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54" w:rsidRPr="00593E03" w:rsidRDefault="00593E03">
      <w:pPr>
        <w:rPr>
          <w:rFonts w:cstheme="minorHAnsi"/>
          <w:b/>
          <w:sz w:val="36"/>
        </w:rPr>
      </w:pPr>
      <w:bookmarkStart w:id="0" w:name="_GoBack"/>
      <w:bookmarkEnd w:id="0"/>
      <w:r w:rsidRPr="00593E03">
        <w:rPr>
          <w:rFonts w:cstheme="minorHAnsi"/>
          <w:b/>
          <w:sz w:val="36"/>
        </w:rPr>
        <w:t>BCIS285 Software Testing</w:t>
      </w:r>
    </w:p>
    <w:p w:rsidR="00593E03" w:rsidRPr="00593E03" w:rsidRDefault="00593E03">
      <w:pPr>
        <w:rPr>
          <w:rFonts w:cstheme="minorHAnsi"/>
        </w:rPr>
      </w:pPr>
    </w:p>
    <w:p w:rsidR="00593E03" w:rsidRP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sz w:val="28"/>
          <w:lang w:eastAsia="en-NZ"/>
        </w:rPr>
      </w:pPr>
      <w:r w:rsidRPr="00593E03">
        <w:rPr>
          <w:rFonts w:eastAsia="Times New Roman" w:cstheme="minorHAnsi"/>
          <w:b/>
          <w:bCs/>
          <w:sz w:val="28"/>
          <w:lang w:eastAsia="en-NZ"/>
        </w:rPr>
        <w:t>TEST CASE TEMPLATE</w:t>
      </w:r>
    </w:p>
    <w:p w:rsidR="00593E03" w:rsidRP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sz w:val="24"/>
          <w:lang w:eastAsia="en-NZ"/>
        </w:rPr>
      </w:pPr>
      <w:r w:rsidRPr="00593E03">
        <w:rPr>
          <w:rFonts w:eastAsia="Times New Roman" w:cstheme="minorHAnsi"/>
          <w:sz w:val="24"/>
          <w:lang w:eastAsia="en-NZ"/>
        </w:rPr>
        <w:t>A test case can have the following elements. Note, however, that normally a test management tool is used by companies and the format is determined by the tool used.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750"/>
      </w:tblGrid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Test Suite ID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ID of the test suite to which this test case belongs.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Test Case ID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ID of the test case.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Test Case Summary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summary / objective of the test case.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Related Requirement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ID of the requirement this test case relates/traces to.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Prerequisites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Any prerequisites or preconditions that must be fulfilled prior to executing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Test Procedure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Step-by-step procedure to execute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Test Data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test data, or links to the test data, that are to be used while conducting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Expected Result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expected result of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Actual Result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actual result of the test; to be filled after executing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Status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Pass or Fail. Other statuses can be ‘Not Executed’ if testing is not performed and ‘Blocked’ if testing is blocked.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Remarks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Any comments on the test case or test execution.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Created By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name of the author of the test case.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Date of Creation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date of creation of the test case.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Executed By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name of the person who executed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Date of Execution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date of execution of the test.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Test Environment</w:t>
            </w:r>
          </w:p>
        </w:tc>
        <w:tc>
          <w:tcPr>
            <w:tcW w:w="3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ind w:left="130"/>
              <w:rPr>
                <w:rFonts w:eastAsia="Times New Roman" w:cstheme="minorHAnsi"/>
                <w:sz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lang w:eastAsia="en-NZ"/>
              </w:rPr>
              <w:t>The environment (Hardware/Software/Network) in which the test was executed.</w:t>
            </w:r>
          </w:p>
        </w:tc>
      </w:tr>
    </w:tbl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</w:r>
      <w:r>
        <w:rPr>
          <w:rFonts w:eastAsia="Times New Roman" w:cstheme="minorHAnsi"/>
          <w:b/>
          <w:bCs/>
          <w:lang w:eastAsia="en-NZ"/>
        </w:rPr>
        <w:tab/>
        <w:t>(See over for Test Case Example)</w:t>
      </w:r>
    </w:p>
    <w:p w:rsid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NZ"/>
        </w:rPr>
      </w:pPr>
    </w:p>
    <w:p w:rsidR="00593E03" w:rsidRPr="00593E03" w:rsidRDefault="00593E03" w:rsidP="00593E03">
      <w:pPr>
        <w:spacing w:before="100" w:beforeAutospacing="1" w:after="100" w:afterAutospacing="1" w:line="240" w:lineRule="auto"/>
        <w:rPr>
          <w:rFonts w:eastAsia="Times New Roman" w:cstheme="minorHAnsi"/>
          <w:sz w:val="28"/>
          <w:lang w:eastAsia="en-NZ"/>
        </w:rPr>
      </w:pPr>
      <w:r w:rsidRPr="00593E03">
        <w:rPr>
          <w:rFonts w:eastAsia="Times New Roman" w:cstheme="minorHAnsi"/>
          <w:b/>
          <w:bCs/>
          <w:sz w:val="28"/>
          <w:lang w:eastAsia="en-NZ"/>
        </w:rPr>
        <w:t>TEST CASE EXAMPLE / TEST CASE SAMPLE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608"/>
      </w:tblGrid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Test Suite ID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TS001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Test Case ID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TC001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Test Case Summary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To verify that clicking the Generate Coin button generates coins.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Related Requirement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RS001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Prerequisites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User is authorized.</w:t>
            </w:r>
          </w:p>
          <w:p w:rsidR="00593E03" w:rsidRPr="00593E03" w:rsidRDefault="00593E03" w:rsidP="00593E0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Coin balance is available.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Test Procedure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Select the coin denomination in the Denomination field.</w:t>
            </w:r>
          </w:p>
          <w:p w:rsidR="00593E03" w:rsidRPr="00593E03" w:rsidRDefault="00593E03" w:rsidP="0059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Enter the number of coins in the Quantity field.</w:t>
            </w:r>
          </w:p>
          <w:p w:rsidR="00593E03" w:rsidRPr="00593E03" w:rsidRDefault="00593E03" w:rsidP="00593E0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Click Generate Coin.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Test Data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Denominations: 0.05, 0.10, 0.25, 0.50, 1, 2, 5</w:t>
            </w:r>
          </w:p>
          <w:p w:rsidR="00593E03" w:rsidRPr="00593E03" w:rsidRDefault="00593E03" w:rsidP="00593E0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Quantities: 0, 1, 5, 10, 20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Expected Result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Coin of the specified denomination should be produced if the specified Quantity is valid (1, 5)</w:t>
            </w:r>
          </w:p>
          <w:p w:rsidR="00593E03" w:rsidRPr="00593E03" w:rsidRDefault="00593E03" w:rsidP="00593E0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A message ‘Please enter a valid quantity between 1 and 10’ should be displayed if the specified quantity is invalid.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Actual Result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If the specified quantity is valid, the result is as expected.</w:t>
            </w:r>
          </w:p>
          <w:p w:rsidR="00593E03" w:rsidRPr="00593E03" w:rsidRDefault="00593E03" w:rsidP="00593E0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If the specified quantity is invalid, nothing happens; the expected message is not displayed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Status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Fail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Remarks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This is a sample test case.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Created By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John Doe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Date of Creation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01/14/2020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Executed By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Jane Roe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Date of Execution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sz w:val="24"/>
                <w:szCs w:val="24"/>
                <w:lang w:eastAsia="en-NZ"/>
              </w:rPr>
              <w:t xml:space="preserve">  </w:t>
            </w: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02/16/2020</w:t>
            </w:r>
          </w:p>
        </w:tc>
      </w:tr>
      <w:tr w:rsidR="00593E03" w:rsidRPr="00593E03" w:rsidTr="00593E03">
        <w:trPr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Test Environment</w:t>
            </w:r>
          </w:p>
        </w:tc>
        <w:tc>
          <w:tcPr>
            <w:tcW w:w="3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3E03" w:rsidRPr="00593E03" w:rsidRDefault="00593E03" w:rsidP="00593E0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hanging="232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OS: Windows Y</w:t>
            </w:r>
          </w:p>
          <w:p w:rsidR="00593E03" w:rsidRPr="00593E03" w:rsidRDefault="00593E03" w:rsidP="00593E0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hanging="232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593E03">
              <w:rPr>
                <w:rFonts w:eastAsia="Times New Roman" w:cstheme="minorHAnsi"/>
                <w:sz w:val="24"/>
                <w:szCs w:val="24"/>
                <w:lang w:eastAsia="en-NZ"/>
              </w:rPr>
              <w:t>Browser: Chrome N</w:t>
            </w:r>
          </w:p>
        </w:tc>
      </w:tr>
    </w:tbl>
    <w:p w:rsidR="00593E03" w:rsidRPr="00593E03" w:rsidRDefault="00593E03">
      <w:pPr>
        <w:rPr>
          <w:rFonts w:cstheme="minorHAnsi"/>
        </w:rPr>
      </w:pPr>
    </w:p>
    <w:sectPr w:rsidR="00593E03" w:rsidRPr="0059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95A3B"/>
    <w:multiLevelType w:val="multilevel"/>
    <w:tmpl w:val="B4CE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12208"/>
    <w:multiLevelType w:val="multilevel"/>
    <w:tmpl w:val="A6768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D3E8E"/>
    <w:multiLevelType w:val="multilevel"/>
    <w:tmpl w:val="0788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B7A3C"/>
    <w:multiLevelType w:val="multilevel"/>
    <w:tmpl w:val="201E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26579"/>
    <w:multiLevelType w:val="multilevel"/>
    <w:tmpl w:val="5B36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D2C17"/>
    <w:multiLevelType w:val="multilevel"/>
    <w:tmpl w:val="3CE6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03"/>
    <w:rsid w:val="000E6ABF"/>
    <w:rsid w:val="00130E42"/>
    <w:rsid w:val="00292FFC"/>
    <w:rsid w:val="00593E03"/>
    <w:rsid w:val="00A66A76"/>
    <w:rsid w:val="00EB5564"/>
    <w:rsid w:val="00F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281DE-3CA7-4955-8BCE-839684D9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593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McCarthy</dc:creator>
  <cp:keywords/>
  <dc:description/>
  <cp:lastModifiedBy>Chris McCarthy</cp:lastModifiedBy>
  <cp:revision>2</cp:revision>
  <dcterms:created xsi:type="dcterms:W3CDTF">2017-05-21T13:08:00Z</dcterms:created>
  <dcterms:modified xsi:type="dcterms:W3CDTF">2017-05-21T13:08:00Z</dcterms:modified>
</cp:coreProperties>
</file>