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D168DC" w14:textId="35CA91CA" w:rsidR="00CA6EAC" w:rsidRDefault="00CA6EAC">
      <w:r>
        <w:rPr>
          <w:rFonts w:hint="eastAsia"/>
          <w:noProof/>
        </w:rPr>
        <w:drawing>
          <wp:inline distT="0" distB="0" distL="0" distR="0" wp14:anchorId="086773FD" wp14:editId="1F6827E5">
            <wp:extent cx="5274310" cy="4019550"/>
            <wp:effectExtent l="0" t="0" r="2540" b="0"/>
            <wp:docPr id="108467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EAC">
        <w:rPr>
          <w:rFonts w:hint="eastAsia"/>
        </w:rPr>
        <w:t>http://bbs.keinsci.com/thread-28413-1-1.html</w:t>
      </w:r>
    </w:p>
    <w:p w14:paraId="5664700B" w14:textId="1FD20631" w:rsidR="00CA6EAC" w:rsidRDefault="00CA6EAC">
      <w:r w:rsidRPr="00CA6EAC">
        <w:t>只不过结构修改不是VMD的长项。而且没有撤销键，修改时需谨慎。</w:t>
      </w:r>
    </w:p>
    <w:p w14:paraId="74F142EE" w14:textId="66A1ADCD" w:rsidR="00CA6EAC" w:rsidRDefault="00CA6EAC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B40697A" w14:textId="79CF3FD9" w:rsidR="00CB0004" w:rsidRDefault="00CB0004">
      <w:pPr>
        <w:rPr>
          <w:rFonts w:hint="eastAsia"/>
        </w:rPr>
      </w:pPr>
      <w:r>
        <w:rPr>
          <w:rFonts w:hint="eastAsia"/>
        </w:rPr>
        <w:lastRenderedPageBreak/>
        <w:t>VEGFA conf1</w:t>
      </w:r>
    </w:p>
    <w:p w14:paraId="3D4FC7C4" w14:textId="70377996" w:rsidR="00E93CF9" w:rsidRDefault="00CB0004">
      <w:r w:rsidRPr="00CB0004">
        <w:drawing>
          <wp:inline distT="0" distB="0" distL="0" distR="0" wp14:anchorId="320B8D92" wp14:editId="07B61B06">
            <wp:extent cx="5274310" cy="5107305"/>
            <wp:effectExtent l="0" t="0" r="2540" b="0"/>
            <wp:docPr id="1933202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02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E58C" w14:textId="77777777" w:rsidR="00CA6EAC" w:rsidRDefault="00CA6EAC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AC5B411" w14:textId="7BB7AEE1" w:rsidR="00CB0004" w:rsidRDefault="00CB0004">
      <w:r>
        <w:rPr>
          <w:rFonts w:hint="eastAsia"/>
        </w:rPr>
        <w:lastRenderedPageBreak/>
        <w:t>Conf2</w:t>
      </w:r>
    </w:p>
    <w:p w14:paraId="50228C5D" w14:textId="38EAB1D5" w:rsidR="00CB0004" w:rsidRDefault="00CB0004">
      <w:r w:rsidRPr="00CB0004">
        <w:drawing>
          <wp:inline distT="0" distB="0" distL="0" distR="0" wp14:anchorId="1EB51358" wp14:editId="12E954F4">
            <wp:extent cx="5274310" cy="4398645"/>
            <wp:effectExtent l="0" t="0" r="2540" b="1905"/>
            <wp:docPr id="880133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33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D837" w14:textId="77777777" w:rsidR="00CA6EAC" w:rsidRDefault="00CA6EAC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79E9209" w14:textId="79BF16C7" w:rsidR="00CB0004" w:rsidRDefault="00CB0004">
      <w:r>
        <w:rPr>
          <w:rFonts w:hint="eastAsia"/>
        </w:rPr>
        <w:lastRenderedPageBreak/>
        <w:t>Conf3</w:t>
      </w:r>
    </w:p>
    <w:p w14:paraId="1E610EF0" w14:textId="3E9F5FFD" w:rsidR="00CB0004" w:rsidRDefault="00CB0004">
      <w:pPr>
        <w:rPr>
          <w:rFonts w:hint="eastAsia"/>
        </w:rPr>
      </w:pPr>
      <w:r w:rsidRPr="00CB0004">
        <w:drawing>
          <wp:inline distT="0" distB="0" distL="0" distR="0" wp14:anchorId="03323884" wp14:editId="46E9F1A3">
            <wp:extent cx="5274310" cy="4986020"/>
            <wp:effectExtent l="0" t="0" r="2540" b="5080"/>
            <wp:docPr id="530470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70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0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004"/>
    <w:rsid w:val="002D05B3"/>
    <w:rsid w:val="004C788F"/>
    <w:rsid w:val="00706F9C"/>
    <w:rsid w:val="00B00A83"/>
    <w:rsid w:val="00B10C10"/>
    <w:rsid w:val="00BB270F"/>
    <w:rsid w:val="00CA6EAC"/>
    <w:rsid w:val="00CB0004"/>
    <w:rsid w:val="00E93CF9"/>
    <w:rsid w:val="00E94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821CF"/>
  <w15:chartTrackingRefBased/>
  <w15:docId w15:val="{14DA9E28-E796-428B-8015-E50E31543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Yihan.Zhou23</dc:creator>
  <cp:keywords/>
  <dc:description/>
  <cp:lastModifiedBy>Yihan.Zhou23</cp:lastModifiedBy>
  <cp:revision>1</cp:revision>
  <dcterms:created xsi:type="dcterms:W3CDTF">2024-09-10T03:25:00Z</dcterms:created>
  <dcterms:modified xsi:type="dcterms:W3CDTF">2024-09-10T04:10:00Z</dcterms:modified>
</cp:coreProperties>
</file>