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965D0" w14:textId="77777777" w:rsidR="00C5295B" w:rsidRDefault="00C5295B">
      <w:pPr>
        <w:pStyle w:val="Heading1"/>
        <w:divId w:val="23170033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Volunteer User Stories — Gap Analysis Notes</w:t>
      </w:r>
    </w:p>
    <w:p w14:paraId="38A3AB50" w14:textId="77777777" w:rsidR="00C5295B" w:rsidRDefault="00C5295B">
      <w:pPr>
        <w:pStyle w:val="meta"/>
        <w:spacing w:before="120"/>
        <w:divId w:val="231700336"/>
        <w:rPr>
          <w:rFonts w:ascii="Calibri" w:hAnsi="Calibri" w:cs="Calibri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Org:</w:t>
      </w:r>
      <w:r>
        <w:rPr>
          <w:rFonts w:ascii="Calibri" w:hAnsi="Calibri" w:cs="Calibri"/>
          <w:sz w:val="22"/>
          <w:szCs w:val="22"/>
          <w:lang w:val="en"/>
        </w:rPr>
        <w:t xml:space="preserve"> volunteer-npc (NPC scratch org)</w:t>
      </w:r>
      <w:r>
        <w:rPr>
          <w:rFonts w:ascii="Calibri" w:hAnsi="Calibri" w:cs="Calibri"/>
          <w:sz w:val="22"/>
          <w:szCs w:val="22"/>
          <w:lang w:val="en"/>
        </w:rPr>
        <w:br/>
      </w:r>
      <w:r>
        <w:rPr>
          <w:rStyle w:val="Strong"/>
          <w:rFonts w:ascii="Calibri" w:hAnsi="Calibri" w:cs="Calibri"/>
          <w:sz w:val="22"/>
          <w:szCs w:val="22"/>
          <w:lang w:val="en"/>
        </w:rPr>
        <w:t>Analysis date:</w:t>
      </w:r>
      <w:r>
        <w:rPr>
          <w:rFonts w:ascii="Calibri" w:hAnsi="Calibri" w:cs="Calibri"/>
          <w:sz w:val="22"/>
          <w:szCs w:val="22"/>
          <w:lang w:val="en"/>
        </w:rPr>
        <w:t xml:space="preserve"> June 16, 2026</w:t>
      </w:r>
      <w:r>
        <w:rPr>
          <w:rFonts w:ascii="Calibri" w:hAnsi="Calibri" w:cs="Calibri"/>
          <w:sz w:val="22"/>
          <w:szCs w:val="22"/>
          <w:lang w:val="en"/>
        </w:rPr>
        <w:br/>
      </w:r>
      <w:r>
        <w:rPr>
          <w:rStyle w:val="Strong"/>
          <w:rFonts w:ascii="Calibri" w:hAnsi="Calibri" w:cs="Calibri"/>
          <w:sz w:val="22"/>
          <w:szCs w:val="22"/>
          <w:lang w:val="en"/>
        </w:rPr>
        <w:t>Source stories:</w:t>
      </w:r>
      <w:r>
        <w:rPr>
          <w:rFonts w:ascii="Calibri" w:hAnsi="Calibri" w:cs="Calibri"/>
          <w:sz w:val="22"/>
          <w:szCs w:val="22"/>
          <w:lang w:val="en"/>
        </w:rPr>
        <w:t xml:space="preserve"> Volunteer User Stories.csv</w:t>
      </w:r>
      <w:r>
        <w:rPr>
          <w:rFonts w:ascii="Calibri" w:hAnsi="Calibri" w:cs="Calibri"/>
          <w:sz w:val="22"/>
          <w:szCs w:val="22"/>
          <w:lang w:val="en"/>
        </w:rPr>
        <w:br/>
      </w:r>
      <w:r>
        <w:rPr>
          <w:rStyle w:val="Strong"/>
          <w:rFonts w:ascii="Calibri" w:hAnsi="Calibri" w:cs="Calibri"/>
          <w:sz w:val="22"/>
          <w:szCs w:val="22"/>
          <w:lang w:val="en"/>
        </w:rPr>
        <w:t>Current setup:</w:t>
      </w:r>
      <w:r>
        <w:rPr>
          <w:rFonts w:ascii="Calibri" w:hAnsi="Calibri" w:cs="Calibri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sz w:val="22"/>
          <w:szCs w:val="22"/>
          <w:lang w:val="en"/>
        </w:rPr>
        <w:t xml:space="preserve">Nonprofit Cloud Volunteer Management + VMQS Quick Start package + Experience Cloud guest signup site </w:t>
      </w:r>
    </w:p>
    <w:p w14:paraId="79EFF23A" w14:textId="77777777" w:rsidR="00C5295B" w:rsidRDefault="00C5295B">
      <w:pPr>
        <w:pStyle w:val="Heading2"/>
        <w:divId w:val="23170033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Executive summary</w:t>
      </w:r>
    </w:p>
    <w:p w14:paraId="052C96EE" w14:textId="77777777" w:rsidR="00C5295B" w:rsidRDefault="00C5295B">
      <w:pPr>
        <w:pStyle w:val="NormalWeb"/>
        <w:divId w:val="231700336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Twelve user stories were evaluated against the current scratch org configuration.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None are fully covered out of the box.</w:t>
      </w:r>
      <w:r>
        <w:rPr>
          <w:rFonts w:ascii="Calibri" w:hAnsi="Calibri" w:cs="Calibri"/>
          <w:sz w:val="22"/>
          <w:szCs w:val="22"/>
          <w:lang w:val="en"/>
        </w:rPr>
        <w:t xml:space="preserve"> Eight are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partially</w:t>
      </w:r>
      <w:r>
        <w:rPr>
          <w:rFonts w:ascii="Calibri" w:hAnsi="Calibri" w:cs="Calibri"/>
          <w:sz w:val="22"/>
          <w:szCs w:val="22"/>
          <w:lang w:val="en"/>
        </w:rPr>
        <w:t xml:space="preserve"> supported, four are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missing</w:t>
      </w:r>
      <w:r>
        <w:rPr>
          <w:rFonts w:ascii="Calibri" w:hAnsi="Calibri" w:cs="Calibri"/>
          <w:sz w:val="22"/>
          <w:szCs w:val="22"/>
          <w:lang w:val="en"/>
        </w:rPr>
        <w:t>, and several overlap or assume a different data model than what is installed.</w:t>
      </w:r>
    </w:p>
    <w:p w14:paraId="1AA6E5AE" w14:textId="77777777" w:rsidR="00C5295B" w:rsidRDefault="00C5295B">
      <w:pPr>
        <w:pStyle w:val="NormalWeb"/>
        <w:divId w:val="231700336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The most important finding is a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data model mismatch</w:t>
      </w:r>
      <w:r>
        <w:rPr>
          <w:rFonts w:ascii="Calibri" w:hAnsi="Calibri" w:cs="Calibri"/>
          <w:sz w:val="22"/>
          <w:szCs w:val="22"/>
          <w:lang w:val="en"/>
        </w:rPr>
        <w:t xml:space="preserve">: several stories (especially US-312) assume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Campaign / Campaign Member</w:t>
      </w:r>
      <w:r>
        <w:rPr>
          <w:rFonts w:ascii="Calibri" w:hAnsi="Calibri" w:cs="Calibri"/>
          <w:sz w:val="22"/>
          <w:szCs w:val="22"/>
          <w:lang w:val="en"/>
        </w:rPr>
        <w:t xml:space="preserve"> for event volunteer tracking, while the org is configured for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NPC Volunteer Management</w:t>
      </w:r>
      <w:r>
        <w:rPr>
          <w:rFonts w:ascii="Calibri" w:hAnsi="Calibri" w:cs="Calibri"/>
          <w:sz w:val="22"/>
          <w:szCs w:val="22"/>
          <w:lang w:val="en"/>
        </w:rPr>
        <w:t xml:space="preserve"> (Volunteer Initiative → Job Position → Job Position Shift → Job Position Assignment).</w:t>
      </w:r>
    </w:p>
    <w:p w14:paraId="0FC6070D" w14:textId="77777777" w:rsidR="00C5295B" w:rsidRDefault="00C5295B">
      <w:pPr>
        <w:pStyle w:val="Heading2"/>
        <w:divId w:val="23170033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Scorecard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959"/>
        <w:gridCol w:w="7187"/>
      </w:tblGrid>
      <w:tr w:rsidR="00000000" w14:paraId="4467CC1B" w14:textId="77777777">
        <w:trPr>
          <w:divId w:val="2317003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093219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D3C1A5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Count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B8CB9B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Stories</w:t>
            </w:r>
          </w:p>
        </w:tc>
      </w:tr>
      <w:tr w:rsidR="00000000" w14:paraId="57BCE62F" w14:textId="77777777">
        <w:trPr>
          <w:divId w:val="2317003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0DF6A2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Covered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BB81FC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769848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  <w:tr w:rsidR="00000000" w14:paraId="2AD9ED11" w14:textId="77777777">
        <w:trPr>
          <w:divId w:val="2317003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D785B9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Partial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31CC38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745B29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US-312, US-320, US-321, US-328, US-340, US-341, US-68, US-69</w:t>
            </w:r>
          </w:p>
        </w:tc>
      </w:tr>
      <w:tr w:rsidR="00000000" w14:paraId="43715C4D" w14:textId="77777777">
        <w:trPr>
          <w:divId w:val="2317003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686F5C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Missing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84C928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25C7DF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US-313, US-329, US-330, US-331</w:t>
            </w:r>
          </w:p>
        </w:tc>
      </w:tr>
    </w:tbl>
    <w:p w14:paraId="6EEEC8D7" w14:textId="77777777" w:rsidR="00C5295B" w:rsidRDefault="00C5295B">
      <w:pPr>
        <w:pStyle w:val="NormalWeb"/>
        <w:divId w:val="231700336"/>
        <w:rPr>
          <w:rFonts w:ascii="Calibri" w:hAnsi="Calibri" w:cs="Calibri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Overlapping stories:</w:t>
      </w:r>
    </w:p>
    <w:p w14:paraId="599BDC43" w14:textId="77777777" w:rsidR="00C5295B" w:rsidRDefault="00C5295B">
      <w:pPr>
        <w:numPr>
          <w:ilvl w:val="0"/>
          <w:numId w:val="1"/>
        </w:numPr>
        <w:spacing w:before="60" w:after="60"/>
        <w:ind w:left="102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US-321 ↔ US-341</w:t>
      </w:r>
      <w:r>
        <w:rPr>
          <w:rFonts w:ascii="Calibri" w:eastAsia="Times New Roman" w:hAnsi="Calibri" w:cs="Calibri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sz w:val="22"/>
          <w:szCs w:val="22"/>
          <w:lang w:val="en"/>
        </w:rPr>
        <w:t>— both address volunteer skills and availability (program manager vs data analyst lens)</w:t>
      </w:r>
    </w:p>
    <w:p w14:paraId="4B5DCF6E" w14:textId="77777777" w:rsidR="00C5295B" w:rsidRDefault="00C5295B">
      <w:pPr>
        <w:numPr>
          <w:ilvl w:val="0"/>
          <w:numId w:val="1"/>
        </w:numPr>
        <w:spacing w:before="60" w:after="60"/>
        <w:ind w:left="102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lastRenderedPageBreak/>
        <w:t>US-312 ↔ US-328</w:t>
      </w:r>
      <w:r>
        <w:rPr>
          <w:rFonts w:ascii="Calibri" w:eastAsia="Times New Roman" w:hAnsi="Calibri" w:cs="Calibri"/>
          <w:sz w:val="22"/>
          <w:szCs w:val="22"/>
          <w:lang w:val="en"/>
        </w:rPr>
        <w:t xml:space="preserve"> — both involve event completion and volunteer participation updates</w:t>
      </w:r>
    </w:p>
    <w:p w14:paraId="68EB87AD" w14:textId="77777777" w:rsidR="00C5295B" w:rsidRDefault="00C5295B">
      <w:pPr>
        <w:pStyle w:val="Heading2"/>
        <w:divId w:val="23170033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Data model mismatch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9"/>
        <w:gridCol w:w="5945"/>
      </w:tblGrid>
      <w:tr w:rsidR="00000000" w14:paraId="11255C91" w14:textId="77777777">
        <w:trPr>
          <w:divId w:val="2317003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C0D416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User stories assume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951A79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Current org uses</w:t>
            </w:r>
          </w:p>
        </w:tc>
      </w:tr>
      <w:tr w:rsidR="00000000" w14:paraId="0243B1F4" w14:textId="77777777">
        <w:trPr>
          <w:divId w:val="2317003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5CDA86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Campaign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= event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383B32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Volunteer Initiative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= program/event grouping</w:t>
            </w:r>
          </w:p>
        </w:tc>
      </w:tr>
      <w:tr w:rsidR="00000000" w14:paraId="4807F4B8" w14:textId="77777777">
        <w:trPr>
          <w:divId w:val="2317003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0E875F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Campaign Member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= volunteer participation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6C4E63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Job Position Assignment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= volunteer participation</w:t>
            </w:r>
          </w:p>
        </w:tc>
      </w:tr>
      <w:tr w:rsidR="00000000" w14:paraId="03B0DA79" w14:textId="77777777">
        <w:trPr>
          <w:divId w:val="2317003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441EFE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Contact fields for Role, Hours, Skills, Availability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65E28B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Person Account + PersonCompetency, PersonLocationAvailability, assignment fields</w:t>
            </w:r>
          </w:p>
        </w:tc>
      </w:tr>
    </w:tbl>
    <w:p w14:paraId="32B9FDB1" w14:textId="77777777" w:rsidR="00C5295B" w:rsidRDefault="00C5295B">
      <w:pPr>
        <w:pStyle w:val="Heading3"/>
        <w:divId w:val="23170033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Decision required</w:t>
      </w:r>
    </w:p>
    <w:p w14:paraId="24464FCF" w14:textId="77777777" w:rsidR="00C5295B" w:rsidRDefault="00C5295B">
      <w:pPr>
        <w:pStyle w:val="NormalWeb"/>
        <w:divId w:val="231700336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Before significant build work, choose one path:</w:t>
      </w:r>
    </w:p>
    <w:p w14:paraId="3870903E" w14:textId="77777777" w:rsidR="00C5295B" w:rsidRDefault="00C5295B">
      <w:pPr>
        <w:numPr>
          <w:ilvl w:val="0"/>
          <w:numId w:val="2"/>
        </w:numPr>
        <w:spacing w:before="60" w:after="6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Adapt stories to NPC Volunteer Management</w:t>
      </w:r>
      <w:r>
        <w:rPr>
          <w:rFonts w:ascii="Calibri" w:eastAsia="Times New Roman" w:hAnsi="Calibri" w:cs="Calibri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sz w:val="22"/>
          <w:szCs w:val="22"/>
          <w:lang w:val="en"/>
        </w:rPr>
        <w:t>(recommended if standardizing on NPC)</w:t>
      </w:r>
    </w:p>
    <w:p w14:paraId="515A5E68" w14:textId="77777777" w:rsidR="00C5295B" w:rsidRDefault="00C5295B">
      <w:pPr>
        <w:numPr>
          <w:ilvl w:val="0"/>
          <w:numId w:val="2"/>
        </w:numPr>
        <w:spacing w:before="60" w:after="6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Keep Campaign language</w:t>
      </w:r>
      <w:r>
        <w:rPr>
          <w:rFonts w:ascii="Calibri" w:eastAsia="Times New Roman" w:hAnsi="Calibri" w:cs="Calibri"/>
          <w:sz w:val="22"/>
          <w:szCs w:val="22"/>
          <w:lang w:val="en"/>
        </w:rPr>
        <w:t xml:space="preserve"> and build integration between Campaigns and Volunteer Management</w:t>
      </w:r>
    </w:p>
    <w:p w14:paraId="12E4AB5A" w14:textId="77777777" w:rsidR="00C5295B" w:rsidRDefault="00C5295B">
      <w:pPr>
        <w:numPr>
          <w:ilvl w:val="0"/>
          <w:numId w:val="2"/>
        </w:numPr>
        <w:spacing w:before="60" w:after="6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Use Campaigns only</w:t>
      </w:r>
      <w:r>
        <w:rPr>
          <w:rFonts w:ascii="Calibri" w:eastAsia="Times New Roman" w:hAnsi="Calibri" w:cs="Calibri"/>
          <w:sz w:val="22"/>
          <w:szCs w:val="22"/>
          <w:lang w:val="en"/>
        </w:rPr>
        <w:t xml:space="preserve"> and deprioritize VMQS (would underuse installed package)</w:t>
      </w:r>
    </w:p>
    <w:p w14:paraId="698E60ED" w14:textId="77777777" w:rsidR="00C5295B" w:rsidRDefault="00C5295B">
      <w:pPr>
        <w:pStyle w:val="Heading2"/>
        <w:divId w:val="23170033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What is in place today</w:t>
      </w:r>
    </w:p>
    <w:p w14:paraId="16295E02" w14:textId="77777777" w:rsidR="00C5295B" w:rsidRDefault="00C5295B">
      <w:pPr>
        <w:pStyle w:val="Heading3"/>
        <w:divId w:val="23170033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Platform and licenses</w:t>
      </w:r>
    </w:p>
    <w:p w14:paraId="4C083A82" w14:textId="77777777" w:rsidR="00C5295B" w:rsidRDefault="00C5295B">
      <w:pPr>
        <w:numPr>
          <w:ilvl w:val="0"/>
          <w:numId w:val="3"/>
        </w:numPr>
        <w:spacing w:before="60" w:after="60"/>
        <w:ind w:left="102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Fonts w:ascii="Calibri" w:eastAsia="Times New Roman" w:hAnsi="Calibri" w:cs="Calibri"/>
          <w:sz w:val="22"/>
          <w:szCs w:val="22"/>
          <w:lang w:val="en"/>
        </w:rPr>
        <w:t>NPC scratch org with Volunteer Management, Fundraising, Case Management, Program Management</w:t>
      </w:r>
    </w:p>
    <w:p w14:paraId="72B96783" w14:textId="77777777" w:rsidR="00C5295B" w:rsidRDefault="00C5295B">
      <w:pPr>
        <w:numPr>
          <w:ilvl w:val="0"/>
          <w:numId w:val="3"/>
        </w:numPr>
        <w:spacing w:before="60" w:after="60"/>
        <w:ind w:left="102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Fonts w:ascii="Calibri" w:eastAsia="Times New Roman" w:hAnsi="Calibri" w:cs="Calibri"/>
          <w:sz w:val="22"/>
          <w:szCs w:val="22"/>
          <w:lang w:val="en"/>
        </w:rPr>
        <w:t>Person Accounts, Communities, OmniStudio</w:t>
      </w:r>
    </w:p>
    <w:p w14:paraId="4DC50812" w14:textId="77777777" w:rsidR="00C5295B" w:rsidRDefault="00C5295B">
      <w:pPr>
        <w:numPr>
          <w:ilvl w:val="0"/>
          <w:numId w:val="3"/>
        </w:numPr>
        <w:spacing w:before="60" w:after="60"/>
        <w:ind w:left="102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Fonts w:ascii="Calibri" w:eastAsia="Times New Roman" w:hAnsi="Calibri" w:cs="Calibri"/>
          <w:sz w:val="22"/>
          <w:szCs w:val="22"/>
          <w:lang w:val="en"/>
        </w:rPr>
        <w:t>Admin user assigned: Volunteer_Management_User, Fundraising_User, Social_Program_Management_Caseworker</w:t>
      </w:r>
    </w:p>
    <w:p w14:paraId="1AD38191" w14:textId="77777777" w:rsidR="00C5295B" w:rsidRDefault="00C5295B">
      <w:pPr>
        <w:pStyle w:val="Heading3"/>
        <w:divId w:val="23170033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VMQS Quick Start (installed)</w:t>
      </w:r>
    </w:p>
    <w:p w14:paraId="3F1E6826" w14:textId="77777777" w:rsidR="00C5295B" w:rsidRDefault="00C5295B">
      <w:pPr>
        <w:numPr>
          <w:ilvl w:val="0"/>
          <w:numId w:val="4"/>
        </w:numPr>
        <w:spacing w:before="60" w:after="60"/>
        <w:ind w:left="102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Fonts w:ascii="Calibri" w:eastAsia="Times New Roman" w:hAnsi="Calibri" w:cs="Calibri"/>
          <w:sz w:val="22"/>
          <w:szCs w:val="22"/>
          <w:lang w:val="en"/>
        </w:rPr>
        <w:t>Data model: Volunteer Initiative → Job Position → Job Position Shift → Job Position Assignment</w:t>
      </w:r>
    </w:p>
    <w:p w14:paraId="0C8E56CB" w14:textId="77777777" w:rsidR="00C5295B" w:rsidRDefault="00C5295B">
      <w:pPr>
        <w:numPr>
          <w:ilvl w:val="0"/>
          <w:numId w:val="4"/>
        </w:numPr>
        <w:spacing w:before="60" w:after="60"/>
        <w:ind w:left="102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Fonts w:ascii="Calibri" w:eastAsia="Times New Roman" w:hAnsi="Calibri" w:cs="Calibri"/>
          <w:sz w:val="22"/>
          <w:szCs w:val="22"/>
          <w:lang w:val="en"/>
        </w:rPr>
        <w:lastRenderedPageBreak/>
        <w:t>Guest signup flows: VMQS_Sign_Up_Guest_User, VMQS_Sign_Up_Guest_User_Volunteer_Handling</w:t>
      </w:r>
    </w:p>
    <w:p w14:paraId="4BA46D2E" w14:textId="77777777" w:rsidR="00C5295B" w:rsidRDefault="00C5295B">
      <w:pPr>
        <w:numPr>
          <w:ilvl w:val="0"/>
          <w:numId w:val="4"/>
        </w:numPr>
        <w:spacing w:before="60" w:after="60"/>
        <w:ind w:left="102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Fonts w:ascii="Calibri" w:eastAsia="Times New Roman" w:hAnsi="Calibri" w:cs="Calibri"/>
          <w:sz w:val="22"/>
          <w:szCs w:val="22"/>
          <w:lang w:val="en"/>
        </w:rPr>
        <w:t>Attendance quick actions: Mark Complete, Mark Absent</w:t>
      </w:r>
    </w:p>
    <w:p w14:paraId="7DFD69D4" w14:textId="77777777" w:rsidR="00C5295B" w:rsidRDefault="00C5295B">
      <w:pPr>
        <w:numPr>
          <w:ilvl w:val="0"/>
          <w:numId w:val="4"/>
        </w:numPr>
        <w:spacing w:before="60" w:after="60"/>
        <w:ind w:left="102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Fonts w:ascii="Calibri" w:eastAsia="Times New Roman" w:hAnsi="Calibri" w:cs="Calibri"/>
          <w:sz w:val="22"/>
          <w:szCs w:val="22"/>
          <w:lang w:val="en"/>
        </w:rPr>
        <w:t>Sample rollup flows, location/address flow, competency/examination flows</w:t>
      </w:r>
    </w:p>
    <w:p w14:paraId="7DD1EE56" w14:textId="77777777" w:rsidR="00C5295B" w:rsidRDefault="00C5295B">
      <w:pPr>
        <w:numPr>
          <w:ilvl w:val="0"/>
          <w:numId w:val="4"/>
        </w:numPr>
        <w:spacing w:before="60" w:after="60"/>
        <w:ind w:left="102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Fonts w:ascii="Calibri" w:eastAsia="Times New Roman" w:hAnsi="Calibri" w:cs="Calibri"/>
          <w:sz w:val="22"/>
          <w:szCs w:val="22"/>
          <w:lang w:val="en"/>
        </w:rPr>
        <w:t>Reports: shift capacity, upcoming volunteers, assignments by initiative/position/month, etc.</w:t>
      </w:r>
    </w:p>
    <w:p w14:paraId="79B1510D" w14:textId="77777777" w:rsidR="00C5295B" w:rsidRDefault="00C5295B">
      <w:pPr>
        <w:numPr>
          <w:ilvl w:val="0"/>
          <w:numId w:val="4"/>
        </w:numPr>
        <w:spacing w:before="60" w:after="60"/>
        <w:ind w:left="102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Fonts w:ascii="Calibri" w:eastAsia="Times New Roman" w:hAnsi="Calibri" w:cs="Calibri"/>
          <w:sz w:val="22"/>
          <w:szCs w:val="22"/>
          <w:lang w:val="en"/>
        </w:rPr>
        <w:t>Custom fields permission set: VMQS_Custom_Fields</w:t>
      </w:r>
    </w:p>
    <w:p w14:paraId="227F4AA6" w14:textId="77777777" w:rsidR="00C5295B" w:rsidRDefault="00C5295B">
      <w:pPr>
        <w:pStyle w:val="Heading3"/>
        <w:divId w:val="23170033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Experience Cloud signup site</w:t>
      </w:r>
    </w:p>
    <w:p w14:paraId="085F7D94" w14:textId="77777777" w:rsidR="00C5295B" w:rsidRDefault="00C5295B">
      <w:pPr>
        <w:numPr>
          <w:ilvl w:val="0"/>
          <w:numId w:val="5"/>
        </w:numPr>
        <w:spacing w:before="60" w:after="60"/>
        <w:ind w:left="102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Fonts w:ascii="Calibri" w:eastAsia="Times New Roman" w:hAnsi="Calibri" w:cs="Calibri"/>
          <w:sz w:val="22"/>
          <w:szCs w:val="22"/>
          <w:lang w:val="en"/>
        </w:rPr>
        <w:t xml:space="preserve">Site name: </w:t>
      </w: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Volunteer Sign Up</w:t>
      </w:r>
      <w:r>
        <w:rPr>
          <w:rFonts w:ascii="Calibri" w:eastAsia="Times New Roman" w:hAnsi="Calibri" w:cs="Calibri"/>
          <w:sz w:val="22"/>
          <w:szCs w:val="22"/>
          <w:lang w:val="en"/>
        </w:rPr>
        <w:t xml:space="preserve"> (status: </w:t>
      </w: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Live</w:t>
      </w:r>
      <w:r>
        <w:rPr>
          <w:rFonts w:ascii="Calibri" w:eastAsia="Times New Roman" w:hAnsi="Calibri" w:cs="Calibri"/>
          <w:sz w:val="22"/>
          <w:szCs w:val="22"/>
          <w:lang w:val="en"/>
        </w:rPr>
        <w:t>)</w:t>
      </w:r>
    </w:p>
    <w:p w14:paraId="52613DE1" w14:textId="77777777" w:rsidR="00C5295B" w:rsidRDefault="00C5295B">
      <w:pPr>
        <w:numPr>
          <w:ilvl w:val="0"/>
          <w:numId w:val="5"/>
        </w:numPr>
        <w:spacing w:before="60" w:after="60"/>
        <w:ind w:left="102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Fonts w:ascii="Calibri" w:eastAsia="Times New Roman" w:hAnsi="Calibri" w:cs="Calibri"/>
          <w:sz w:val="22"/>
          <w:szCs w:val="22"/>
          <w:lang w:val="en"/>
        </w:rPr>
        <w:t>URL: https://fun-business-2052.scratch.my.site.com/volunteersignup/s/</w:t>
      </w:r>
    </w:p>
    <w:p w14:paraId="778FB388" w14:textId="77777777" w:rsidR="00C5295B" w:rsidRDefault="00C5295B">
      <w:pPr>
        <w:numPr>
          <w:ilvl w:val="0"/>
          <w:numId w:val="5"/>
        </w:numPr>
        <w:spacing w:before="60" w:after="60"/>
        <w:ind w:left="102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Fonts w:ascii="Calibri" w:eastAsia="Times New Roman" w:hAnsi="Calibri" w:cs="Calibri"/>
          <w:sz w:val="22"/>
          <w:szCs w:val="22"/>
          <w:lang w:val="en"/>
        </w:rPr>
        <w:t>Guest sharing rules for Volunteer Initiative, Job Position, Job Position Shift</w:t>
      </w:r>
    </w:p>
    <w:p w14:paraId="5EE75D98" w14:textId="77777777" w:rsidR="00C5295B" w:rsidRDefault="00C5295B">
      <w:pPr>
        <w:numPr>
          <w:ilvl w:val="0"/>
          <w:numId w:val="5"/>
        </w:numPr>
        <w:spacing w:before="60" w:after="60"/>
        <w:ind w:left="102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Fonts w:ascii="Calibri" w:eastAsia="Times New Roman" w:hAnsi="Calibri" w:cs="Calibri"/>
          <w:sz w:val="22"/>
          <w:szCs w:val="22"/>
          <w:lang w:val="en"/>
        </w:rPr>
        <w:t>VMQS_Volunteer_Sign_Up_Access permission set assigned to guest user</w:t>
      </w:r>
    </w:p>
    <w:p w14:paraId="6CFE6D5A" w14:textId="77777777" w:rsidR="00C5295B" w:rsidRDefault="00C5295B">
      <w:pPr>
        <w:numPr>
          <w:ilvl w:val="0"/>
          <w:numId w:val="5"/>
        </w:numPr>
        <w:spacing w:before="60" w:after="60"/>
        <w:ind w:left="102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Fonts w:ascii="Calibri" w:eastAsia="Times New Roman" w:hAnsi="Calibri" w:cs="Calibri"/>
          <w:sz w:val="22"/>
          <w:szCs w:val="22"/>
          <w:lang w:val="en"/>
        </w:rPr>
        <w:t>Home page: welcome text + signup flow with URL parameters (inputId, email, fName, lName, volunteerId)</w:t>
      </w:r>
    </w:p>
    <w:p w14:paraId="77B60D6D" w14:textId="77777777" w:rsidR="00C5295B" w:rsidRDefault="00C5295B">
      <w:pPr>
        <w:pStyle w:val="Heading3"/>
        <w:divId w:val="23170033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Known limitations already identified</w:t>
      </w:r>
    </w:p>
    <w:p w14:paraId="1E2E18FE" w14:textId="77777777" w:rsidR="00C5295B" w:rsidRDefault="00C5295B">
      <w:pPr>
        <w:numPr>
          <w:ilvl w:val="0"/>
          <w:numId w:val="6"/>
        </w:numPr>
        <w:spacing w:before="60" w:after="6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No test volunteer data</w:t>
      </w:r>
      <w:r>
        <w:rPr>
          <w:rFonts w:ascii="Calibri" w:eastAsia="Times New Roman" w:hAnsi="Calibri" w:cs="Calibri"/>
          <w:sz w:val="22"/>
          <w:szCs w:val="22"/>
          <w:lang w:val="en"/>
        </w:rPr>
        <w:t xml:space="preserve"> — no initiatives, positions, or shifts to demo end-to-end</w:t>
      </w:r>
    </w:p>
    <w:p w14:paraId="69818EA1" w14:textId="77777777" w:rsidR="00C5295B" w:rsidRDefault="00C5295B">
      <w:pPr>
        <w:numPr>
          <w:ilvl w:val="0"/>
          <w:numId w:val="6"/>
        </w:numPr>
        <w:spacing w:before="60" w:after="6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Guest PSL missing</w:t>
      </w:r>
      <w:r>
        <w:rPr>
          <w:rFonts w:ascii="Calibri" w:eastAsia="Times New Roman" w:hAnsi="Calibri" w:cs="Calibri"/>
          <w:sz w:val="22"/>
          <w:szCs w:val="22"/>
          <w:lang w:val="en"/>
        </w:rPr>
        <w:t xml:space="preserve"> — scratch org lacks Volunteer Management in Experience Cloud Guest Access license; guest user has create-only on assignments</w:t>
      </w:r>
    </w:p>
    <w:p w14:paraId="2A49A5D5" w14:textId="77777777" w:rsidR="00C5295B" w:rsidRDefault="00C5295B">
      <w:pPr>
        <w:numPr>
          <w:ilvl w:val="0"/>
          <w:numId w:val="6"/>
        </w:numPr>
        <w:spacing w:before="60" w:after="6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No volunteer application / interest capture</w:t>
      </w:r>
      <w:r>
        <w:rPr>
          <w:rFonts w:ascii="Calibri" w:eastAsia="Times New Roman" w:hAnsi="Calibri" w:cs="Calibri"/>
          <w:sz w:val="22"/>
          <w:szCs w:val="22"/>
          <w:lang w:val="en"/>
        </w:rPr>
        <w:t xml:space="preserve"> — VMQS explicitly excludes this</w:t>
      </w:r>
    </w:p>
    <w:p w14:paraId="666BB312" w14:textId="77777777" w:rsidR="00C5295B" w:rsidRDefault="00C5295B">
      <w:pPr>
        <w:numPr>
          <w:ilvl w:val="0"/>
          <w:numId w:val="6"/>
        </w:numPr>
        <w:spacing w:before="60" w:after="6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No background check integration</w:t>
      </w:r>
      <w:r>
        <w:rPr>
          <w:rFonts w:ascii="Calibri" w:eastAsia="Times New Roman" w:hAnsi="Calibri" w:cs="Calibri"/>
          <w:sz w:val="22"/>
          <w:szCs w:val="22"/>
          <w:lang w:val="en"/>
        </w:rPr>
        <w:t xml:space="preserve"> — examinations exist but are manual</w:t>
      </w:r>
    </w:p>
    <w:p w14:paraId="4CC19972" w14:textId="77777777" w:rsidR="00C5295B" w:rsidRDefault="00C5295B">
      <w:pPr>
        <w:numPr>
          <w:ilvl w:val="0"/>
          <w:numId w:val="6"/>
        </w:numPr>
        <w:spacing w:before="60" w:after="6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Fundraising and Case Management</w:t>
      </w:r>
      <w:r>
        <w:rPr>
          <w:rFonts w:ascii="Calibri" w:eastAsia="Times New Roman" w:hAnsi="Calibri" w:cs="Calibri"/>
          <w:sz w:val="22"/>
          <w:szCs w:val="22"/>
          <w:lang w:val="en"/>
        </w:rPr>
        <w:t xml:space="preserve"> — licensed but not configured beyond permission sets</w:t>
      </w:r>
    </w:p>
    <w:p w14:paraId="3A28976F" w14:textId="77777777" w:rsidR="00C5295B" w:rsidRDefault="00C5295B">
      <w:pPr>
        <w:numPr>
          <w:ilvl w:val="0"/>
          <w:numId w:val="6"/>
        </w:numPr>
        <w:spacing w:before="60" w:after="6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Group Membership / Interest Tags</w:t>
      </w:r>
      <w:r>
        <w:rPr>
          <w:rFonts w:ascii="Calibri" w:eastAsia="Times New Roman" w:hAnsi="Calibri" w:cs="Calibri"/>
          <w:sz w:val="22"/>
          <w:szCs w:val="22"/>
          <w:lang w:val="en"/>
        </w:rPr>
        <w:t xml:space="preserve"> — may not be fully enabled in Setup</w:t>
      </w:r>
    </w:p>
    <w:p w14:paraId="4246622E" w14:textId="77777777" w:rsidR="00C5295B" w:rsidRDefault="00C5295B">
      <w:pPr>
        <w:pStyle w:val="Heading2"/>
        <w:divId w:val="23170033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Story-by-story summary</w:t>
      </w:r>
    </w:p>
    <w:p w14:paraId="213144EC" w14:textId="77777777" w:rsidR="00C5295B" w:rsidRDefault="00C5295B">
      <w:pPr>
        <w:pStyle w:val="Heading3"/>
        <w:divId w:val="23170033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US-312 — Track volunteer participation at events</w:t>
      </w:r>
    </w:p>
    <w:p w14:paraId="7A2DCCC6" w14:textId="77777777" w:rsidR="00C5295B" w:rsidRDefault="00C5295B">
      <w:pPr>
        <w:pStyle w:val="NormalWeb"/>
        <w:divId w:val="231700336"/>
        <w:rPr>
          <w:rFonts w:ascii="Calibri" w:hAnsi="Calibri" w:cs="Calibri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Status:</w:t>
      </w:r>
      <w:r>
        <w:rPr>
          <w:rFonts w:ascii="Calibri" w:hAnsi="Calibri" w:cs="Calibri"/>
          <w:sz w:val="22"/>
          <w:szCs w:val="22"/>
          <w:lang w:val="en"/>
        </w:rPr>
        <w:t xml:space="preserve"> Partial / model mismatch</w:t>
      </w:r>
    </w:p>
    <w:p w14:paraId="4A15CD3A" w14:textId="77777777" w:rsidR="00C5295B" w:rsidRDefault="00C5295B">
      <w:pPr>
        <w:pStyle w:val="NormalWeb"/>
        <w:divId w:val="231700336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VMQS supports participation tracking through Job Position Assignments with status, hours, and reporting. However, the story context specifies Campaign/Campaign Member, which is not the configured model. Reframing to Volunteer Initiative and Job Position Assignment is required.</w:t>
      </w:r>
    </w:p>
    <w:p w14:paraId="416F094E" w14:textId="77777777" w:rsidR="00C5295B" w:rsidRDefault="00C5295B">
      <w:pPr>
        <w:pStyle w:val="Heading3"/>
        <w:divId w:val="23170033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US-313 — Non-Solicitable contact flag</w:t>
      </w:r>
    </w:p>
    <w:p w14:paraId="5BC4CA01" w14:textId="77777777" w:rsidR="00C5295B" w:rsidRDefault="00C5295B">
      <w:pPr>
        <w:pStyle w:val="NormalWeb"/>
        <w:divId w:val="231700336"/>
        <w:rPr>
          <w:rFonts w:ascii="Calibri" w:hAnsi="Calibri" w:cs="Calibri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Status:</w:t>
      </w:r>
      <w:r>
        <w:rPr>
          <w:rFonts w:ascii="Calibri" w:hAnsi="Calibri" w:cs="Calibri"/>
          <w:sz w:val="22"/>
          <w:szCs w:val="22"/>
          <w:lang w:val="en"/>
        </w:rPr>
        <w:t xml:space="preserve"> Missing</w:t>
      </w:r>
    </w:p>
    <w:p w14:paraId="27866BF2" w14:textId="77777777" w:rsidR="00C5295B" w:rsidRDefault="00C5295B">
      <w:pPr>
        <w:pStyle w:val="NormalWeb"/>
        <w:divId w:val="231700336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No Non-Solicitable field, exclusion logic, or compliance reporting exists. Requires custom field and process design tied to fundraising outreach.</w:t>
      </w:r>
    </w:p>
    <w:p w14:paraId="6AE7E5BF" w14:textId="77777777" w:rsidR="00C5295B" w:rsidRDefault="00C5295B">
      <w:pPr>
        <w:pStyle w:val="Heading3"/>
        <w:divId w:val="23170033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US-320 — Volunteers manage their own shifts</w:t>
      </w:r>
    </w:p>
    <w:p w14:paraId="5D65D17D" w14:textId="77777777" w:rsidR="00C5295B" w:rsidRDefault="00C5295B">
      <w:pPr>
        <w:pStyle w:val="NormalWeb"/>
        <w:divId w:val="231700336"/>
        <w:rPr>
          <w:rFonts w:ascii="Calibri" w:hAnsi="Calibri" w:cs="Calibri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Status:</w:t>
      </w:r>
      <w:r>
        <w:rPr>
          <w:rFonts w:ascii="Calibri" w:hAnsi="Calibri" w:cs="Calibri"/>
          <w:sz w:val="22"/>
          <w:szCs w:val="22"/>
          <w:lang w:val="en"/>
        </w:rPr>
        <w:t xml:space="preserve"> Partial</w:t>
      </w:r>
    </w:p>
    <w:p w14:paraId="2622810D" w14:textId="77777777" w:rsidR="00C5295B" w:rsidRDefault="00C5295B">
      <w:pPr>
        <w:pStyle w:val="NormalWeb"/>
        <w:divId w:val="231700336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Guest signup works for initial registration. Volunteers cannot view, update, or cancel shifts through a portal. No logged-in Experience Cloud experience. Capacity enforcement on signup is not confirmed.</w:t>
      </w:r>
    </w:p>
    <w:p w14:paraId="14BDA4FE" w14:textId="77777777" w:rsidR="00C5295B" w:rsidRDefault="00C5295B">
      <w:pPr>
        <w:pStyle w:val="Heading3"/>
        <w:divId w:val="23170033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US-321 — See volunteer availability and skills</w:t>
      </w:r>
    </w:p>
    <w:p w14:paraId="4A6F72DF" w14:textId="77777777" w:rsidR="00C5295B" w:rsidRDefault="00C5295B">
      <w:pPr>
        <w:pStyle w:val="NormalWeb"/>
        <w:divId w:val="231700336"/>
        <w:rPr>
          <w:rFonts w:ascii="Calibri" w:hAnsi="Calibri" w:cs="Calibri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Status:</w:t>
      </w:r>
      <w:r>
        <w:rPr>
          <w:rFonts w:ascii="Calibri" w:hAnsi="Calibri" w:cs="Calibri"/>
          <w:sz w:val="22"/>
          <w:szCs w:val="22"/>
          <w:lang w:val="en"/>
        </w:rPr>
        <w:t xml:space="preserve"> Partial</w:t>
      </w:r>
    </w:p>
    <w:p w14:paraId="3096C39B" w14:textId="77777777" w:rsidR="00C5295B" w:rsidRDefault="00C5295B">
      <w:pPr>
        <w:pStyle w:val="NormalWeb"/>
        <w:divId w:val="231700336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NPC provides PersonCompetency, PersonLocationAvailability, and Search Volunteers — but not as simple Contact fields. Requires configuration, sample data, and possibly enabling Interest Tags and Group Membership.</w:t>
      </w:r>
    </w:p>
    <w:p w14:paraId="22DAEF0C" w14:textId="77777777" w:rsidR="00C5295B" w:rsidRDefault="00C5295B">
      <w:pPr>
        <w:pStyle w:val="Heading3"/>
        <w:divId w:val="23170033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US-328 — Auto-update hours after event completion</w:t>
      </w:r>
    </w:p>
    <w:p w14:paraId="44115BC0" w14:textId="77777777" w:rsidR="00C5295B" w:rsidRDefault="00C5295B">
      <w:pPr>
        <w:pStyle w:val="NormalWeb"/>
        <w:divId w:val="231700336"/>
        <w:rPr>
          <w:rFonts w:ascii="Calibri" w:hAnsi="Calibri" w:cs="Calibri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Status:</w:t>
      </w:r>
      <w:r>
        <w:rPr>
          <w:rFonts w:ascii="Calibri" w:hAnsi="Calibri" w:cs="Calibri"/>
          <w:sz w:val="22"/>
          <w:szCs w:val="22"/>
          <w:lang w:val="en"/>
        </w:rPr>
        <w:t xml:space="preserve"> Partial</w:t>
      </w:r>
    </w:p>
    <w:p w14:paraId="68F9BE06" w14:textId="77777777" w:rsidR="00C5295B" w:rsidRDefault="00C5295B">
      <w:pPr>
        <w:pStyle w:val="NormalWeb"/>
        <w:divId w:val="231700336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Manual attendance updates exist (Mark Complete/Absent). No automation triggers when an event/shift is marked Completed. Rollup flows are sample-only per VMQS documentation.</w:t>
      </w:r>
    </w:p>
    <w:p w14:paraId="4FFBCDE3" w14:textId="77777777" w:rsidR="00C5295B" w:rsidRDefault="00C5295B">
      <w:pPr>
        <w:pStyle w:val="Heading3"/>
        <w:divId w:val="23170033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US-329 — Automated shift reminders</w:t>
      </w:r>
    </w:p>
    <w:p w14:paraId="0A1651EA" w14:textId="77777777" w:rsidR="00C5295B" w:rsidRDefault="00C5295B">
      <w:pPr>
        <w:pStyle w:val="NormalWeb"/>
        <w:divId w:val="231700336"/>
        <w:rPr>
          <w:rFonts w:ascii="Calibri" w:hAnsi="Calibri" w:cs="Calibri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Status:</w:t>
      </w:r>
      <w:r>
        <w:rPr>
          <w:rFonts w:ascii="Calibri" w:hAnsi="Calibri" w:cs="Calibri"/>
          <w:sz w:val="22"/>
          <w:szCs w:val="22"/>
          <w:lang w:val="en"/>
        </w:rPr>
        <w:t xml:space="preserve"> Missing</w:t>
      </w:r>
    </w:p>
    <w:p w14:paraId="15512652" w14:textId="77777777" w:rsidR="00C5295B" w:rsidRDefault="00C5295B">
      <w:pPr>
        <w:pStyle w:val="NormalWeb"/>
        <w:divId w:val="231700336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No reminder flows, templates, activity logging, or configurable timing. VMQS README suggests building scheduled flows as a post-install step.</w:t>
      </w:r>
    </w:p>
    <w:p w14:paraId="6537E6FC" w14:textId="77777777" w:rsidR="00C5295B" w:rsidRDefault="00C5295B">
      <w:pPr>
        <w:pStyle w:val="Heading3"/>
        <w:divId w:val="23170033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US-330 — Waitlist management</w:t>
      </w:r>
    </w:p>
    <w:p w14:paraId="2CA55187" w14:textId="77777777" w:rsidR="00C5295B" w:rsidRDefault="00C5295B">
      <w:pPr>
        <w:pStyle w:val="NormalWeb"/>
        <w:divId w:val="231700336"/>
        <w:rPr>
          <w:rFonts w:ascii="Calibri" w:hAnsi="Calibri" w:cs="Calibri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Status:</w:t>
      </w:r>
      <w:r>
        <w:rPr>
          <w:rFonts w:ascii="Calibri" w:hAnsi="Calibri" w:cs="Calibri"/>
          <w:sz w:val="22"/>
          <w:szCs w:val="22"/>
          <w:lang w:val="en"/>
        </w:rPr>
        <w:t xml:space="preserve"> Missing</w:t>
      </w:r>
    </w:p>
    <w:p w14:paraId="5D3564CF" w14:textId="77777777" w:rsidR="00C5295B" w:rsidRDefault="00C5295B">
      <w:pPr>
        <w:pStyle w:val="NormalWeb"/>
        <w:divId w:val="231700336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Shift capacity fields exist (MaximumAttendeesCount, RemainingCapacity) but no waitlist status, promotion workflow, or notifications.</w:t>
      </w:r>
    </w:p>
    <w:p w14:paraId="64693EF3" w14:textId="77777777" w:rsidR="00C5295B" w:rsidRDefault="00C5295B">
      <w:pPr>
        <w:pStyle w:val="Heading3"/>
        <w:divId w:val="23170033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US-331 — Volunteer milestone recognition</w:t>
      </w:r>
    </w:p>
    <w:p w14:paraId="34A0E3BE" w14:textId="77777777" w:rsidR="00C5295B" w:rsidRDefault="00C5295B">
      <w:pPr>
        <w:pStyle w:val="NormalWeb"/>
        <w:divId w:val="231700336"/>
        <w:rPr>
          <w:rFonts w:ascii="Calibri" w:hAnsi="Calibri" w:cs="Calibri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Status:</w:t>
      </w:r>
      <w:r>
        <w:rPr>
          <w:rFonts w:ascii="Calibri" w:hAnsi="Calibri" w:cs="Calibri"/>
          <w:sz w:val="22"/>
          <w:szCs w:val="22"/>
          <w:lang w:val="en"/>
        </w:rPr>
        <w:t xml:space="preserve"> Missing</w:t>
      </w:r>
    </w:p>
    <w:p w14:paraId="1B4DC658" w14:textId="77777777" w:rsidR="00C5295B" w:rsidRDefault="00C5295B">
      <w:pPr>
        <w:pStyle w:val="NormalWeb"/>
        <w:divId w:val="231700336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Hours tracked per assignment only. No cumulative hours on Contact, milestone thresholds, alerts, or recognition reporting.</w:t>
      </w:r>
    </w:p>
    <w:p w14:paraId="11BEDB0A" w14:textId="77777777" w:rsidR="00C5295B" w:rsidRDefault="00C5295B">
      <w:pPr>
        <w:pStyle w:val="Heading3"/>
        <w:divId w:val="23170033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US-340 — Employer/affiliation data quality</w:t>
      </w:r>
    </w:p>
    <w:p w14:paraId="61E5C388" w14:textId="77777777" w:rsidR="00C5295B" w:rsidRDefault="00C5295B">
      <w:pPr>
        <w:pStyle w:val="NormalWeb"/>
        <w:divId w:val="231700336"/>
        <w:rPr>
          <w:rFonts w:ascii="Calibri" w:hAnsi="Calibri" w:cs="Calibri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Status:</w:t>
      </w:r>
      <w:r>
        <w:rPr>
          <w:rFonts w:ascii="Calibri" w:hAnsi="Calibri" w:cs="Calibri"/>
          <w:sz w:val="22"/>
          <w:szCs w:val="22"/>
          <w:lang w:val="en"/>
        </w:rPr>
        <w:t xml:space="preserve"> Partial</w:t>
      </w:r>
    </w:p>
    <w:p w14:paraId="468B1B63" w14:textId="77777777" w:rsidR="00C5295B" w:rsidRDefault="00C5295B">
      <w:pPr>
        <w:pStyle w:val="NormalWeb"/>
        <w:divId w:val="231700336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Contacts to Multiple Accounts and AccountContactRelation support employer-as-Account pattern, but validation, deduplication, and data quality dashboards are not configured.</w:t>
      </w:r>
    </w:p>
    <w:p w14:paraId="61A67CC7" w14:textId="77777777" w:rsidR="00C5295B" w:rsidRDefault="00C5295B">
      <w:pPr>
        <w:pStyle w:val="Heading3"/>
        <w:divId w:val="23170033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US-341 — Track skills and availability for matching</w:t>
      </w:r>
    </w:p>
    <w:p w14:paraId="4B0DDA00" w14:textId="77777777" w:rsidR="00C5295B" w:rsidRDefault="00C5295B">
      <w:pPr>
        <w:pStyle w:val="NormalWeb"/>
        <w:divId w:val="231700336"/>
        <w:rPr>
          <w:rFonts w:ascii="Calibri" w:hAnsi="Calibri" w:cs="Calibri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Status:</w:t>
      </w:r>
      <w:r>
        <w:rPr>
          <w:rFonts w:ascii="Calibri" w:hAnsi="Calibri" w:cs="Calibri"/>
          <w:sz w:val="22"/>
          <w:szCs w:val="22"/>
          <w:lang w:val="en"/>
        </w:rPr>
        <w:t xml:space="preserve"> Partial</w:t>
      </w:r>
    </w:p>
    <w:p w14:paraId="6D710791" w14:textId="77777777" w:rsidR="00C5295B" w:rsidRDefault="00C5295B">
      <w:pPr>
        <w:pStyle w:val="NormalWeb"/>
        <w:divId w:val="231700336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Overlaps with US-321. NPC competency and availability model can support this with configuration; not aligned to Contact-field acceptance criteria as written.</w:t>
      </w:r>
    </w:p>
    <w:p w14:paraId="243C3027" w14:textId="77777777" w:rsidR="00C5295B" w:rsidRDefault="00C5295B">
      <w:pPr>
        <w:pStyle w:val="Heading3"/>
        <w:divId w:val="23170033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US-68 — Integrate shadow spreadsheets</w:t>
      </w:r>
    </w:p>
    <w:p w14:paraId="340FFFFE" w14:textId="77777777" w:rsidR="00C5295B" w:rsidRDefault="00C5295B">
      <w:pPr>
        <w:pStyle w:val="NormalWeb"/>
        <w:divId w:val="231700336"/>
        <w:rPr>
          <w:rFonts w:ascii="Calibri" w:hAnsi="Calibri" w:cs="Calibri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Status:</w:t>
      </w:r>
      <w:r>
        <w:rPr>
          <w:rFonts w:ascii="Calibri" w:hAnsi="Calibri" w:cs="Calibri"/>
          <w:sz w:val="22"/>
          <w:szCs w:val="22"/>
          <w:lang w:val="en"/>
        </w:rPr>
        <w:t xml:space="preserve"> Partial</w:t>
      </w:r>
    </w:p>
    <w:p w14:paraId="64DC731C" w14:textId="77777777" w:rsidR="00C5295B" w:rsidRDefault="00C5295B">
      <w:pPr>
        <w:pStyle w:val="NormalWeb"/>
        <w:divId w:val="231700336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Standard Data Import available. No VM-specific import template, mapping documentation, or duplicate rules for volunteer data.</w:t>
      </w:r>
    </w:p>
    <w:p w14:paraId="7838F014" w14:textId="77777777" w:rsidR="00C5295B" w:rsidRDefault="00C5295B">
      <w:pPr>
        <w:pStyle w:val="Heading3"/>
        <w:divId w:val="23170033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US-69 — Minimize clicks for attendance updates</w:t>
      </w:r>
    </w:p>
    <w:p w14:paraId="3B5F3995" w14:textId="77777777" w:rsidR="00C5295B" w:rsidRDefault="00C5295B">
      <w:pPr>
        <w:pStyle w:val="NormalWeb"/>
        <w:divId w:val="231700336"/>
        <w:rPr>
          <w:rFonts w:ascii="Calibri" w:hAnsi="Calibri" w:cs="Calibri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Status:</w:t>
      </w:r>
      <w:r>
        <w:rPr>
          <w:rFonts w:ascii="Calibri" w:hAnsi="Calibri" w:cs="Calibri"/>
          <w:sz w:val="22"/>
          <w:szCs w:val="22"/>
          <w:lang w:val="en"/>
        </w:rPr>
        <w:t xml:space="preserve"> Partial</w:t>
      </w:r>
    </w:p>
    <w:p w14:paraId="4F30EEF5" w14:textId="77777777" w:rsidR="00C5295B" w:rsidRDefault="00C5295B">
      <w:pPr>
        <w:pStyle w:val="NormalWeb"/>
        <w:divId w:val="231700336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Mark Complete/Absent quick actions and inline-edit list views exist in VMQS. Needs validation with sample data and list view configuration in the org.</w:t>
      </w:r>
    </w:p>
    <w:p w14:paraId="234C0113" w14:textId="77777777" w:rsidR="00C5295B" w:rsidRDefault="00C5295B">
      <w:pPr>
        <w:pStyle w:val="Heading2"/>
        <w:divId w:val="23170033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What VMQS supports well (out of the box)</w:t>
      </w:r>
    </w:p>
    <w:p w14:paraId="35D2081A" w14:textId="77777777" w:rsidR="00C5295B" w:rsidRDefault="00C5295B">
      <w:pPr>
        <w:numPr>
          <w:ilvl w:val="0"/>
          <w:numId w:val="7"/>
        </w:numPr>
        <w:spacing w:before="60" w:after="60"/>
        <w:ind w:left="102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Fonts w:ascii="Calibri" w:eastAsia="Times New Roman" w:hAnsi="Calibri" w:cs="Calibri"/>
          <w:sz w:val="22"/>
          <w:szCs w:val="22"/>
          <w:lang w:val="en"/>
        </w:rPr>
        <w:t>Staff creating initiatives, positions, and shifts</w:t>
      </w:r>
    </w:p>
    <w:p w14:paraId="558D8AE3" w14:textId="77777777" w:rsidR="00C5295B" w:rsidRDefault="00C5295B">
      <w:pPr>
        <w:numPr>
          <w:ilvl w:val="0"/>
          <w:numId w:val="7"/>
        </w:numPr>
        <w:spacing w:before="60" w:after="60"/>
        <w:ind w:left="102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Fonts w:ascii="Calibri" w:eastAsia="Times New Roman" w:hAnsi="Calibri" w:cs="Calibri"/>
          <w:sz w:val="22"/>
          <w:szCs w:val="22"/>
          <w:lang w:val="en"/>
        </w:rPr>
        <w:t>Guest signup via personalized links (no login required)</w:t>
      </w:r>
    </w:p>
    <w:p w14:paraId="3215FE35" w14:textId="77777777" w:rsidR="00C5295B" w:rsidRDefault="00C5295B">
      <w:pPr>
        <w:numPr>
          <w:ilvl w:val="0"/>
          <w:numId w:val="7"/>
        </w:numPr>
        <w:spacing w:before="60" w:after="60"/>
        <w:ind w:left="102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Fonts w:ascii="Calibri" w:eastAsia="Times New Roman" w:hAnsi="Calibri" w:cs="Calibri"/>
          <w:sz w:val="22"/>
          <w:szCs w:val="22"/>
          <w:lang w:val="en"/>
        </w:rPr>
        <w:t>Staff marking attendance (Complete / Absent)</w:t>
      </w:r>
    </w:p>
    <w:p w14:paraId="10C605A2" w14:textId="77777777" w:rsidR="00C5295B" w:rsidRDefault="00C5295B">
      <w:pPr>
        <w:numPr>
          <w:ilvl w:val="0"/>
          <w:numId w:val="7"/>
        </w:numPr>
        <w:spacing w:before="60" w:after="60"/>
        <w:ind w:left="102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Fonts w:ascii="Calibri" w:eastAsia="Times New Roman" w:hAnsi="Calibri" w:cs="Calibri"/>
          <w:sz w:val="22"/>
          <w:szCs w:val="22"/>
          <w:lang w:val="en"/>
        </w:rPr>
        <w:t>Shift capacity reporting</w:t>
      </w:r>
    </w:p>
    <w:p w14:paraId="17D2CB2E" w14:textId="77777777" w:rsidR="00C5295B" w:rsidRDefault="00C5295B">
      <w:pPr>
        <w:numPr>
          <w:ilvl w:val="0"/>
          <w:numId w:val="7"/>
        </w:numPr>
        <w:spacing w:before="60" w:after="60"/>
        <w:ind w:left="102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Fonts w:ascii="Calibri" w:eastAsia="Times New Roman" w:hAnsi="Calibri" w:cs="Calibri"/>
          <w:sz w:val="22"/>
          <w:szCs w:val="22"/>
          <w:lang w:val="en"/>
        </w:rPr>
        <w:t>Skills-based matching via Search Volunteers (once competencies are configured)</w:t>
      </w:r>
    </w:p>
    <w:p w14:paraId="0CC96773" w14:textId="77777777" w:rsidR="00C5295B" w:rsidRDefault="00C5295B">
      <w:pPr>
        <w:numPr>
          <w:ilvl w:val="0"/>
          <w:numId w:val="7"/>
        </w:numPr>
        <w:spacing w:before="60" w:after="60"/>
        <w:ind w:left="102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Fonts w:ascii="Calibri" w:eastAsia="Times New Roman" w:hAnsi="Calibri" w:cs="Calibri"/>
          <w:sz w:val="22"/>
          <w:szCs w:val="22"/>
          <w:lang w:val="en"/>
        </w:rPr>
        <w:t>Location and address on job positions</w:t>
      </w:r>
    </w:p>
    <w:p w14:paraId="2592620C" w14:textId="77777777" w:rsidR="00C5295B" w:rsidRDefault="00C5295B">
      <w:pPr>
        <w:pStyle w:val="Heading2"/>
        <w:divId w:val="23170033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What VMQS explicitly does not include</w:t>
      </w:r>
    </w:p>
    <w:p w14:paraId="7BC833D5" w14:textId="77777777" w:rsidR="00C5295B" w:rsidRDefault="00C5295B">
      <w:pPr>
        <w:pStyle w:val="NormalWeb"/>
        <w:divId w:val="231700336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Per accelerator documentation:</w:t>
      </w:r>
    </w:p>
    <w:p w14:paraId="4A796B8A" w14:textId="77777777" w:rsidR="00C5295B" w:rsidRDefault="00C5295B">
      <w:pPr>
        <w:numPr>
          <w:ilvl w:val="0"/>
          <w:numId w:val="8"/>
        </w:numPr>
        <w:spacing w:before="60" w:after="60"/>
        <w:ind w:left="102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Fonts w:ascii="Calibri" w:eastAsia="Times New Roman" w:hAnsi="Calibri" w:cs="Calibri"/>
          <w:sz w:val="22"/>
          <w:szCs w:val="22"/>
          <w:lang w:val="en"/>
        </w:rPr>
        <w:t>Volunteer applications or interest intake workflows</w:t>
      </w:r>
    </w:p>
    <w:p w14:paraId="2F1F5C09" w14:textId="77777777" w:rsidR="00C5295B" w:rsidRDefault="00C5295B">
      <w:pPr>
        <w:numPr>
          <w:ilvl w:val="0"/>
          <w:numId w:val="8"/>
        </w:numPr>
        <w:spacing w:before="60" w:after="60"/>
        <w:ind w:left="102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Fonts w:ascii="Calibri" w:eastAsia="Times New Roman" w:hAnsi="Calibri" w:cs="Calibri"/>
          <w:sz w:val="22"/>
          <w:szCs w:val="22"/>
          <w:lang w:val="en"/>
        </w:rPr>
        <w:t>Automated email reminders (suggested as custom scheduled flow)</w:t>
      </w:r>
    </w:p>
    <w:p w14:paraId="611A8302" w14:textId="77777777" w:rsidR="00C5295B" w:rsidRDefault="00C5295B">
      <w:pPr>
        <w:numPr>
          <w:ilvl w:val="0"/>
          <w:numId w:val="8"/>
        </w:numPr>
        <w:spacing w:before="60" w:after="60"/>
        <w:ind w:left="102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Fonts w:ascii="Calibri" w:eastAsia="Times New Roman" w:hAnsi="Calibri" w:cs="Calibri"/>
          <w:sz w:val="22"/>
          <w:szCs w:val="22"/>
          <w:lang w:val="en"/>
        </w:rPr>
        <w:t>Waitlist management</w:t>
      </w:r>
    </w:p>
    <w:p w14:paraId="5120D757" w14:textId="77777777" w:rsidR="00C5295B" w:rsidRDefault="00C5295B">
      <w:pPr>
        <w:numPr>
          <w:ilvl w:val="0"/>
          <w:numId w:val="8"/>
        </w:numPr>
        <w:spacing w:before="60" w:after="60"/>
        <w:ind w:left="102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Fonts w:ascii="Calibri" w:eastAsia="Times New Roman" w:hAnsi="Calibri" w:cs="Calibri"/>
          <w:sz w:val="22"/>
          <w:szCs w:val="22"/>
          <w:lang w:val="en"/>
        </w:rPr>
        <w:t>Milestone recognition</w:t>
      </w:r>
    </w:p>
    <w:p w14:paraId="73F208DB" w14:textId="77777777" w:rsidR="00C5295B" w:rsidRDefault="00C5295B">
      <w:pPr>
        <w:numPr>
          <w:ilvl w:val="0"/>
          <w:numId w:val="8"/>
        </w:numPr>
        <w:spacing w:before="60" w:after="60"/>
        <w:ind w:left="102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Fonts w:ascii="Calibri" w:eastAsia="Times New Roman" w:hAnsi="Calibri" w:cs="Calibri"/>
          <w:sz w:val="22"/>
          <w:szCs w:val="22"/>
          <w:lang w:val="en"/>
        </w:rPr>
        <w:t>Background check provider integration</w:t>
      </w:r>
    </w:p>
    <w:p w14:paraId="274ABB1D" w14:textId="77777777" w:rsidR="00C5295B" w:rsidRDefault="00C5295B">
      <w:pPr>
        <w:numPr>
          <w:ilvl w:val="0"/>
          <w:numId w:val="8"/>
        </w:numPr>
        <w:spacing w:before="60" w:after="60"/>
        <w:ind w:left="102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Fonts w:ascii="Calibri" w:eastAsia="Times New Roman" w:hAnsi="Calibri" w:cs="Calibri"/>
          <w:sz w:val="22"/>
          <w:szCs w:val="22"/>
          <w:lang w:val="en"/>
        </w:rPr>
        <w:t>Campaign-based event tracking</w:t>
      </w:r>
    </w:p>
    <w:p w14:paraId="78F8FD41" w14:textId="77777777" w:rsidR="00C5295B" w:rsidRDefault="00C5295B">
      <w:pPr>
        <w:pStyle w:val="Heading2"/>
        <w:divId w:val="23170033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Recommended build priority</w:t>
      </w:r>
    </w:p>
    <w:p w14:paraId="0318AFE3" w14:textId="77777777" w:rsidR="00C5295B" w:rsidRDefault="00C5295B">
      <w:pPr>
        <w:pStyle w:val="Heading3"/>
        <w:divId w:val="23170033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Phase 1 — Configuration and reframe (minimal build)</w:t>
      </w:r>
    </w:p>
    <w:p w14:paraId="652041F2" w14:textId="77777777" w:rsidR="00C5295B" w:rsidRDefault="00C5295B">
      <w:pPr>
        <w:numPr>
          <w:ilvl w:val="0"/>
          <w:numId w:val="9"/>
        </w:numPr>
        <w:spacing w:before="60" w:after="6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Fonts w:ascii="Calibri" w:eastAsia="Times New Roman" w:hAnsi="Calibri" w:cs="Calibri"/>
          <w:sz w:val="22"/>
          <w:szCs w:val="22"/>
          <w:lang w:val="en"/>
        </w:rPr>
        <w:t>Reframe US-312 to Volunteer Initiative / Job Position Assignment terminology</w:t>
      </w:r>
    </w:p>
    <w:p w14:paraId="218EE0BF" w14:textId="77777777" w:rsidR="00C5295B" w:rsidRDefault="00C5295B">
      <w:pPr>
        <w:numPr>
          <w:ilvl w:val="0"/>
          <w:numId w:val="9"/>
        </w:numPr>
        <w:spacing w:before="60" w:after="6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Fonts w:ascii="Calibri" w:eastAsia="Times New Roman" w:hAnsi="Calibri" w:cs="Calibri"/>
          <w:sz w:val="22"/>
          <w:szCs w:val="22"/>
          <w:lang w:val="en"/>
        </w:rPr>
        <w:t>Enable Group Membership, Interest Tags, and Person Location Availability</w:t>
      </w:r>
    </w:p>
    <w:p w14:paraId="0150C539" w14:textId="77777777" w:rsidR="00C5295B" w:rsidRDefault="00C5295B">
      <w:pPr>
        <w:numPr>
          <w:ilvl w:val="0"/>
          <w:numId w:val="9"/>
        </w:numPr>
        <w:spacing w:before="60" w:after="6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Fonts w:ascii="Calibri" w:eastAsia="Times New Roman" w:hAnsi="Calibri" w:cs="Calibri"/>
          <w:sz w:val="22"/>
          <w:szCs w:val="22"/>
          <w:lang w:val="en"/>
        </w:rPr>
        <w:t>Create sample data (initiative, positions, shifts, person accounts with competencies)</w:t>
      </w:r>
    </w:p>
    <w:p w14:paraId="12AADA46" w14:textId="77777777" w:rsidR="00C5295B" w:rsidRDefault="00C5295B">
      <w:pPr>
        <w:numPr>
          <w:ilvl w:val="0"/>
          <w:numId w:val="9"/>
        </w:numPr>
        <w:spacing w:before="60" w:after="6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Fonts w:ascii="Calibri" w:eastAsia="Times New Roman" w:hAnsi="Calibri" w:cs="Calibri"/>
          <w:sz w:val="22"/>
          <w:szCs w:val="22"/>
          <w:lang w:val="en"/>
        </w:rPr>
        <w:t>Validate US-69 — list views and Mark Complete/Absent from shift related lists</w:t>
      </w:r>
    </w:p>
    <w:p w14:paraId="3F847C9B" w14:textId="77777777" w:rsidR="00C5295B" w:rsidRDefault="00C5295B">
      <w:pPr>
        <w:pStyle w:val="Heading3"/>
        <w:divId w:val="23170033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Phase 2 — High-value custom build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"/>
        <w:gridCol w:w="8461"/>
      </w:tblGrid>
      <w:tr w:rsidR="00000000" w14:paraId="70B9CDD4" w14:textId="77777777">
        <w:trPr>
          <w:divId w:val="2317003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AD2F18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Story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F499B8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Recommended build</w:t>
            </w:r>
          </w:p>
        </w:tc>
      </w:tr>
      <w:tr w:rsidR="00000000" w14:paraId="0819EF73" w14:textId="77777777">
        <w:trPr>
          <w:divId w:val="2317003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1A41BE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US-313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58D616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Non_Solicitable__c on Contact + list views/report filters + fundraising exclusion</w:t>
            </w:r>
          </w:p>
        </w:tc>
      </w:tr>
      <w:tr w:rsidR="00000000" w14:paraId="7C70A630" w14:textId="77777777">
        <w:trPr>
          <w:divId w:val="2317003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03C001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US-329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E9CD2A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Scheduled flow + email templates for shift reminders</w:t>
            </w:r>
          </w:p>
        </w:tc>
      </w:tr>
      <w:tr w:rsidR="00000000" w14:paraId="1EB66FBB" w14:textId="77777777">
        <w:trPr>
          <w:divId w:val="2317003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A468CA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US-328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54CFD9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Record-triggered flow when shift/initiative → Completed → update assignment hours/status</w:t>
            </w:r>
          </w:p>
        </w:tc>
      </w:tr>
      <w:tr w:rsidR="00000000" w14:paraId="5C46881B" w14:textId="77777777">
        <w:trPr>
          <w:divId w:val="2317003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E91FBD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US-320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738874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Extend Experience Cloud (logged-in portal) or flows for cancel/reschedule</w:t>
            </w:r>
          </w:p>
        </w:tc>
      </w:tr>
    </w:tbl>
    <w:p w14:paraId="18E055F8" w14:textId="77777777" w:rsidR="00C5295B" w:rsidRDefault="00C5295B">
      <w:pPr>
        <w:pStyle w:val="Heading3"/>
        <w:divId w:val="23170033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Phase 3 — Larger features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8172"/>
      </w:tblGrid>
      <w:tr w:rsidR="00000000" w14:paraId="45213659" w14:textId="77777777">
        <w:trPr>
          <w:divId w:val="2317003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4EBC9E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Story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A6FC12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Recommended build</w:t>
            </w:r>
          </w:p>
        </w:tc>
      </w:tr>
      <w:tr w:rsidR="00000000" w14:paraId="4455387E" w14:textId="77777777">
        <w:trPr>
          <w:divId w:val="2317003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2EDF42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US-330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37A22B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Waitlist status or object + promotion flow</w:t>
            </w:r>
          </w:p>
        </w:tc>
      </w:tr>
      <w:tr w:rsidR="00000000" w14:paraId="4D5B244C" w14:textId="77777777">
        <w:trPr>
          <w:divId w:val="2317003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6510C5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US-331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4104A0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Cumulative hours rollup + milestone custom metadata + alert flow</w:t>
            </w:r>
          </w:p>
        </w:tc>
      </w:tr>
      <w:tr w:rsidR="00000000" w14:paraId="6BDE7AE8" w14:textId="77777777">
        <w:trPr>
          <w:divId w:val="2317003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8C5DF6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US-340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FD84D9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Affiliation validation, dedup rules, data quality reports</w:t>
            </w:r>
          </w:p>
        </w:tc>
      </w:tr>
      <w:tr w:rsidR="00000000" w14:paraId="40F655B7" w14:textId="77777777">
        <w:trPr>
          <w:divId w:val="2317003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1DFCB5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US-68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749149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Import template + mapping guide + duplicate rules</w:t>
            </w:r>
          </w:p>
        </w:tc>
      </w:tr>
    </w:tbl>
    <w:p w14:paraId="45433029" w14:textId="77777777" w:rsidR="00C5295B" w:rsidRDefault="00C5295B">
      <w:pPr>
        <w:pStyle w:val="Heading2"/>
        <w:divId w:val="23170033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Suggested next steps</w:t>
      </w:r>
    </w:p>
    <w:p w14:paraId="3D9B7733" w14:textId="77777777" w:rsidR="00C5295B" w:rsidRDefault="00C5295B">
      <w:pPr>
        <w:numPr>
          <w:ilvl w:val="0"/>
          <w:numId w:val="10"/>
        </w:numPr>
        <w:spacing w:before="60" w:after="6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Decide data model direction</w:t>
      </w:r>
      <w:r>
        <w:rPr>
          <w:rFonts w:ascii="Calibri" w:eastAsia="Times New Roman" w:hAnsi="Calibri" w:cs="Calibri"/>
          <w:sz w:val="22"/>
          <w:szCs w:val="22"/>
          <w:lang w:val="en"/>
        </w:rPr>
        <w:t xml:space="preserve"> — Campaign vs Volunteer Management (highest leverage decision)</w:t>
      </w:r>
    </w:p>
    <w:p w14:paraId="1038C55C" w14:textId="77777777" w:rsidR="00C5295B" w:rsidRDefault="00C5295B">
      <w:pPr>
        <w:numPr>
          <w:ilvl w:val="0"/>
          <w:numId w:val="10"/>
        </w:numPr>
        <w:spacing w:before="60" w:after="6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Review line-by-line CSV</w:t>
      </w:r>
      <w:r>
        <w:rPr>
          <w:rFonts w:ascii="Calibri" w:eastAsia="Times New Roman" w:hAnsi="Calibri" w:cs="Calibri"/>
          <w:sz w:val="22"/>
          <w:szCs w:val="22"/>
          <w:lang w:val="en"/>
        </w:rPr>
        <w:t xml:space="preserve"> — Volunteer User Stories Gap Analysis.csv in this folder</w:t>
      </w:r>
    </w:p>
    <w:p w14:paraId="6CF80820" w14:textId="77777777" w:rsidR="00C5295B" w:rsidRDefault="00C5295B">
      <w:pPr>
        <w:numPr>
          <w:ilvl w:val="0"/>
          <w:numId w:val="10"/>
        </w:numPr>
        <w:spacing w:before="60" w:after="6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Pick a pilot story set</w:t>
      </w:r>
      <w:r>
        <w:rPr>
          <w:rFonts w:ascii="Calibri" w:eastAsia="Times New Roman" w:hAnsi="Calibri" w:cs="Calibri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sz w:val="22"/>
          <w:szCs w:val="22"/>
          <w:lang w:val="en"/>
        </w:rPr>
        <w:t>— recommended demo path: US-312 (reframed) + US-69 + US-329</w:t>
      </w:r>
    </w:p>
    <w:p w14:paraId="025CAC30" w14:textId="77777777" w:rsidR="00C5295B" w:rsidRDefault="00C5295B">
      <w:pPr>
        <w:numPr>
          <w:ilvl w:val="0"/>
          <w:numId w:val="10"/>
        </w:numPr>
        <w:spacing w:before="60" w:after="60"/>
        <w:divId w:val="231700336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sz w:val="22"/>
          <w:szCs w:val="22"/>
          <w:lang w:val="en"/>
        </w:rPr>
        <w:t>Create sample data</w:t>
      </w:r>
      <w:r>
        <w:rPr>
          <w:rFonts w:ascii="Calibri" w:eastAsia="Times New Roman" w:hAnsi="Calibri" w:cs="Calibri"/>
          <w:sz w:val="22"/>
          <w:szCs w:val="22"/>
          <w:lang w:val="en"/>
        </w:rPr>
        <w:t xml:space="preserve"> — required before meaningful story validation in the org</w:t>
      </w:r>
    </w:p>
    <w:p w14:paraId="38466AF4" w14:textId="77777777" w:rsidR="00C5295B" w:rsidRDefault="00C5295B">
      <w:pPr>
        <w:pStyle w:val="Heading2"/>
        <w:divId w:val="23170033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Related files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1"/>
        <w:gridCol w:w="4493"/>
      </w:tblGrid>
      <w:tr w:rsidR="00000000" w14:paraId="018663A5" w14:textId="77777777">
        <w:trPr>
          <w:divId w:val="2317003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81F15B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14EAF5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Description</w:t>
            </w:r>
          </w:p>
        </w:tc>
      </w:tr>
      <w:tr w:rsidR="00000000" w14:paraId="29FA03CC" w14:textId="77777777">
        <w:trPr>
          <w:divId w:val="2317003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A9571F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Volunteer User Stories.csv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7FF580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Original user stories and acceptance criteria</w:t>
            </w:r>
          </w:p>
        </w:tc>
      </w:tr>
      <w:tr w:rsidR="00000000" w14:paraId="5201335E" w14:textId="77777777">
        <w:trPr>
          <w:divId w:val="2317003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7069D8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Volunteer User Stories Gap Analysis.csv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998146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Line-by-line gap analysis export</w:t>
            </w:r>
          </w:p>
        </w:tc>
      </w:tr>
      <w:tr w:rsidR="00000000" w14:paraId="0A546685" w14:textId="77777777">
        <w:trPr>
          <w:divId w:val="2317003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1C8E4B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Volunteer User Stories Gap Analysis Notes.md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8B915D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Markdown version of this document</w:t>
            </w:r>
          </w:p>
        </w:tc>
      </w:tr>
      <w:tr w:rsidR="00000000" w14:paraId="07493122" w14:textId="77777777">
        <w:trPr>
          <w:divId w:val="2317003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EDA59A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Volunteer User Stories Gap Analysis Notes.docx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F6E201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Word version of this document</w:t>
            </w:r>
          </w:p>
        </w:tc>
      </w:tr>
    </w:tbl>
    <w:p w14:paraId="1DEEA6FE" w14:textId="77777777" w:rsidR="00C5295B" w:rsidRDefault="00C5295B">
      <w:pPr>
        <w:pStyle w:val="Heading2"/>
        <w:divId w:val="23170033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Org reference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7344"/>
      </w:tblGrid>
      <w:tr w:rsidR="00000000" w14:paraId="294F0E11" w14:textId="77777777">
        <w:trPr>
          <w:divId w:val="2317003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89163E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273CAA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Value</w:t>
            </w:r>
          </w:p>
        </w:tc>
      </w:tr>
      <w:tr w:rsidR="00000000" w14:paraId="28C21225" w14:textId="77777777">
        <w:trPr>
          <w:divId w:val="2317003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DB6084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Scratch org alias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128696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volunteer-npc</w:t>
            </w:r>
          </w:p>
        </w:tc>
      </w:tr>
      <w:tr w:rsidR="00000000" w14:paraId="304B9DD4" w14:textId="77777777">
        <w:trPr>
          <w:divId w:val="2317003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3ECD6A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5B2948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test-8loc2nn6vlnq@example.com</w:t>
            </w:r>
          </w:p>
        </w:tc>
      </w:tr>
      <w:tr w:rsidR="00000000" w14:paraId="3DBA38F3" w14:textId="77777777">
        <w:trPr>
          <w:divId w:val="2317003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F28C5B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Login URL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FF5DB1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https://fun-business-2052.scratch.my.salesforce.com</w:t>
            </w:r>
          </w:p>
        </w:tc>
      </w:tr>
      <w:tr w:rsidR="00000000" w14:paraId="281317DF" w14:textId="77777777">
        <w:trPr>
          <w:divId w:val="2317003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27A09D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Signup site URL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4974D1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https://fun-business-2052.scratch.my.site.com/volunteersignup/s/</w:t>
            </w:r>
          </w:p>
        </w:tc>
      </w:tr>
      <w:tr w:rsidR="00000000" w14:paraId="0709333E" w14:textId="77777777">
        <w:trPr>
          <w:divId w:val="2317003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878459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Network 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ED4F55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0DBdq000000SDDdGAO</w:t>
            </w:r>
          </w:p>
        </w:tc>
      </w:tr>
      <w:tr w:rsidR="00000000" w14:paraId="402D6F5D" w14:textId="77777777">
        <w:trPr>
          <w:divId w:val="231700336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FF9051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Guest user 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502F26" w14:textId="77777777" w:rsidR="00C5295B" w:rsidRDefault="00C5295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005dq00000MXuGTAA1</w:t>
            </w:r>
          </w:p>
        </w:tc>
      </w:tr>
    </w:tbl>
    <w:p w14:paraId="2A162338" w14:textId="77777777" w:rsidR="00C5295B" w:rsidRDefault="00C5295B">
      <w:pPr>
        <w:divId w:val="231700336"/>
        <w:rPr>
          <w:rFonts w:eastAsia="Times New Roman"/>
        </w:rPr>
      </w:pPr>
    </w:p>
    <w:sectPr w:rsidR="00C529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7723"/>
    <w:multiLevelType w:val="multilevel"/>
    <w:tmpl w:val="8FF64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853AC"/>
    <w:multiLevelType w:val="multilevel"/>
    <w:tmpl w:val="4F5E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1399C"/>
    <w:multiLevelType w:val="multilevel"/>
    <w:tmpl w:val="CD1C5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E41157"/>
    <w:multiLevelType w:val="multilevel"/>
    <w:tmpl w:val="E390A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311BF9"/>
    <w:multiLevelType w:val="multilevel"/>
    <w:tmpl w:val="BCAA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5477C"/>
    <w:multiLevelType w:val="multilevel"/>
    <w:tmpl w:val="24BC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E3319"/>
    <w:multiLevelType w:val="multilevel"/>
    <w:tmpl w:val="50EC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8E1A0B"/>
    <w:multiLevelType w:val="multilevel"/>
    <w:tmpl w:val="7D185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915224"/>
    <w:multiLevelType w:val="multilevel"/>
    <w:tmpl w:val="0264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922C41"/>
    <w:multiLevelType w:val="multilevel"/>
    <w:tmpl w:val="F098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883202">
    <w:abstractNumId w:val="6"/>
  </w:num>
  <w:num w:numId="2" w16cid:durableId="970137319">
    <w:abstractNumId w:val="2"/>
  </w:num>
  <w:num w:numId="3" w16cid:durableId="1045593676">
    <w:abstractNumId w:val="4"/>
  </w:num>
  <w:num w:numId="4" w16cid:durableId="1134177088">
    <w:abstractNumId w:val="9"/>
  </w:num>
  <w:num w:numId="5" w16cid:durableId="1781799181">
    <w:abstractNumId w:val="8"/>
  </w:num>
  <w:num w:numId="6" w16cid:durableId="270288603">
    <w:abstractNumId w:val="7"/>
  </w:num>
  <w:num w:numId="7" w16cid:durableId="2128982">
    <w:abstractNumId w:val="1"/>
  </w:num>
  <w:num w:numId="8" w16cid:durableId="2069843505">
    <w:abstractNumId w:val="5"/>
  </w:num>
  <w:num w:numId="9" w16cid:durableId="2047874249">
    <w:abstractNumId w:val="0"/>
  </w:num>
  <w:num w:numId="10" w16cid:durableId="2660792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48C"/>
    <w:rsid w:val="008F41ED"/>
    <w:rsid w:val="00C5295B"/>
    <w:rsid w:val="00E06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3015CC"/>
  <w15:chartTrackingRefBased/>
  <w15:docId w15:val="{4589FD41-A7F3-4D55-B8D6-129864E28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5" w:color="1F3864"/>
      </w:pBdr>
      <w:spacing w:before="100" w:beforeAutospacing="1" w:after="100" w:afterAutospacing="1"/>
      <w:outlineLvl w:val="0"/>
    </w:pPr>
    <w:rPr>
      <w:b/>
      <w:bCs/>
      <w:color w:val="1F3864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270" w:after="100" w:afterAutospacing="1"/>
      <w:outlineLvl w:val="1"/>
    </w:pPr>
    <w:rPr>
      <w:b/>
      <w:bCs/>
      <w:color w:val="2E5E8E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10" w:after="100" w:afterAutospacing="1"/>
      <w:outlineLvl w:val="2"/>
    </w:pPr>
    <w:rPr>
      <w:b/>
      <w:bCs/>
      <w:color w:val="2E5E8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3F3F3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paragraph" w:customStyle="1" w:styleId="meta">
    <w:name w:val="meta"/>
    <w:basedOn w:val="Normal"/>
    <w:pPr>
      <w:spacing w:before="60" w:after="240"/>
    </w:pPr>
    <w:rPr>
      <w:color w:val="444444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700336">
      <w:bodyDiv w:val="1"/>
      <w:marLeft w:val="1440"/>
      <w:marRight w:val="1440"/>
      <w:marTop w:val="1440"/>
      <w:marBottom w:val="14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1349</Words>
  <Characters>7693</Characters>
  <Application>Microsoft Office Word</Application>
  <DocSecurity>0</DocSecurity>
  <Lines>64</Lines>
  <Paragraphs>18</Paragraphs>
  <ScaleCrop>false</ScaleCrop>
  <Company/>
  <LinksUpToDate>false</LinksUpToDate>
  <CharactersWithSpaces>9024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Volunteer User Stories Gap Analysis Notes</dc:title>
  <dc:subject/>
  <dc:creator>Elizabeth Hintze</dc:creator>
  <cp:keywords/>
  <dc:description/>
  <cp:lastModifiedBy>Elizabeth Hintze</cp:lastModifiedBy>
  <cp:revision>2</cp:revision>
  <dcterms:created xsi:type="dcterms:W3CDTF">2026-06-16T17:36:00Z</dcterms:created>
  <dcterms:modified xsi:type="dcterms:W3CDTF">2026-06-16T17:36:00Z</dcterms:modified>
</cp:coreProperties>
</file>