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6F7BF">
      <w:pPr>
        <w:jc w:val="center"/>
        <w:rPr>
          <w:rFonts w:hint="default" w:ascii="Tahoma" w:hAnsi="Tahoma" w:cs="Tahom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/>
          <w:sz w:val="32"/>
          <w:szCs w:val="32"/>
          <w:lang w:val="en-US" w:eastAsia="zh-CN"/>
        </w:rPr>
        <w:t>Resume</w:t>
      </w:r>
    </w:p>
    <w:p w14:paraId="0D91F460">
      <w:pPr>
        <w:rPr>
          <w:rFonts w:hint="default" w:ascii="Tahoma" w:hAnsi="Tahoma" w:cs="Tahoma"/>
          <w:b w:val="0"/>
          <w:bCs w:val="0"/>
          <w:sz w:val="21"/>
          <w:szCs w:val="21"/>
        </w:rPr>
      </w:pPr>
      <w:r>
        <w:rPr>
          <w:rFonts w:hint="default" w:ascii="Tahoma" w:hAnsi="Tahoma" w:cs="Tahoma"/>
          <w:b w:val="0"/>
          <w:bCs w:val="0"/>
          <w:sz w:val="21"/>
          <w:szCs w:val="21"/>
        </w:rPr>
        <w:t> </w:t>
      </w:r>
    </w:p>
    <w:p w14:paraId="7FA0E44F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Name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Zhao Yingying  </w:t>
      </w:r>
    </w:p>
    <w:p w14:paraId="3FC53D6A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Gender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Female  </w:t>
      </w:r>
    </w:p>
    <w:p w14:paraId="2CD1DAB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Date of Birth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June 1978  </w:t>
      </w:r>
    </w:p>
    <w:p w14:paraId="37B99CB4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Phone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(86)13141220660  </w:t>
      </w:r>
    </w:p>
    <w:p w14:paraId="33514EF3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Email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: bethz@263.net  </w:t>
      </w:r>
    </w:p>
    <w:p w14:paraId="4ACFCEF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single"/>
          <w:shd w:val="clear" w:fill="FFFFFF"/>
        </w:rPr>
      </w:pPr>
    </w:p>
    <w:p w14:paraId="626D9369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Career Objective  </w:t>
      </w:r>
    </w:p>
    <w:p w14:paraId="4135A47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 xml:space="preserve">AI-Enabled 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Software </w:t>
      </w:r>
      <w:r>
        <w:rPr>
          <w:rFonts w:hint="default" w:ascii="Calibri" w:hAnsi="Calibri" w:cs="Calibri"/>
          <w:sz w:val="22"/>
          <w:szCs w:val="22"/>
          <w:lang w:eastAsia="zh-CN"/>
        </w:rPr>
        <w:t>Development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 </w:t>
      </w:r>
      <w:r>
        <w:rPr>
          <w:rFonts w:hint="default" w:ascii="Calibri" w:hAnsi="Calibri" w:cs="Calibri"/>
          <w:sz w:val="22"/>
          <w:szCs w:val="22"/>
          <w:lang w:eastAsia="zh-CN"/>
        </w:rPr>
        <w:t>|</w:t>
      </w:r>
      <w:r>
        <w:rPr>
          <w:rFonts w:hint="eastAsia" w:ascii="Calibri" w:hAnsi="Calibri" w:cs="Calibri"/>
          <w:sz w:val="22"/>
          <w:szCs w:val="22"/>
          <w:lang w:val="en-US" w:eastAsia="zh-CN"/>
        </w:rPr>
        <w:t xml:space="preserve"> </w:t>
      </w:r>
      <w:r>
        <w:rPr>
          <w:rFonts w:hint="default" w:ascii="Calibri" w:hAnsi="Calibri" w:cs="Calibri"/>
          <w:sz w:val="22"/>
          <w:szCs w:val="22"/>
          <w:lang w:eastAsia="zh-CN"/>
        </w:rPr>
        <w:t>AI Application Productization and Implementation</w:t>
      </w:r>
    </w:p>
    <w:p w14:paraId="52F46A1E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D55942C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Professional Skills  </w:t>
      </w:r>
    </w:p>
    <w:p w14:paraId="443E51A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1. Artificial Intelligence</w:t>
      </w:r>
    </w:p>
    <w:p w14:paraId="089CE5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bookmarkStart w:id="0" w:name="_GoBack"/>
      <w:bookmarkEnd w:id="0"/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AI Software Engineering: Deeply integrate AI tools and frameworks to enhance efficiency across the entire R&amp;D process.</w:t>
      </w:r>
    </w:p>
    <w:p w14:paraId="61C0B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Toolchain: Proficient in AI programming assistants such as Claude Code, GitHub Copilot, and Trae for efficient code generation and review; familiar with low-code platforms like Coze and Dify to accelerate application deployment.</w:t>
      </w:r>
    </w:p>
    <w:p w14:paraId="71655E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Technical Architecture: Master the working mechanisms of Skills, MCP, and Agent Teams; experienced in deploying and configuring OpenClaw.</w:t>
      </w:r>
    </w:p>
    <w:p w14:paraId="1A6B78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Application Practice: Led the development of multiple successful personal AI projects using the above technologies, demonstrating complete engineering capabilities from tool usage to system integration.</w:t>
      </w:r>
    </w:p>
    <w:p w14:paraId="57074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Large Language Model Applications: Systematically grasp foundational theories of machine learning and deep learning; understand LLM application development, deployment, fine-tuning, and natural language processing technologies; possess hands-on experience with RAG and prompt engineering.</w:t>
      </w:r>
    </w:p>
    <w:p w14:paraId="3E157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Vertical Industry Implementation: Understand AI technology solutions and adaptation methods across different industries and domains.</w:t>
      </w:r>
    </w:p>
    <w:p w14:paraId="3A5C46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Certifications: Holder of CAIE (Artificial Intelligence Engineer) Level </w:t>
      </w:r>
      <w:r>
        <w:rPr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1</w:t>
      </w: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 and Level 2 certifications.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</w:t>
      </w:r>
    </w:p>
    <w:p w14:paraId="63D0830B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1B5E0BB2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2. Software Engineering and Project Management  </w:t>
      </w:r>
    </w:p>
    <w:p w14:paraId="4D3B17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Skilled in requirements analysis, design, planning, and implementation of software projects</w:t>
      </w:r>
    </w:p>
    <w:p w14:paraId="239B85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Deep understanding of DevOps and CI/CD processes</w:t>
      </w:r>
    </w:p>
    <w:p w14:paraId="038A97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Proficient in Jira, Git, Gerrit, GitHub, UML, and other tools</w:t>
      </w:r>
    </w:p>
    <w:p w14:paraId="694E7963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4E240EB4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3. Software Development and Engineering Practice  </w:t>
      </w:r>
    </w:p>
    <w:p w14:paraId="228EA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Over 20 years of experience in large-scale C/C++ project architecture and development</w:t>
      </w:r>
    </w:p>
    <w:p w14:paraId="4A74B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Familiar with Python, SAS, and Shell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</w:t>
      </w:r>
    </w:p>
    <w:p w14:paraId="23636C5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B274FBA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4. Platforms and Industry Experience  </w:t>
      </w:r>
    </w:p>
    <w:p w14:paraId="00DF3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Cross-platform development on UNIX/Linux and Windows; familiar with the SAS Viya cloud-native platform.  </w:t>
      </w:r>
    </w:p>
    <w:p w14:paraId="33669B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Familiar with petroleum geophysical data processing, with practical experience in AI applications in the energy sector.  </w:t>
      </w:r>
    </w:p>
    <w:p w14:paraId="65677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20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English can be used as a working language.</w:t>
      </w:r>
    </w:p>
    <w:p w14:paraId="462DE110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55D87738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Work Experience  </w:t>
      </w:r>
    </w:p>
    <w:p w14:paraId="3C6FCBA0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SAS Software Research and Development (Beijing) Co., Ltd.  </w:t>
      </w:r>
    </w:p>
    <w:p w14:paraId="676A52D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Senior Software Engineer | 2006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.3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– 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2025.12</w:t>
      </w:r>
    </w:p>
    <w:p w14:paraId="2B63CB95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SAS Viya Project: Responsible for data format processing for SAS Compute Server and SAS CAS Server, providing underlying data support for large-scale data analytics and machine learning required by SAS Copilot generative AI.  </w:t>
      </w:r>
    </w:p>
    <w:p w14:paraId="3CA18A8E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SAS 9 Project: Responsible for SAS Foundation data format processing and locale/language support, ensuring global data and language compatibility across regions.  </w:t>
      </w:r>
    </w:p>
    <w:p w14:paraId="3AFF37AF">
      <w:pPr>
        <w:widowControl w:val="0"/>
        <w:numPr>
          <w:ilvl w:val="0"/>
          <w:numId w:val="1"/>
        </w:numPr>
        <w:ind w:left="840" w:leftChars="0" w:hanging="420" w:firstLineChars="0"/>
        <w:jc w:val="both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Tech Stack: C/C++, SAS, Python, AI-assisted programming (Copilot, etc.), Git, Jira, Docker, UNIX/Linux; project analysis, architecture design, distributed systems, high-performance computing.</w:t>
      </w:r>
    </w:p>
    <w:p w14:paraId="49C21978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323046AE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Software &amp; Methods Research Center,Research Institute, BGP,CNPC</w:t>
      </w:r>
    </w:p>
    <w:p w14:paraId="5D624669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>Team Lead / Software Engineer | 1999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.7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– 2005</w:t>
      </w:r>
      <w:r>
        <w:rPr>
          <w:rStyle w:val="19"/>
          <w:rFonts w:hint="eastAsia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  <w:lang w:val="en-US" w:eastAsia="zh-CN"/>
        </w:rPr>
        <w:t>.10</w:t>
      </w: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  </w:t>
      </w:r>
    </w:p>
    <w:p w14:paraId="68FB06E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GeoEast V1.0 (National “10th Five-Year Plan” Key R&amp;D Project): Team lead for integrated data input/output development, processing massive and multi-source geophysical data to provide high-quality data foundations for subsequent geological interpretation and predictive modeling.  </w:t>
      </w:r>
    </w:p>
    <w:p w14:paraId="70492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GRIStation 3.0: Team lead for the target processing subsystem; responsible for target processing, data management, and survey area management system maintenance.  </w:t>
      </w:r>
    </w:p>
    <w:p w14:paraId="6FB7D8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left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>Tech Stack: C/C++, Qt, project management, data management.</w:t>
      </w:r>
    </w:p>
    <w:p w14:paraId="284075BC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74014ADE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Education  </w:t>
      </w:r>
    </w:p>
    <w:p w14:paraId="4EC53F7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Wuhan University | Master’s in Computer Software and Theory | 2001 – 2006  </w:t>
      </w:r>
    </w:p>
    <w:p w14:paraId="4A974802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China University of Petroleum (East China) | Dual Bachelor’s in Computer Applications and English | 1995 – 1999  </w:t>
      </w:r>
    </w:p>
    <w:p w14:paraId="6FBFEF2B">
      <w:pP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</w:p>
    <w:p w14:paraId="77BE2F51">
      <w:pP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/>
          <w:bCs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Honors &amp; Certifications  </w:t>
      </w:r>
    </w:p>
    <w:p w14:paraId="6B795EA8">
      <w:pPr>
        <w:widowControl w:val="0"/>
        <w:numPr>
          <w:ilvl w:val="0"/>
          <w:numId w:val="3"/>
        </w:numPr>
        <w:ind w:left="840" w:leftChars="0" w:hanging="420" w:firstLineChars="0"/>
        <w:jc w:val="both"/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</w:pPr>
      <w:r>
        <w:rPr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1"/>
          <w:u w:val="none"/>
          <w:shd w:val="clear" w:fill="FFFFFF"/>
          <w:lang w:val="en-US" w:eastAsia="zh-CN" w:bidi="ar-SA"/>
          <w14:ligatures w14:val="standardContextual"/>
        </w:rPr>
        <w:t xml:space="preserve">CAIE (Artificial Intelligence Engineer) Level 1 and Level 2 Certifications (2025)  </w:t>
      </w:r>
    </w:p>
    <w:p w14:paraId="571964EC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SAS Global Forum Technical Presentation (2019)  </w:t>
      </w:r>
    </w:p>
    <w:p w14:paraId="2B9A3580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SAS Beijing R&amp;D Center 3C Award (2014)  </w:t>
      </w:r>
    </w:p>
    <w:p w14:paraId="5A24898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“Outstanding Graduate” – CNPC Geophysical Bureau (2003)  </w:t>
      </w:r>
    </w:p>
    <w:p w14:paraId="11C274D0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“Special Award for Technological Innovation” – CNPC Geophysical Bureau (2002)  </w:t>
      </w:r>
    </w:p>
    <w:p w14:paraId="43560793">
      <w:pPr>
        <w:numPr>
          <w:ilvl w:val="0"/>
          <w:numId w:val="3"/>
        </w:numPr>
        <w:ind w:left="840" w:leftChars="0" w:hanging="420" w:firstLineChars="0"/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</w:pPr>
      <w:r>
        <w:rPr>
          <w:rStyle w:val="19"/>
          <w:rFonts w:hint="default" w:ascii="Tahoma" w:hAnsi="Tahoma" w:eastAsia="等线" w:cs="Tahom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  <w:shd w:val="clear" w:fill="FFFFFF"/>
        </w:rPr>
        <w:t xml:space="preserve">“Outstanding Young Professional” – CNPC Geophysical Bureau (2001)  </w:t>
      </w:r>
    </w:p>
    <w:p w14:paraId="7435836A">
      <w:pPr>
        <w:rPr>
          <w:rFonts w:hint="default" w:ascii="Tahoma" w:hAnsi="Tahoma" w:cs="Tahoma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756CA"/>
    <w:multiLevelType w:val="singleLevel"/>
    <w:tmpl w:val="D50756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">
    <w:nsid w:val="1AEFB23E"/>
    <w:multiLevelType w:val="singleLevel"/>
    <w:tmpl w:val="1AEFB23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D695A35"/>
    <w:multiLevelType w:val="multilevel"/>
    <w:tmpl w:val="2D695A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Symbol" w:hAnsi="Symbol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Symbol" w:hAnsi="Symbol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Symbol" w:hAnsi="Symbol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Symbol" w:hAnsi="Symbol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Symbol" w:hAnsi="Symbol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Symbol" w:hAnsi="Symbo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Symbol" w:hAnsi="Symbol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Symbol" w:hAnsi="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2DF"/>
    <w:rsid w:val="00004E12"/>
    <w:rsid w:val="000136C0"/>
    <w:rsid w:val="000245BD"/>
    <w:rsid w:val="00026637"/>
    <w:rsid w:val="000269FE"/>
    <w:rsid w:val="00040DAA"/>
    <w:rsid w:val="000611C3"/>
    <w:rsid w:val="00062491"/>
    <w:rsid w:val="000625DA"/>
    <w:rsid w:val="00064AAF"/>
    <w:rsid w:val="00065634"/>
    <w:rsid w:val="00072261"/>
    <w:rsid w:val="00073BB2"/>
    <w:rsid w:val="00085201"/>
    <w:rsid w:val="00086789"/>
    <w:rsid w:val="00086BEF"/>
    <w:rsid w:val="00095EA2"/>
    <w:rsid w:val="000A51C4"/>
    <w:rsid w:val="000B2185"/>
    <w:rsid w:val="000C10BD"/>
    <w:rsid w:val="000E4BF4"/>
    <w:rsid w:val="000F5BE3"/>
    <w:rsid w:val="000F6BD1"/>
    <w:rsid w:val="00112BA9"/>
    <w:rsid w:val="00167CED"/>
    <w:rsid w:val="00170CDE"/>
    <w:rsid w:val="00195173"/>
    <w:rsid w:val="00197D48"/>
    <w:rsid w:val="001B0FE1"/>
    <w:rsid w:val="001C6004"/>
    <w:rsid w:val="00200583"/>
    <w:rsid w:val="002100C9"/>
    <w:rsid w:val="0022060A"/>
    <w:rsid w:val="00227C84"/>
    <w:rsid w:val="00230748"/>
    <w:rsid w:val="00235A89"/>
    <w:rsid w:val="002439BE"/>
    <w:rsid w:val="00245831"/>
    <w:rsid w:val="002546C4"/>
    <w:rsid w:val="0025621A"/>
    <w:rsid w:val="00277A07"/>
    <w:rsid w:val="00285556"/>
    <w:rsid w:val="00294F35"/>
    <w:rsid w:val="002B4598"/>
    <w:rsid w:val="002D3863"/>
    <w:rsid w:val="003301A3"/>
    <w:rsid w:val="003A7249"/>
    <w:rsid w:val="003C64C7"/>
    <w:rsid w:val="003D1180"/>
    <w:rsid w:val="003D2BC9"/>
    <w:rsid w:val="003E451A"/>
    <w:rsid w:val="003F0C1D"/>
    <w:rsid w:val="003F5158"/>
    <w:rsid w:val="0040276E"/>
    <w:rsid w:val="00405688"/>
    <w:rsid w:val="00412904"/>
    <w:rsid w:val="00416605"/>
    <w:rsid w:val="0045051B"/>
    <w:rsid w:val="00463A10"/>
    <w:rsid w:val="004703BB"/>
    <w:rsid w:val="00486327"/>
    <w:rsid w:val="004D58C2"/>
    <w:rsid w:val="004D5A5E"/>
    <w:rsid w:val="004D6C13"/>
    <w:rsid w:val="004E21DA"/>
    <w:rsid w:val="005037B7"/>
    <w:rsid w:val="0050442E"/>
    <w:rsid w:val="00522A6E"/>
    <w:rsid w:val="005457FA"/>
    <w:rsid w:val="00552AD5"/>
    <w:rsid w:val="0055333D"/>
    <w:rsid w:val="005713F4"/>
    <w:rsid w:val="005738F6"/>
    <w:rsid w:val="00587133"/>
    <w:rsid w:val="005A1474"/>
    <w:rsid w:val="005A3D6D"/>
    <w:rsid w:val="005C4055"/>
    <w:rsid w:val="005D5BAA"/>
    <w:rsid w:val="005D5BDF"/>
    <w:rsid w:val="00602082"/>
    <w:rsid w:val="00622368"/>
    <w:rsid w:val="00627D50"/>
    <w:rsid w:val="00650196"/>
    <w:rsid w:val="0065638B"/>
    <w:rsid w:val="006730E6"/>
    <w:rsid w:val="00674D31"/>
    <w:rsid w:val="006849FA"/>
    <w:rsid w:val="00694EC8"/>
    <w:rsid w:val="006F0FD8"/>
    <w:rsid w:val="00742483"/>
    <w:rsid w:val="007511D4"/>
    <w:rsid w:val="00751519"/>
    <w:rsid w:val="007704F6"/>
    <w:rsid w:val="00783B47"/>
    <w:rsid w:val="007B1A19"/>
    <w:rsid w:val="007C3EFF"/>
    <w:rsid w:val="007D4E65"/>
    <w:rsid w:val="00807D03"/>
    <w:rsid w:val="008159CD"/>
    <w:rsid w:val="00826B9D"/>
    <w:rsid w:val="00835E01"/>
    <w:rsid w:val="00890CD0"/>
    <w:rsid w:val="008B05C4"/>
    <w:rsid w:val="008B0A1E"/>
    <w:rsid w:val="008D42E6"/>
    <w:rsid w:val="008E2F86"/>
    <w:rsid w:val="008F2EE1"/>
    <w:rsid w:val="00907827"/>
    <w:rsid w:val="009169B4"/>
    <w:rsid w:val="00917876"/>
    <w:rsid w:val="00924005"/>
    <w:rsid w:val="00931B64"/>
    <w:rsid w:val="00936E69"/>
    <w:rsid w:val="00970A44"/>
    <w:rsid w:val="00975FB9"/>
    <w:rsid w:val="0098068A"/>
    <w:rsid w:val="00982C89"/>
    <w:rsid w:val="009A2F23"/>
    <w:rsid w:val="009A50C2"/>
    <w:rsid w:val="009C1C28"/>
    <w:rsid w:val="009D52E8"/>
    <w:rsid w:val="00A05882"/>
    <w:rsid w:val="00A06A0D"/>
    <w:rsid w:val="00A07A2B"/>
    <w:rsid w:val="00A615DD"/>
    <w:rsid w:val="00A6422C"/>
    <w:rsid w:val="00A73070"/>
    <w:rsid w:val="00A7603C"/>
    <w:rsid w:val="00A918FF"/>
    <w:rsid w:val="00A9446D"/>
    <w:rsid w:val="00AD5E98"/>
    <w:rsid w:val="00AD6834"/>
    <w:rsid w:val="00AE4627"/>
    <w:rsid w:val="00B0241A"/>
    <w:rsid w:val="00B05C95"/>
    <w:rsid w:val="00B53FE4"/>
    <w:rsid w:val="00B72D7D"/>
    <w:rsid w:val="00BB39C5"/>
    <w:rsid w:val="00BB5D78"/>
    <w:rsid w:val="00BC42DF"/>
    <w:rsid w:val="00BE4985"/>
    <w:rsid w:val="00C01D55"/>
    <w:rsid w:val="00C07E82"/>
    <w:rsid w:val="00C1287F"/>
    <w:rsid w:val="00C235FE"/>
    <w:rsid w:val="00C2755D"/>
    <w:rsid w:val="00C27601"/>
    <w:rsid w:val="00C6384B"/>
    <w:rsid w:val="00C91BAD"/>
    <w:rsid w:val="00C92A7F"/>
    <w:rsid w:val="00CA2BB3"/>
    <w:rsid w:val="00D302B6"/>
    <w:rsid w:val="00D45C5C"/>
    <w:rsid w:val="00D736A0"/>
    <w:rsid w:val="00D73A76"/>
    <w:rsid w:val="00D74EA5"/>
    <w:rsid w:val="00D87F57"/>
    <w:rsid w:val="00D91177"/>
    <w:rsid w:val="00D92D42"/>
    <w:rsid w:val="00DB1FE8"/>
    <w:rsid w:val="00DB4853"/>
    <w:rsid w:val="00DC05A9"/>
    <w:rsid w:val="00DD1B05"/>
    <w:rsid w:val="00DD5363"/>
    <w:rsid w:val="00DE5734"/>
    <w:rsid w:val="00DF0B92"/>
    <w:rsid w:val="00E0293D"/>
    <w:rsid w:val="00E05DB2"/>
    <w:rsid w:val="00E12937"/>
    <w:rsid w:val="00E15B8A"/>
    <w:rsid w:val="00E24800"/>
    <w:rsid w:val="00E26153"/>
    <w:rsid w:val="00E54862"/>
    <w:rsid w:val="00E55BE0"/>
    <w:rsid w:val="00E74AA2"/>
    <w:rsid w:val="00E94F32"/>
    <w:rsid w:val="00EA20CF"/>
    <w:rsid w:val="00EA5DA8"/>
    <w:rsid w:val="00EB2018"/>
    <w:rsid w:val="00EC215C"/>
    <w:rsid w:val="00EC2E56"/>
    <w:rsid w:val="00EC2FD6"/>
    <w:rsid w:val="00EC3048"/>
    <w:rsid w:val="00EC3229"/>
    <w:rsid w:val="00EC4DB5"/>
    <w:rsid w:val="00EC5267"/>
    <w:rsid w:val="00F03CBB"/>
    <w:rsid w:val="00F2520B"/>
    <w:rsid w:val="00F772CC"/>
    <w:rsid w:val="00F84ED2"/>
    <w:rsid w:val="00F86A86"/>
    <w:rsid w:val="00F955E6"/>
    <w:rsid w:val="00F95871"/>
    <w:rsid w:val="00FB27CA"/>
    <w:rsid w:val="00FB7DB6"/>
    <w:rsid w:val="00FD67B2"/>
    <w:rsid w:val="00FE431E"/>
    <w:rsid w:val="00FE74FF"/>
    <w:rsid w:val="00FF09DA"/>
    <w:rsid w:val="00FF20DE"/>
    <w:rsid w:val="023A16D0"/>
    <w:rsid w:val="02AA5112"/>
    <w:rsid w:val="04DD363E"/>
    <w:rsid w:val="05010ECC"/>
    <w:rsid w:val="05616E2F"/>
    <w:rsid w:val="07FF10A1"/>
    <w:rsid w:val="0AC37758"/>
    <w:rsid w:val="0B176700"/>
    <w:rsid w:val="0B342E6D"/>
    <w:rsid w:val="0BE0084D"/>
    <w:rsid w:val="0C0B7609"/>
    <w:rsid w:val="0C0C5AE8"/>
    <w:rsid w:val="0CC70992"/>
    <w:rsid w:val="11F70A6C"/>
    <w:rsid w:val="16663DB9"/>
    <w:rsid w:val="16AD3A9A"/>
    <w:rsid w:val="17444C18"/>
    <w:rsid w:val="19BD63E6"/>
    <w:rsid w:val="1A165AF6"/>
    <w:rsid w:val="1A2E3889"/>
    <w:rsid w:val="1A3146DE"/>
    <w:rsid w:val="1CBC42DC"/>
    <w:rsid w:val="209244B7"/>
    <w:rsid w:val="210449E3"/>
    <w:rsid w:val="21C27FC9"/>
    <w:rsid w:val="2309444A"/>
    <w:rsid w:val="23637A2C"/>
    <w:rsid w:val="24913B6E"/>
    <w:rsid w:val="264D7161"/>
    <w:rsid w:val="28105407"/>
    <w:rsid w:val="29396121"/>
    <w:rsid w:val="29BA08CD"/>
    <w:rsid w:val="2AE5579D"/>
    <w:rsid w:val="2B585F6F"/>
    <w:rsid w:val="2CFC6DCE"/>
    <w:rsid w:val="2F87444F"/>
    <w:rsid w:val="2F974F08"/>
    <w:rsid w:val="324F1302"/>
    <w:rsid w:val="326B5089"/>
    <w:rsid w:val="32DC55BA"/>
    <w:rsid w:val="34210CBB"/>
    <w:rsid w:val="3431005C"/>
    <w:rsid w:val="34C46423"/>
    <w:rsid w:val="36995592"/>
    <w:rsid w:val="36D7453C"/>
    <w:rsid w:val="37135440"/>
    <w:rsid w:val="385C5968"/>
    <w:rsid w:val="38B8387F"/>
    <w:rsid w:val="3A2F2590"/>
    <w:rsid w:val="3B842468"/>
    <w:rsid w:val="41760AA5"/>
    <w:rsid w:val="42E171C0"/>
    <w:rsid w:val="434D3270"/>
    <w:rsid w:val="437234EE"/>
    <w:rsid w:val="453A4EF7"/>
    <w:rsid w:val="45B6423E"/>
    <w:rsid w:val="4CC415D7"/>
    <w:rsid w:val="4DD0778F"/>
    <w:rsid w:val="4F712639"/>
    <w:rsid w:val="506E164F"/>
    <w:rsid w:val="5125477E"/>
    <w:rsid w:val="52293F27"/>
    <w:rsid w:val="52B77F0E"/>
    <w:rsid w:val="52E77CBD"/>
    <w:rsid w:val="530B77D0"/>
    <w:rsid w:val="53407165"/>
    <w:rsid w:val="54DD5C0C"/>
    <w:rsid w:val="557E60A6"/>
    <w:rsid w:val="56E73803"/>
    <w:rsid w:val="576F236A"/>
    <w:rsid w:val="5D49268D"/>
    <w:rsid w:val="5F8E132E"/>
    <w:rsid w:val="61005389"/>
    <w:rsid w:val="642D6B66"/>
    <w:rsid w:val="64E77FF9"/>
    <w:rsid w:val="656F36A8"/>
    <w:rsid w:val="66527BE1"/>
    <w:rsid w:val="6977022E"/>
    <w:rsid w:val="6ABA6A4E"/>
    <w:rsid w:val="6B4C26F3"/>
    <w:rsid w:val="6CC23C05"/>
    <w:rsid w:val="6E185C1A"/>
    <w:rsid w:val="6F1D4CB7"/>
    <w:rsid w:val="6F7752CD"/>
    <w:rsid w:val="70003CF6"/>
    <w:rsid w:val="726E3B88"/>
    <w:rsid w:val="72760055"/>
    <w:rsid w:val="736760CB"/>
    <w:rsid w:val="747E5C2F"/>
    <w:rsid w:val="74844956"/>
    <w:rsid w:val="760402F4"/>
    <w:rsid w:val="77D71596"/>
    <w:rsid w:val="787C1715"/>
    <w:rsid w:val="7BFF2F21"/>
    <w:rsid w:val="7CF84970"/>
    <w:rsid w:val="7D5316BF"/>
    <w:rsid w:val="7D55314A"/>
    <w:rsid w:val="7D711DF4"/>
    <w:rsid w:val="7E2E68A9"/>
    <w:rsid w:val="7ED44A81"/>
    <w:rsid w:val="7F304761"/>
    <w:rsid w:val="7F65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511</Words>
  <Characters>3320</Characters>
  <Lines>7</Lines>
  <Paragraphs>1</Paragraphs>
  <TotalTime>1542</TotalTime>
  <ScaleCrop>false</ScaleCrop>
  <LinksUpToDate>false</LinksUpToDate>
  <CharactersWithSpaces>3851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2025-11-09T03:15:00Z</dcterms:created>
  <dc:creator>beth zhao</dc:creator>
  <cp:lastModifiedBy>赵颖颖</cp:lastModifiedBy>
  <dcterms:modified xsi:type="dcterms:W3CDTF">2026-03-10T12:26:28Z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eyJoZGlkIjoiYjgyOGQyODI3NTAyMDJjYmRjZmFkZWE1NDI5Y2Q4NDIiLCJ1c2VySWQiOiI3MjE1MzMzMTgifQ==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B1C4E7130C374A1A8906B1B4D75B4C21_12</vt:lpwstr>
  </property>
</Properties>
</file>