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77777777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Pr="00802EE1">
        <w:rPr>
          <w:rFonts w:ascii="Arial" w:hAnsi="Arial" w:cs="Arial"/>
          <w:color w:val="000000" w:themeColor="text1"/>
        </w:rPr>
        <w:t>20/11/2019</w:t>
      </w:r>
    </w:p>
    <w:p w14:paraId="23D18FE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 w:rsidRPr="00802EE1">
        <w:rPr>
          <w:rFonts w:ascii="Arial" w:hAnsi="Arial" w:cs="Arial"/>
        </w:rPr>
        <w:t>Crear el escenario</w:t>
      </w:r>
      <w:r w:rsidR="00802EE1">
        <w:rPr>
          <w:rFonts w:ascii="Arial" w:hAnsi="Arial" w:cs="Arial"/>
          <w:b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</w:t>
            </w:r>
          </w:p>
        </w:tc>
        <w:tc>
          <w:tcPr>
            <w:tcW w:w="2829" w:type="dxa"/>
          </w:tcPr>
          <w:p w14:paraId="233F312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simulación - 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77777777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802EE1" w:rsidRPr="00802EE1">
        <w:rPr>
          <w:rFonts w:ascii="Arial" w:hAnsi="Arial" w:cs="Arial"/>
          <w:color w:val="000000" w:themeColor="text1"/>
        </w:rPr>
        <w:t xml:space="preserve">Introducción a </w:t>
      </w:r>
      <w:proofErr w:type="spellStart"/>
      <w:r w:rsidR="00802EE1" w:rsidRPr="00802EE1">
        <w:rPr>
          <w:rFonts w:ascii="Arial" w:hAnsi="Arial" w:cs="Arial"/>
          <w:color w:val="000000" w:themeColor="text1"/>
        </w:rPr>
        <w:t>Unity</w:t>
      </w:r>
      <w:proofErr w:type="spellEnd"/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E13C1F">
        <w:tc>
          <w:tcPr>
            <w:tcW w:w="8488" w:type="dxa"/>
          </w:tcPr>
          <w:p w14:paraId="628A8E02" w14:textId="77777777" w:rsidR="00E13C1F" w:rsidRPr="00E13C1F" w:rsidRDefault="00E13C1F" w:rsidP="00802E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02EE1">
              <w:rPr>
                <w:rFonts w:ascii="Arial" w:hAnsi="Arial" w:cs="Arial"/>
                <w:color w:val="000000" w:themeColor="text1"/>
              </w:rPr>
              <w:t>U</w:t>
            </w:r>
            <w:r w:rsidR="00802EE1" w:rsidRPr="00802EE1">
              <w:rPr>
                <w:rFonts w:ascii="Arial" w:hAnsi="Arial" w:cs="Arial"/>
                <w:color w:val="000000" w:themeColor="text1"/>
              </w:rPr>
              <w:t>nity</w:t>
            </w:r>
            <w:proofErr w:type="spellEnd"/>
            <w:r w:rsidR="00802EE1" w:rsidRPr="00802EE1">
              <w:rPr>
                <w:rFonts w:ascii="Arial" w:hAnsi="Arial" w:cs="Arial"/>
                <w:color w:val="000000" w:themeColor="text1"/>
              </w:rPr>
              <w:t>: descarga del programa de la página web y ver tutoriales para mejorar el aprendizaje de su uso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  <w:bookmarkStart w:id="0" w:name="_GoBack"/>
      <w:bookmarkEnd w:id="0"/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931E9" w14:textId="77777777" w:rsidR="00066898" w:rsidRDefault="00066898" w:rsidP="00E13C1F">
      <w:r>
        <w:separator/>
      </w:r>
    </w:p>
  </w:endnote>
  <w:endnote w:type="continuationSeparator" w:id="0">
    <w:p w14:paraId="26870C7A" w14:textId="77777777" w:rsidR="00066898" w:rsidRDefault="00066898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E9FBC" w14:textId="77777777" w:rsidR="00066898" w:rsidRDefault="00066898" w:rsidP="00E13C1F">
      <w:r>
        <w:separator/>
      </w:r>
    </w:p>
  </w:footnote>
  <w:footnote w:type="continuationSeparator" w:id="0">
    <w:p w14:paraId="0726CAC9" w14:textId="77777777" w:rsidR="00066898" w:rsidRDefault="00066898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6898"/>
    <w:rsid w:val="00235176"/>
    <w:rsid w:val="004709CA"/>
    <w:rsid w:val="00533078"/>
    <w:rsid w:val="00802EE1"/>
    <w:rsid w:val="009F4DB5"/>
    <w:rsid w:val="00C41B24"/>
    <w:rsid w:val="00E13C1F"/>
    <w:rsid w:val="00E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7</TotalTime>
  <Pages>1</Pages>
  <Words>55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1</cp:revision>
  <dcterms:created xsi:type="dcterms:W3CDTF">2019-11-25T14:21:00Z</dcterms:created>
  <dcterms:modified xsi:type="dcterms:W3CDTF">2019-11-25T14:30:00Z</dcterms:modified>
</cp:coreProperties>
</file>