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B2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02/12</w:t>
      </w:r>
      <w:r w:rsidRPr="00E13C1F">
        <w:rPr>
          <w:rFonts w:ascii="Arial" w:hAnsi="Arial" w:cs="Arial"/>
          <w:color w:val="FF0000"/>
        </w:rPr>
        <w:t>/2019</w:t>
      </w: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44C91">
        <w:rPr>
          <w:rFonts w:ascii="Arial" w:hAnsi="Arial" w:cs="Arial"/>
          <w:b/>
        </w:rPr>
        <w:t>Unión de los 3 proyectos</w:t>
      </w:r>
    </w:p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:rsidTr="00E13C1F"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E13C1F" w:rsidRPr="00E13C1F" w:rsidRDefault="00BF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13C1F" w:rsidRPr="00E13C1F" w:rsidRDefault="006607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348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13C1F" w:rsidRPr="00E13C1F" w:rsidTr="00E13C1F">
        <w:trPr>
          <w:trHeight w:val="334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  <w:tr w:rsidR="00E13C1F" w:rsidRPr="00E13C1F" w:rsidTr="00E13C1F">
        <w:trPr>
          <w:trHeight w:val="222"/>
        </w:trPr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13C1F" w:rsidRPr="00E13C1F" w:rsidRDefault="00E13C1F">
            <w:pPr>
              <w:rPr>
                <w:rFonts w:ascii="Arial" w:hAnsi="Arial" w:cs="Arial"/>
              </w:rPr>
            </w:pPr>
          </w:p>
        </w:tc>
      </w:tr>
    </w:tbl>
    <w:p w:rsidR="00E13C1F" w:rsidRPr="00E13C1F" w:rsidRDefault="00E13C1F">
      <w:pPr>
        <w:rPr>
          <w:rFonts w:ascii="Arial" w:hAnsi="Arial" w:cs="Arial"/>
        </w:rPr>
      </w:pPr>
    </w:p>
    <w:p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E13C1F" w:rsidRPr="00BF24B2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F24B2" w:rsidRPr="00BF24B2" w:rsidRDefault="00144C91" w:rsidP="00BF24B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Unión de los 3 proyectos del anterior sprint</w:t>
      </w: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</w:rPr>
      </w:pPr>
    </w:p>
    <w:p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144C91" w:rsidRDefault="00144C91" w:rsidP="00E13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Unión de los 3 proyectos del anterior sprint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656A82" w:rsidRDefault="00030F6A" w:rsidP="00E13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SOAP</w:t>
            </w:r>
          </w:p>
        </w:tc>
      </w:tr>
      <w:tr w:rsidR="00E13C1F" w:rsidRPr="00E13C1F" w:rsidTr="00E13C1F">
        <w:tc>
          <w:tcPr>
            <w:tcW w:w="8488" w:type="dxa"/>
          </w:tcPr>
          <w:p w:rsidR="00E13C1F" w:rsidRPr="00E13C1F" w:rsidRDefault="00E13C1F" w:rsidP="00E13C1F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E13C1F">
      <w:pPr>
        <w:rPr>
          <w:rFonts w:ascii="Arial" w:hAnsi="Arial" w:cs="Arial"/>
          <w:b/>
        </w:rPr>
      </w:pPr>
    </w:p>
    <w:p w:rsidR="00B758BB" w:rsidRDefault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03/12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144C91">
        <w:rPr>
          <w:rFonts w:ascii="Arial" w:hAnsi="Arial" w:cs="Arial"/>
          <w:b/>
        </w:rPr>
        <w:t>Unión de los 3 proyectos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660748" w:rsidP="00EA2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348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B758BB" w:rsidRPr="00E13C1F" w:rsidTr="002317D9">
        <w:trPr>
          <w:trHeight w:val="334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rPr>
          <w:trHeight w:val="222"/>
        </w:trPr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466CD" w:rsidRDefault="00144C91" w:rsidP="002466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Unión de los 3 proyectos del anterior sprint</w:t>
      </w:r>
    </w:p>
    <w:p w:rsidR="002466CD" w:rsidRPr="00BF24B2" w:rsidRDefault="002466CD" w:rsidP="002466CD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Default="00F72F3B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Creación de nuevo código en los sprints que teníamos para hacer la unión de movimiento, login y visor.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656A82" w:rsidRDefault="00030F6A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REST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656A82" w:rsidRDefault="00030F6A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 en la elaboración del SOAP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04/12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030F6A">
        <w:rPr>
          <w:rFonts w:ascii="Arial" w:hAnsi="Arial" w:cs="Arial"/>
          <w:b/>
        </w:rPr>
        <w:t xml:space="preserve">RESTful API in </w:t>
      </w:r>
      <w:proofErr w:type="spellStart"/>
      <w:r w:rsidR="00030F6A">
        <w:rPr>
          <w:rFonts w:ascii="Arial" w:hAnsi="Arial" w:cs="Arial"/>
          <w:b/>
        </w:rPr>
        <w:t>Unity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31040C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Virtual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660748" w:rsidP="00EA2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2466CD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E13C1F" w:rsidRDefault="00030F6A" w:rsidP="00656A8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Implementación del Rest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466CD">
        <w:trPr>
          <w:trHeight w:val="158"/>
        </w:trPr>
        <w:tc>
          <w:tcPr>
            <w:tcW w:w="8488" w:type="dxa"/>
          </w:tcPr>
          <w:p w:rsidR="00B758BB" w:rsidRPr="00EA269F" w:rsidRDefault="00030F6A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videos tutoriales para comenzar con la implementación en código de RESTful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EA269F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05/12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656A82">
        <w:rPr>
          <w:rFonts w:ascii="Arial" w:hAnsi="Arial" w:cs="Arial"/>
          <w:b/>
        </w:rPr>
        <w:t xml:space="preserve">RESTful API in </w:t>
      </w:r>
      <w:proofErr w:type="spellStart"/>
      <w:r w:rsidR="00656A82">
        <w:rPr>
          <w:rFonts w:ascii="Arial" w:hAnsi="Arial" w:cs="Arial"/>
          <w:b/>
        </w:rPr>
        <w:t>Unity</w:t>
      </w:r>
      <w:proofErr w:type="spellEnd"/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660748" w:rsidP="00EA2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656A82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Creación de interfaz para comunicación del cliente.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656A82" w:rsidRPr="00E13C1F" w:rsidTr="002317D9">
        <w:tc>
          <w:tcPr>
            <w:tcW w:w="8488" w:type="dxa"/>
          </w:tcPr>
          <w:p w:rsidR="00656A82" w:rsidRPr="00EA269F" w:rsidRDefault="00656A82" w:rsidP="00656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las funciones </w:t>
            </w:r>
            <w:proofErr w:type="spellStart"/>
            <w:r>
              <w:rPr>
                <w:rFonts w:ascii="Arial" w:hAnsi="Arial" w:cs="Arial"/>
              </w:rPr>
              <w:t>put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 xml:space="preserve"> en rest vinculado con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para probar trabajamos con una pantalla de trabajo parecida al de un inicio de sesión.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06/12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1040C">
        <w:rPr>
          <w:rFonts w:ascii="Arial" w:hAnsi="Arial" w:cs="Arial"/>
          <w:b/>
        </w:rPr>
        <w:t>Hace</w:t>
      </w:r>
      <w:r w:rsidR="00656A82">
        <w:rPr>
          <w:rFonts w:ascii="Arial" w:hAnsi="Arial" w:cs="Arial"/>
          <w:b/>
        </w:rPr>
        <w:t xml:space="preserve">r el movimiento </w:t>
      </w:r>
      <w:r w:rsidR="002264B9">
        <w:rPr>
          <w:rFonts w:ascii="Arial" w:hAnsi="Arial" w:cs="Arial"/>
          <w:b/>
        </w:rPr>
        <w:t>más</w:t>
      </w:r>
      <w:r w:rsidR="00656A82">
        <w:rPr>
          <w:rFonts w:ascii="Arial" w:hAnsi="Arial" w:cs="Arial"/>
          <w:b/>
        </w:rPr>
        <w:t xml:space="preserve"> el carrito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660748" w:rsidP="00EA2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31040C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31040C" w:rsidRPr="0031040C" w:rsidRDefault="002264B9" w:rsidP="00310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Movimiento más carrito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videos tutoriales que nos permitan realizar un movimiento más el carrito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2264B9" w:rsidRDefault="002264B9" w:rsidP="002317D9">
            <w:pPr>
              <w:rPr>
                <w:rFonts w:ascii="Arial" w:hAnsi="Arial" w:cs="Arial"/>
              </w:rPr>
            </w:pPr>
            <w:r w:rsidRPr="002264B9">
              <w:rPr>
                <w:rFonts w:ascii="Arial" w:hAnsi="Arial" w:cs="Arial"/>
              </w:rPr>
              <w:t>Implementación del código en script para el movimiento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rPr>
                <w:rFonts w:ascii="Arial" w:hAnsi="Arial" w:cs="Arial"/>
                <w:b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07/12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264B9">
        <w:rPr>
          <w:rFonts w:ascii="Arial" w:hAnsi="Arial" w:cs="Arial"/>
          <w:b/>
        </w:rPr>
        <w:t>Hacer el movimiento más el carrito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7D78F3" w:rsidRPr="00E13C1F" w:rsidTr="007D78F3">
        <w:trPr>
          <w:trHeight w:val="470"/>
        </w:trPr>
        <w:tc>
          <w:tcPr>
            <w:tcW w:w="2829" w:type="dxa"/>
          </w:tcPr>
          <w:p w:rsidR="007D78F3" w:rsidRDefault="007D78F3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7D78F3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D78F3"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7D78F3" w:rsidRDefault="007D78F3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A269F" w:rsidRPr="00E13C1F" w:rsidTr="002317D9"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EA269F" w:rsidRPr="00E13C1F" w:rsidRDefault="00660748" w:rsidP="00EA2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348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EA269F" w:rsidRPr="00E13C1F" w:rsidRDefault="00EA269F" w:rsidP="00EA269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EA269F" w:rsidRPr="00E13C1F" w:rsidTr="002317D9">
        <w:trPr>
          <w:trHeight w:val="334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  <w:tr w:rsidR="00EA269F" w:rsidRPr="00E13C1F" w:rsidTr="002317D9">
        <w:trPr>
          <w:trHeight w:val="222"/>
        </w:trPr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EA269F" w:rsidRPr="00E13C1F" w:rsidRDefault="00EA269F" w:rsidP="00EA269F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53F10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2264B9" w:rsidRPr="002264B9" w:rsidRDefault="002264B9" w:rsidP="002264B9">
      <w:pPr>
        <w:pStyle w:val="Prrafodelista"/>
        <w:rPr>
          <w:rFonts w:ascii="Arial" w:hAnsi="Arial" w:cs="Arial"/>
        </w:rPr>
      </w:pPr>
      <w:r w:rsidRPr="002264B9">
        <w:rPr>
          <w:rFonts w:ascii="Arial" w:hAnsi="Arial" w:cs="Arial"/>
        </w:rPr>
        <w:t xml:space="preserve">Movimiento </w:t>
      </w:r>
      <w:r w:rsidRPr="002264B9">
        <w:rPr>
          <w:rFonts w:ascii="Arial" w:hAnsi="Arial" w:cs="Arial"/>
        </w:rPr>
        <w:t>más</w:t>
      </w:r>
      <w:r w:rsidRPr="002264B9">
        <w:rPr>
          <w:rFonts w:ascii="Arial" w:hAnsi="Arial" w:cs="Arial"/>
        </w:rPr>
        <w:t xml:space="preserve"> carrito</w:t>
      </w:r>
    </w:p>
    <w:p w:rsidR="00B53F10" w:rsidRPr="002466CD" w:rsidRDefault="00B53F10" w:rsidP="00B53F10">
      <w:pPr>
        <w:pStyle w:val="Prrafodelista"/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7D78F3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Conclusión y finalización del movimiento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carrito en interfaz.</w:t>
            </w:r>
          </w:p>
        </w:tc>
      </w:tr>
      <w:tr w:rsidR="00EA269F" w:rsidRPr="00E13C1F" w:rsidTr="002317D9">
        <w:tc>
          <w:tcPr>
            <w:tcW w:w="8488" w:type="dxa"/>
          </w:tcPr>
          <w:p w:rsidR="00EA269F" w:rsidRPr="007D78F3" w:rsidRDefault="00EA269F" w:rsidP="002317D9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</w:tcPr>
          <w:p w:rsidR="007D78F3" w:rsidRPr="007D78F3" w:rsidRDefault="007D78F3" w:rsidP="002317D9">
            <w:pPr>
              <w:rPr>
                <w:rFonts w:ascii="Arial" w:hAnsi="Arial" w:cs="Arial"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09/12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264B9">
        <w:rPr>
          <w:rFonts w:ascii="Arial" w:hAnsi="Arial" w:cs="Arial"/>
          <w:b/>
        </w:rPr>
        <w:t>Gestión de productos con el desconteo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</w:t>
            </w:r>
          </w:p>
        </w:tc>
        <w:tc>
          <w:tcPr>
            <w:tcW w:w="2830" w:type="dxa"/>
          </w:tcPr>
          <w:p w:rsidR="00082C68" w:rsidRDefault="00082C68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D78F3" w:rsidRPr="00E13C1F" w:rsidTr="002317D9"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7D78F3" w:rsidRPr="00E13C1F" w:rsidRDefault="00660748" w:rsidP="007D78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348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7D78F3" w:rsidRPr="00E13C1F" w:rsidRDefault="007D78F3" w:rsidP="007D78F3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D78F3" w:rsidRPr="00E13C1F" w:rsidTr="002317D9">
        <w:trPr>
          <w:trHeight w:val="334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  <w:tr w:rsidR="007D78F3" w:rsidRPr="00E13C1F" w:rsidTr="002317D9">
        <w:trPr>
          <w:trHeight w:val="222"/>
        </w:trPr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D78F3" w:rsidRPr="00E13C1F" w:rsidRDefault="007D78F3" w:rsidP="007D78F3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2264B9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Creación de stock para realizar desconteo</w:t>
      </w:r>
      <w:bookmarkStart w:id="0" w:name="_GoBack"/>
      <w:bookmarkEnd w:id="0"/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código necesario para la realización y creación del stock en el proyecto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B758BB" w:rsidP="002317D9">
            <w:pPr>
              <w:rPr>
                <w:rFonts w:ascii="Arial" w:hAnsi="Arial" w:cs="Arial"/>
              </w:rPr>
            </w:pP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B758BB" w:rsidP="002317D9">
            <w:pPr>
              <w:rPr>
                <w:rFonts w:ascii="Arial" w:hAnsi="Arial" w:cs="Arial"/>
              </w:rPr>
            </w:pP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p w:rsidR="00B758BB" w:rsidRDefault="00B758BB" w:rsidP="00B758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58BB" w:rsidRPr="00E13C1F" w:rsidRDefault="00B758BB" w:rsidP="00B758BB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66CC4">
        <w:rPr>
          <w:rFonts w:ascii="Arial" w:hAnsi="Arial" w:cs="Arial"/>
          <w:color w:val="FF0000"/>
        </w:rPr>
        <w:t>10/12</w:t>
      </w:r>
      <w:r w:rsidRPr="00E13C1F">
        <w:rPr>
          <w:rFonts w:ascii="Arial" w:hAnsi="Arial" w:cs="Arial"/>
          <w:color w:val="FF0000"/>
        </w:rPr>
        <w:t>/2019</w:t>
      </w: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2264B9">
        <w:rPr>
          <w:rFonts w:ascii="Arial" w:hAnsi="Arial" w:cs="Arial"/>
          <w:b/>
        </w:rPr>
        <w:t>Gestión de productos con el stock</w:t>
      </w:r>
    </w:p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758BB" w:rsidRPr="00E13C1F" w:rsidTr="002317D9"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B758BB" w:rsidRPr="00E13C1F" w:rsidTr="002317D9"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2829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2:15</w:t>
            </w:r>
          </w:p>
        </w:tc>
        <w:tc>
          <w:tcPr>
            <w:tcW w:w="2830" w:type="dxa"/>
          </w:tcPr>
          <w:p w:rsidR="00B758BB" w:rsidRPr="00E13C1F" w:rsidRDefault="00B758BB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Laboratorio de </w:t>
            </w:r>
            <w:proofErr w:type="spellStart"/>
            <w:r>
              <w:rPr>
                <w:rFonts w:ascii="Arial" w:hAnsi="Arial" w:cs="Arial"/>
                <w:color w:val="000000"/>
              </w:rPr>
              <w:t>simulacion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UPB</w:t>
            </w:r>
          </w:p>
        </w:tc>
      </w:tr>
      <w:tr w:rsidR="00082C68" w:rsidRPr="00E13C1F" w:rsidTr="002317D9"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</w:p>
        </w:tc>
        <w:tc>
          <w:tcPr>
            <w:tcW w:w="2829" w:type="dxa"/>
          </w:tcPr>
          <w:p w:rsidR="00082C68" w:rsidRDefault="00082C68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</w:t>
            </w:r>
          </w:p>
        </w:tc>
        <w:tc>
          <w:tcPr>
            <w:tcW w:w="2830" w:type="dxa"/>
          </w:tcPr>
          <w:p w:rsidR="00082C68" w:rsidRDefault="00082C68" w:rsidP="002317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Casa</w:t>
            </w: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758BB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B758BB" w:rsidRPr="00E13C1F" w:rsidTr="002317D9"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B758BB" w:rsidRPr="00E13C1F" w:rsidRDefault="00B758BB" w:rsidP="002317D9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082C68" w:rsidRPr="00E13C1F" w:rsidTr="002317D9"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Darío Gómez Pacheco</w:t>
            </w:r>
          </w:p>
        </w:tc>
        <w:tc>
          <w:tcPr>
            <w:tcW w:w="4244" w:type="dxa"/>
          </w:tcPr>
          <w:p w:rsidR="00082C68" w:rsidRPr="00E13C1F" w:rsidRDefault="00660748" w:rsidP="00082C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Master</w:t>
            </w:r>
          </w:p>
        </w:tc>
      </w:tr>
      <w:tr w:rsidR="00082C68" w:rsidRPr="00E13C1F" w:rsidTr="002317D9">
        <w:trPr>
          <w:trHeight w:val="348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rPr>
          <w:trHeight w:val="348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c>
          <w:tcPr>
            <w:tcW w:w="8488" w:type="dxa"/>
            <w:gridSpan w:val="2"/>
            <w:shd w:val="clear" w:color="auto" w:fill="AEAAAA" w:themeFill="background2" w:themeFillShade="BF"/>
          </w:tcPr>
          <w:p w:rsidR="00082C68" w:rsidRPr="00E13C1F" w:rsidRDefault="00082C68" w:rsidP="00082C6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082C68" w:rsidRPr="00E13C1F" w:rsidTr="002317D9">
        <w:trPr>
          <w:trHeight w:val="334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  <w:tr w:rsidR="00082C68" w:rsidRPr="00E13C1F" w:rsidTr="002317D9">
        <w:trPr>
          <w:trHeight w:val="222"/>
        </w:trPr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82C68" w:rsidRPr="00E13C1F" w:rsidRDefault="00082C68" w:rsidP="00082C68">
            <w:pPr>
              <w:rPr>
                <w:rFonts w:ascii="Arial" w:hAnsi="Arial" w:cs="Arial"/>
              </w:rPr>
            </w:pPr>
          </w:p>
        </w:tc>
      </w:tr>
    </w:tbl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B758BB" w:rsidRPr="00BF24B2" w:rsidRDefault="00B758BB" w:rsidP="00B758B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Pr="00E13C1F">
        <w:rPr>
          <w:rFonts w:ascii="Arial" w:hAnsi="Arial" w:cs="Arial"/>
          <w:color w:val="FF0000"/>
        </w:rPr>
        <w:t>TAREAS</w:t>
      </w:r>
    </w:p>
    <w:p w:rsidR="00B758BB" w:rsidRPr="00BF24B2" w:rsidRDefault="002264B9" w:rsidP="00B758B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Afinación de stock de productos</w:t>
      </w: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</w:rPr>
      </w:pPr>
    </w:p>
    <w:p w:rsidR="00B758BB" w:rsidRPr="00E13C1F" w:rsidRDefault="00B758BB" w:rsidP="00B758B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758BB" w:rsidRPr="00E13C1F" w:rsidTr="002317D9">
        <w:tc>
          <w:tcPr>
            <w:tcW w:w="8488" w:type="dxa"/>
          </w:tcPr>
          <w:p w:rsidR="00B758BB" w:rsidRPr="00E13C1F" w:rsidRDefault="00B758BB" w:rsidP="002317D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Pr="00E13C1F">
              <w:rPr>
                <w:rFonts w:ascii="Arial" w:hAnsi="Arial" w:cs="Arial"/>
                <w:color w:val="FF0000"/>
              </w:rPr>
              <w:t>DESCRIPCION DE ACTIVIDADES</w:t>
            </w:r>
          </w:p>
        </w:tc>
      </w:tr>
      <w:tr w:rsidR="00B758BB" w:rsidRPr="00E13C1F" w:rsidTr="002317D9">
        <w:tc>
          <w:tcPr>
            <w:tcW w:w="8488" w:type="dxa"/>
          </w:tcPr>
          <w:p w:rsidR="00B758BB" w:rsidRPr="00082C68" w:rsidRDefault="002264B9" w:rsidP="00231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 y modificación en el código necesaria para realizar y concluir con el stock de productos.</w:t>
            </w:r>
          </w:p>
        </w:tc>
      </w:tr>
    </w:tbl>
    <w:p w:rsidR="00B758BB" w:rsidRDefault="00B758BB" w:rsidP="00B758BB">
      <w:pPr>
        <w:rPr>
          <w:rFonts w:ascii="Arial" w:hAnsi="Arial" w:cs="Arial"/>
          <w:b/>
        </w:rPr>
      </w:pPr>
    </w:p>
    <w:sectPr w:rsidR="00B758BB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2C1" w:rsidRDefault="000522C1" w:rsidP="00E13C1F">
      <w:r>
        <w:separator/>
      </w:r>
    </w:p>
  </w:endnote>
  <w:endnote w:type="continuationSeparator" w:id="0">
    <w:p w:rsidR="000522C1" w:rsidRDefault="000522C1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2C1" w:rsidRDefault="000522C1" w:rsidP="00E13C1F">
      <w:r>
        <w:separator/>
      </w:r>
    </w:p>
  </w:footnote>
  <w:footnote w:type="continuationSeparator" w:id="0">
    <w:p w:rsidR="000522C1" w:rsidRDefault="000522C1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520366" w:rsidTr="00E13C1F">
      <w:trPr>
        <w:trHeight w:val="284"/>
      </w:trPr>
      <w:tc>
        <w:tcPr>
          <w:tcW w:w="4244" w:type="dxa"/>
        </w:tcPr>
        <w:p w:rsidR="00520366" w:rsidRDefault="00520366">
          <w:pPr>
            <w:pStyle w:val="Encabezado"/>
          </w:pPr>
          <w:r>
            <w:rPr>
              <w:noProof/>
              <w:lang w:val="es-BO" w:eastAsia="es-BO"/>
            </w:rPr>
            <w:drawing>
              <wp:inline distT="0" distB="0" distL="0" distR="0" wp14:anchorId="72C47A56" wp14:editId="76961C1E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520366" w:rsidRDefault="00520366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E13C1F">
            <w:rPr>
              <w:color w:val="FF0000"/>
            </w:rPr>
            <w:t>1</w:t>
          </w:r>
        </w:p>
        <w:p w:rsidR="00520366" w:rsidRDefault="00520366" w:rsidP="00E13C1F">
          <w:pPr>
            <w:pStyle w:val="Encabezado"/>
            <w:jc w:val="center"/>
          </w:pPr>
          <w:r>
            <w:t xml:space="preserve">EQUIPO </w:t>
          </w:r>
          <w:r w:rsidRPr="00E13C1F">
            <w:rPr>
              <w:color w:val="FF0000"/>
            </w:rPr>
            <w:t>DE REALIDAD VIRTUAL</w:t>
          </w:r>
        </w:p>
      </w:tc>
    </w:tr>
  </w:tbl>
  <w:p w:rsidR="00520366" w:rsidRDefault="005203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E9F"/>
    <w:multiLevelType w:val="multilevel"/>
    <w:tmpl w:val="082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9F"/>
    <w:rsid w:val="00030F6A"/>
    <w:rsid w:val="000522C1"/>
    <w:rsid w:val="00082C68"/>
    <w:rsid w:val="000A2B7F"/>
    <w:rsid w:val="00144C91"/>
    <w:rsid w:val="002264B9"/>
    <w:rsid w:val="002317D9"/>
    <w:rsid w:val="00235176"/>
    <w:rsid w:val="002466CD"/>
    <w:rsid w:val="002D6C8D"/>
    <w:rsid w:val="0031040C"/>
    <w:rsid w:val="00365805"/>
    <w:rsid w:val="003779F4"/>
    <w:rsid w:val="00430C0C"/>
    <w:rsid w:val="004709CA"/>
    <w:rsid w:val="00520366"/>
    <w:rsid w:val="00656A82"/>
    <w:rsid w:val="00660748"/>
    <w:rsid w:val="00666CC4"/>
    <w:rsid w:val="006E092F"/>
    <w:rsid w:val="007D78F3"/>
    <w:rsid w:val="0099084C"/>
    <w:rsid w:val="009F4DB5"/>
    <w:rsid w:val="00A32924"/>
    <w:rsid w:val="00AF6438"/>
    <w:rsid w:val="00B53F10"/>
    <w:rsid w:val="00B609AC"/>
    <w:rsid w:val="00B758BB"/>
    <w:rsid w:val="00BE7FB4"/>
    <w:rsid w:val="00BF24B2"/>
    <w:rsid w:val="00C41B24"/>
    <w:rsid w:val="00C820BF"/>
    <w:rsid w:val="00E13C1F"/>
    <w:rsid w:val="00E4085D"/>
    <w:rsid w:val="00EA269F"/>
    <w:rsid w:val="00F05272"/>
    <w:rsid w:val="00F72F3B"/>
    <w:rsid w:val="00F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EDD6"/>
  <w14:defaultImageDpi w14:val="32767"/>
  <w15:chartTrackingRefBased/>
  <w15:docId w15:val="{BDCF8C88-700A-47D0-84CA-9CF61DBB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6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1</TotalTime>
  <Pages>8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2019-12-11T13:25:00Z</dcterms:created>
  <dcterms:modified xsi:type="dcterms:W3CDTF">2019-12-11T13:25:00Z</dcterms:modified>
</cp:coreProperties>
</file>