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  Y 1 DE LA COLONIA CENTRO, CÓDIGO POSTAL: 97000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ARRENDADOR ARRENDADOR ARRENDADOR</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TORRES GARCIA VIRGINIA ALEJANDRA</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  Y 1 DE LA COLONIA CENTRO, CÓDIGO POSTAL: 97000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123123123</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EJEMPLO@EJEMPLO.COM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CENTRO, CÓDIGO POSTAL: 97000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CENTRO, CÓDIGO POSTAL: 97000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UNO</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15</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12312312</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1231231</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banorte</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2024-01-01</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2024-01-01</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773D1F4D"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350EBF">
        <w:rPr>
          <w:rFonts w:asciiTheme="majorHAnsi" w:hAnsiTheme="majorHAnsi" w:cstheme="majorHAnsi"/>
          <w:b/>
          <w:bCs/>
          <w:sz w:val="20"/>
          <w:szCs w:val="20"/>
        </w:rPr>
        <w:t xml:space="preserve">11 DE ENERO DEL 2024.</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ARRENDADOR ARRENDADOR ARRENDADOR</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TORRES GARCIA VIRGINIA ALEJANDRA</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D1F9" w14:textId="77777777" w:rsidR="004F2BEA" w:rsidRDefault="004F2BEA">
      <w:r>
        <w:separator/>
      </w:r>
    </w:p>
  </w:endnote>
  <w:endnote w:type="continuationSeparator" w:id="0">
    <w:p w14:paraId="5D80BAB3" w14:textId="77777777" w:rsidR="004F2BEA" w:rsidRDefault="004F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5AD3" w14:textId="77777777" w:rsidR="004F2BEA" w:rsidRDefault="004F2BEA">
      <w:r>
        <w:separator/>
      </w:r>
    </w:p>
  </w:footnote>
  <w:footnote w:type="continuationSeparator" w:id="0">
    <w:p w14:paraId="41C41BEA" w14:textId="77777777" w:rsidR="004F2BEA" w:rsidRDefault="004F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0EBF"/>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4F2BEA"/>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3749</Words>
  <Characters>20622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42</cp:revision>
  <dcterms:created xsi:type="dcterms:W3CDTF">2023-07-27T21:45:00Z</dcterms:created>
  <dcterms:modified xsi:type="dcterms:W3CDTF">2023-09-09T01:32:00Z</dcterms:modified>
  <dc:description/>
  <dc:identifier/>
  <dc:language/>
  <dc:subject/>
  <dc:title/>
</cp:coreProperties>
</file>