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1, CÓDIGO POSTAL: 123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ASDAS AADASD ASDA</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ASDAS ASDA ADASD</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1, CÓDIGO POSTAL: 123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999</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DAD@SADS.COM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13123</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TRECE MIL CIENTO VEINTITRÉS</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1231</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2023-09-08</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2023-09-08</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 xml:space="preserve">8 DE SEPTIEMBRE 2023.</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ASDAS AADASD ASDA</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ASDAS ASDA ADASD</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dc:description/>
  <dc:identifier/>
  <dc:language/>
  <dc:subject/>
  <dc:title/>
</cp:coreProperties>
</file>