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3DB" w:rsidRDefault="00DA13DB" w:rsidP="00DA13DB">
      <w:pPr>
        <w:jc w:val="center"/>
        <w:rPr>
          <w:b/>
          <w:sz w:val="32"/>
        </w:rPr>
      </w:pPr>
      <w:r w:rsidRPr="00DA13DB">
        <w:rPr>
          <w:b/>
          <w:sz w:val="32"/>
        </w:rPr>
        <w:t>“La Voz”</w:t>
      </w:r>
    </w:p>
    <w:p w:rsidR="00DA13DB" w:rsidRPr="00DA13DB" w:rsidRDefault="00DA13DB" w:rsidP="00DA13DB">
      <w:pPr>
        <w:jc w:val="both"/>
        <w:rPr>
          <w:b/>
          <w:sz w:val="32"/>
        </w:rPr>
      </w:pPr>
    </w:p>
    <w:p w:rsidR="00DA13DB" w:rsidRDefault="000B2198" w:rsidP="00DA13DB">
      <w:pPr>
        <w:jc w:val="both"/>
      </w:pPr>
      <w:r>
        <w:t xml:space="preserve">Maestro gracias por cederme la palabra </w:t>
      </w:r>
    </w:p>
    <w:p w:rsidR="000B2198" w:rsidRDefault="000B2198" w:rsidP="00DA13DB">
      <w:pPr>
        <w:jc w:val="both"/>
      </w:pPr>
      <w:r>
        <w:t>Bienvenidos sean todos ustedes compañeros, es un placer poder compartirles mi sentir acerca de la voz.</w:t>
      </w:r>
    </w:p>
    <w:p w:rsidR="002C7B9E" w:rsidRDefault="00DA13DB" w:rsidP="00DA13DB">
      <w:pPr>
        <w:jc w:val="both"/>
      </w:pPr>
      <w:r>
        <w:t>“</w:t>
      </w:r>
      <w:r w:rsidR="000B2198">
        <w:t xml:space="preserve">La voz humana, dos cuerdas sedosas, maravillosas, más que todo lo demás” James Joyce </w:t>
      </w:r>
    </w:p>
    <w:p w:rsidR="000B2198" w:rsidRDefault="000B2198" w:rsidP="00DA13DB">
      <w:pPr>
        <w:jc w:val="both"/>
      </w:pPr>
      <w:r>
        <w:t xml:space="preserve">La voz humana es un instrumento musical como cualquier otro, se compone de un sinfín </w:t>
      </w:r>
      <w:r w:rsidR="00DA13DB">
        <w:t xml:space="preserve">de sonidos, algunos más intensos que otros, pero tiene la misma finalidad la cual se basa en comunicar y expresar lo que sentimos. </w:t>
      </w:r>
    </w:p>
    <w:p w:rsidR="00DA13DB" w:rsidRDefault="00DA13DB" w:rsidP="00DA13DB">
      <w:pPr>
        <w:jc w:val="both"/>
      </w:pPr>
      <w:r>
        <w:t xml:space="preserve">Así es, la voz es una fuente principal por la cual puedes demostrar tus emociones de una manera más clara, por ejemplo, cuando estás enojado sueles elevar la voz o cuando estas triste o preocupado se puede notar fácilmente porque el sonido que emites suele ser más bajo de lo que normalmente acostumbras. </w:t>
      </w:r>
    </w:p>
    <w:p w:rsidR="00DA13DB" w:rsidRDefault="00DA13DB" w:rsidP="00DA13DB">
      <w:pPr>
        <w:jc w:val="both"/>
      </w:pPr>
      <w:r>
        <w:t xml:space="preserve">La voz y las emociones siempre estarán conectadas para expresar libremente lo que quieras, a su vez es importante cuidar de ella, puesto que en un descuido podrías podrías dañarla, así que es importante no exagerar el tono que usamos cuando nos expresamos de cierta manera, y mejor tratar de usarla de la mejor y correcta manera posible. </w:t>
      </w:r>
    </w:p>
    <w:p w:rsidR="00DA13DB" w:rsidRDefault="00DA13DB" w:rsidP="00DA13DB">
      <w:pPr>
        <w:jc w:val="both"/>
      </w:pPr>
      <w:r>
        <w:t>“La voz humana, dos cuerdas sedosas, maravillosas, más que todo lo demás” James Joyce.</w:t>
      </w:r>
    </w:p>
    <w:p w:rsidR="000B2198" w:rsidRDefault="000B2198">
      <w:bookmarkStart w:id="0" w:name="_GoBack"/>
      <w:bookmarkEnd w:id="0"/>
    </w:p>
    <w:sectPr w:rsidR="000B21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198"/>
    <w:rsid w:val="000B2198"/>
    <w:rsid w:val="002C7B9E"/>
    <w:rsid w:val="00DA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EE7AD"/>
  <w15:chartTrackingRefBased/>
  <w15:docId w15:val="{A1E260F9-A108-45F6-B06E-7FBBD42E3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2022-05-27T21:27:00Z</dcterms:created>
  <dcterms:modified xsi:type="dcterms:W3CDTF">2022-05-27T21:47:00Z</dcterms:modified>
</cp:coreProperties>
</file>