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7022" w:rsidRDefault="00351AAD">
      <w:pPr>
        <w:pStyle w:val="Subtitle"/>
        <w:pBdr>
          <w:top w:val="nil"/>
          <w:left w:val="nil"/>
          <w:bottom w:val="nil"/>
          <w:right w:val="nil"/>
          <w:between w:val="nil"/>
        </w:pBdr>
      </w:pPr>
      <w:bookmarkStart w:id="0" w:name="_aoge4qo52pkg" w:colFirst="0" w:colLast="0"/>
      <w:bookmarkStart w:id="1" w:name="_GoBack"/>
      <w:bookmarkEnd w:id="0"/>
      <w:bookmarkEnd w:id="1"/>
      <w:r>
        <w:t>Volet production d’électricité</w:t>
      </w:r>
    </w:p>
    <w:p w:rsidR="00197022" w:rsidRDefault="00351AAD">
      <w:pPr>
        <w:pStyle w:val="Title"/>
        <w:pBdr>
          <w:top w:val="nil"/>
          <w:left w:val="nil"/>
          <w:bottom w:val="nil"/>
          <w:right w:val="nil"/>
          <w:between w:val="nil"/>
        </w:pBdr>
      </w:pPr>
      <w:bookmarkStart w:id="2" w:name="_gw8ajje4rap4" w:colFirst="0" w:colLast="0"/>
      <w:bookmarkEnd w:id="2"/>
      <w:r>
        <w:t>Étude du générateur d’éolienne par pédalage</w:t>
      </w:r>
    </w:p>
    <w:p w:rsidR="00197022" w:rsidRDefault="00351AAD">
      <w:pPr>
        <w:widowControl w:val="0"/>
        <w:pBdr>
          <w:top w:val="nil"/>
          <w:left w:val="nil"/>
          <w:bottom w:val="nil"/>
          <w:right w:val="nil"/>
          <w:between w:val="nil"/>
        </w:pBdr>
        <w:spacing w:before="0" w:line="240" w:lineRule="auto"/>
        <w:jc w:val="center"/>
      </w:pPr>
      <w:r>
        <w:pict w14:anchorId="7C3CAF08">
          <v:rect id="_x0000_i1025" style="width:0;height:1.5pt" o:hralign="center" o:hrstd="t" o:hr="t" fillcolor="#a0a0a0" stroked="f"/>
        </w:pict>
      </w:r>
    </w:p>
    <w:p w:rsidR="00197022" w:rsidRDefault="00351AAD">
      <w:pPr>
        <w:widowControl w:val="0"/>
        <w:pBdr>
          <w:top w:val="nil"/>
          <w:left w:val="nil"/>
          <w:bottom w:val="nil"/>
          <w:right w:val="nil"/>
          <w:between w:val="nil"/>
        </w:pBdr>
        <w:spacing w:before="0" w:line="240" w:lineRule="auto"/>
        <w:jc w:val="center"/>
        <w:rPr>
          <w:b/>
          <w:color w:val="000000"/>
          <w:sz w:val="24"/>
          <w:szCs w:val="24"/>
        </w:rPr>
      </w:pPr>
      <w:r>
        <w:rPr>
          <w:b/>
          <w:color w:val="000000"/>
          <w:sz w:val="24"/>
          <w:szCs w:val="24"/>
        </w:rPr>
        <w:t>CONSIGNES SANTÉ ET SÉCURITÉ</w:t>
      </w:r>
    </w:p>
    <w:p w:rsidR="00197022" w:rsidRDefault="00351AAD">
      <w:pPr>
        <w:widowControl w:val="0"/>
        <w:pBdr>
          <w:top w:val="nil"/>
          <w:left w:val="nil"/>
          <w:bottom w:val="nil"/>
          <w:right w:val="nil"/>
          <w:between w:val="nil"/>
        </w:pBdr>
        <w:spacing w:before="0" w:after="200" w:line="240" w:lineRule="auto"/>
        <w:jc w:val="center"/>
        <w:rPr>
          <w:color w:val="000000"/>
        </w:rPr>
      </w:pPr>
      <w:r>
        <w:rPr>
          <w:b/>
          <w:noProof/>
          <w:color w:val="000000"/>
          <w:sz w:val="24"/>
          <w:szCs w:val="24"/>
        </w:rPr>
        <w:drawing>
          <wp:inline distT="114300" distB="114300" distL="114300" distR="114300">
            <wp:extent cx="504825" cy="5048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04825" cy="504825"/>
                    </a:xfrm>
                    <a:prstGeom prst="rect">
                      <a:avLst/>
                    </a:prstGeom>
                    <a:ln/>
                  </pic:spPr>
                </pic:pic>
              </a:graphicData>
            </a:graphic>
          </wp:inline>
        </w:drawing>
      </w:r>
    </w:p>
    <w:p w:rsidR="00197022" w:rsidRDefault="00351AAD">
      <w:pPr>
        <w:widowControl w:val="0"/>
        <w:pBdr>
          <w:top w:val="nil"/>
          <w:left w:val="nil"/>
          <w:bottom w:val="nil"/>
          <w:right w:val="nil"/>
          <w:between w:val="nil"/>
        </w:pBdr>
        <w:spacing w:before="0" w:line="360" w:lineRule="auto"/>
        <w:jc w:val="center"/>
        <w:rPr>
          <w:b/>
          <w:color w:val="000000"/>
        </w:rPr>
      </w:pPr>
      <w:r>
        <w:rPr>
          <w:b/>
          <w:color w:val="000000"/>
        </w:rPr>
        <w:t>Les manipulations doivent être effectuées en tout temps sous la supervision d’un responsable.</w:t>
      </w:r>
    </w:p>
    <w:p w:rsidR="00197022" w:rsidRDefault="00351AAD">
      <w:pPr>
        <w:widowControl w:val="0"/>
        <w:pBdr>
          <w:top w:val="nil"/>
          <w:left w:val="nil"/>
          <w:bottom w:val="nil"/>
          <w:right w:val="nil"/>
          <w:between w:val="nil"/>
        </w:pBdr>
        <w:spacing w:before="0" w:line="360" w:lineRule="auto"/>
        <w:jc w:val="center"/>
        <w:rPr>
          <w:b/>
          <w:color w:val="000000"/>
        </w:rPr>
      </w:pPr>
      <w:r>
        <w:rPr>
          <w:b/>
          <w:color w:val="000000"/>
        </w:rPr>
        <w:t>Si vous ressentez un malaise quelconque, cessez de pédaler et demandez de l’aide.</w:t>
      </w:r>
    </w:p>
    <w:p w:rsidR="00197022" w:rsidRDefault="00351AAD">
      <w:pPr>
        <w:widowControl w:val="0"/>
        <w:pBdr>
          <w:top w:val="nil"/>
          <w:left w:val="nil"/>
          <w:bottom w:val="nil"/>
          <w:right w:val="nil"/>
          <w:between w:val="nil"/>
        </w:pBdr>
        <w:spacing w:before="0" w:line="360" w:lineRule="auto"/>
        <w:jc w:val="center"/>
        <w:rPr>
          <w:b/>
          <w:color w:val="000000"/>
        </w:rPr>
      </w:pPr>
      <w:r>
        <w:rPr>
          <w:b/>
          <w:color w:val="000000"/>
        </w:rPr>
        <w:t>Si vous avez des problèmes de santé quelconques, ne faites pas l’expérience.</w:t>
      </w:r>
    </w:p>
    <w:p w:rsidR="00197022" w:rsidRDefault="00351AAD">
      <w:pPr>
        <w:widowControl w:val="0"/>
        <w:pBdr>
          <w:top w:val="nil"/>
          <w:left w:val="nil"/>
          <w:bottom w:val="nil"/>
          <w:right w:val="nil"/>
          <w:between w:val="nil"/>
        </w:pBdr>
        <w:spacing w:before="0" w:line="240" w:lineRule="auto"/>
        <w:jc w:val="center"/>
        <w:rPr>
          <w:color w:val="000000"/>
          <w:sz w:val="24"/>
          <w:szCs w:val="24"/>
        </w:rPr>
      </w:pPr>
      <w:r>
        <w:pict>
          <v:rect id="_x0000_i1026" style="width:0;height:1.5pt" o:hralign="center" o:hrstd="t" o:hr="t" fillcolor="#a0a0a0" stroked="f"/>
        </w:pict>
      </w:r>
    </w:p>
    <w:p w:rsidR="00197022" w:rsidRDefault="00197022">
      <w:pPr>
        <w:pBdr>
          <w:top w:val="nil"/>
          <w:left w:val="nil"/>
          <w:bottom w:val="nil"/>
          <w:right w:val="nil"/>
          <w:between w:val="nil"/>
        </w:pBdr>
        <w:spacing w:before="0"/>
      </w:pPr>
    </w:p>
    <w:p w:rsidR="00197022" w:rsidRDefault="00351AAD">
      <w:pPr>
        <w:pStyle w:val="Heading1"/>
        <w:pBdr>
          <w:top w:val="nil"/>
          <w:left w:val="nil"/>
          <w:bottom w:val="nil"/>
          <w:right w:val="nil"/>
          <w:between w:val="nil"/>
        </w:pBdr>
      </w:pPr>
      <w:bookmarkStart w:id="3" w:name="_4pf0xx93nep3" w:colFirst="0" w:colLast="0"/>
      <w:bookmarkEnd w:id="3"/>
      <w:r>
        <w:t>Objectifs du laboratoire</w:t>
      </w:r>
    </w:p>
    <w:p w:rsidR="00197022" w:rsidRDefault="00351AAD">
      <w:pPr>
        <w:pBdr>
          <w:top w:val="nil"/>
          <w:left w:val="nil"/>
          <w:bottom w:val="nil"/>
          <w:right w:val="nil"/>
          <w:between w:val="nil"/>
        </w:pBdr>
        <w:spacing w:after="200"/>
      </w:pPr>
      <w:r>
        <w:t>L’objectif de ce laboratoire est de faire un parallèle entre la puissance du vent et la puissance humaine. Une station de pédalage sera utilisée pour simuler le vent. Il s’agit d’un vélo stationnaire qui permet de faire tourner un générateur d’éolienne, do</w:t>
      </w:r>
      <w:r>
        <w:t>nc de simuler le vent.</w:t>
      </w:r>
    </w:p>
    <w:p w:rsidR="00197022" w:rsidRDefault="00351AAD">
      <w:pPr>
        <w:pBdr>
          <w:top w:val="nil"/>
          <w:left w:val="nil"/>
          <w:bottom w:val="nil"/>
          <w:right w:val="nil"/>
          <w:between w:val="nil"/>
        </w:pBdr>
        <w:spacing w:after="200"/>
      </w:pPr>
      <w:r>
        <w:t>Le courant électrique produit par le générateur de l’éolienne est alternatif et triphasé. Ce courant doit être converti en courant continu pour recharger une batterie. Un contrôleur intelligent est habituellement utilisé pour effectu</w:t>
      </w:r>
      <w:r>
        <w:t xml:space="preserve">er cette conversion. Il est cependant possible d’utiliser un pont de diodes pour simplement redresser le courant alternatif. </w:t>
      </w:r>
    </w:p>
    <w:p w:rsidR="00197022" w:rsidRDefault="00351AAD">
      <w:pPr>
        <w:pStyle w:val="Heading1"/>
        <w:pBdr>
          <w:top w:val="nil"/>
          <w:left w:val="nil"/>
          <w:bottom w:val="nil"/>
          <w:right w:val="nil"/>
          <w:between w:val="nil"/>
        </w:pBdr>
      </w:pPr>
      <w:bookmarkStart w:id="4" w:name="_7clgrd9s2k98" w:colFirst="0" w:colLast="0"/>
      <w:bookmarkEnd w:id="4"/>
      <w:r>
        <w:t>Matériel</w:t>
      </w:r>
    </w:p>
    <w:p w:rsidR="00197022" w:rsidRDefault="00351AAD">
      <w:pPr>
        <w:numPr>
          <w:ilvl w:val="0"/>
          <w:numId w:val="1"/>
        </w:numPr>
        <w:pBdr>
          <w:top w:val="nil"/>
          <w:left w:val="nil"/>
          <w:bottom w:val="nil"/>
          <w:right w:val="nil"/>
          <w:between w:val="nil"/>
        </w:pBdr>
      </w:pPr>
      <w:r>
        <w:t>Station de pédalage avec générateur de l’éolienne Air-X 400</w:t>
      </w:r>
    </w:p>
    <w:p w:rsidR="00197022" w:rsidRDefault="00351AAD">
      <w:pPr>
        <w:numPr>
          <w:ilvl w:val="0"/>
          <w:numId w:val="1"/>
        </w:numPr>
        <w:pBdr>
          <w:top w:val="nil"/>
          <w:left w:val="nil"/>
          <w:bottom w:val="nil"/>
          <w:right w:val="nil"/>
          <w:between w:val="nil"/>
        </w:pBdr>
        <w:spacing w:before="0"/>
      </w:pPr>
      <w:r>
        <w:t>Chariot d’instrumentation</w:t>
      </w:r>
    </w:p>
    <w:p w:rsidR="00197022" w:rsidRDefault="00351AAD">
      <w:pPr>
        <w:numPr>
          <w:ilvl w:val="0"/>
          <w:numId w:val="1"/>
        </w:numPr>
        <w:pBdr>
          <w:top w:val="nil"/>
          <w:left w:val="nil"/>
          <w:bottom w:val="nil"/>
          <w:right w:val="nil"/>
          <w:between w:val="nil"/>
        </w:pBdr>
        <w:spacing w:before="0"/>
      </w:pPr>
      <w:r>
        <w:t>Tachymètre</w:t>
      </w:r>
    </w:p>
    <w:p w:rsidR="00197022" w:rsidRDefault="00351AAD">
      <w:pPr>
        <w:numPr>
          <w:ilvl w:val="0"/>
          <w:numId w:val="1"/>
        </w:numPr>
        <w:pBdr>
          <w:top w:val="nil"/>
          <w:left w:val="nil"/>
          <w:bottom w:val="nil"/>
          <w:right w:val="nil"/>
          <w:between w:val="nil"/>
        </w:pBdr>
        <w:spacing w:before="0"/>
      </w:pPr>
      <w:r>
        <w:t>Multimètre</w:t>
      </w:r>
    </w:p>
    <w:p w:rsidR="00197022" w:rsidRDefault="00197022">
      <w:pPr>
        <w:pBdr>
          <w:top w:val="nil"/>
          <w:left w:val="nil"/>
          <w:bottom w:val="nil"/>
          <w:right w:val="nil"/>
          <w:between w:val="nil"/>
        </w:pBdr>
      </w:pPr>
    </w:p>
    <w:p w:rsidR="00197022" w:rsidRDefault="00197022">
      <w:pPr>
        <w:pStyle w:val="Heading1"/>
        <w:pBdr>
          <w:top w:val="nil"/>
          <w:left w:val="nil"/>
          <w:bottom w:val="nil"/>
          <w:right w:val="nil"/>
          <w:between w:val="nil"/>
        </w:pBdr>
      </w:pPr>
      <w:bookmarkStart w:id="5" w:name="_21ehnlumt48v" w:colFirst="0" w:colLast="0"/>
      <w:bookmarkEnd w:id="5"/>
    </w:p>
    <w:p w:rsidR="00197022" w:rsidRDefault="00351AAD">
      <w:pPr>
        <w:pStyle w:val="Heading1"/>
        <w:pBdr>
          <w:top w:val="nil"/>
          <w:left w:val="nil"/>
          <w:bottom w:val="nil"/>
          <w:right w:val="nil"/>
          <w:between w:val="nil"/>
        </w:pBdr>
      </w:pPr>
      <w:bookmarkStart w:id="6" w:name="_e22swf6xbypa" w:colFirst="0" w:colLast="0"/>
      <w:bookmarkEnd w:id="6"/>
      <w:r>
        <w:br w:type="page"/>
      </w:r>
    </w:p>
    <w:p w:rsidR="00197022" w:rsidRDefault="00351AAD">
      <w:pPr>
        <w:pStyle w:val="Heading1"/>
        <w:pBdr>
          <w:top w:val="nil"/>
          <w:left w:val="nil"/>
          <w:bottom w:val="nil"/>
          <w:right w:val="nil"/>
          <w:between w:val="nil"/>
        </w:pBdr>
      </w:pPr>
      <w:bookmarkStart w:id="7" w:name="_ma6vpo9mvu2c" w:colFirst="0" w:colLast="0"/>
      <w:bookmarkEnd w:id="7"/>
      <w:r>
        <w:lastRenderedPageBreak/>
        <w:t>Calculs préliminaires</w:t>
      </w:r>
    </w:p>
    <w:p w:rsidR="00197022" w:rsidRDefault="00351AAD">
      <w:pPr>
        <w:pBdr>
          <w:top w:val="nil"/>
          <w:left w:val="nil"/>
          <w:bottom w:val="nil"/>
          <w:right w:val="nil"/>
          <w:between w:val="nil"/>
        </w:pBdr>
        <w:spacing w:after="200"/>
      </w:pPr>
      <w:r>
        <w:t>Le générateur de l’éolienne produit une tension proportionnelle à sa vitesse de rotation, tel que montré au tableau suivant :</w:t>
      </w:r>
    </w:p>
    <w:tbl>
      <w:tblPr>
        <w:tblStyle w:val="a"/>
        <w:tblW w:w="78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4230"/>
      </w:tblGrid>
      <w:tr w:rsidR="00197022">
        <w:trPr>
          <w:jc w:val="center"/>
        </w:trPr>
        <w:tc>
          <w:tcPr>
            <w:tcW w:w="3600" w:type="dxa"/>
            <w:shd w:val="clear" w:color="auto" w:fill="auto"/>
            <w:tcMar>
              <w:top w:w="100" w:type="dxa"/>
              <w:left w:w="100" w:type="dxa"/>
              <w:bottom w:w="100" w:type="dxa"/>
              <w:right w:w="100" w:type="dxa"/>
            </w:tcMar>
            <w:vAlign w:val="center"/>
          </w:tcPr>
          <w:p w:rsidR="00197022" w:rsidRDefault="00351AAD">
            <w:pPr>
              <w:widowControl w:val="0"/>
              <w:pBdr>
                <w:top w:val="nil"/>
                <w:left w:val="nil"/>
                <w:bottom w:val="nil"/>
                <w:right w:val="nil"/>
                <w:between w:val="nil"/>
              </w:pBdr>
              <w:spacing w:before="0" w:line="240" w:lineRule="auto"/>
              <w:jc w:val="center"/>
              <w:rPr>
                <w:b/>
              </w:rPr>
            </w:pPr>
            <w:r>
              <w:rPr>
                <w:b/>
              </w:rPr>
              <w:t>Vitesse de rotation (RPM)</w:t>
            </w:r>
          </w:p>
        </w:tc>
        <w:tc>
          <w:tcPr>
            <w:tcW w:w="4230" w:type="dxa"/>
            <w:shd w:val="clear" w:color="auto" w:fill="auto"/>
            <w:tcMar>
              <w:top w:w="100" w:type="dxa"/>
              <w:left w:w="100" w:type="dxa"/>
              <w:bottom w:w="100" w:type="dxa"/>
              <w:right w:w="100" w:type="dxa"/>
            </w:tcMar>
            <w:vAlign w:val="center"/>
          </w:tcPr>
          <w:p w:rsidR="00197022" w:rsidRDefault="00351AAD">
            <w:pPr>
              <w:widowControl w:val="0"/>
              <w:pBdr>
                <w:top w:val="nil"/>
                <w:left w:val="nil"/>
                <w:bottom w:val="nil"/>
                <w:right w:val="nil"/>
                <w:between w:val="nil"/>
              </w:pBdr>
              <w:spacing w:before="0" w:line="240" w:lineRule="auto"/>
              <w:jc w:val="center"/>
              <w:rPr>
                <w:b/>
              </w:rPr>
            </w:pPr>
            <w:r>
              <w:rPr>
                <w:b/>
              </w:rPr>
              <w:t>Tension de sortie sur une phase (V)</w:t>
            </w:r>
          </w:p>
        </w:tc>
      </w:tr>
      <w:tr w:rsidR="00197022">
        <w:trPr>
          <w:jc w:val="center"/>
        </w:trPr>
        <w:tc>
          <w:tcPr>
            <w:tcW w:w="3600" w:type="dxa"/>
            <w:shd w:val="clear" w:color="auto" w:fill="auto"/>
            <w:tcMar>
              <w:top w:w="100" w:type="dxa"/>
              <w:left w:w="100" w:type="dxa"/>
              <w:bottom w:w="100" w:type="dxa"/>
              <w:right w:w="100" w:type="dxa"/>
            </w:tcMar>
            <w:vAlign w:val="center"/>
          </w:tcPr>
          <w:p w:rsidR="00197022" w:rsidRDefault="00351AAD">
            <w:pPr>
              <w:widowControl w:val="0"/>
              <w:pBdr>
                <w:top w:val="nil"/>
                <w:left w:val="nil"/>
                <w:bottom w:val="nil"/>
                <w:right w:val="nil"/>
                <w:between w:val="nil"/>
              </w:pBdr>
              <w:spacing w:before="0" w:line="240" w:lineRule="auto"/>
              <w:jc w:val="center"/>
            </w:pPr>
            <w:r>
              <w:t>1800</w:t>
            </w:r>
          </w:p>
        </w:tc>
        <w:tc>
          <w:tcPr>
            <w:tcW w:w="4230" w:type="dxa"/>
            <w:shd w:val="clear" w:color="auto" w:fill="auto"/>
            <w:tcMar>
              <w:top w:w="100" w:type="dxa"/>
              <w:left w:w="100" w:type="dxa"/>
              <w:bottom w:w="100" w:type="dxa"/>
              <w:right w:w="100" w:type="dxa"/>
            </w:tcMar>
            <w:vAlign w:val="center"/>
          </w:tcPr>
          <w:p w:rsidR="00197022" w:rsidRDefault="00351AAD">
            <w:pPr>
              <w:widowControl w:val="0"/>
              <w:pBdr>
                <w:top w:val="nil"/>
                <w:left w:val="nil"/>
                <w:bottom w:val="nil"/>
                <w:right w:val="nil"/>
                <w:between w:val="nil"/>
              </w:pBdr>
              <w:spacing w:before="0" w:line="240" w:lineRule="auto"/>
              <w:jc w:val="center"/>
            </w:pPr>
            <w:r>
              <w:t>15</w:t>
            </w:r>
          </w:p>
        </w:tc>
      </w:tr>
      <w:tr w:rsidR="00197022">
        <w:trPr>
          <w:jc w:val="center"/>
        </w:trPr>
        <w:tc>
          <w:tcPr>
            <w:tcW w:w="3600" w:type="dxa"/>
            <w:shd w:val="clear" w:color="auto" w:fill="auto"/>
            <w:tcMar>
              <w:top w:w="100" w:type="dxa"/>
              <w:left w:w="100" w:type="dxa"/>
              <w:bottom w:w="100" w:type="dxa"/>
              <w:right w:w="100" w:type="dxa"/>
            </w:tcMar>
            <w:vAlign w:val="center"/>
          </w:tcPr>
          <w:p w:rsidR="00197022" w:rsidRDefault="00351AAD">
            <w:pPr>
              <w:widowControl w:val="0"/>
              <w:pBdr>
                <w:top w:val="nil"/>
                <w:left w:val="nil"/>
                <w:bottom w:val="nil"/>
                <w:right w:val="nil"/>
                <w:between w:val="nil"/>
              </w:pBdr>
              <w:spacing w:before="0" w:line="240" w:lineRule="auto"/>
              <w:jc w:val="center"/>
            </w:pPr>
            <w:r>
              <w:t>1500</w:t>
            </w:r>
          </w:p>
        </w:tc>
        <w:tc>
          <w:tcPr>
            <w:tcW w:w="4230" w:type="dxa"/>
            <w:shd w:val="clear" w:color="auto" w:fill="auto"/>
            <w:tcMar>
              <w:top w:w="100" w:type="dxa"/>
              <w:left w:w="100" w:type="dxa"/>
              <w:bottom w:w="100" w:type="dxa"/>
              <w:right w:w="100" w:type="dxa"/>
            </w:tcMar>
            <w:vAlign w:val="center"/>
          </w:tcPr>
          <w:p w:rsidR="00197022" w:rsidRDefault="00351AAD">
            <w:pPr>
              <w:widowControl w:val="0"/>
              <w:pBdr>
                <w:top w:val="nil"/>
                <w:left w:val="nil"/>
                <w:bottom w:val="nil"/>
                <w:right w:val="nil"/>
                <w:between w:val="nil"/>
              </w:pBdr>
              <w:spacing w:before="0" w:line="240" w:lineRule="auto"/>
              <w:jc w:val="center"/>
            </w:pPr>
            <w:r>
              <w:t>13</w:t>
            </w:r>
          </w:p>
        </w:tc>
      </w:tr>
      <w:tr w:rsidR="00197022">
        <w:trPr>
          <w:jc w:val="center"/>
        </w:trPr>
        <w:tc>
          <w:tcPr>
            <w:tcW w:w="3600" w:type="dxa"/>
            <w:shd w:val="clear" w:color="auto" w:fill="auto"/>
            <w:tcMar>
              <w:top w:w="100" w:type="dxa"/>
              <w:left w:w="100" w:type="dxa"/>
              <w:bottom w:w="100" w:type="dxa"/>
              <w:right w:w="100" w:type="dxa"/>
            </w:tcMar>
            <w:vAlign w:val="center"/>
          </w:tcPr>
          <w:p w:rsidR="00197022" w:rsidRDefault="00351AAD">
            <w:pPr>
              <w:widowControl w:val="0"/>
              <w:pBdr>
                <w:top w:val="nil"/>
                <w:left w:val="nil"/>
                <w:bottom w:val="nil"/>
                <w:right w:val="nil"/>
                <w:between w:val="nil"/>
              </w:pBdr>
              <w:spacing w:before="0" w:line="240" w:lineRule="auto"/>
              <w:jc w:val="center"/>
            </w:pPr>
            <w:r>
              <w:t>1200</w:t>
            </w:r>
          </w:p>
        </w:tc>
        <w:tc>
          <w:tcPr>
            <w:tcW w:w="4230" w:type="dxa"/>
            <w:shd w:val="clear" w:color="auto" w:fill="auto"/>
            <w:tcMar>
              <w:top w:w="100" w:type="dxa"/>
              <w:left w:w="100" w:type="dxa"/>
              <w:bottom w:w="100" w:type="dxa"/>
              <w:right w:w="100" w:type="dxa"/>
            </w:tcMar>
            <w:vAlign w:val="center"/>
          </w:tcPr>
          <w:p w:rsidR="00197022" w:rsidRDefault="00351AAD">
            <w:pPr>
              <w:widowControl w:val="0"/>
              <w:pBdr>
                <w:top w:val="nil"/>
                <w:left w:val="nil"/>
                <w:bottom w:val="nil"/>
                <w:right w:val="nil"/>
                <w:between w:val="nil"/>
              </w:pBdr>
              <w:spacing w:before="0" w:line="240" w:lineRule="auto"/>
              <w:jc w:val="center"/>
            </w:pPr>
            <w:r>
              <w:t>10</w:t>
            </w:r>
          </w:p>
        </w:tc>
      </w:tr>
      <w:tr w:rsidR="00197022">
        <w:trPr>
          <w:jc w:val="center"/>
        </w:trPr>
        <w:tc>
          <w:tcPr>
            <w:tcW w:w="3600" w:type="dxa"/>
            <w:shd w:val="clear" w:color="auto" w:fill="auto"/>
            <w:tcMar>
              <w:top w:w="100" w:type="dxa"/>
              <w:left w:w="100" w:type="dxa"/>
              <w:bottom w:w="100" w:type="dxa"/>
              <w:right w:w="100" w:type="dxa"/>
            </w:tcMar>
            <w:vAlign w:val="center"/>
          </w:tcPr>
          <w:p w:rsidR="00197022" w:rsidRDefault="00351AAD">
            <w:pPr>
              <w:widowControl w:val="0"/>
              <w:pBdr>
                <w:top w:val="nil"/>
                <w:left w:val="nil"/>
                <w:bottom w:val="nil"/>
                <w:right w:val="nil"/>
                <w:between w:val="nil"/>
              </w:pBdr>
              <w:spacing w:before="0" w:line="240" w:lineRule="auto"/>
              <w:jc w:val="center"/>
            </w:pPr>
            <w:r>
              <w:t>900</w:t>
            </w:r>
          </w:p>
        </w:tc>
        <w:tc>
          <w:tcPr>
            <w:tcW w:w="4230" w:type="dxa"/>
            <w:shd w:val="clear" w:color="auto" w:fill="auto"/>
            <w:tcMar>
              <w:top w:w="100" w:type="dxa"/>
              <w:left w:w="100" w:type="dxa"/>
              <w:bottom w:w="100" w:type="dxa"/>
              <w:right w:w="100" w:type="dxa"/>
            </w:tcMar>
            <w:vAlign w:val="center"/>
          </w:tcPr>
          <w:p w:rsidR="00197022" w:rsidRDefault="00351AAD">
            <w:pPr>
              <w:widowControl w:val="0"/>
              <w:pBdr>
                <w:top w:val="nil"/>
                <w:left w:val="nil"/>
                <w:bottom w:val="nil"/>
                <w:right w:val="nil"/>
                <w:between w:val="nil"/>
              </w:pBdr>
              <w:spacing w:before="0" w:line="240" w:lineRule="auto"/>
              <w:jc w:val="center"/>
            </w:pPr>
            <w:r>
              <w:t>7.5</w:t>
            </w:r>
          </w:p>
        </w:tc>
      </w:tr>
      <w:tr w:rsidR="00197022">
        <w:trPr>
          <w:jc w:val="center"/>
        </w:trPr>
        <w:tc>
          <w:tcPr>
            <w:tcW w:w="3600" w:type="dxa"/>
            <w:shd w:val="clear" w:color="auto" w:fill="auto"/>
            <w:tcMar>
              <w:top w:w="100" w:type="dxa"/>
              <w:left w:w="100" w:type="dxa"/>
              <w:bottom w:w="100" w:type="dxa"/>
              <w:right w:w="100" w:type="dxa"/>
            </w:tcMar>
            <w:vAlign w:val="center"/>
          </w:tcPr>
          <w:p w:rsidR="00197022" w:rsidRDefault="00351AAD">
            <w:pPr>
              <w:widowControl w:val="0"/>
              <w:pBdr>
                <w:top w:val="nil"/>
                <w:left w:val="nil"/>
                <w:bottom w:val="nil"/>
                <w:right w:val="nil"/>
                <w:between w:val="nil"/>
              </w:pBdr>
              <w:spacing w:before="0" w:line="240" w:lineRule="auto"/>
              <w:jc w:val="center"/>
            </w:pPr>
            <w:r>
              <w:t>600</w:t>
            </w:r>
          </w:p>
        </w:tc>
        <w:tc>
          <w:tcPr>
            <w:tcW w:w="4230" w:type="dxa"/>
            <w:shd w:val="clear" w:color="auto" w:fill="auto"/>
            <w:tcMar>
              <w:top w:w="100" w:type="dxa"/>
              <w:left w:w="100" w:type="dxa"/>
              <w:bottom w:w="100" w:type="dxa"/>
              <w:right w:w="100" w:type="dxa"/>
            </w:tcMar>
            <w:vAlign w:val="center"/>
          </w:tcPr>
          <w:p w:rsidR="00197022" w:rsidRDefault="00351AAD">
            <w:pPr>
              <w:widowControl w:val="0"/>
              <w:pBdr>
                <w:top w:val="nil"/>
                <w:left w:val="nil"/>
                <w:bottom w:val="nil"/>
                <w:right w:val="nil"/>
                <w:between w:val="nil"/>
              </w:pBdr>
              <w:spacing w:before="0" w:line="240" w:lineRule="auto"/>
              <w:jc w:val="center"/>
            </w:pPr>
            <w:r>
              <w:t>5</w:t>
            </w:r>
          </w:p>
        </w:tc>
      </w:tr>
      <w:tr w:rsidR="00197022">
        <w:trPr>
          <w:jc w:val="center"/>
        </w:trPr>
        <w:tc>
          <w:tcPr>
            <w:tcW w:w="3600" w:type="dxa"/>
            <w:shd w:val="clear" w:color="auto" w:fill="auto"/>
            <w:tcMar>
              <w:top w:w="100" w:type="dxa"/>
              <w:left w:w="100" w:type="dxa"/>
              <w:bottom w:w="100" w:type="dxa"/>
              <w:right w:w="100" w:type="dxa"/>
            </w:tcMar>
            <w:vAlign w:val="center"/>
          </w:tcPr>
          <w:p w:rsidR="00197022" w:rsidRDefault="00351AAD">
            <w:pPr>
              <w:widowControl w:val="0"/>
              <w:pBdr>
                <w:top w:val="nil"/>
                <w:left w:val="nil"/>
                <w:bottom w:val="nil"/>
                <w:right w:val="nil"/>
                <w:between w:val="nil"/>
              </w:pBdr>
              <w:spacing w:before="0" w:line="240" w:lineRule="auto"/>
              <w:jc w:val="center"/>
            </w:pPr>
            <w:r>
              <w:t>300</w:t>
            </w:r>
          </w:p>
        </w:tc>
        <w:tc>
          <w:tcPr>
            <w:tcW w:w="4230" w:type="dxa"/>
            <w:shd w:val="clear" w:color="auto" w:fill="auto"/>
            <w:tcMar>
              <w:top w:w="100" w:type="dxa"/>
              <w:left w:w="100" w:type="dxa"/>
              <w:bottom w:w="100" w:type="dxa"/>
              <w:right w:w="100" w:type="dxa"/>
            </w:tcMar>
            <w:vAlign w:val="center"/>
          </w:tcPr>
          <w:p w:rsidR="00197022" w:rsidRDefault="00351AAD">
            <w:pPr>
              <w:widowControl w:val="0"/>
              <w:pBdr>
                <w:top w:val="nil"/>
                <w:left w:val="nil"/>
                <w:bottom w:val="nil"/>
                <w:right w:val="nil"/>
                <w:between w:val="nil"/>
              </w:pBdr>
              <w:spacing w:before="0" w:line="240" w:lineRule="auto"/>
              <w:jc w:val="center"/>
            </w:pPr>
            <w:r>
              <w:t>2.5</w:t>
            </w:r>
          </w:p>
        </w:tc>
      </w:tr>
    </w:tbl>
    <w:p w:rsidR="00197022" w:rsidRDefault="00351AAD">
      <w:pPr>
        <w:pBdr>
          <w:top w:val="nil"/>
          <w:left w:val="nil"/>
          <w:bottom w:val="nil"/>
          <w:right w:val="nil"/>
          <w:between w:val="nil"/>
        </w:pBdr>
      </w:pPr>
      <w:r>
        <w:t>Afin de produire une tension compatible avec l’unité de stockage (une batterie 12V), il faut entraîner l’alternateur à des vitesses de révolution s’approchant de 1500 tours/minute. Ce qui dépasse largement les capacités humaines sans l’utilisation d’engren</w:t>
      </w:r>
      <w:r>
        <w:t>ages en configuration multiplicateur.</w:t>
      </w:r>
    </w:p>
    <w:p w:rsidR="00197022" w:rsidRDefault="00351AAD">
      <w:pPr>
        <w:pBdr>
          <w:top w:val="nil"/>
          <w:left w:val="nil"/>
          <w:bottom w:val="nil"/>
          <w:right w:val="nil"/>
          <w:between w:val="nil"/>
        </w:pBdr>
      </w:pPr>
      <w:r>
        <w:t>Un système de multiplication de la vitesse de pédalage est utilisé. Il peut être schématisé comme suit :</w:t>
      </w:r>
    </w:p>
    <w:p w:rsidR="00197022" w:rsidRDefault="00351AAD">
      <w:pPr>
        <w:pBdr>
          <w:top w:val="nil"/>
          <w:left w:val="nil"/>
          <w:bottom w:val="nil"/>
          <w:right w:val="nil"/>
          <w:between w:val="nil"/>
        </w:pBdr>
        <w:jc w:val="center"/>
      </w:pPr>
      <w:r>
        <w:rPr>
          <w:noProof/>
        </w:rPr>
        <w:drawing>
          <wp:inline distT="114300" distB="114300" distL="114300" distR="114300">
            <wp:extent cx="5495062" cy="394157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495062" cy="3941571"/>
                    </a:xfrm>
                    <a:prstGeom prst="rect">
                      <a:avLst/>
                    </a:prstGeom>
                    <a:ln/>
                  </pic:spPr>
                </pic:pic>
              </a:graphicData>
            </a:graphic>
          </wp:inline>
        </w:drawing>
      </w:r>
    </w:p>
    <w:p w:rsidR="00197022" w:rsidRDefault="00197022">
      <w:pPr>
        <w:pBdr>
          <w:top w:val="nil"/>
          <w:left w:val="nil"/>
          <w:bottom w:val="nil"/>
          <w:right w:val="nil"/>
          <w:between w:val="nil"/>
        </w:pBdr>
        <w:jc w:val="center"/>
      </w:pPr>
    </w:p>
    <w:p w:rsidR="00197022" w:rsidRDefault="00351AAD">
      <w:pPr>
        <w:pBdr>
          <w:top w:val="nil"/>
          <w:left w:val="nil"/>
          <w:bottom w:val="nil"/>
          <w:right w:val="nil"/>
          <w:between w:val="nil"/>
        </w:pBdr>
        <w:jc w:val="left"/>
      </w:pPr>
      <w:r>
        <w:t>Avec cette configuration, quel est le rapport entre le générateur et le pédalier :</w:t>
      </w:r>
    </w:p>
    <w:p w:rsidR="00197022" w:rsidRDefault="00351AAD">
      <w:pPr>
        <w:pBdr>
          <w:top w:val="nil"/>
          <w:left w:val="nil"/>
          <w:bottom w:val="nil"/>
          <w:right w:val="nil"/>
          <w:between w:val="nil"/>
        </w:pBdr>
        <w:jc w:val="left"/>
      </w:pPr>
      <w:r>
        <w:lastRenderedPageBreak/>
        <w:t>Lorsque le pédalier fait un</w:t>
      </w:r>
      <w:r>
        <w:t xml:space="preserve"> tour, le générateur effectue 19 tours, ce calcul a été effectué grâce au nombre de dents dans le pédalier et dans le générateur.</w:t>
      </w:r>
    </w:p>
    <w:p w:rsidR="00197022" w:rsidRDefault="00351AAD">
      <w:pPr>
        <w:pBdr>
          <w:top w:val="nil"/>
          <w:left w:val="nil"/>
          <w:bottom w:val="nil"/>
          <w:right w:val="nil"/>
          <w:between w:val="nil"/>
        </w:pBdr>
        <w:jc w:val="left"/>
      </w:pPr>
      <w:r>
        <w:t>R= 19/1</w:t>
      </w:r>
    </w:p>
    <w:p w:rsidR="00197022" w:rsidRDefault="00351AAD">
      <w:pPr>
        <w:pBdr>
          <w:top w:val="nil"/>
          <w:left w:val="nil"/>
          <w:bottom w:val="nil"/>
          <w:right w:val="nil"/>
          <w:between w:val="nil"/>
        </w:pBdr>
        <w:jc w:val="center"/>
      </w:pPr>
      <w:r>
        <w:rPr>
          <w:noProof/>
        </w:rPr>
        <w:drawing>
          <wp:inline distT="114300" distB="114300" distL="114300" distR="114300">
            <wp:extent cx="3509963" cy="923674"/>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509963" cy="923674"/>
                    </a:xfrm>
                    <a:prstGeom prst="rect">
                      <a:avLst/>
                    </a:prstGeom>
                    <a:ln/>
                  </pic:spPr>
                </pic:pic>
              </a:graphicData>
            </a:graphic>
          </wp:inline>
        </w:drawing>
      </w:r>
    </w:p>
    <w:p w:rsidR="00197022" w:rsidRDefault="00351AAD">
      <w:pPr>
        <w:pBdr>
          <w:top w:val="nil"/>
          <w:left w:val="nil"/>
          <w:bottom w:val="nil"/>
          <w:right w:val="nil"/>
          <w:between w:val="nil"/>
        </w:pBdr>
        <w:spacing w:after="200"/>
        <w:jc w:val="left"/>
      </w:pPr>
      <w:r>
        <w:t xml:space="preserve">Maintenant que vous connaissez le rapport, remplissez le tableau suivant pour un cas hypothétique où la puissance au générateur est de 100 Watts et que la vitesse de rotation du pédalier est de 90 RPM. En raison de pertes d’énergie dues au frottement, </w:t>
      </w:r>
      <w:r>
        <w:rPr>
          <w:b/>
        </w:rPr>
        <w:t>le r</w:t>
      </w:r>
      <w:r>
        <w:rPr>
          <w:b/>
        </w:rPr>
        <w:t>endement du système d'engrenage est de 85%</w:t>
      </w:r>
      <w:r>
        <w:t>.</w:t>
      </w:r>
    </w:p>
    <w:tbl>
      <w:tblPr>
        <w:tblStyle w:val="a0"/>
        <w:tblW w:w="99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3"/>
        <w:gridCol w:w="2493"/>
        <w:gridCol w:w="2494"/>
        <w:gridCol w:w="2494"/>
      </w:tblGrid>
      <w:tr w:rsidR="00197022">
        <w:trPr>
          <w:trHeight w:val="420"/>
        </w:trPr>
        <w:tc>
          <w:tcPr>
            <w:tcW w:w="4986" w:type="dxa"/>
            <w:gridSpan w:val="2"/>
            <w:shd w:val="clear" w:color="auto" w:fill="auto"/>
            <w:tcMar>
              <w:top w:w="100" w:type="dxa"/>
              <w:left w:w="100" w:type="dxa"/>
              <w:bottom w:w="100" w:type="dxa"/>
              <w:right w:w="100" w:type="dxa"/>
            </w:tcMar>
          </w:tcPr>
          <w:p w:rsidR="00197022" w:rsidRDefault="00351AAD">
            <w:pPr>
              <w:widowControl w:val="0"/>
              <w:pBdr>
                <w:top w:val="nil"/>
                <w:left w:val="nil"/>
                <w:bottom w:val="nil"/>
                <w:right w:val="nil"/>
                <w:between w:val="nil"/>
              </w:pBdr>
              <w:spacing w:before="0" w:line="240" w:lineRule="auto"/>
              <w:jc w:val="center"/>
              <w:rPr>
                <w:b/>
              </w:rPr>
            </w:pPr>
            <w:r>
              <w:rPr>
                <w:b/>
              </w:rPr>
              <w:t>Pédalier</w:t>
            </w:r>
          </w:p>
        </w:tc>
        <w:tc>
          <w:tcPr>
            <w:tcW w:w="4986" w:type="dxa"/>
            <w:gridSpan w:val="2"/>
            <w:shd w:val="clear" w:color="auto" w:fill="auto"/>
            <w:tcMar>
              <w:top w:w="100" w:type="dxa"/>
              <w:left w:w="100" w:type="dxa"/>
              <w:bottom w:w="100" w:type="dxa"/>
              <w:right w:w="100" w:type="dxa"/>
            </w:tcMar>
          </w:tcPr>
          <w:p w:rsidR="00197022" w:rsidRDefault="00351AAD">
            <w:pPr>
              <w:widowControl w:val="0"/>
              <w:pBdr>
                <w:top w:val="nil"/>
                <w:left w:val="nil"/>
                <w:bottom w:val="nil"/>
                <w:right w:val="nil"/>
                <w:between w:val="nil"/>
              </w:pBdr>
              <w:spacing w:before="0" w:line="240" w:lineRule="auto"/>
              <w:jc w:val="center"/>
              <w:rPr>
                <w:b/>
              </w:rPr>
            </w:pPr>
            <w:r>
              <w:rPr>
                <w:b/>
              </w:rPr>
              <w:t>Générateur</w:t>
            </w:r>
          </w:p>
        </w:tc>
      </w:tr>
      <w:tr w:rsidR="00197022">
        <w:tc>
          <w:tcPr>
            <w:tcW w:w="2493" w:type="dxa"/>
            <w:shd w:val="clear" w:color="auto" w:fill="auto"/>
            <w:tcMar>
              <w:top w:w="100" w:type="dxa"/>
              <w:left w:w="100" w:type="dxa"/>
              <w:bottom w:w="100" w:type="dxa"/>
              <w:right w:w="100" w:type="dxa"/>
            </w:tcMar>
          </w:tcPr>
          <w:p w:rsidR="00197022" w:rsidRDefault="00351AAD">
            <w:pPr>
              <w:widowControl w:val="0"/>
              <w:pBdr>
                <w:top w:val="nil"/>
                <w:left w:val="nil"/>
                <w:bottom w:val="nil"/>
                <w:right w:val="nil"/>
                <w:between w:val="nil"/>
              </w:pBdr>
              <w:spacing w:before="0" w:line="240" w:lineRule="auto"/>
              <w:jc w:val="left"/>
              <w:rPr>
                <w:b/>
                <w:i/>
              </w:rPr>
            </w:pPr>
            <w:r>
              <w:rPr>
                <w:b/>
              </w:rPr>
              <w:t xml:space="preserve">Vitesse </w:t>
            </w:r>
            <w:r>
              <w:rPr>
                <w:b/>
                <w:i/>
              </w:rPr>
              <w:t>(RPM)</w:t>
            </w:r>
          </w:p>
        </w:tc>
        <w:tc>
          <w:tcPr>
            <w:tcW w:w="2493" w:type="dxa"/>
            <w:shd w:val="clear" w:color="auto" w:fill="auto"/>
            <w:tcMar>
              <w:top w:w="100" w:type="dxa"/>
              <w:left w:w="100" w:type="dxa"/>
              <w:bottom w:w="100" w:type="dxa"/>
              <w:right w:w="100" w:type="dxa"/>
            </w:tcMar>
          </w:tcPr>
          <w:p w:rsidR="00197022" w:rsidRDefault="00351AAD">
            <w:pPr>
              <w:widowControl w:val="0"/>
              <w:pBdr>
                <w:top w:val="nil"/>
                <w:left w:val="nil"/>
                <w:bottom w:val="nil"/>
                <w:right w:val="nil"/>
                <w:between w:val="nil"/>
              </w:pBdr>
              <w:spacing w:before="0" w:line="240" w:lineRule="auto"/>
              <w:jc w:val="center"/>
            </w:pPr>
            <w:r>
              <w:t>90</w:t>
            </w:r>
          </w:p>
        </w:tc>
        <w:tc>
          <w:tcPr>
            <w:tcW w:w="2493" w:type="dxa"/>
            <w:shd w:val="clear" w:color="auto" w:fill="auto"/>
            <w:tcMar>
              <w:top w:w="100" w:type="dxa"/>
              <w:left w:w="100" w:type="dxa"/>
              <w:bottom w:w="100" w:type="dxa"/>
              <w:right w:w="100" w:type="dxa"/>
            </w:tcMar>
          </w:tcPr>
          <w:p w:rsidR="00197022" w:rsidRDefault="00351AAD">
            <w:pPr>
              <w:widowControl w:val="0"/>
              <w:pBdr>
                <w:top w:val="nil"/>
                <w:left w:val="nil"/>
                <w:bottom w:val="nil"/>
                <w:right w:val="nil"/>
                <w:between w:val="nil"/>
              </w:pBdr>
              <w:spacing w:before="0" w:line="240" w:lineRule="auto"/>
              <w:jc w:val="left"/>
              <w:rPr>
                <w:b/>
                <w:i/>
              </w:rPr>
            </w:pPr>
            <w:r>
              <w:rPr>
                <w:b/>
              </w:rPr>
              <w:t xml:space="preserve">Vitesse </w:t>
            </w:r>
            <w:r>
              <w:rPr>
                <w:b/>
                <w:i/>
              </w:rPr>
              <w:t>(RPM)</w:t>
            </w:r>
          </w:p>
        </w:tc>
        <w:tc>
          <w:tcPr>
            <w:tcW w:w="2493" w:type="dxa"/>
            <w:shd w:val="clear" w:color="auto" w:fill="auto"/>
            <w:tcMar>
              <w:top w:w="100" w:type="dxa"/>
              <w:left w:w="100" w:type="dxa"/>
              <w:bottom w:w="100" w:type="dxa"/>
              <w:right w:w="100" w:type="dxa"/>
            </w:tcMar>
          </w:tcPr>
          <w:p w:rsidR="00197022" w:rsidRDefault="00351AAD">
            <w:pPr>
              <w:widowControl w:val="0"/>
              <w:pBdr>
                <w:top w:val="nil"/>
                <w:left w:val="nil"/>
                <w:bottom w:val="nil"/>
                <w:right w:val="nil"/>
                <w:between w:val="nil"/>
              </w:pBdr>
              <w:spacing w:before="0" w:line="240" w:lineRule="auto"/>
              <w:jc w:val="center"/>
            </w:pPr>
            <w:r>
              <w:t>1710</w:t>
            </w:r>
          </w:p>
        </w:tc>
      </w:tr>
      <w:tr w:rsidR="00197022">
        <w:tc>
          <w:tcPr>
            <w:tcW w:w="2493" w:type="dxa"/>
            <w:shd w:val="clear" w:color="auto" w:fill="auto"/>
            <w:tcMar>
              <w:top w:w="100" w:type="dxa"/>
              <w:left w:w="100" w:type="dxa"/>
              <w:bottom w:w="100" w:type="dxa"/>
              <w:right w:w="100" w:type="dxa"/>
            </w:tcMar>
          </w:tcPr>
          <w:p w:rsidR="00197022" w:rsidRDefault="00351AAD">
            <w:pPr>
              <w:widowControl w:val="0"/>
              <w:pBdr>
                <w:top w:val="nil"/>
                <w:left w:val="nil"/>
                <w:bottom w:val="nil"/>
                <w:right w:val="nil"/>
                <w:between w:val="nil"/>
              </w:pBdr>
              <w:spacing w:before="0" w:line="240" w:lineRule="auto"/>
              <w:jc w:val="left"/>
              <w:rPr>
                <w:b/>
                <w:i/>
              </w:rPr>
            </w:pPr>
            <w:r>
              <w:rPr>
                <w:b/>
              </w:rPr>
              <w:t xml:space="preserve">Vitesse </w:t>
            </w:r>
            <w:r>
              <w:rPr>
                <w:b/>
                <w:i/>
              </w:rPr>
              <w:t>(rad/s)</w:t>
            </w:r>
          </w:p>
        </w:tc>
        <w:tc>
          <w:tcPr>
            <w:tcW w:w="2493" w:type="dxa"/>
            <w:shd w:val="clear" w:color="auto" w:fill="auto"/>
            <w:tcMar>
              <w:top w:w="100" w:type="dxa"/>
              <w:left w:w="100" w:type="dxa"/>
              <w:bottom w:w="100" w:type="dxa"/>
              <w:right w:w="100" w:type="dxa"/>
            </w:tcMar>
          </w:tcPr>
          <w:p w:rsidR="00197022" w:rsidRDefault="00351AAD">
            <w:pPr>
              <w:widowControl w:val="0"/>
              <w:pBdr>
                <w:top w:val="nil"/>
                <w:left w:val="nil"/>
                <w:bottom w:val="nil"/>
                <w:right w:val="nil"/>
                <w:between w:val="nil"/>
              </w:pBdr>
              <w:spacing w:before="0" w:line="240" w:lineRule="auto"/>
              <w:jc w:val="center"/>
            </w:pPr>
            <w:r>
              <w:t>3pi</w:t>
            </w:r>
          </w:p>
        </w:tc>
        <w:tc>
          <w:tcPr>
            <w:tcW w:w="2493" w:type="dxa"/>
            <w:shd w:val="clear" w:color="auto" w:fill="auto"/>
            <w:tcMar>
              <w:top w:w="100" w:type="dxa"/>
              <w:left w:w="100" w:type="dxa"/>
              <w:bottom w:w="100" w:type="dxa"/>
              <w:right w:w="100" w:type="dxa"/>
            </w:tcMar>
          </w:tcPr>
          <w:p w:rsidR="00197022" w:rsidRDefault="00351AAD">
            <w:pPr>
              <w:widowControl w:val="0"/>
              <w:pBdr>
                <w:top w:val="nil"/>
                <w:left w:val="nil"/>
                <w:bottom w:val="nil"/>
                <w:right w:val="nil"/>
                <w:between w:val="nil"/>
              </w:pBdr>
              <w:spacing w:before="0" w:line="240" w:lineRule="auto"/>
              <w:jc w:val="left"/>
              <w:rPr>
                <w:b/>
                <w:i/>
              </w:rPr>
            </w:pPr>
            <w:r>
              <w:rPr>
                <w:b/>
              </w:rPr>
              <w:t xml:space="preserve">Vitesse </w:t>
            </w:r>
            <w:r>
              <w:rPr>
                <w:b/>
                <w:i/>
              </w:rPr>
              <w:t>(rad/s)</w:t>
            </w:r>
          </w:p>
        </w:tc>
        <w:tc>
          <w:tcPr>
            <w:tcW w:w="2493" w:type="dxa"/>
            <w:shd w:val="clear" w:color="auto" w:fill="auto"/>
            <w:tcMar>
              <w:top w:w="100" w:type="dxa"/>
              <w:left w:w="100" w:type="dxa"/>
              <w:bottom w:w="100" w:type="dxa"/>
              <w:right w:w="100" w:type="dxa"/>
            </w:tcMar>
          </w:tcPr>
          <w:p w:rsidR="00197022" w:rsidRDefault="00351AAD">
            <w:pPr>
              <w:widowControl w:val="0"/>
              <w:pBdr>
                <w:top w:val="nil"/>
                <w:left w:val="nil"/>
                <w:bottom w:val="nil"/>
                <w:right w:val="nil"/>
                <w:between w:val="nil"/>
              </w:pBdr>
              <w:spacing w:before="0" w:line="240" w:lineRule="auto"/>
              <w:jc w:val="center"/>
            </w:pPr>
            <w:r>
              <w:t>57pi</w:t>
            </w:r>
          </w:p>
        </w:tc>
      </w:tr>
      <w:tr w:rsidR="00197022">
        <w:tc>
          <w:tcPr>
            <w:tcW w:w="2493" w:type="dxa"/>
            <w:shd w:val="clear" w:color="auto" w:fill="auto"/>
            <w:tcMar>
              <w:top w:w="100" w:type="dxa"/>
              <w:left w:w="100" w:type="dxa"/>
              <w:bottom w:w="100" w:type="dxa"/>
              <w:right w:w="100" w:type="dxa"/>
            </w:tcMar>
          </w:tcPr>
          <w:p w:rsidR="00197022" w:rsidRDefault="00351AAD">
            <w:pPr>
              <w:widowControl w:val="0"/>
              <w:pBdr>
                <w:top w:val="nil"/>
                <w:left w:val="nil"/>
                <w:bottom w:val="nil"/>
                <w:right w:val="nil"/>
                <w:between w:val="nil"/>
              </w:pBdr>
              <w:spacing w:before="0" w:line="240" w:lineRule="auto"/>
              <w:jc w:val="left"/>
              <w:rPr>
                <w:b/>
                <w:i/>
              </w:rPr>
            </w:pPr>
            <w:r>
              <w:rPr>
                <w:b/>
              </w:rPr>
              <w:t xml:space="preserve">Couple </w:t>
            </w:r>
            <w:r>
              <w:rPr>
                <w:b/>
                <w:i/>
              </w:rPr>
              <w:t>(Nm)</w:t>
            </w:r>
          </w:p>
        </w:tc>
        <w:tc>
          <w:tcPr>
            <w:tcW w:w="2493" w:type="dxa"/>
            <w:shd w:val="clear" w:color="auto" w:fill="auto"/>
            <w:tcMar>
              <w:top w:w="100" w:type="dxa"/>
              <w:left w:w="100" w:type="dxa"/>
              <w:bottom w:w="100" w:type="dxa"/>
              <w:right w:w="100" w:type="dxa"/>
            </w:tcMar>
          </w:tcPr>
          <w:p w:rsidR="00197022" w:rsidRDefault="00351AAD">
            <w:pPr>
              <w:widowControl w:val="0"/>
              <w:pBdr>
                <w:top w:val="nil"/>
                <w:left w:val="nil"/>
                <w:bottom w:val="nil"/>
                <w:right w:val="nil"/>
                <w:between w:val="nil"/>
              </w:pBdr>
              <w:spacing w:before="0" w:line="240" w:lineRule="auto"/>
              <w:jc w:val="center"/>
            </w:pPr>
            <w:r>
              <w:t>12.48</w:t>
            </w:r>
          </w:p>
        </w:tc>
        <w:tc>
          <w:tcPr>
            <w:tcW w:w="2493" w:type="dxa"/>
            <w:shd w:val="clear" w:color="auto" w:fill="auto"/>
            <w:tcMar>
              <w:top w:w="100" w:type="dxa"/>
              <w:left w:w="100" w:type="dxa"/>
              <w:bottom w:w="100" w:type="dxa"/>
              <w:right w:w="100" w:type="dxa"/>
            </w:tcMar>
          </w:tcPr>
          <w:p w:rsidR="00197022" w:rsidRDefault="00351AAD">
            <w:pPr>
              <w:widowControl w:val="0"/>
              <w:pBdr>
                <w:top w:val="nil"/>
                <w:left w:val="nil"/>
                <w:bottom w:val="nil"/>
                <w:right w:val="nil"/>
                <w:between w:val="nil"/>
              </w:pBdr>
              <w:spacing w:before="0" w:line="240" w:lineRule="auto"/>
              <w:jc w:val="left"/>
              <w:rPr>
                <w:b/>
                <w:i/>
              </w:rPr>
            </w:pPr>
            <w:r>
              <w:rPr>
                <w:b/>
              </w:rPr>
              <w:t xml:space="preserve">Couple </w:t>
            </w:r>
            <w:r>
              <w:rPr>
                <w:b/>
                <w:i/>
              </w:rPr>
              <w:t>(Nm)</w:t>
            </w:r>
          </w:p>
        </w:tc>
        <w:tc>
          <w:tcPr>
            <w:tcW w:w="2493" w:type="dxa"/>
            <w:shd w:val="clear" w:color="auto" w:fill="auto"/>
            <w:tcMar>
              <w:top w:w="100" w:type="dxa"/>
              <w:left w:w="100" w:type="dxa"/>
              <w:bottom w:w="100" w:type="dxa"/>
              <w:right w:w="100" w:type="dxa"/>
            </w:tcMar>
          </w:tcPr>
          <w:p w:rsidR="00197022" w:rsidRDefault="00351AAD">
            <w:pPr>
              <w:widowControl w:val="0"/>
              <w:pBdr>
                <w:top w:val="nil"/>
                <w:left w:val="nil"/>
                <w:bottom w:val="nil"/>
                <w:right w:val="nil"/>
                <w:between w:val="nil"/>
              </w:pBdr>
              <w:spacing w:before="0" w:line="240" w:lineRule="auto"/>
              <w:jc w:val="center"/>
            </w:pPr>
            <w:r>
              <w:t>0.5584</w:t>
            </w:r>
          </w:p>
        </w:tc>
      </w:tr>
      <w:tr w:rsidR="00197022">
        <w:tc>
          <w:tcPr>
            <w:tcW w:w="2493" w:type="dxa"/>
            <w:shd w:val="clear" w:color="auto" w:fill="auto"/>
            <w:tcMar>
              <w:top w:w="100" w:type="dxa"/>
              <w:left w:w="100" w:type="dxa"/>
              <w:bottom w:w="100" w:type="dxa"/>
              <w:right w:w="100" w:type="dxa"/>
            </w:tcMar>
          </w:tcPr>
          <w:p w:rsidR="00197022" w:rsidRDefault="00351AAD">
            <w:pPr>
              <w:widowControl w:val="0"/>
              <w:pBdr>
                <w:top w:val="nil"/>
                <w:left w:val="nil"/>
                <w:bottom w:val="nil"/>
                <w:right w:val="nil"/>
                <w:between w:val="nil"/>
              </w:pBdr>
              <w:spacing w:before="0" w:line="240" w:lineRule="auto"/>
              <w:jc w:val="left"/>
              <w:rPr>
                <w:b/>
                <w:i/>
              </w:rPr>
            </w:pPr>
            <w:r>
              <w:rPr>
                <w:b/>
              </w:rPr>
              <w:t xml:space="preserve">Puissance </w:t>
            </w:r>
            <w:r>
              <w:rPr>
                <w:b/>
                <w:i/>
              </w:rPr>
              <w:t>(W)</w:t>
            </w:r>
          </w:p>
        </w:tc>
        <w:tc>
          <w:tcPr>
            <w:tcW w:w="2493" w:type="dxa"/>
            <w:shd w:val="clear" w:color="auto" w:fill="auto"/>
            <w:tcMar>
              <w:top w:w="100" w:type="dxa"/>
              <w:left w:w="100" w:type="dxa"/>
              <w:bottom w:w="100" w:type="dxa"/>
              <w:right w:w="100" w:type="dxa"/>
            </w:tcMar>
          </w:tcPr>
          <w:p w:rsidR="00197022" w:rsidRDefault="00351AAD">
            <w:pPr>
              <w:widowControl w:val="0"/>
              <w:pBdr>
                <w:top w:val="nil"/>
                <w:left w:val="nil"/>
                <w:bottom w:val="nil"/>
                <w:right w:val="nil"/>
                <w:between w:val="nil"/>
              </w:pBdr>
              <w:spacing w:before="0" w:line="240" w:lineRule="auto"/>
              <w:jc w:val="center"/>
            </w:pPr>
            <w:r>
              <w:t>117.65</w:t>
            </w:r>
          </w:p>
        </w:tc>
        <w:tc>
          <w:tcPr>
            <w:tcW w:w="2493" w:type="dxa"/>
            <w:shd w:val="clear" w:color="auto" w:fill="auto"/>
            <w:tcMar>
              <w:top w:w="100" w:type="dxa"/>
              <w:left w:w="100" w:type="dxa"/>
              <w:bottom w:w="100" w:type="dxa"/>
              <w:right w:w="100" w:type="dxa"/>
            </w:tcMar>
          </w:tcPr>
          <w:p w:rsidR="00197022" w:rsidRDefault="00351AAD">
            <w:pPr>
              <w:widowControl w:val="0"/>
              <w:pBdr>
                <w:top w:val="nil"/>
                <w:left w:val="nil"/>
                <w:bottom w:val="nil"/>
                <w:right w:val="nil"/>
                <w:between w:val="nil"/>
              </w:pBdr>
              <w:spacing w:before="0" w:line="240" w:lineRule="auto"/>
              <w:jc w:val="left"/>
              <w:rPr>
                <w:b/>
                <w:i/>
              </w:rPr>
            </w:pPr>
            <w:r>
              <w:rPr>
                <w:b/>
              </w:rPr>
              <w:t xml:space="preserve">Puissance </w:t>
            </w:r>
            <w:r>
              <w:rPr>
                <w:b/>
                <w:i/>
              </w:rPr>
              <w:t>(W)</w:t>
            </w:r>
          </w:p>
        </w:tc>
        <w:tc>
          <w:tcPr>
            <w:tcW w:w="2493" w:type="dxa"/>
            <w:shd w:val="clear" w:color="auto" w:fill="auto"/>
            <w:tcMar>
              <w:top w:w="100" w:type="dxa"/>
              <w:left w:w="100" w:type="dxa"/>
              <w:bottom w:w="100" w:type="dxa"/>
              <w:right w:w="100" w:type="dxa"/>
            </w:tcMar>
          </w:tcPr>
          <w:p w:rsidR="00197022" w:rsidRDefault="00351AAD">
            <w:pPr>
              <w:widowControl w:val="0"/>
              <w:pBdr>
                <w:top w:val="nil"/>
                <w:left w:val="nil"/>
                <w:bottom w:val="nil"/>
                <w:right w:val="nil"/>
                <w:between w:val="nil"/>
              </w:pBdr>
              <w:spacing w:before="0" w:line="240" w:lineRule="auto"/>
              <w:jc w:val="center"/>
            </w:pPr>
            <w:r>
              <w:t>100</w:t>
            </w:r>
          </w:p>
        </w:tc>
      </w:tr>
    </w:tbl>
    <w:p w:rsidR="00197022" w:rsidRDefault="00197022">
      <w:pPr>
        <w:pBdr>
          <w:top w:val="nil"/>
          <w:left w:val="nil"/>
          <w:bottom w:val="nil"/>
          <w:right w:val="nil"/>
          <w:between w:val="nil"/>
        </w:pBdr>
        <w:jc w:val="left"/>
      </w:pPr>
    </w:p>
    <w:p w:rsidR="00197022" w:rsidRDefault="00197022">
      <w:pPr>
        <w:pStyle w:val="Heading1"/>
        <w:pBdr>
          <w:top w:val="nil"/>
          <w:left w:val="nil"/>
          <w:bottom w:val="nil"/>
          <w:right w:val="nil"/>
          <w:between w:val="nil"/>
        </w:pBdr>
      </w:pPr>
      <w:bookmarkStart w:id="8" w:name="_8pgsyiwniran" w:colFirst="0" w:colLast="0"/>
      <w:bookmarkEnd w:id="8"/>
    </w:p>
    <w:p w:rsidR="00197022" w:rsidRDefault="00351AAD">
      <w:pPr>
        <w:pStyle w:val="Heading1"/>
        <w:pBdr>
          <w:top w:val="nil"/>
          <w:left w:val="nil"/>
          <w:bottom w:val="nil"/>
          <w:right w:val="nil"/>
          <w:between w:val="nil"/>
        </w:pBdr>
      </w:pPr>
      <w:bookmarkStart w:id="9" w:name="_giz1e5ezxv2u" w:colFirst="0" w:colLast="0"/>
      <w:bookmarkEnd w:id="9"/>
      <w:r>
        <w:br w:type="page"/>
      </w:r>
    </w:p>
    <w:p w:rsidR="00197022" w:rsidRDefault="00351AAD">
      <w:pPr>
        <w:pStyle w:val="Heading1"/>
        <w:pBdr>
          <w:top w:val="nil"/>
          <w:left w:val="nil"/>
          <w:bottom w:val="nil"/>
          <w:right w:val="nil"/>
          <w:between w:val="nil"/>
        </w:pBdr>
      </w:pPr>
      <w:bookmarkStart w:id="10" w:name="_fxdiu2zg9n07" w:colFirst="0" w:colLast="0"/>
      <w:bookmarkEnd w:id="10"/>
      <w:r>
        <w:lastRenderedPageBreak/>
        <w:t>Manipulations</w:t>
      </w:r>
    </w:p>
    <w:p w:rsidR="00197022" w:rsidRDefault="00351AAD">
      <w:pPr>
        <w:pStyle w:val="Heading2"/>
        <w:pBdr>
          <w:top w:val="nil"/>
          <w:left w:val="nil"/>
          <w:bottom w:val="nil"/>
          <w:right w:val="nil"/>
          <w:between w:val="nil"/>
        </w:pBdr>
      </w:pPr>
      <w:bookmarkStart w:id="11" w:name="_itzdiplzb48z" w:colFirst="0" w:colLast="0"/>
      <w:bookmarkEnd w:id="11"/>
      <w:r>
        <w:t>Partie 1 : Courbe de puissance avec pont de diodes</w:t>
      </w:r>
    </w:p>
    <w:p w:rsidR="00197022" w:rsidRDefault="00351AAD">
      <w:pPr>
        <w:pBdr>
          <w:top w:val="nil"/>
          <w:left w:val="nil"/>
          <w:bottom w:val="nil"/>
          <w:right w:val="nil"/>
          <w:between w:val="nil"/>
        </w:pBdr>
      </w:pPr>
      <w:r>
        <w:t xml:space="preserve">Sous la supervision d’un responsable, effectuez le branchement suivant sur le chariot d’instrumentation. </w:t>
      </w:r>
      <w:r>
        <w:rPr>
          <w:b/>
        </w:rPr>
        <w:t>Branchez le voltmètre directement sur la shunt</w:t>
      </w:r>
      <w:r>
        <w:t>.</w:t>
      </w:r>
    </w:p>
    <w:p w:rsidR="00197022" w:rsidRDefault="00351AAD">
      <w:pPr>
        <w:pBdr>
          <w:top w:val="nil"/>
          <w:left w:val="nil"/>
          <w:bottom w:val="nil"/>
          <w:right w:val="nil"/>
          <w:between w:val="nil"/>
        </w:pBdr>
        <w:jc w:val="center"/>
      </w:pPr>
      <w:r>
        <w:rPr>
          <w:noProof/>
        </w:rPr>
        <w:drawing>
          <wp:inline distT="114300" distB="114300" distL="114300" distR="114300">
            <wp:extent cx="2918734" cy="4177437"/>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918734" cy="4177437"/>
                    </a:xfrm>
                    <a:prstGeom prst="rect">
                      <a:avLst/>
                    </a:prstGeom>
                    <a:ln/>
                  </pic:spPr>
                </pic:pic>
              </a:graphicData>
            </a:graphic>
          </wp:inline>
        </w:drawing>
      </w:r>
    </w:p>
    <w:p w:rsidR="00197022" w:rsidRDefault="00351AAD">
      <w:pPr>
        <w:pBdr>
          <w:top w:val="nil"/>
          <w:left w:val="nil"/>
          <w:bottom w:val="nil"/>
          <w:right w:val="nil"/>
          <w:between w:val="nil"/>
        </w:pBdr>
        <w:spacing w:after="200"/>
        <w:jc w:val="left"/>
      </w:pPr>
      <w:r>
        <w:t>Démarrez l’essai et remplissez le tableau suivant. Utilisez le tachymètre pour mesurer les vitesses de rotation du générateur.</w:t>
      </w:r>
    </w:p>
    <w:tbl>
      <w:tblPr>
        <w:tblStyle w:val="a1"/>
        <w:tblW w:w="99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2550"/>
        <w:gridCol w:w="2325"/>
        <w:gridCol w:w="2430"/>
      </w:tblGrid>
      <w:tr w:rsidR="00197022">
        <w:trPr>
          <w:trHeight w:val="420"/>
          <w:jc w:val="center"/>
        </w:trPr>
        <w:tc>
          <w:tcPr>
            <w:tcW w:w="2655" w:type="dxa"/>
            <w:shd w:val="clear" w:color="auto" w:fill="auto"/>
            <w:tcMar>
              <w:top w:w="100" w:type="dxa"/>
              <w:left w:w="100" w:type="dxa"/>
              <w:bottom w:w="100" w:type="dxa"/>
              <w:right w:w="100" w:type="dxa"/>
            </w:tcMar>
            <w:vAlign w:val="center"/>
          </w:tcPr>
          <w:p w:rsidR="00197022" w:rsidRDefault="00351AAD">
            <w:pPr>
              <w:widowControl w:val="0"/>
              <w:pBdr>
                <w:top w:val="nil"/>
                <w:left w:val="nil"/>
                <w:bottom w:val="nil"/>
                <w:right w:val="nil"/>
                <w:between w:val="nil"/>
              </w:pBdr>
              <w:spacing w:before="0" w:line="240" w:lineRule="auto"/>
              <w:jc w:val="center"/>
              <w:rPr>
                <w:b/>
              </w:rPr>
            </w:pPr>
            <w:r>
              <w:rPr>
                <w:b/>
              </w:rPr>
              <w:t>Vitesse de rotation du générateur (RPM)</w:t>
            </w:r>
          </w:p>
        </w:tc>
        <w:tc>
          <w:tcPr>
            <w:tcW w:w="2550" w:type="dxa"/>
            <w:shd w:val="clear" w:color="auto" w:fill="auto"/>
            <w:tcMar>
              <w:top w:w="100" w:type="dxa"/>
              <w:left w:w="100" w:type="dxa"/>
              <w:bottom w:w="100" w:type="dxa"/>
              <w:right w:w="100" w:type="dxa"/>
            </w:tcMar>
            <w:vAlign w:val="center"/>
          </w:tcPr>
          <w:p w:rsidR="00197022" w:rsidRDefault="00351AAD">
            <w:pPr>
              <w:widowControl w:val="0"/>
              <w:pBdr>
                <w:top w:val="nil"/>
                <w:left w:val="nil"/>
                <w:bottom w:val="nil"/>
                <w:right w:val="nil"/>
                <w:between w:val="nil"/>
              </w:pBdr>
              <w:spacing w:before="0" w:line="240" w:lineRule="auto"/>
              <w:jc w:val="center"/>
              <w:rPr>
                <w:b/>
              </w:rPr>
            </w:pPr>
            <w:r>
              <w:rPr>
                <w:b/>
              </w:rPr>
              <w:t>Tension aux bornes de la shunt (mV)</w:t>
            </w:r>
          </w:p>
        </w:tc>
        <w:tc>
          <w:tcPr>
            <w:tcW w:w="2325" w:type="dxa"/>
            <w:shd w:val="clear" w:color="auto" w:fill="auto"/>
            <w:tcMar>
              <w:top w:w="100" w:type="dxa"/>
              <w:left w:w="100" w:type="dxa"/>
              <w:bottom w:w="100" w:type="dxa"/>
              <w:right w:w="100" w:type="dxa"/>
            </w:tcMar>
            <w:vAlign w:val="center"/>
          </w:tcPr>
          <w:p w:rsidR="00197022" w:rsidRDefault="00351AAD">
            <w:pPr>
              <w:widowControl w:val="0"/>
              <w:pBdr>
                <w:top w:val="nil"/>
                <w:left w:val="nil"/>
                <w:bottom w:val="nil"/>
                <w:right w:val="nil"/>
                <w:between w:val="nil"/>
              </w:pBdr>
              <w:spacing w:before="0" w:line="240" w:lineRule="auto"/>
              <w:jc w:val="center"/>
              <w:rPr>
                <w:b/>
              </w:rPr>
            </w:pPr>
            <w:r>
              <w:rPr>
                <w:b/>
              </w:rPr>
              <w:t>Tension aux bornes de la batterie (V)</w:t>
            </w:r>
          </w:p>
        </w:tc>
        <w:tc>
          <w:tcPr>
            <w:tcW w:w="2430" w:type="dxa"/>
            <w:shd w:val="clear" w:color="auto" w:fill="auto"/>
            <w:tcMar>
              <w:top w:w="100" w:type="dxa"/>
              <w:left w:w="100" w:type="dxa"/>
              <w:bottom w:w="100" w:type="dxa"/>
              <w:right w:w="100" w:type="dxa"/>
            </w:tcMar>
            <w:vAlign w:val="center"/>
          </w:tcPr>
          <w:p w:rsidR="00197022" w:rsidRDefault="00351AAD">
            <w:pPr>
              <w:widowControl w:val="0"/>
              <w:pBdr>
                <w:top w:val="nil"/>
                <w:left w:val="nil"/>
                <w:bottom w:val="nil"/>
                <w:right w:val="nil"/>
                <w:between w:val="nil"/>
              </w:pBdr>
              <w:spacing w:before="0" w:line="240" w:lineRule="auto"/>
              <w:jc w:val="center"/>
              <w:rPr>
                <w:b/>
              </w:rPr>
            </w:pPr>
            <w:r>
              <w:rPr>
                <w:b/>
              </w:rPr>
              <w:t>Puissance lue s</w:t>
            </w:r>
            <w:r>
              <w:rPr>
                <w:b/>
              </w:rPr>
              <w:t>ur le wattmètre (W)</w:t>
            </w:r>
          </w:p>
        </w:tc>
      </w:tr>
      <w:tr w:rsidR="00197022">
        <w:trPr>
          <w:jc w:val="center"/>
        </w:trPr>
        <w:tc>
          <w:tcPr>
            <w:tcW w:w="2655" w:type="dxa"/>
            <w:shd w:val="clear" w:color="auto" w:fill="auto"/>
            <w:tcMar>
              <w:top w:w="100" w:type="dxa"/>
              <w:left w:w="100" w:type="dxa"/>
              <w:bottom w:w="100" w:type="dxa"/>
              <w:right w:w="100" w:type="dxa"/>
            </w:tcMar>
            <w:vAlign w:val="center"/>
          </w:tcPr>
          <w:p w:rsidR="00197022" w:rsidRDefault="00351AAD">
            <w:pPr>
              <w:widowControl w:val="0"/>
              <w:pBdr>
                <w:top w:val="nil"/>
                <w:left w:val="nil"/>
                <w:bottom w:val="nil"/>
                <w:right w:val="nil"/>
                <w:between w:val="nil"/>
              </w:pBdr>
              <w:spacing w:before="0" w:line="240" w:lineRule="auto"/>
              <w:jc w:val="center"/>
              <w:rPr>
                <w:b/>
              </w:rPr>
            </w:pPr>
            <w:r>
              <w:rPr>
                <w:b/>
              </w:rPr>
              <w:t>800</w:t>
            </w:r>
          </w:p>
        </w:tc>
        <w:tc>
          <w:tcPr>
            <w:tcW w:w="2550" w:type="dxa"/>
            <w:shd w:val="clear" w:color="auto" w:fill="auto"/>
            <w:tcMar>
              <w:top w:w="100" w:type="dxa"/>
              <w:left w:w="100" w:type="dxa"/>
              <w:bottom w:w="100" w:type="dxa"/>
              <w:right w:w="100" w:type="dxa"/>
            </w:tcMar>
            <w:vAlign w:val="center"/>
          </w:tcPr>
          <w:p w:rsidR="00197022" w:rsidRDefault="00351AAD">
            <w:pPr>
              <w:widowControl w:val="0"/>
              <w:pBdr>
                <w:top w:val="nil"/>
                <w:left w:val="nil"/>
                <w:bottom w:val="nil"/>
                <w:right w:val="nil"/>
                <w:between w:val="nil"/>
              </w:pBdr>
              <w:spacing w:before="0" w:line="240" w:lineRule="auto"/>
              <w:jc w:val="center"/>
            </w:pPr>
            <w:r>
              <w:t>0</w:t>
            </w:r>
          </w:p>
        </w:tc>
        <w:tc>
          <w:tcPr>
            <w:tcW w:w="2325" w:type="dxa"/>
            <w:shd w:val="clear" w:color="auto" w:fill="auto"/>
            <w:tcMar>
              <w:top w:w="100" w:type="dxa"/>
              <w:left w:w="100" w:type="dxa"/>
              <w:bottom w:w="100" w:type="dxa"/>
              <w:right w:w="100" w:type="dxa"/>
            </w:tcMar>
            <w:vAlign w:val="center"/>
          </w:tcPr>
          <w:p w:rsidR="00197022" w:rsidRDefault="00351AAD">
            <w:pPr>
              <w:widowControl w:val="0"/>
              <w:pBdr>
                <w:top w:val="nil"/>
                <w:left w:val="nil"/>
                <w:bottom w:val="nil"/>
                <w:right w:val="nil"/>
                <w:between w:val="nil"/>
              </w:pBdr>
              <w:spacing w:before="0" w:line="240" w:lineRule="auto"/>
              <w:jc w:val="center"/>
            </w:pPr>
            <w:r>
              <w:t>11.27</w:t>
            </w:r>
          </w:p>
        </w:tc>
        <w:tc>
          <w:tcPr>
            <w:tcW w:w="2430" w:type="dxa"/>
            <w:shd w:val="clear" w:color="auto" w:fill="auto"/>
            <w:tcMar>
              <w:top w:w="100" w:type="dxa"/>
              <w:left w:w="100" w:type="dxa"/>
              <w:bottom w:w="100" w:type="dxa"/>
              <w:right w:w="100" w:type="dxa"/>
            </w:tcMar>
            <w:vAlign w:val="center"/>
          </w:tcPr>
          <w:p w:rsidR="00197022" w:rsidRDefault="00351AAD">
            <w:pPr>
              <w:widowControl w:val="0"/>
              <w:pBdr>
                <w:top w:val="nil"/>
                <w:left w:val="nil"/>
                <w:bottom w:val="nil"/>
                <w:right w:val="nil"/>
                <w:between w:val="nil"/>
              </w:pBdr>
              <w:spacing w:before="0" w:line="240" w:lineRule="auto"/>
              <w:jc w:val="center"/>
            </w:pPr>
            <w:r>
              <w:t>0</w:t>
            </w:r>
          </w:p>
        </w:tc>
      </w:tr>
      <w:tr w:rsidR="00197022">
        <w:trPr>
          <w:jc w:val="center"/>
        </w:trPr>
        <w:tc>
          <w:tcPr>
            <w:tcW w:w="2655" w:type="dxa"/>
            <w:shd w:val="clear" w:color="auto" w:fill="auto"/>
            <w:tcMar>
              <w:top w:w="100" w:type="dxa"/>
              <w:left w:w="100" w:type="dxa"/>
              <w:bottom w:w="100" w:type="dxa"/>
              <w:right w:w="100" w:type="dxa"/>
            </w:tcMar>
            <w:vAlign w:val="center"/>
          </w:tcPr>
          <w:p w:rsidR="00197022" w:rsidRDefault="00351AAD">
            <w:pPr>
              <w:widowControl w:val="0"/>
              <w:pBdr>
                <w:top w:val="nil"/>
                <w:left w:val="nil"/>
                <w:bottom w:val="nil"/>
                <w:right w:val="nil"/>
                <w:between w:val="nil"/>
              </w:pBdr>
              <w:spacing w:before="0" w:line="240" w:lineRule="auto"/>
              <w:jc w:val="center"/>
              <w:rPr>
                <w:b/>
              </w:rPr>
            </w:pPr>
            <w:r>
              <w:rPr>
                <w:b/>
              </w:rPr>
              <w:t>1200</w:t>
            </w:r>
          </w:p>
        </w:tc>
        <w:tc>
          <w:tcPr>
            <w:tcW w:w="2550" w:type="dxa"/>
            <w:shd w:val="clear" w:color="auto" w:fill="auto"/>
            <w:tcMar>
              <w:top w:w="100" w:type="dxa"/>
              <w:left w:w="100" w:type="dxa"/>
              <w:bottom w:w="100" w:type="dxa"/>
              <w:right w:w="100" w:type="dxa"/>
            </w:tcMar>
            <w:vAlign w:val="center"/>
          </w:tcPr>
          <w:p w:rsidR="00197022" w:rsidRDefault="00351AAD">
            <w:pPr>
              <w:widowControl w:val="0"/>
              <w:pBdr>
                <w:top w:val="nil"/>
                <w:left w:val="nil"/>
                <w:bottom w:val="nil"/>
                <w:right w:val="nil"/>
                <w:between w:val="nil"/>
              </w:pBdr>
              <w:spacing w:before="0" w:line="240" w:lineRule="auto"/>
              <w:jc w:val="center"/>
            </w:pPr>
            <w:r>
              <w:t>0.4</w:t>
            </w:r>
          </w:p>
        </w:tc>
        <w:tc>
          <w:tcPr>
            <w:tcW w:w="2325" w:type="dxa"/>
            <w:shd w:val="clear" w:color="auto" w:fill="auto"/>
            <w:tcMar>
              <w:top w:w="100" w:type="dxa"/>
              <w:left w:w="100" w:type="dxa"/>
              <w:bottom w:w="100" w:type="dxa"/>
              <w:right w:w="100" w:type="dxa"/>
            </w:tcMar>
            <w:vAlign w:val="center"/>
          </w:tcPr>
          <w:p w:rsidR="00197022" w:rsidRDefault="00351AAD">
            <w:pPr>
              <w:widowControl w:val="0"/>
              <w:spacing w:before="0" w:line="240" w:lineRule="auto"/>
              <w:jc w:val="center"/>
            </w:pPr>
            <w:r>
              <w:t>11.36</w:t>
            </w:r>
          </w:p>
        </w:tc>
        <w:tc>
          <w:tcPr>
            <w:tcW w:w="2430" w:type="dxa"/>
            <w:shd w:val="clear" w:color="auto" w:fill="auto"/>
            <w:tcMar>
              <w:top w:w="100" w:type="dxa"/>
              <w:left w:w="100" w:type="dxa"/>
              <w:bottom w:w="100" w:type="dxa"/>
              <w:right w:w="100" w:type="dxa"/>
            </w:tcMar>
            <w:vAlign w:val="center"/>
          </w:tcPr>
          <w:p w:rsidR="00197022" w:rsidRDefault="00351AAD">
            <w:pPr>
              <w:widowControl w:val="0"/>
              <w:pBdr>
                <w:top w:val="nil"/>
                <w:left w:val="nil"/>
                <w:bottom w:val="nil"/>
                <w:right w:val="nil"/>
                <w:between w:val="nil"/>
              </w:pBdr>
              <w:spacing w:before="0" w:line="240" w:lineRule="auto"/>
              <w:jc w:val="center"/>
            </w:pPr>
            <w:r>
              <w:t>14.3</w:t>
            </w:r>
          </w:p>
        </w:tc>
      </w:tr>
      <w:tr w:rsidR="00197022">
        <w:trPr>
          <w:jc w:val="center"/>
        </w:trPr>
        <w:tc>
          <w:tcPr>
            <w:tcW w:w="2655" w:type="dxa"/>
            <w:shd w:val="clear" w:color="auto" w:fill="auto"/>
            <w:tcMar>
              <w:top w:w="100" w:type="dxa"/>
              <w:left w:w="100" w:type="dxa"/>
              <w:bottom w:w="100" w:type="dxa"/>
              <w:right w:w="100" w:type="dxa"/>
            </w:tcMar>
            <w:vAlign w:val="center"/>
          </w:tcPr>
          <w:p w:rsidR="00197022" w:rsidRDefault="00351AAD">
            <w:pPr>
              <w:widowControl w:val="0"/>
              <w:pBdr>
                <w:top w:val="nil"/>
                <w:left w:val="nil"/>
                <w:bottom w:val="nil"/>
                <w:right w:val="nil"/>
                <w:between w:val="nil"/>
              </w:pBdr>
              <w:spacing w:before="0" w:line="240" w:lineRule="auto"/>
              <w:jc w:val="center"/>
              <w:rPr>
                <w:b/>
              </w:rPr>
            </w:pPr>
            <w:r>
              <w:rPr>
                <w:b/>
              </w:rPr>
              <w:t>1400</w:t>
            </w:r>
          </w:p>
        </w:tc>
        <w:tc>
          <w:tcPr>
            <w:tcW w:w="2550" w:type="dxa"/>
            <w:shd w:val="clear" w:color="auto" w:fill="auto"/>
            <w:tcMar>
              <w:top w:w="100" w:type="dxa"/>
              <w:left w:w="100" w:type="dxa"/>
              <w:bottom w:w="100" w:type="dxa"/>
              <w:right w:w="100" w:type="dxa"/>
            </w:tcMar>
            <w:vAlign w:val="center"/>
          </w:tcPr>
          <w:p w:rsidR="00197022" w:rsidRDefault="00351AAD">
            <w:pPr>
              <w:widowControl w:val="0"/>
              <w:pBdr>
                <w:top w:val="nil"/>
                <w:left w:val="nil"/>
                <w:bottom w:val="nil"/>
                <w:right w:val="nil"/>
                <w:between w:val="nil"/>
              </w:pBdr>
              <w:spacing w:before="0" w:line="240" w:lineRule="auto"/>
              <w:jc w:val="center"/>
            </w:pPr>
            <w:r>
              <w:t>3.8</w:t>
            </w:r>
          </w:p>
        </w:tc>
        <w:tc>
          <w:tcPr>
            <w:tcW w:w="2325" w:type="dxa"/>
            <w:shd w:val="clear" w:color="auto" w:fill="auto"/>
            <w:tcMar>
              <w:top w:w="100" w:type="dxa"/>
              <w:left w:w="100" w:type="dxa"/>
              <w:bottom w:w="100" w:type="dxa"/>
              <w:right w:w="100" w:type="dxa"/>
            </w:tcMar>
            <w:vAlign w:val="center"/>
          </w:tcPr>
          <w:p w:rsidR="00197022" w:rsidRDefault="00351AAD">
            <w:pPr>
              <w:widowControl w:val="0"/>
              <w:spacing w:before="0" w:line="240" w:lineRule="auto"/>
              <w:jc w:val="center"/>
            </w:pPr>
            <w:r>
              <w:t>11.84</w:t>
            </w:r>
          </w:p>
        </w:tc>
        <w:tc>
          <w:tcPr>
            <w:tcW w:w="2430" w:type="dxa"/>
            <w:shd w:val="clear" w:color="auto" w:fill="auto"/>
            <w:tcMar>
              <w:top w:w="100" w:type="dxa"/>
              <w:left w:w="100" w:type="dxa"/>
              <w:bottom w:w="100" w:type="dxa"/>
              <w:right w:w="100" w:type="dxa"/>
            </w:tcMar>
            <w:vAlign w:val="center"/>
          </w:tcPr>
          <w:p w:rsidR="00197022" w:rsidRDefault="00351AAD">
            <w:pPr>
              <w:widowControl w:val="0"/>
              <w:pBdr>
                <w:top w:val="nil"/>
                <w:left w:val="nil"/>
                <w:bottom w:val="nil"/>
                <w:right w:val="nil"/>
                <w:between w:val="nil"/>
              </w:pBdr>
              <w:spacing w:before="0" w:line="240" w:lineRule="auto"/>
              <w:jc w:val="center"/>
            </w:pPr>
            <w:r>
              <w:t>60.7</w:t>
            </w:r>
          </w:p>
        </w:tc>
      </w:tr>
      <w:tr w:rsidR="00197022">
        <w:trPr>
          <w:jc w:val="center"/>
        </w:trPr>
        <w:tc>
          <w:tcPr>
            <w:tcW w:w="2655" w:type="dxa"/>
            <w:shd w:val="clear" w:color="auto" w:fill="auto"/>
            <w:tcMar>
              <w:top w:w="100" w:type="dxa"/>
              <w:left w:w="100" w:type="dxa"/>
              <w:bottom w:w="100" w:type="dxa"/>
              <w:right w:w="100" w:type="dxa"/>
            </w:tcMar>
            <w:vAlign w:val="center"/>
          </w:tcPr>
          <w:p w:rsidR="00197022" w:rsidRDefault="00351AAD">
            <w:pPr>
              <w:widowControl w:val="0"/>
              <w:pBdr>
                <w:top w:val="nil"/>
                <w:left w:val="nil"/>
                <w:bottom w:val="nil"/>
                <w:right w:val="nil"/>
                <w:between w:val="nil"/>
              </w:pBdr>
              <w:spacing w:before="0" w:line="240" w:lineRule="auto"/>
              <w:jc w:val="center"/>
              <w:rPr>
                <w:b/>
              </w:rPr>
            </w:pPr>
            <w:r>
              <w:rPr>
                <w:b/>
              </w:rPr>
              <w:t>1600</w:t>
            </w:r>
          </w:p>
        </w:tc>
        <w:tc>
          <w:tcPr>
            <w:tcW w:w="2550" w:type="dxa"/>
            <w:shd w:val="clear" w:color="auto" w:fill="auto"/>
            <w:tcMar>
              <w:top w:w="100" w:type="dxa"/>
              <w:left w:w="100" w:type="dxa"/>
              <w:bottom w:w="100" w:type="dxa"/>
              <w:right w:w="100" w:type="dxa"/>
            </w:tcMar>
            <w:vAlign w:val="center"/>
          </w:tcPr>
          <w:p w:rsidR="00197022" w:rsidRDefault="00351AAD">
            <w:pPr>
              <w:widowControl w:val="0"/>
              <w:pBdr>
                <w:top w:val="nil"/>
                <w:left w:val="nil"/>
                <w:bottom w:val="nil"/>
                <w:right w:val="nil"/>
                <w:between w:val="nil"/>
              </w:pBdr>
              <w:spacing w:before="0" w:line="240" w:lineRule="auto"/>
              <w:jc w:val="center"/>
            </w:pPr>
            <w:r>
              <w:t>7.1</w:t>
            </w:r>
          </w:p>
        </w:tc>
        <w:tc>
          <w:tcPr>
            <w:tcW w:w="2325" w:type="dxa"/>
            <w:shd w:val="clear" w:color="auto" w:fill="auto"/>
            <w:tcMar>
              <w:top w:w="100" w:type="dxa"/>
              <w:left w:w="100" w:type="dxa"/>
              <w:bottom w:w="100" w:type="dxa"/>
              <w:right w:w="100" w:type="dxa"/>
            </w:tcMar>
            <w:vAlign w:val="center"/>
          </w:tcPr>
          <w:p w:rsidR="00197022" w:rsidRDefault="00351AAD">
            <w:pPr>
              <w:widowControl w:val="0"/>
              <w:spacing w:before="0" w:line="240" w:lineRule="auto"/>
              <w:jc w:val="center"/>
            </w:pPr>
            <w:r>
              <w:t>12.56</w:t>
            </w:r>
          </w:p>
        </w:tc>
        <w:tc>
          <w:tcPr>
            <w:tcW w:w="2430" w:type="dxa"/>
            <w:shd w:val="clear" w:color="auto" w:fill="auto"/>
            <w:tcMar>
              <w:top w:w="100" w:type="dxa"/>
              <w:left w:w="100" w:type="dxa"/>
              <w:bottom w:w="100" w:type="dxa"/>
              <w:right w:w="100" w:type="dxa"/>
            </w:tcMar>
            <w:vAlign w:val="center"/>
          </w:tcPr>
          <w:p w:rsidR="00197022" w:rsidRDefault="00351AAD">
            <w:pPr>
              <w:widowControl w:val="0"/>
              <w:pBdr>
                <w:top w:val="nil"/>
                <w:left w:val="nil"/>
                <w:bottom w:val="nil"/>
                <w:right w:val="nil"/>
                <w:between w:val="nil"/>
              </w:pBdr>
              <w:spacing w:before="0" w:line="240" w:lineRule="auto"/>
              <w:jc w:val="center"/>
            </w:pPr>
            <w:r>
              <w:t>121.9</w:t>
            </w:r>
          </w:p>
        </w:tc>
      </w:tr>
      <w:tr w:rsidR="00197022">
        <w:trPr>
          <w:jc w:val="center"/>
        </w:trPr>
        <w:tc>
          <w:tcPr>
            <w:tcW w:w="2655" w:type="dxa"/>
            <w:shd w:val="clear" w:color="auto" w:fill="auto"/>
            <w:tcMar>
              <w:top w:w="100" w:type="dxa"/>
              <w:left w:w="100" w:type="dxa"/>
              <w:bottom w:w="100" w:type="dxa"/>
              <w:right w:w="100" w:type="dxa"/>
            </w:tcMar>
            <w:vAlign w:val="center"/>
          </w:tcPr>
          <w:p w:rsidR="00197022" w:rsidRDefault="00351AAD">
            <w:pPr>
              <w:widowControl w:val="0"/>
              <w:pBdr>
                <w:top w:val="nil"/>
                <w:left w:val="nil"/>
                <w:bottom w:val="nil"/>
                <w:right w:val="nil"/>
                <w:between w:val="nil"/>
              </w:pBdr>
              <w:spacing w:before="0" w:line="240" w:lineRule="auto"/>
              <w:jc w:val="center"/>
              <w:rPr>
                <w:b/>
              </w:rPr>
            </w:pPr>
            <w:r>
              <w:rPr>
                <w:b/>
              </w:rPr>
              <w:t>1800</w:t>
            </w:r>
          </w:p>
        </w:tc>
        <w:tc>
          <w:tcPr>
            <w:tcW w:w="2550" w:type="dxa"/>
            <w:shd w:val="clear" w:color="auto" w:fill="auto"/>
            <w:tcMar>
              <w:top w:w="100" w:type="dxa"/>
              <w:left w:w="100" w:type="dxa"/>
              <w:bottom w:w="100" w:type="dxa"/>
              <w:right w:w="100" w:type="dxa"/>
            </w:tcMar>
            <w:vAlign w:val="center"/>
          </w:tcPr>
          <w:p w:rsidR="00197022" w:rsidRDefault="00351AAD">
            <w:pPr>
              <w:widowControl w:val="0"/>
              <w:pBdr>
                <w:top w:val="nil"/>
                <w:left w:val="nil"/>
                <w:bottom w:val="nil"/>
                <w:right w:val="nil"/>
                <w:between w:val="nil"/>
              </w:pBdr>
              <w:spacing w:before="0" w:line="240" w:lineRule="auto"/>
              <w:jc w:val="center"/>
            </w:pPr>
            <w:r>
              <w:t>13.3</w:t>
            </w:r>
          </w:p>
        </w:tc>
        <w:tc>
          <w:tcPr>
            <w:tcW w:w="2325" w:type="dxa"/>
            <w:shd w:val="clear" w:color="auto" w:fill="auto"/>
            <w:tcMar>
              <w:top w:w="100" w:type="dxa"/>
              <w:left w:w="100" w:type="dxa"/>
              <w:bottom w:w="100" w:type="dxa"/>
              <w:right w:w="100" w:type="dxa"/>
            </w:tcMar>
            <w:vAlign w:val="center"/>
          </w:tcPr>
          <w:p w:rsidR="00197022" w:rsidRDefault="00351AAD">
            <w:pPr>
              <w:widowControl w:val="0"/>
              <w:spacing w:before="0" w:line="240" w:lineRule="auto"/>
              <w:jc w:val="center"/>
            </w:pPr>
            <w:r>
              <w:t>13.64</w:t>
            </w:r>
          </w:p>
        </w:tc>
        <w:tc>
          <w:tcPr>
            <w:tcW w:w="2430" w:type="dxa"/>
            <w:shd w:val="clear" w:color="auto" w:fill="auto"/>
            <w:tcMar>
              <w:top w:w="100" w:type="dxa"/>
              <w:left w:w="100" w:type="dxa"/>
              <w:bottom w:w="100" w:type="dxa"/>
              <w:right w:w="100" w:type="dxa"/>
            </w:tcMar>
            <w:vAlign w:val="center"/>
          </w:tcPr>
          <w:p w:rsidR="00197022" w:rsidRDefault="00351AAD">
            <w:pPr>
              <w:widowControl w:val="0"/>
              <w:pBdr>
                <w:top w:val="nil"/>
                <w:left w:val="nil"/>
                <w:bottom w:val="nil"/>
                <w:right w:val="nil"/>
                <w:between w:val="nil"/>
              </w:pBdr>
              <w:spacing w:before="0" w:line="240" w:lineRule="auto"/>
              <w:jc w:val="center"/>
            </w:pPr>
            <w:r>
              <w:t>212.7</w:t>
            </w:r>
          </w:p>
        </w:tc>
      </w:tr>
    </w:tbl>
    <w:p w:rsidR="00197022" w:rsidRDefault="00351AAD">
      <w:pPr>
        <w:pStyle w:val="Heading3"/>
        <w:pBdr>
          <w:top w:val="nil"/>
          <w:left w:val="nil"/>
          <w:bottom w:val="nil"/>
          <w:right w:val="nil"/>
          <w:between w:val="nil"/>
        </w:pBdr>
      </w:pPr>
      <w:bookmarkStart w:id="12" w:name="_153d9dc0hsf3" w:colFirst="0" w:colLast="0"/>
      <w:bookmarkEnd w:id="12"/>
      <w:r>
        <w:lastRenderedPageBreak/>
        <w:t>Analyse des résultats</w:t>
      </w:r>
    </w:p>
    <w:p w:rsidR="00197022" w:rsidRDefault="00351AAD">
      <w:pPr>
        <w:pBdr>
          <w:top w:val="nil"/>
          <w:left w:val="nil"/>
          <w:bottom w:val="nil"/>
          <w:right w:val="nil"/>
          <w:between w:val="nil"/>
        </w:pBdr>
      </w:pPr>
      <w:r>
        <w:t>Les mesures de tension aux bornes de la shunt vous permettront de valider les mesures de puissance fournies par le wattmètre à affichage numérique.</w:t>
      </w:r>
    </w:p>
    <w:p w:rsidR="00197022" w:rsidRDefault="00351AAD">
      <w:pPr>
        <w:pBdr>
          <w:top w:val="nil"/>
          <w:left w:val="nil"/>
          <w:bottom w:val="nil"/>
          <w:right w:val="nil"/>
          <w:between w:val="nil"/>
        </w:pBdr>
      </w:pPr>
      <w:r>
        <w:t>La shunt est une très faible résistance qui permet de calculer un courant à partir d’une mesure de tension.</w:t>
      </w:r>
    </w:p>
    <w:p w:rsidR="00197022" w:rsidRDefault="00351AAD">
      <w:pPr>
        <w:pBdr>
          <w:top w:val="nil"/>
          <w:left w:val="nil"/>
          <w:bottom w:val="nil"/>
          <w:right w:val="nil"/>
          <w:between w:val="nil"/>
        </w:pBdr>
      </w:pPr>
      <w:r>
        <w:t>En connaissant la tension aux bornes de la shunt et la valeur de la résistance (0.001 Ohm), vous pouvez calculer le courant circulant vers la batterie.</w:t>
      </w:r>
    </w:p>
    <w:p w:rsidR="00197022" w:rsidRDefault="00351AAD">
      <w:pPr>
        <w:pBdr>
          <w:top w:val="nil"/>
          <w:left w:val="nil"/>
          <w:bottom w:val="nil"/>
          <w:right w:val="nil"/>
          <w:between w:val="nil"/>
        </w:pBdr>
      </w:pPr>
      <w:r>
        <w:t xml:space="preserve">Connaissant également la tension aux bornes de la batterie, vous pourrez calculer la puissance délivrée </w:t>
      </w:r>
      <w:r>
        <w:t>à la batterie, et donc valider la puissance indiquée par le wattmètre.</w:t>
      </w:r>
    </w:p>
    <w:p w:rsidR="00197022" w:rsidRDefault="00351AAD">
      <w:pPr>
        <w:pBdr>
          <w:top w:val="nil"/>
          <w:left w:val="nil"/>
          <w:bottom w:val="nil"/>
          <w:right w:val="nil"/>
          <w:between w:val="nil"/>
        </w:pBdr>
        <w:spacing w:after="200"/>
        <w:rPr>
          <w:b/>
        </w:rPr>
      </w:pPr>
      <w:r>
        <w:rPr>
          <w:b/>
        </w:rPr>
        <w:t>Complétez le tableau suivant :</w:t>
      </w:r>
    </w:p>
    <w:tbl>
      <w:tblPr>
        <w:tblStyle w:val="a2"/>
        <w:tblW w:w="103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2910"/>
        <w:gridCol w:w="2430"/>
        <w:gridCol w:w="2115"/>
      </w:tblGrid>
      <w:tr w:rsidR="00197022">
        <w:trPr>
          <w:trHeight w:val="420"/>
          <w:jc w:val="center"/>
        </w:trPr>
        <w:tc>
          <w:tcPr>
            <w:tcW w:w="2895" w:type="dxa"/>
            <w:shd w:val="clear" w:color="auto" w:fill="auto"/>
            <w:tcMar>
              <w:top w:w="100" w:type="dxa"/>
              <w:left w:w="100" w:type="dxa"/>
              <w:bottom w:w="100" w:type="dxa"/>
              <w:right w:w="100" w:type="dxa"/>
            </w:tcMar>
            <w:vAlign w:val="center"/>
          </w:tcPr>
          <w:p w:rsidR="00197022" w:rsidRDefault="00351AAD">
            <w:pPr>
              <w:widowControl w:val="0"/>
              <w:pBdr>
                <w:top w:val="nil"/>
                <w:left w:val="nil"/>
                <w:bottom w:val="nil"/>
                <w:right w:val="nil"/>
                <w:between w:val="nil"/>
              </w:pBdr>
              <w:spacing w:before="0" w:line="240" w:lineRule="auto"/>
              <w:jc w:val="center"/>
              <w:rPr>
                <w:b/>
              </w:rPr>
            </w:pPr>
            <w:r>
              <w:rPr>
                <w:b/>
              </w:rPr>
              <w:t>Vitesse de rotation du générateur (RPM)</w:t>
            </w:r>
          </w:p>
        </w:tc>
        <w:tc>
          <w:tcPr>
            <w:tcW w:w="2910" w:type="dxa"/>
            <w:shd w:val="clear" w:color="auto" w:fill="auto"/>
            <w:tcMar>
              <w:top w:w="100" w:type="dxa"/>
              <w:left w:w="100" w:type="dxa"/>
              <w:bottom w:w="100" w:type="dxa"/>
              <w:right w:w="100" w:type="dxa"/>
            </w:tcMar>
            <w:vAlign w:val="center"/>
          </w:tcPr>
          <w:p w:rsidR="00197022" w:rsidRDefault="00351AAD">
            <w:pPr>
              <w:widowControl w:val="0"/>
              <w:pBdr>
                <w:top w:val="nil"/>
                <w:left w:val="nil"/>
                <w:bottom w:val="nil"/>
                <w:right w:val="nil"/>
                <w:between w:val="nil"/>
              </w:pBdr>
              <w:spacing w:before="0" w:line="240" w:lineRule="auto"/>
              <w:jc w:val="center"/>
              <w:rPr>
                <w:b/>
              </w:rPr>
            </w:pPr>
            <w:r>
              <w:rPr>
                <w:b/>
              </w:rPr>
              <w:t>Courant dans la shunt (A)</w:t>
            </w:r>
          </w:p>
        </w:tc>
        <w:tc>
          <w:tcPr>
            <w:tcW w:w="2430" w:type="dxa"/>
            <w:shd w:val="clear" w:color="auto" w:fill="auto"/>
            <w:tcMar>
              <w:top w:w="100" w:type="dxa"/>
              <w:left w:w="100" w:type="dxa"/>
              <w:bottom w:w="100" w:type="dxa"/>
              <w:right w:w="100" w:type="dxa"/>
            </w:tcMar>
            <w:vAlign w:val="center"/>
          </w:tcPr>
          <w:p w:rsidR="00197022" w:rsidRDefault="00351AAD">
            <w:pPr>
              <w:widowControl w:val="0"/>
              <w:pBdr>
                <w:top w:val="nil"/>
                <w:left w:val="nil"/>
                <w:bottom w:val="nil"/>
                <w:right w:val="nil"/>
                <w:between w:val="nil"/>
              </w:pBdr>
              <w:spacing w:before="0" w:line="240" w:lineRule="auto"/>
              <w:jc w:val="center"/>
              <w:rPr>
                <w:b/>
              </w:rPr>
            </w:pPr>
            <w:r>
              <w:rPr>
                <w:b/>
              </w:rPr>
              <w:t>Puissance électrique calculée (W)</w:t>
            </w:r>
          </w:p>
        </w:tc>
        <w:tc>
          <w:tcPr>
            <w:tcW w:w="2115" w:type="dxa"/>
            <w:shd w:val="clear" w:color="auto" w:fill="auto"/>
            <w:tcMar>
              <w:top w:w="100" w:type="dxa"/>
              <w:left w:w="100" w:type="dxa"/>
              <w:bottom w:w="100" w:type="dxa"/>
              <w:right w:w="100" w:type="dxa"/>
            </w:tcMar>
            <w:vAlign w:val="center"/>
          </w:tcPr>
          <w:p w:rsidR="00197022" w:rsidRDefault="00351AAD">
            <w:pPr>
              <w:widowControl w:val="0"/>
              <w:pBdr>
                <w:top w:val="nil"/>
                <w:left w:val="nil"/>
                <w:bottom w:val="nil"/>
                <w:right w:val="nil"/>
                <w:between w:val="nil"/>
              </w:pBdr>
              <w:spacing w:before="0" w:line="240" w:lineRule="auto"/>
              <w:jc w:val="center"/>
              <w:rPr>
                <w:b/>
              </w:rPr>
            </w:pPr>
            <w:r>
              <w:rPr>
                <w:b/>
              </w:rPr>
              <w:t>Pourcentage de différence</w:t>
            </w:r>
          </w:p>
        </w:tc>
      </w:tr>
      <w:tr w:rsidR="00197022">
        <w:trPr>
          <w:jc w:val="center"/>
        </w:trPr>
        <w:tc>
          <w:tcPr>
            <w:tcW w:w="2895" w:type="dxa"/>
            <w:shd w:val="clear" w:color="auto" w:fill="auto"/>
            <w:tcMar>
              <w:top w:w="100" w:type="dxa"/>
              <w:left w:w="100" w:type="dxa"/>
              <w:bottom w:w="100" w:type="dxa"/>
              <w:right w:w="100" w:type="dxa"/>
            </w:tcMar>
            <w:vAlign w:val="center"/>
          </w:tcPr>
          <w:p w:rsidR="00197022" w:rsidRDefault="00351AAD">
            <w:pPr>
              <w:widowControl w:val="0"/>
              <w:pBdr>
                <w:top w:val="nil"/>
                <w:left w:val="nil"/>
                <w:bottom w:val="nil"/>
                <w:right w:val="nil"/>
                <w:between w:val="nil"/>
              </w:pBdr>
              <w:spacing w:before="0" w:line="240" w:lineRule="auto"/>
              <w:jc w:val="center"/>
              <w:rPr>
                <w:b/>
              </w:rPr>
            </w:pPr>
            <w:r>
              <w:rPr>
                <w:b/>
              </w:rPr>
              <w:t>800</w:t>
            </w:r>
          </w:p>
        </w:tc>
        <w:tc>
          <w:tcPr>
            <w:tcW w:w="2910" w:type="dxa"/>
            <w:shd w:val="clear" w:color="auto" w:fill="auto"/>
            <w:tcMar>
              <w:top w:w="100" w:type="dxa"/>
              <w:left w:w="100" w:type="dxa"/>
              <w:bottom w:w="100" w:type="dxa"/>
              <w:right w:w="100" w:type="dxa"/>
            </w:tcMar>
            <w:vAlign w:val="center"/>
          </w:tcPr>
          <w:p w:rsidR="00197022" w:rsidRDefault="00351AAD">
            <w:pPr>
              <w:widowControl w:val="0"/>
              <w:pBdr>
                <w:top w:val="nil"/>
                <w:left w:val="nil"/>
                <w:bottom w:val="nil"/>
                <w:right w:val="nil"/>
                <w:between w:val="nil"/>
              </w:pBdr>
              <w:spacing w:before="0" w:line="240" w:lineRule="auto"/>
              <w:jc w:val="center"/>
            </w:pPr>
            <w:r>
              <w:t>0</w:t>
            </w:r>
          </w:p>
        </w:tc>
        <w:tc>
          <w:tcPr>
            <w:tcW w:w="2430" w:type="dxa"/>
            <w:shd w:val="clear" w:color="auto" w:fill="auto"/>
            <w:tcMar>
              <w:top w:w="100" w:type="dxa"/>
              <w:left w:w="100" w:type="dxa"/>
              <w:bottom w:w="100" w:type="dxa"/>
              <w:right w:w="100" w:type="dxa"/>
            </w:tcMar>
            <w:vAlign w:val="center"/>
          </w:tcPr>
          <w:p w:rsidR="00197022" w:rsidRDefault="00351AAD">
            <w:pPr>
              <w:widowControl w:val="0"/>
              <w:pBdr>
                <w:top w:val="nil"/>
                <w:left w:val="nil"/>
                <w:bottom w:val="nil"/>
                <w:right w:val="nil"/>
                <w:between w:val="nil"/>
              </w:pBdr>
              <w:spacing w:before="0" w:line="240" w:lineRule="auto"/>
              <w:jc w:val="center"/>
            </w:pPr>
            <w:r>
              <w:t>0</w:t>
            </w:r>
          </w:p>
        </w:tc>
        <w:tc>
          <w:tcPr>
            <w:tcW w:w="2115" w:type="dxa"/>
            <w:shd w:val="clear" w:color="auto" w:fill="auto"/>
            <w:tcMar>
              <w:top w:w="100" w:type="dxa"/>
              <w:left w:w="100" w:type="dxa"/>
              <w:bottom w:w="100" w:type="dxa"/>
              <w:right w:w="100" w:type="dxa"/>
            </w:tcMar>
            <w:vAlign w:val="center"/>
          </w:tcPr>
          <w:p w:rsidR="00197022" w:rsidRDefault="00351AAD">
            <w:pPr>
              <w:widowControl w:val="0"/>
              <w:pBdr>
                <w:top w:val="nil"/>
                <w:left w:val="nil"/>
                <w:bottom w:val="nil"/>
                <w:right w:val="nil"/>
                <w:between w:val="nil"/>
              </w:pBdr>
              <w:spacing w:before="0" w:line="240" w:lineRule="auto"/>
              <w:jc w:val="center"/>
            </w:pPr>
            <w:r>
              <w:t>0</w:t>
            </w:r>
          </w:p>
        </w:tc>
      </w:tr>
      <w:tr w:rsidR="00197022">
        <w:trPr>
          <w:jc w:val="center"/>
        </w:trPr>
        <w:tc>
          <w:tcPr>
            <w:tcW w:w="2895" w:type="dxa"/>
            <w:shd w:val="clear" w:color="auto" w:fill="auto"/>
            <w:tcMar>
              <w:top w:w="100" w:type="dxa"/>
              <w:left w:w="100" w:type="dxa"/>
              <w:bottom w:w="100" w:type="dxa"/>
              <w:right w:w="100" w:type="dxa"/>
            </w:tcMar>
            <w:vAlign w:val="center"/>
          </w:tcPr>
          <w:p w:rsidR="00197022" w:rsidRDefault="00351AAD">
            <w:pPr>
              <w:widowControl w:val="0"/>
              <w:pBdr>
                <w:top w:val="nil"/>
                <w:left w:val="nil"/>
                <w:bottom w:val="nil"/>
                <w:right w:val="nil"/>
                <w:between w:val="nil"/>
              </w:pBdr>
              <w:spacing w:before="0" w:line="240" w:lineRule="auto"/>
              <w:jc w:val="center"/>
              <w:rPr>
                <w:b/>
              </w:rPr>
            </w:pPr>
            <w:r>
              <w:rPr>
                <w:b/>
              </w:rPr>
              <w:t>1200</w:t>
            </w:r>
          </w:p>
        </w:tc>
        <w:tc>
          <w:tcPr>
            <w:tcW w:w="2910" w:type="dxa"/>
            <w:shd w:val="clear" w:color="auto" w:fill="auto"/>
            <w:tcMar>
              <w:top w:w="100" w:type="dxa"/>
              <w:left w:w="100" w:type="dxa"/>
              <w:bottom w:w="100" w:type="dxa"/>
              <w:right w:w="100" w:type="dxa"/>
            </w:tcMar>
            <w:vAlign w:val="center"/>
          </w:tcPr>
          <w:p w:rsidR="00197022" w:rsidRDefault="00351AAD">
            <w:pPr>
              <w:widowControl w:val="0"/>
              <w:pBdr>
                <w:top w:val="nil"/>
                <w:left w:val="nil"/>
                <w:bottom w:val="nil"/>
                <w:right w:val="nil"/>
                <w:between w:val="nil"/>
              </w:pBdr>
              <w:spacing w:before="0" w:line="240" w:lineRule="auto"/>
              <w:jc w:val="center"/>
            </w:pPr>
            <w:r>
              <w:t>0.4</w:t>
            </w:r>
          </w:p>
        </w:tc>
        <w:tc>
          <w:tcPr>
            <w:tcW w:w="2430" w:type="dxa"/>
            <w:shd w:val="clear" w:color="auto" w:fill="auto"/>
            <w:tcMar>
              <w:top w:w="100" w:type="dxa"/>
              <w:left w:w="100" w:type="dxa"/>
              <w:bottom w:w="100" w:type="dxa"/>
              <w:right w:w="100" w:type="dxa"/>
            </w:tcMar>
            <w:vAlign w:val="center"/>
          </w:tcPr>
          <w:p w:rsidR="00197022" w:rsidRDefault="00351AAD">
            <w:pPr>
              <w:widowControl w:val="0"/>
              <w:pBdr>
                <w:top w:val="nil"/>
                <w:left w:val="nil"/>
                <w:bottom w:val="nil"/>
                <w:right w:val="nil"/>
                <w:between w:val="nil"/>
              </w:pBdr>
              <w:spacing w:before="0" w:line="240" w:lineRule="auto"/>
              <w:jc w:val="center"/>
            </w:pPr>
            <w:r>
              <w:t>4.544</w:t>
            </w:r>
          </w:p>
        </w:tc>
        <w:tc>
          <w:tcPr>
            <w:tcW w:w="2115" w:type="dxa"/>
            <w:shd w:val="clear" w:color="auto" w:fill="auto"/>
            <w:tcMar>
              <w:top w:w="100" w:type="dxa"/>
              <w:left w:w="100" w:type="dxa"/>
              <w:bottom w:w="100" w:type="dxa"/>
              <w:right w:w="100" w:type="dxa"/>
            </w:tcMar>
            <w:vAlign w:val="center"/>
          </w:tcPr>
          <w:p w:rsidR="00197022" w:rsidRDefault="00351AAD">
            <w:pPr>
              <w:widowControl w:val="0"/>
              <w:pBdr>
                <w:top w:val="nil"/>
                <w:left w:val="nil"/>
                <w:bottom w:val="nil"/>
                <w:right w:val="nil"/>
                <w:between w:val="nil"/>
              </w:pBdr>
              <w:spacing w:before="0" w:line="240" w:lineRule="auto"/>
              <w:jc w:val="center"/>
            </w:pPr>
            <w:r>
              <w:t>68%</w:t>
            </w:r>
          </w:p>
        </w:tc>
      </w:tr>
      <w:tr w:rsidR="00197022">
        <w:trPr>
          <w:jc w:val="center"/>
        </w:trPr>
        <w:tc>
          <w:tcPr>
            <w:tcW w:w="2895" w:type="dxa"/>
            <w:shd w:val="clear" w:color="auto" w:fill="auto"/>
            <w:tcMar>
              <w:top w:w="100" w:type="dxa"/>
              <w:left w:w="100" w:type="dxa"/>
              <w:bottom w:w="100" w:type="dxa"/>
              <w:right w:w="100" w:type="dxa"/>
            </w:tcMar>
            <w:vAlign w:val="center"/>
          </w:tcPr>
          <w:p w:rsidR="00197022" w:rsidRDefault="00351AAD">
            <w:pPr>
              <w:widowControl w:val="0"/>
              <w:pBdr>
                <w:top w:val="nil"/>
                <w:left w:val="nil"/>
                <w:bottom w:val="nil"/>
                <w:right w:val="nil"/>
                <w:between w:val="nil"/>
              </w:pBdr>
              <w:spacing w:before="0" w:line="240" w:lineRule="auto"/>
              <w:jc w:val="center"/>
              <w:rPr>
                <w:b/>
              </w:rPr>
            </w:pPr>
            <w:r>
              <w:rPr>
                <w:b/>
              </w:rPr>
              <w:t>1400</w:t>
            </w:r>
          </w:p>
        </w:tc>
        <w:tc>
          <w:tcPr>
            <w:tcW w:w="2910" w:type="dxa"/>
            <w:shd w:val="clear" w:color="auto" w:fill="auto"/>
            <w:tcMar>
              <w:top w:w="100" w:type="dxa"/>
              <w:left w:w="100" w:type="dxa"/>
              <w:bottom w:w="100" w:type="dxa"/>
              <w:right w:w="100" w:type="dxa"/>
            </w:tcMar>
            <w:vAlign w:val="center"/>
          </w:tcPr>
          <w:p w:rsidR="00197022" w:rsidRDefault="00351AAD">
            <w:pPr>
              <w:widowControl w:val="0"/>
              <w:pBdr>
                <w:top w:val="nil"/>
                <w:left w:val="nil"/>
                <w:bottom w:val="nil"/>
                <w:right w:val="nil"/>
                <w:between w:val="nil"/>
              </w:pBdr>
              <w:spacing w:before="0" w:line="240" w:lineRule="auto"/>
              <w:jc w:val="center"/>
            </w:pPr>
            <w:r>
              <w:t>3.8</w:t>
            </w:r>
          </w:p>
        </w:tc>
        <w:tc>
          <w:tcPr>
            <w:tcW w:w="2430" w:type="dxa"/>
            <w:shd w:val="clear" w:color="auto" w:fill="auto"/>
            <w:tcMar>
              <w:top w:w="100" w:type="dxa"/>
              <w:left w:w="100" w:type="dxa"/>
              <w:bottom w:w="100" w:type="dxa"/>
              <w:right w:w="100" w:type="dxa"/>
            </w:tcMar>
            <w:vAlign w:val="center"/>
          </w:tcPr>
          <w:p w:rsidR="00197022" w:rsidRDefault="00351AAD">
            <w:pPr>
              <w:widowControl w:val="0"/>
              <w:pBdr>
                <w:top w:val="nil"/>
                <w:left w:val="nil"/>
                <w:bottom w:val="nil"/>
                <w:right w:val="nil"/>
                <w:between w:val="nil"/>
              </w:pBdr>
              <w:spacing w:before="0" w:line="240" w:lineRule="auto"/>
              <w:jc w:val="center"/>
            </w:pPr>
            <w:r>
              <w:t>44.992</w:t>
            </w:r>
          </w:p>
        </w:tc>
        <w:tc>
          <w:tcPr>
            <w:tcW w:w="2115" w:type="dxa"/>
            <w:shd w:val="clear" w:color="auto" w:fill="auto"/>
            <w:tcMar>
              <w:top w:w="100" w:type="dxa"/>
              <w:left w:w="100" w:type="dxa"/>
              <w:bottom w:w="100" w:type="dxa"/>
              <w:right w:w="100" w:type="dxa"/>
            </w:tcMar>
            <w:vAlign w:val="center"/>
          </w:tcPr>
          <w:p w:rsidR="00197022" w:rsidRDefault="00351AAD">
            <w:pPr>
              <w:widowControl w:val="0"/>
              <w:pBdr>
                <w:top w:val="nil"/>
                <w:left w:val="nil"/>
                <w:bottom w:val="nil"/>
                <w:right w:val="nil"/>
                <w:between w:val="nil"/>
              </w:pBdr>
              <w:spacing w:before="0" w:line="240" w:lineRule="auto"/>
              <w:jc w:val="center"/>
            </w:pPr>
            <w:r>
              <w:t>25.88%</w:t>
            </w:r>
          </w:p>
        </w:tc>
      </w:tr>
      <w:tr w:rsidR="00197022">
        <w:trPr>
          <w:jc w:val="center"/>
        </w:trPr>
        <w:tc>
          <w:tcPr>
            <w:tcW w:w="2895" w:type="dxa"/>
            <w:shd w:val="clear" w:color="auto" w:fill="auto"/>
            <w:tcMar>
              <w:top w:w="100" w:type="dxa"/>
              <w:left w:w="100" w:type="dxa"/>
              <w:bottom w:w="100" w:type="dxa"/>
              <w:right w:w="100" w:type="dxa"/>
            </w:tcMar>
            <w:vAlign w:val="center"/>
          </w:tcPr>
          <w:p w:rsidR="00197022" w:rsidRDefault="00351AAD">
            <w:pPr>
              <w:widowControl w:val="0"/>
              <w:pBdr>
                <w:top w:val="nil"/>
                <w:left w:val="nil"/>
                <w:bottom w:val="nil"/>
                <w:right w:val="nil"/>
                <w:between w:val="nil"/>
              </w:pBdr>
              <w:spacing w:before="0" w:line="240" w:lineRule="auto"/>
              <w:jc w:val="center"/>
              <w:rPr>
                <w:b/>
              </w:rPr>
            </w:pPr>
            <w:r>
              <w:rPr>
                <w:b/>
              </w:rPr>
              <w:t>1600</w:t>
            </w:r>
          </w:p>
        </w:tc>
        <w:tc>
          <w:tcPr>
            <w:tcW w:w="2910" w:type="dxa"/>
            <w:shd w:val="clear" w:color="auto" w:fill="auto"/>
            <w:tcMar>
              <w:top w:w="100" w:type="dxa"/>
              <w:left w:w="100" w:type="dxa"/>
              <w:bottom w:w="100" w:type="dxa"/>
              <w:right w:w="100" w:type="dxa"/>
            </w:tcMar>
            <w:vAlign w:val="center"/>
          </w:tcPr>
          <w:p w:rsidR="00197022" w:rsidRDefault="00351AAD">
            <w:pPr>
              <w:widowControl w:val="0"/>
              <w:pBdr>
                <w:top w:val="nil"/>
                <w:left w:val="nil"/>
                <w:bottom w:val="nil"/>
                <w:right w:val="nil"/>
                <w:between w:val="nil"/>
              </w:pBdr>
              <w:spacing w:before="0" w:line="240" w:lineRule="auto"/>
              <w:jc w:val="center"/>
            </w:pPr>
            <w:r>
              <w:t>7.1</w:t>
            </w:r>
          </w:p>
        </w:tc>
        <w:tc>
          <w:tcPr>
            <w:tcW w:w="2430" w:type="dxa"/>
            <w:shd w:val="clear" w:color="auto" w:fill="auto"/>
            <w:tcMar>
              <w:top w:w="100" w:type="dxa"/>
              <w:left w:w="100" w:type="dxa"/>
              <w:bottom w:w="100" w:type="dxa"/>
              <w:right w:w="100" w:type="dxa"/>
            </w:tcMar>
            <w:vAlign w:val="center"/>
          </w:tcPr>
          <w:p w:rsidR="00197022" w:rsidRDefault="00351AAD">
            <w:pPr>
              <w:widowControl w:val="0"/>
              <w:pBdr>
                <w:top w:val="nil"/>
                <w:left w:val="nil"/>
                <w:bottom w:val="nil"/>
                <w:right w:val="nil"/>
                <w:between w:val="nil"/>
              </w:pBdr>
              <w:spacing w:before="0" w:line="240" w:lineRule="auto"/>
              <w:jc w:val="center"/>
            </w:pPr>
            <w:r>
              <w:t>89.176</w:t>
            </w:r>
          </w:p>
        </w:tc>
        <w:tc>
          <w:tcPr>
            <w:tcW w:w="2115" w:type="dxa"/>
            <w:shd w:val="clear" w:color="auto" w:fill="auto"/>
            <w:tcMar>
              <w:top w:w="100" w:type="dxa"/>
              <w:left w:w="100" w:type="dxa"/>
              <w:bottom w:w="100" w:type="dxa"/>
              <w:right w:w="100" w:type="dxa"/>
            </w:tcMar>
            <w:vAlign w:val="center"/>
          </w:tcPr>
          <w:p w:rsidR="00197022" w:rsidRDefault="00351AAD">
            <w:pPr>
              <w:widowControl w:val="0"/>
              <w:pBdr>
                <w:top w:val="nil"/>
                <w:left w:val="nil"/>
                <w:bottom w:val="nil"/>
                <w:right w:val="nil"/>
                <w:between w:val="nil"/>
              </w:pBdr>
              <w:spacing w:before="0" w:line="240" w:lineRule="auto"/>
              <w:jc w:val="center"/>
            </w:pPr>
            <w:r>
              <w:t>26.84%</w:t>
            </w:r>
          </w:p>
        </w:tc>
      </w:tr>
      <w:tr w:rsidR="00197022">
        <w:trPr>
          <w:jc w:val="center"/>
        </w:trPr>
        <w:tc>
          <w:tcPr>
            <w:tcW w:w="2895" w:type="dxa"/>
            <w:shd w:val="clear" w:color="auto" w:fill="auto"/>
            <w:tcMar>
              <w:top w:w="100" w:type="dxa"/>
              <w:left w:w="100" w:type="dxa"/>
              <w:bottom w:w="100" w:type="dxa"/>
              <w:right w:w="100" w:type="dxa"/>
            </w:tcMar>
            <w:vAlign w:val="center"/>
          </w:tcPr>
          <w:p w:rsidR="00197022" w:rsidRDefault="00351AAD">
            <w:pPr>
              <w:widowControl w:val="0"/>
              <w:pBdr>
                <w:top w:val="nil"/>
                <w:left w:val="nil"/>
                <w:bottom w:val="nil"/>
                <w:right w:val="nil"/>
                <w:between w:val="nil"/>
              </w:pBdr>
              <w:spacing w:before="0" w:line="240" w:lineRule="auto"/>
              <w:jc w:val="center"/>
              <w:rPr>
                <w:b/>
              </w:rPr>
            </w:pPr>
            <w:r>
              <w:rPr>
                <w:b/>
              </w:rPr>
              <w:t>1800</w:t>
            </w:r>
          </w:p>
        </w:tc>
        <w:tc>
          <w:tcPr>
            <w:tcW w:w="2910" w:type="dxa"/>
            <w:shd w:val="clear" w:color="auto" w:fill="auto"/>
            <w:tcMar>
              <w:top w:w="100" w:type="dxa"/>
              <w:left w:w="100" w:type="dxa"/>
              <w:bottom w:w="100" w:type="dxa"/>
              <w:right w:w="100" w:type="dxa"/>
            </w:tcMar>
            <w:vAlign w:val="center"/>
          </w:tcPr>
          <w:p w:rsidR="00197022" w:rsidRDefault="00351AAD">
            <w:pPr>
              <w:widowControl w:val="0"/>
              <w:pBdr>
                <w:top w:val="nil"/>
                <w:left w:val="nil"/>
                <w:bottom w:val="nil"/>
                <w:right w:val="nil"/>
                <w:between w:val="nil"/>
              </w:pBdr>
              <w:spacing w:before="0" w:line="240" w:lineRule="auto"/>
              <w:jc w:val="center"/>
            </w:pPr>
            <w:r>
              <w:t>13.3</w:t>
            </w:r>
          </w:p>
        </w:tc>
        <w:tc>
          <w:tcPr>
            <w:tcW w:w="2430" w:type="dxa"/>
            <w:shd w:val="clear" w:color="auto" w:fill="auto"/>
            <w:tcMar>
              <w:top w:w="100" w:type="dxa"/>
              <w:left w:w="100" w:type="dxa"/>
              <w:bottom w:w="100" w:type="dxa"/>
              <w:right w:w="100" w:type="dxa"/>
            </w:tcMar>
            <w:vAlign w:val="center"/>
          </w:tcPr>
          <w:p w:rsidR="00197022" w:rsidRDefault="00351AAD">
            <w:pPr>
              <w:widowControl w:val="0"/>
              <w:pBdr>
                <w:top w:val="nil"/>
                <w:left w:val="nil"/>
                <w:bottom w:val="nil"/>
                <w:right w:val="nil"/>
                <w:between w:val="nil"/>
              </w:pBdr>
              <w:spacing w:before="0" w:line="240" w:lineRule="auto"/>
              <w:jc w:val="center"/>
            </w:pPr>
            <w:r>
              <w:t>181.412</w:t>
            </w:r>
          </w:p>
        </w:tc>
        <w:tc>
          <w:tcPr>
            <w:tcW w:w="2115" w:type="dxa"/>
            <w:shd w:val="clear" w:color="auto" w:fill="auto"/>
            <w:tcMar>
              <w:top w:w="100" w:type="dxa"/>
              <w:left w:w="100" w:type="dxa"/>
              <w:bottom w:w="100" w:type="dxa"/>
              <w:right w:w="100" w:type="dxa"/>
            </w:tcMar>
            <w:vAlign w:val="center"/>
          </w:tcPr>
          <w:p w:rsidR="00197022" w:rsidRDefault="00351AAD">
            <w:pPr>
              <w:widowControl w:val="0"/>
              <w:pBdr>
                <w:top w:val="nil"/>
                <w:left w:val="nil"/>
                <w:bottom w:val="nil"/>
                <w:right w:val="nil"/>
                <w:between w:val="nil"/>
              </w:pBdr>
              <w:spacing w:before="0" w:line="240" w:lineRule="auto"/>
              <w:jc w:val="center"/>
            </w:pPr>
            <w:r>
              <w:t>14.71%</w:t>
            </w:r>
          </w:p>
        </w:tc>
      </w:tr>
    </w:tbl>
    <w:p w:rsidR="00197022" w:rsidRDefault="00197022">
      <w:pPr>
        <w:pBdr>
          <w:top w:val="nil"/>
          <w:left w:val="nil"/>
          <w:bottom w:val="nil"/>
          <w:right w:val="nil"/>
          <w:between w:val="nil"/>
        </w:pBdr>
      </w:pPr>
    </w:p>
    <w:p w:rsidR="00197022" w:rsidRDefault="00351AAD">
      <w:pPr>
        <w:pBdr>
          <w:top w:val="nil"/>
          <w:left w:val="nil"/>
          <w:bottom w:val="nil"/>
          <w:right w:val="nil"/>
          <w:between w:val="nil"/>
        </w:pBdr>
      </w:pPr>
      <w:r>
        <w:br w:type="page"/>
      </w:r>
    </w:p>
    <w:p w:rsidR="00197022" w:rsidRDefault="00351AAD">
      <w:pPr>
        <w:pStyle w:val="Heading1"/>
        <w:pBdr>
          <w:top w:val="nil"/>
          <w:left w:val="nil"/>
          <w:bottom w:val="nil"/>
          <w:right w:val="nil"/>
          <w:between w:val="nil"/>
        </w:pBdr>
      </w:pPr>
      <w:bookmarkStart w:id="13" w:name="_3r7b0c30avdw" w:colFirst="0" w:colLast="0"/>
      <w:bookmarkEnd w:id="13"/>
      <w:r>
        <w:lastRenderedPageBreak/>
        <w:t>Questions</w:t>
      </w:r>
    </w:p>
    <w:p w:rsidR="00197022" w:rsidRDefault="00351AAD">
      <w:pPr>
        <w:pBdr>
          <w:top w:val="nil"/>
          <w:left w:val="nil"/>
          <w:bottom w:val="nil"/>
          <w:right w:val="nil"/>
          <w:between w:val="nil"/>
        </w:pBdr>
      </w:pPr>
      <w:r>
        <w:t>1. Tracez un graphique représentant la courbe de puissance électrique en fonction de la vitesse de rotation pour les essais et indiquez bien les valeurs (utilisez la puissance lue sur le wattmètre) :</w:t>
      </w:r>
    </w:p>
    <w:p w:rsidR="00197022" w:rsidRDefault="00351AAD">
      <w:pPr>
        <w:pBdr>
          <w:top w:val="nil"/>
          <w:left w:val="nil"/>
          <w:bottom w:val="nil"/>
          <w:right w:val="nil"/>
          <w:between w:val="nil"/>
        </w:pBdr>
      </w:pPr>
      <w:r>
        <w:rPr>
          <w:noProof/>
        </w:rPr>
        <w:drawing>
          <wp:inline distT="114300" distB="114300" distL="114300" distR="114300">
            <wp:extent cx="6332400" cy="3911600"/>
            <wp:effectExtent l="0" t="0" r="0" b="0"/>
            <wp:docPr id="1" name="image3.png" descr="Points scored"/>
            <wp:cNvGraphicFramePr/>
            <a:graphic xmlns:a="http://schemas.openxmlformats.org/drawingml/2006/main">
              <a:graphicData uri="http://schemas.openxmlformats.org/drawingml/2006/picture">
                <pic:pic xmlns:pic="http://schemas.openxmlformats.org/drawingml/2006/picture">
                  <pic:nvPicPr>
                    <pic:cNvPr id="0" name="image3.png" descr="Points scored"/>
                    <pic:cNvPicPr preferRelativeResize="0"/>
                  </pic:nvPicPr>
                  <pic:blipFill>
                    <a:blip r:embed="rId11"/>
                    <a:srcRect/>
                    <a:stretch>
                      <a:fillRect/>
                    </a:stretch>
                  </pic:blipFill>
                  <pic:spPr>
                    <a:xfrm>
                      <a:off x="0" y="0"/>
                      <a:ext cx="6332400" cy="3911600"/>
                    </a:xfrm>
                    <a:prstGeom prst="rect">
                      <a:avLst/>
                    </a:prstGeom>
                    <a:ln/>
                  </pic:spPr>
                </pic:pic>
              </a:graphicData>
            </a:graphic>
          </wp:inline>
        </w:drawing>
      </w:r>
    </w:p>
    <w:p w:rsidR="00197022" w:rsidRDefault="00197022">
      <w:pPr>
        <w:pBdr>
          <w:top w:val="nil"/>
          <w:left w:val="nil"/>
          <w:bottom w:val="nil"/>
          <w:right w:val="nil"/>
          <w:between w:val="nil"/>
        </w:pBdr>
      </w:pPr>
    </w:p>
    <w:p w:rsidR="00197022" w:rsidRDefault="00351AAD">
      <w:pPr>
        <w:pBdr>
          <w:top w:val="nil"/>
          <w:left w:val="nil"/>
          <w:bottom w:val="nil"/>
          <w:right w:val="nil"/>
          <w:between w:val="nil"/>
        </w:pBdr>
      </w:pPr>
      <w:r>
        <w:t>2. Le pont de diodes offre-t-il une protection pour b</w:t>
      </w:r>
      <w:r>
        <w:t>loquer le rotor de l’éolienne en cas de très grands vents?</w:t>
      </w:r>
    </w:p>
    <w:p w:rsidR="00197022" w:rsidRDefault="00351AAD">
      <w:pPr>
        <w:pBdr>
          <w:top w:val="nil"/>
          <w:left w:val="nil"/>
          <w:bottom w:val="nil"/>
          <w:right w:val="nil"/>
          <w:between w:val="nil"/>
        </w:pBdr>
      </w:pPr>
      <w:r>
        <w:t>Non, le rôle du pont de diode est de redresser le courant, il n’offre pas une protection pour le rotor et il y a des risques de surchauffe sur le pont de diode.</w:t>
      </w:r>
    </w:p>
    <w:p w:rsidR="00197022" w:rsidRDefault="00351AAD">
      <w:pPr>
        <w:pBdr>
          <w:top w:val="nil"/>
          <w:left w:val="nil"/>
          <w:bottom w:val="nil"/>
          <w:right w:val="nil"/>
          <w:between w:val="nil"/>
        </w:pBdr>
      </w:pPr>
      <w:r>
        <w:t>3. Considérant un rendement du génér</w:t>
      </w:r>
      <w:r>
        <w:t>ateur de 95% et un rendement mécanique de 85% du système d’engrenages, quel est le couple maximal développé par le pédaleur à 1800 RPM (1800 RPM au générateur) ?</w:t>
      </w:r>
    </w:p>
    <w:p w:rsidR="00197022" w:rsidRDefault="00351AAD">
      <w:pPr>
        <w:pBdr>
          <w:top w:val="nil"/>
          <w:left w:val="nil"/>
          <w:bottom w:val="nil"/>
          <w:right w:val="nil"/>
          <w:between w:val="nil"/>
        </w:pBdr>
      </w:pPr>
      <w:r>
        <w:t>Lorsque le générateur est 1800 RPM, la puissance est de 181.412 W. Puisque cela représente 95%</w:t>
      </w:r>
      <w:r>
        <w:t xml:space="preserve"> du rendement du générateur, la puissance initiale est légèrement plus élevée, soit 190.96 W. Encore une fois, le système d’engrenage possède un rendement mécanique de 85%, la puissance est alors de 224.66 W. Grâce au rapport entre le pédaleur et le généra</w:t>
      </w:r>
      <w:r>
        <w:t>teur, on calcule que le pédaleur est à une vitesse de 94.74 RPM, soit 9.9211 rad/s. Avec ces résultats, on trouve que le couple maximale est de 22.64 Nm.</w:t>
      </w:r>
    </w:p>
    <w:p w:rsidR="00197022" w:rsidRDefault="00351AAD">
      <w:pPr>
        <w:pBdr>
          <w:top w:val="nil"/>
          <w:left w:val="nil"/>
          <w:bottom w:val="nil"/>
          <w:right w:val="nil"/>
          <w:between w:val="nil"/>
        </w:pBdr>
      </w:pPr>
      <w:r>
        <w:t>4. Quelle force le cycliste exerce-t-il sur la pédale pour ce couple si le rayon du pédalier est de 18</w:t>
      </w:r>
      <w:r>
        <w:t xml:space="preserve"> cm?</w:t>
      </w:r>
    </w:p>
    <w:p w:rsidR="00197022" w:rsidRDefault="00351AAD">
      <w:pPr>
        <w:pBdr>
          <w:top w:val="nil"/>
          <w:left w:val="nil"/>
          <w:bottom w:val="nil"/>
          <w:right w:val="nil"/>
          <w:between w:val="nil"/>
        </w:pBdr>
      </w:pPr>
      <w:r>
        <w:t>On sait que le couple représente la force multipliée par le rayon en mètre. La force qu’il doit exercer sur le pédalier est de 125.78 N.</w:t>
      </w:r>
    </w:p>
    <w:p w:rsidR="00197022" w:rsidRDefault="00351AAD">
      <w:pPr>
        <w:pBdr>
          <w:top w:val="nil"/>
          <w:left w:val="nil"/>
          <w:bottom w:val="nil"/>
          <w:right w:val="nil"/>
          <w:between w:val="nil"/>
        </w:pBdr>
      </w:pPr>
      <w:r>
        <w:lastRenderedPageBreak/>
        <w:t>5. Dans le cas où la batterie serait remplacée par une charge résistive, serait-il plus facile de pédaler avec une</w:t>
      </w:r>
      <w:r>
        <w:t xml:space="preserve"> résistance de 1 Ohm ou avec une résistance de 5 Ohms? Pourquoi?</w:t>
      </w:r>
    </w:p>
    <w:p w:rsidR="00197022" w:rsidRDefault="00351AAD">
      <w:pPr>
        <w:pBdr>
          <w:top w:val="nil"/>
          <w:left w:val="nil"/>
          <w:bottom w:val="nil"/>
          <w:right w:val="nil"/>
          <w:between w:val="nil"/>
        </w:pBdr>
      </w:pPr>
      <w:r>
        <w:t xml:space="preserve">Il serait plus dure de pédaler avec 1 Ohms car plus la résistance est petite, moins l’énergie est dissipée. </w:t>
      </w:r>
    </w:p>
    <w:p w:rsidR="00197022" w:rsidRDefault="00351AAD">
      <w:pPr>
        <w:pBdr>
          <w:top w:val="nil"/>
          <w:left w:val="nil"/>
          <w:bottom w:val="nil"/>
          <w:right w:val="nil"/>
          <w:between w:val="nil"/>
        </w:pBdr>
      </w:pPr>
      <w:r>
        <w:t>6. En utilisant le tableau de tension en fonction de la vitesse de rotation, déter</w:t>
      </w:r>
      <w:r>
        <w:t>minez quelle devra être la vitesse de rotation minimale de l’éolienne pour recharger une batterie sur laquelle on mesure une tension de 13V?</w:t>
      </w:r>
    </w:p>
    <w:p w:rsidR="00197022" w:rsidRDefault="00351AAD">
      <w:pPr>
        <w:pBdr>
          <w:top w:val="nil"/>
          <w:left w:val="nil"/>
          <w:bottom w:val="nil"/>
          <w:right w:val="nil"/>
          <w:between w:val="nil"/>
        </w:pBdr>
      </w:pPr>
      <w:r>
        <w:t>La vitesse minimale de l’éolienne pour recharger la batterie doit être de 1500 RPM.</w:t>
      </w:r>
    </w:p>
    <w:p w:rsidR="00197022" w:rsidRDefault="00351AAD">
      <w:pPr>
        <w:pBdr>
          <w:top w:val="nil"/>
          <w:left w:val="nil"/>
          <w:bottom w:val="nil"/>
          <w:right w:val="nil"/>
          <w:between w:val="nil"/>
        </w:pBdr>
      </w:pPr>
      <w:r>
        <w:t>7. Si le rendement global (éner</w:t>
      </w:r>
      <w:r>
        <w:t>gie dans le vent jusqu’à énergie électrique vers la batterie) de l’éolienne à 1800 RPM est de 30%, quelle serait la vitesse du vent? (Utilisez une masse volumique de l’air de 1.2 kg/m</w:t>
      </w:r>
      <w:r>
        <w:rPr>
          <w:vertAlign w:val="superscript"/>
        </w:rPr>
        <w:t>3</w:t>
      </w:r>
      <w:r>
        <w:t xml:space="preserve"> et un diamètre de rotor de 46 pouces)</w:t>
      </w:r>
    </w:p>
    <w:p w:rsidR="00197022" w:rsidRDefault="00351AAD">
      <w:pPr>
        <w:pBdr>
          <w:top w:val="nil"/>
          <w:left w:val="nil"/>
          <w:bottom w:val="nil"/>
          <w:right w:val="nil"/>
          <w:between w:val="nil"/>
        </w:pBdr>
      </w:pPr>
      <w:r>
        <w:t>À 1800 RPM , on génère une puissa</w:t>
      </w:r>
      <w:r>
        <w:t>nce de 181.412 W, puisque c’est un rendement de 30%, la puissance générée par le vent est de 604.71 W. La vitesse du vent est égale à [(2*Pvent)/(p*S)]^(⅓). Elle est donc égale à 7.77 m/s.</w:t>
      </w:r>
    </w:p>
    <w:p w:rsidR="00197022" w:rsidRDefault="00197022">
      <w:pPr>
        <w:pBdr>
          <w:top w:val="nil"/>
          <w:left w:val="nil"/>
          <w:bottom w:val="nil"/>
          <w:right w:val="nil"/>
          <w:between w:val="nil"/>
        </w:pBdr>
      </w:pPr>
    </w:p>
    <w:sectPr w:rsidR="00197022">
      <w:headerReference w:type="default" r:id="rId12"/>
      <w:footerReference w:type="default" r:id="rId13"/>
      <w:headerReference w:type="first" r:id="rId14"/>
      <w:footerReference w:type="first" r:id="rId15"/>
      <w:pgSz w:w="12240" w:h="15840"/>
      <w:pgMar w:top="1133" w:right="1133" w:bottom="1133" w:left="1133"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1AAD" w:rsidRDefault="00351AAD">
      <w:pPr>
        <w:spacing w:before="0" w:line="240" w:lineRule="auto"/>
      </w:pPr>
      <w:r>
        <w:separator/>
      </w:r>
    </w:p>
  </w:endnote>
  <w:endnote w:type="continuationSeparator" w:id="0">
    <w:p w:rsidR="00351AAD" w:rsidRDefault="00351AA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Quest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7022" w:rsidRDefault="00351AAD">
    <w:pPr>
      <w:pBdr>
        <w:top w:val="nil"/>
        <w:left w:val="nil"/>
        <w:bottom w:val="nil"/>
        <w:right w:val="nil"/>
        <w:between w:val="nil"/>
      </w:pBdr>
      <w:jc w:val="right"/>
    </w:pPr>
    <w:r>
      <w:fldChar w:fldCharType="begin"/>
    </w:r>
    <w:r>
      <w:instrText>PAGE</w:instrText>
    </w:r>
    <w:r w:rsidR="00E51F82">
      <w:fldChar w:fldCharType="separate"/>
    </w:r>
    <w:r w:rsidR="00E51F82">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7022" w:rsidRDefault="00351AAD">
    <w:pPr>
      <w:pBdr>
        <w:top w:val="nil"/>
        <w:left w:val="nil"/>
        <w:bottom w:val="nil"/>
        <w:right w:val="nil"/>
        <w:between w:val="nil"/>
      </w:pBdr>
      <w:jc w:val="right"/>
    </w:pPr>
    <w:r>
      <w:fldChar w:fldCharType="begin"/>
    </w:r>
    <w:r>
      <w:instrText>PAGE</w:instrText>
    </w:r>
    <w:r w:rsidR="00E51F82">
      <w:fldChar w:fldCharType="separate"/>
    </w:r>
    <w:r w:rsidR="00E51F8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1AAD" w:rsidRDefault="00351AAD">
      <w:pPr>
        <w:spacing w:before="0" w:line="240" w:lineRule="auto"/>
      </w:pPr>
      <w:r>
        <w:separator/>
      </w:r>
    </w:p>
  </w:footnote>
  <w:footnote w:type="continuationSeparator" w:id="0">
    <w:p w:rsidR="00351AAD" w:rsidRDefault="00351AA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7022" w:rsidRDefault="00197022">
    <w:pPr>
      <w:pBdr>
        <w:top w:val="nil"/>
        <w:left w:val="nil"/>
        <w:bottom w:val="nil"/>
        <w:right w:val="nil"/>
        <w:between w:val="nil"/>
      </w:pBdr>
      <w:spacing w:before="0"/>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7022" w:rsidRDefault="00351AAD">
    <w:pPr>
      <w:pBdr>
        <w:top w:val="nil"/>
        <w:left w:val="nil"/>
        <w:bottom w:val="nil"/>
        <w:right w:val="nil"/>
        <w:between w:val="nil"/>
      </w:pBdr>
      <w:tabs>
        <w:tab w:val="right" w:pos="9921"/>
      </w:tabs>
      <w:jc w:val="left"/>
      <w:rPr>
        <w:rFonts w:ascii="Arial" w:eastAsia="Arial" w:hAnsi="Arial" w:cs="Arial"/>
        <w:sz w:val="20"/>
        <w:szCs w:val="20"/>
        <w:u w:val="single"/>
      </w:rPr>
    </w:pPr>
    <w:r>
      <w:rPr>
        <w:sz w:val="20"/>
        <w:szCs w:val="20"/>
      </w:rPr>
      <w:t>École de technologie supérieure</w:t>
    </w:r>
    <w:r>
      <w:rPr>
        <w:sz w:val="20"/>
        <w:szCs w:val="20"/>
      </w:rPr>
      <w:tab/>
      <w:t xml:space="preserve">Groupe : </w:t>
    </w:r>
    <w:r>
      <w:rPr>
        <w:rFonts w:ascii="Arial" w:eastAsia="Arial" w:hAnsi="Arial" w:cs="Arial"/>
        <w:sz w:val="20"/>
        <w:szCs w:val="20"/>
      </w:rPr>
      <w:t>___07__</w:t>
    </w:r>
  </w:p>
  <w:p w:rsidR="00197022" w:rsidRDefault="00351AAD">
    <w:pPr>
      <w:pBdr>
        <w:top w:val="nil"/>
        <w:left w:val="nil"/>
        <w:bottom w:val="nil"/>
        <w:right w:val="nil"/>
        <w:between w:val="nil"/>
      </w:pBdr>
      <w:tabs>
        <w:tab w:val="right" w:pos="9921"/>
      </w:tabs>
      <w:spacing w:before="0"/>
      <w:jc w:val="left"/>
      <w:rPr>
        <w:sz w:val="20"/>
        <w:szCs w:val="20"/>
      </w:rPr>
    </w:pPr>
    <w:r>
      <w:rPr>
        <w:sz w:val="20"/>
        <w:szCs w:val="20"/>
      </w:rPr>
      <w:t>TCH097 - Technologies environnementales</w:t>
    </w:r>
    <w:r>
      <w:rPr>
        <w:sz w:val="20"/>
        <w:szCs w:val="20"/>
      </w:rPr>
      <w:tab/>
      <w:t xml:space="preserve">Équipe : </w:t>
    </w:r>
    <w:r>
      <w:rPr>
        <w:rFonts w:ascii="Arial" w:eastAsia="Arial" w:hAnsi="Arial" w:cs="Arial"/>
        <w:sz w:val="20"/>
        <w:szCs w:val="20"/>
      </w:rPr>
      <w:t>___08__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8224D1"/>
    <w:multiLevelType w:val="multilevel"/>
    <w:tmpl w:val="5EE85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022"/>
    <w:rsid w:val="00197022"/>
    <w:rsid w:val="00351AAD"/>
    <w:rsid w:val="00E51F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BF1D74-076A-47B4-9B10-2DB051A03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Questrial" w:eastAsia="Questrial" w:hAnsi="Questrial" w:cs="Questrial"/>
        <w:color w:val="434343"/>
        <w:sz w:val="22"/>
        <w:szCs w:val="22"/>
        <w:lang w:eastAsia="en-CA" w:bidi="ar-SA"/>
      </w:rPr>
    </w:rPrDefault>
    <w:pPrDefault>
      <w:pPr>
        <w:spacing w:before="200" w:line="276"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left"/>
      <w:outlineLvl w:val="0"/>
    </w:pPr>
    <w:rPr>
      <w:color w:val="999999"/>
      <w:sz w:val="36"/>
      <w:szCs w:val="36"/>
    </w:rPr>
  </w:style>
  <w:style w:type="paragraph" w:styleId="Heading2">
    <w:name w:val="heading 2"/>
    <w:basedOn w:val="Normal"/>
    <w:next w:val="Normal"/>
    <w:uiPriority w:val="9"/>
    <w:unhideWhenUsed/>
    <w:qFormat/>
    <w:pPr>
      <w:keepNext/>
      <w:keepLines/>
      <w:spacing w:before="360" w:after="80"/>
      <w:outlineLvl w:val="1"/>
    </w:pPr>
    <w:rPr>
      <w:b/>
      <w:color w:val="000000"/>
      <w:sz w:val="28"/>
      <w:szCs w:val="28"/>
    </w:rPr>
  </w:style>
  <w:style w:type="paragraph" w:styleId="Heading3">
    <w:name w:val="heading 3"/>
    <w:basedOn w:val="Normal"/>
    <w:next w:val="Normal"/>
    <w:uiPriority w:val="9"/>
    <w:unhideWhenUsed/>
    <w:qFormat/>
    <w:pPr>
      <w:keepNext/>
      <w:keepLines/>
      <w:spacing w:before="280" w:after="80"/>
      <w:outlineLvl w:val="2"/>
    </w:pPr>
    <w:rPr>
      <w:b/>
      <w:sz w:val="24"/>
      <w:szCs w:val="24"/>
    </w:rPr>
  </w:style>
  <w:style w:type="paragraph" w:styleId="Heading4">
    <w:name w:val="heading 4"/>
    <w:basedOn w:val="Normal"/>
    <w:next w:val="Normal"/>
    <w:uiPriority w:val="9"/>
    <w:semiHidden/>
    <w:unhideWhenUsed/>
    <w:qFormat/>
    <w:pPr>
      <w:keepNext/>
      <w:keepLines/>
      <w:spacing w:before="240" w:after="40"/>
      <w:outlineLvl w:val="3"/>
    </w:pPr>
    <w:rPr>
      <w:i/>
      <w:color w:val="666666"/>
    </w:rPr>
  </w:style>
  <w:style w:type="paragraph" w:styleId="Heading5">
    <w:name w:val="heading 5"/>
    <w:basedOn w:val="Normal"/>
    <w:next w:val="Normal"/>
    <w:uiPriority w:val="9"/>
    <w:semiHidden/>
    <w:unhideWhenUsed/>
    <w:qFormat/>
    <w:pPr>
      <w:keepNext/>
      <w:keepLines/>
      <w:spacing w:before="220" w:after="40"/>
      <w:outlineLvl w:val="4"/>
    </w:pPr>
    <w:rPr>
      <w:b/>
      <w:color w:val="666666"/>
      <w:sz w:val="20"/>
      <w:szCs w:val="20"/>
    </w:rPr>
  </w:style>
  <w:style w:type="paragraph" w:styleId="Heading6">
    <w:name w:val="heading 6"/>
    <w:basedOn w:val="Normal"/>
    <w:next w:val="Normal"/>
    <w:uiPriority w:val="9"/>
    <w:semiHidden/>
    <w:unhideWhenUsed/>
    <w:qFormat/>
    <w:pPr>
      <w:keepNext/>
      <w:keepLines/>
      <w:spacing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jc w:val="center"/>
    </w:pPr>
    <w:rPr>
      <w:color w:val="666666"/>
      <w:sz w:val="60"/>
      <w:szCs w:val="60"/>
    </w:rPr>
  </w:style>
  <w:style w:type="paragraph" w:styleId="Subtitle">
    <w:name w:val="Subtitle"/>
    <w:basedOn w:val="Normal"/>
    <w:next w:val="Normal"/>
    <w:uiPriority w:val="11"/>
    <w:qFormat/>
    <w:pPr>
      <w:keepNext/>
      <w:keepLines/>
      <w:spacing w:before="0"/>
      <w:jc w:val="center"/>
    </w:pPr>
    <w:rPr>
      <w:i/>
      <w:color w:val="666666"/>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972</Words>
  <Characters>5546</Characters>
  <Application>Microsoft Office Word</Application>
  <DocSecurity>0</DocSecurity>
  <Lines>46</Lines>
  <Paragraphs>13</Paragraphs>
  <ScaleCrop>false</ScaleCrop>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Frankin V</dc:creator>
  <cp:lastModifiedBy>Frankin V</cp:lastModifiedBy>
  <cp:revision>2</cp:revision>
  <dcterms:created xsi:type="dcterms:W3CDTF">2019-10-23T18:21:00Z</dcterms:created>
  <dcterms:modified xsi:type="dcterms:W3CDTF">2019-10-23T18:21:00Z</dcterms:modified>
</cp:coreProperties>
</file>