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</w:pPr>
      <w:bookmarkStart w:name="_aoge4qo52pkg" w:id="0"/>
      <w:bookmarkEnd w:id="0"/>
      <w:r>
        <w:rPr>
          <w:rtl w:val="0"/>
          <w:lang w:val="en-US"/>
        </w:rPr>
        <w:t>[</w:t>
      </w:r>
      <w:r>
        <w:rPr>
          <w:rtl w:val="0"/>
          <w:lang w:val="en-US"/>
        </w:rPr>
        <w:t>Volet production d</w:t>
      </w:r>
      <w:r>
        <w:rPr>
          <w:rtl w:val="0"/>
          <w:lang w:val="en-US"/>
        </w:rPr>
        <w:t>’é</w:t>
      </w:r>
      <w:r>
        <w:rPr>
          <w:rtl w:val="0"/>
          <w:lang w:val="en-US"/>
        </w:rPr>
        <w:t>lectricit</w:t>
      </w:r>
      <w:r>
        <w:rPr>
          <w:rtl w:val="0"/>
          <w:lang w:val="en-US"/>
        </w:rPr>
        <w:t>é</w:t>
      </w:r>
    </w:p>
    <w:p>
      <w:pPr>
        <w:pStyle w:val="Title"/>
      </w:pPr>
      <w:bookmarkStart w:name="_gw8ajje4rap4" w:id="1"/>
      <w:bookmarkEnd w:id="1"/>
      <w:r>
        <w:rPr>
          <w:rtl w:val="0"/>
          <w:lang w:val="en-US"/>
        </w:rPr>
        <w:t>C</w:t>
      </w:r>
      <w:r>
        <w:rPr>
          <w:rtl w:val="0"/>
          <w:lang w:val="en-US"/>
        </w:rPr>
        <w:t>aract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risation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un panneau solaire photovolta</w:t>
      </w:r>
      <w:r>
        <w:rPr>
          <w:rtl w:val="0"/>
          <w:lang w:val="en-US"/>
        </w:rPr>
        <w:t>ï</w:t>
      </w:r>
      <w:r>
        <w:rPr>
          <w:rtl w:val="0"/>
          <w:lang w:val="en-US"/>
        </w:rPr>
        <w:t>que</w:t>
      </w:r>
    </w:p>
    <w:p>
      <w:pPr>
        <w:pStyle w:val="Body"/>
        <w:widowControl w:val="0"/>
        <w:spacing w:before="0" w:line="240" w:lineRule="auto"/>
        <w:jc w:val="center"/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widowControl w:val="0"/>
        <w:spacing w:before="0" w:line="240" w:lineRule="auto"/>
        <w:jc w:val="center"/>
        <w:rPr>
          <w:rFonts w:ascii="Questrial" w:cs="Questrial" w:hAnsi="Questrial" w:eastAsia="Questrial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Questrial" w:cs="Questrial" w:hAnsi="Questrial" w:eastAsia="Quest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CONSIGNES SANT</w:t>
      </w:r>
      <w:r>
        <w:rPr>
          <w:rFonts w:ascii="Questrial" w:cs="Questrial" w:hAnsi="Questrial" w:eastAsia="Quest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Questrial" w:cs="Questrial" w:hAnsi="Questrial" w:eastAsia="Questrial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ET S</w:t>
      </w:r>
      <w:r>
        <w:rPr>
          <w:rFonts w:ascii="Questrial" w:cs="Questrial" w:hAnsi="Questrial" w:eastAsia="Quest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Questrial" w:cs="Questrial" w:hAnsi="Questrial" w:eastAsia="Questrial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CURIT</w:t>
      </w:r>
      <w:r>
        <w:rPr>
          <w:rFonts w:ascii="Questrial" w:cs="Questrial" w:hAnsi="Questrial" w:eastAsia="Quest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</w:p>
    <w:p>
      <w:pPr>
        <w:pStyle w:val="Body"/>
        <w:widowControl w:val="0"/>
        <w:spacing w:before="0" w:line="240" w:lineRule="auto"/>
        <w:jc w:val="center"/>
        <w:rPr>
          <w:rFonts w:ascii="Questrial" w:cs="Questrial" w:hAnsi="Questrial" w:eastAsia="Questrial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Questrial" w:cs="Questrial" w:hAnsi="Questrial" w:eastAsia="Questrial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drawing>
          <wp:inline distT="0" distB="0" distL="0" distR="0">
            <wp:extent cx="504825" cy="504825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widowControl w:val="0"/>
        <w:spacing w:before="0" w:line="240" w:lineRule="auto"/>
        <w:jc w:val="center"/>
        <w:rPr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before="0" w:line="240" w:lineRule="auto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Les manipulations doivent </w:t>
      </w: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tre effectu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es en tout temps sous la supervision d</w:t>
      </w:r>
      <w:r>
        <w:rPr>
          <w:outline w:val="0"/>
          <w:color w:val="000000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un responsable.</w:t>
      </w:r>
    </w:p>
    <w:p>
      <w:pPr>
        <w:pStyle w:val="Body"/>
        <w:widowControl w:val="0"/>
        <w:spacing w:before="0" w:line="240" w:lineRule="auto"/>
        <w:jc w:val="center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0"/>
      </w:pPr>
    </w:p>
    <w:p>
      <w:pPr>
        <w:pStyle w:val="Heading"/>
      </w:pPr>
      <w:bookmarkStart w:name="_pf0xx93nep3" w:id="2"/>
      <w:bookmarkEnd w:id="2"/>
      <w:r>
        <w:rPr>
          <w:rtl w:val="0"/>
        </w:rPr>
        <w:t>O</w:t>
      </w:r>
      <w:r>
        <w:rPr>
          <w:rtl w:val="0"/>
          <w:lang w:val="fr-FR"/>
        </w:rPr>
        <w:t>bjectifs du laboratoire</w:t>
      </w:r>
    </w:p>
    <w:p>
      <w:pPr>
        <w:pStyle w:val="Body"/>
      </w:pP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  <w:lang w:val="fr-FR"/>
        </w:rPr>
        <w:t>objectif de ce laboratoire est de caract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riser un panneau solaire photovolta</w:t>
      </w:r>
      <w:r>
        <w:rPr>
          <w:rtl w:val="0"/>
          <w:lang w:val="nl-NL"/>
        </w:rPr>
        <w:t>ï</w:t>
      </w:r>
      <w:r>
        <w:rPr>
          <w:rtl w:val="0"/>
          <w:lang w:val="fr-FR"/>
        </w:rPr>
        <w:t>que sous un environnement contr</w:t>
      </w:r>
      <w:r>
        <w:rPr>
          <w:rtl w:val="0"/>
        </w:rPr>
        <w:t>ô</w:t>
      </w:r>
      <w:r>
        <w:rPr>
          <w:rtl w:val="0"/>
        </w:rPr>
        <w:t>l</w:t>
      </w:r>
      <w:r>
        <w:rPr>
          <w:rtl w:val="0"/>
          <w:lang w:val="fr-FR"/>
        </w:rPr>
        <w:t xml:space="preserve">é </w:t>
      </w:r>
      <w:r>
        <w:rPr>
          <w:rtl w:val="0"/>
        </w:rPr>
        <w:t>en tra</w:t>
      </w:r>
      <w:r>
        <w:rPr>
          <w:rtl w:val="0"/>
        </w:rPr>
        <w:t>ç</w:t>
      </w:r>
      <w:r>
        <w:rPr>
          <w:rtl w:val="0"/>
          <w:lang w:val="fr-FR"/>
        </w:rPr>
        <w:t xml:space="preserve">ant sa courbe courant - tension.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partir de cette courbe le point de puissance maximal (MPP) sera d</w:t>
      </w:r>
      <w:r>
        <w:rPr>
          <w:rtl w:val="0"/>
          <w:lang w:val="fr-FR"/>
        </w:rPr>
        <w:t>é</w:t>
      </w:r>
      <w:r>
        <w:rPr>
          <w:rtl w:val="0"/>
        </w:rPr>
        <w:t>termin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le rendement du panneau solaire sera calcul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fr-FR"/>
        </w:rPr>
        <w:t>Le montage exp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rimental est compos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panneaux solaires photovolta</w:t>
      </w:r>
      <w:r>
        <w:rPr>
          <w:rtl w:val="0"/>
          <w:lang w:val="nl-NL"/>
        </w:rPr>
        <w:t>ï</w:t>
      </w:r>
      <w:r>
        <w:rPr>
          <w:rtl w:val="0"/>
          <w:lang w:val="fr-FR"/>
        </w:rPr>
        <w:t>ques et du panneau de contr</w:t>
      </w:r>
      <w:r>
        <w:rPr>
          <w:rtl w:val="0"/>
        </w:rPr>
        <w:t>ô</w:t>
      </w:r>
      <w:r>
        <w:rPr>
          <w:rtl w:val="0"/>
        </w:rPr>
        <w:t xml:space="preserve">le 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lectrique. Afin de pouvoir caract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riser le panneau solaire, ce dernier va </w:t>
      </w:r>
      <w:r>
        <w:rPr>
          <w:rtl w:val="0"/>
        </w:rPr>
        <w:t>ê</w:t>
      </w:r>
      <w:r>
        <w:rPr>
          <w:rtl w:val="0"/>
          <w:lang w:val="fr-FR"/>
        </w:rPr>
        <w:t>tre reli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une charge variable qui va permettre de dissiper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nergie produite par le panneau solaire. Finalement, les points caract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ristiques qui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crivent les performances du panneau solaire seront d</w:t>
      </w:r>
      <w:r>
        <w:rPr>
          <w:rtl w:val="0"/>
          <w:lang w:val="fr-FR"/>
        </w:rPr>
        <w:t>é</w:t>
      </w:r>
      <w:r>
        <w:rPr>
          <w:rtl w:val="0"/>
        </w:rPr>
        <w:t>termin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  <w:lang w:val="fr-FR"/>
        </w:rPr>
        <w:t>aide d</w:t>
      </w:r>
      <w:r>
        <w:rPr>
          <w:rtl w:val="1"/>
        </w:rPr>
        <w:t>’</w:t>
      </w:r>
      <w:r>
        <w:rPr>
          <w:rtl w:val="0"/>
          <w:lang w:val="it-IT"/>
        </w:rPr>
        <w:t>un voltm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tre et d</w:t>
      </w:r>
      <w:r>
        <w:rPr>
          <w:rtl w:val="1"/>
        </w:rPr>
        <w:t>’</w:t>
      </w:r>
      <w:r>
        <w:rPr>
          <w:rtl w:val="0"/>
        </w:rPr>
        <w:t>un amp</w:t>
      </w:r>
      <w:r>
        <w:rPr>
          <w:rtl w:val="0"/>
          <w:lang w:val="it-IT"/>
        </w:rPr>
        <w:t>è</w:t>
      </w:r>
      <w:r>
        <w:rPr>
          <w:rtl w:val="0"/>
        </w:rPr>
        <w:t>rem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tre.</w:t>
      </w:r>
    </w:p>
    <w:p>
      <w:pPr>
        <w:pStyle w:val="Body"/>
        <w:jc w:val="center"/>
      </w:pPr>
    </w:p>
    <w:p>
      <w:pPr>
        <w:pStyle w:val="Heading"/>
      </w:pPr>
      <w:bookmarkStart w:name="_clgrd9s2k98" w:id="3"/>
      <w:bookmarkEnd w:id="3"/>
      <w:r>
        <w:rPr>
          <w:rtl w:val="0"/>
        </w:rPr>
        <w:t>M</w:t>
      </w:r>
      <w:r>
        <w:rPr>
          <w:rtl w:val="0"/>
        </w:rPr>
        <w:t>at</w:t>
      </w:r>
      <w:r>
        <w:rPr>
          <w:rtl w:val="0"/>
          <w:lang w:val="fr-FR"/>
        </w:rPr>
        <w:t>é</w:t>
      </w:r>
      <w:r>
        <w:rPr>
          <w:rtl w:val="0"/>
        </w:rPr>
        <w:t>riel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Chariot d</w:t>
      </w:r>
      <w:r>
        <w:rPr>
          <w:rtl w:val="1"/>
        </w:rPr>
        <w:t>’</w:t>
      </w:r>
      <w:r>
        <w:rPr>
          <w:rtl w:val="0"/>
          <w:lang w:val="en-US"/>
        </w:rPr>
        <w:t>exp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rience solaire</w:t>
      </w:r>
    </w:p>
    <w:p>
      <w:pPr>
        <w:pStyle w:val="Body"/>
        <w:numPr>
          <w:ilvl w:val="0"/>
          <w:numId w:val="2"/>
        </w:numPr>
        <w:bidi w:val="0"/>
        <w:spacing w:before="0"/>
        <w:ind w:right="0"/>
        <w:jc w:val="both"/>
        <w:rPr>
          <w:rtl w:val="0"/>
          <w:lang w:val="it-IT"/>
        </w:rPr>
      </w:pPr>
      <w:r>
        <w:rPr>
          <w:rtl w:val="0"/>
          <w:lang w:val="it-IT"/>
        </w:rPr>
        <w:t>Multim</w:t>
      </w:r>
      <w:r>
        <w:rPr>
          <w:rtl w:val="0"/>
          <w:lang w:val="it-IT"/>
        </w:rPr>
        <w:t>è</w:t>
      </w:r>
      <w:r>
        <w:rPr>
          <w:rtl w:val="0"/>
          <w:lang w:val="es-ES_tradnl"/>
        </w:rPr>
        <w:t>tres (2x)</w:t>
      </w:r>
    </w:p>
    <w:p>
      <w:pPr>
        <w:pStyle w:val="Body"/>
        <w:numPr>
          <w:ilvl w:val="0"/>
          <w:numId w:val="2"/>
        </w:numPr>
        <w:bidi w:val="0"/>
        <w:spacing w:before="0"/>
        <w:ind w:right="0"/>
        <w:jc w:val="both"/>
        <w:rPr>
          <w:rtl w:val="0"/>
        </w:rPr>
      </w:pPr>
      <w:r>
        <w:rPr>
          <w:rtl w:val="0"/>
        </w:rPr>
        <w:t>Pyranom</w:t>
      </w:r>
      <w:r>
        <w:rPr>
          <w:rtl w:val="0"/>
          <w:lang w:val="it-IT"/>
        </w:rPr>
        <w:t>è</w:t>
      </w:r>
      <w:r>
        <w:rPr>
          <w:rtl w:val="0"/>
        </w:rPr>
        <w:t>tre</w:t>
      </w:r>
    </w:p>
    <w:p>
      <w:pPr>
        <w:pStyle w:val="Heading"/>
      </w:pPr>
      <w:bookmarkStart w:name="_uwead6l0f6jg" w:id="4"/>
      <w:bookmarkEnd w:id="4"/>
      <w:r>
        <w:br w:type="page"/>
      </w:r>
    </w:p>
    <w:p>
      <w:pPr>
        <w:pStyle w:val="Heading"/>
      </w:pPr>
      <w:bookmarkStart w:name="_ma6vpo9mvu2c" w:id="5"/>
      <w:bookmarkEnd w:id="5"/>
      <w:r>
        <w:rPr>
          <w:rtl w:val="0"/>
        </w:rPr>
        <w:t>M</w:t>
      </w:r>
      <w:r>
        <w:rPr>
          <w:rtl w:val="0"/>
          <w:lang w:val="fr-FR"/>
        </w:rPr>
        <w:t>anipulations</w:t>
      </w:r>
    </w:p>
    <w:p>
      <w:pPr>
        <w:pStyle w:val="Heading 3"/>
        <w:spacing w:after="200"/>
      </w:pPr>
      <w:bookmarkStart w:name="_qhkx7e2n69r7" w:id="6"/>
      <w:bookmarkEnd w:id="6"/>
      <w:r>
        <w:rPr>
          <w:rtl w:val="0"/>
        </w:rPr>
        <w:t>P</w:t>
      </w:r>
      <w:r>
        <w:rPr>
          <w:rtl w:val="0"/>
          <w:lang w:val="fr-FR"/>
        </w:rPr>
        <w:t xml:space="preserve">artie 1: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tude d</w:t>
      </w:r>
      <w:r>
        <w:rPr>
          <w:rtl w:val="1"/>
        </w:rPr>
        <w:t>’</w:t>
      </w:r>
      <w:r>
        <w:rPr>
          <w:rtl w:val="0"/>
          <w:lang w:val="fr-FR"/>
        </w:rPr>
        <w:t>un installation solaire.</w:t>
      </w:r>
    </w:p>
    <w:p>
      <w:pPr>
        <w:pStyle w:val="Body"/>
      </w:pPr>
      <w:r>
        <w:rPr>
          <w:rtl w:val="0"/>
          <w:lang w:val="fr-FR"/>
        </w:rPr>
        <w:t xml:space="preserve">Une installation solaire doit contenir certains 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ments de s</w:t>
      </w:r>
      <w:r>
        <w:rPr>
          <w:rtl w:val="0"/>
          <w:lang w:val="fr-FR"/>
        </w:rPr>
        <w:t>é</w:t>
      </w:r>
      <w:r>
        <w:rPr>
          <w:rtl w:val="0"/>
        </w:rPr>
        <w:t>curit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afin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viter tout incidents. Dans cette partie vous allez c</w:t>
      </w:r>
      <w:r>
        <w:rPr>
          <w:rtl w:val="0"/>
        </w:rPr>
        <w:t>â</w:t>
      </w:r>
      <w:r>
        <w:rPr>
          <w:rtl w:val="0"/>
          <w:lang w:val="fr-FR"/>
        </w:rPr>
        <w:t>bler une installation solaire autonome (non raccord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au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seau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lectrique). Vous serez capable de recharger une batterie de mani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re efficace et alimenter un circuit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lectrique 120V AC.</w:t>
      </w:r>
    </w:p>
    <w:p>
      <w:pPr>
        <w:pStyle w:val="Heading 3"/>
        <w:spacing w:after="200"/>
      </w:pPr>
      <w:bookmarkStart w:name="_euhdygxsu4a4" w:id="7"/>
      <w:bookmarkEnd w:id="7"/>
      <w:r>
        <w:rPr>
          <w:rtl w:val="0"/>
        </w:rPr>
        <w:t>B</w:t>
      </w:r>
      <w:r>
        <w:rPr>
          <w:rtl w:val="0"/>
          <w:lang w:val="fr-FR"/>
        </w:rPr>
        <w:t>ranchements</w:t>
      </w:r>
    </w:p>
    <w:p>
      <w:pPr>
        <w:pStyle w:val="Body"/>
      </w:pPr>
      <w:r>
        <w:rPr>
          <w:rtl w:val="0"/>
          <w:lang w:val="fr-FR"/>
        </w:rPr>
        <w:t>Avant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buter les branchement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rifiez que tous les disjoncteurs ainsi que les sectionneurs sont sur la position ouvert (OFF).</w:t>
      </w:r>
    </w:p>
    <w:p>
      <w:pPr>
        <w:pStyle w:val="Body"/>
      </w:pPr>
      <w:r>
        <w:rPr>
          <w:rtl w:val="0"/>
          <w:lang w:val="fr-FR"/>
        </w:rPr>
        <w:t>Connectez les panneaux solaires en parall</w:t>
      </w:r>
      <w:r>
        <w:rPr>
          <w:rtl w:val="0"/>
          <w:lang w:val="it-IT"/>
        </w:rPr>
        <w:t>è</w:t>
      </w:r>
      <w:r>
        <w:rPr>
          <w:rtl w:val="0"/>
        </w:rPr>
        <w:t xml:space="preserve">le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  <w:lang w:val="fr-FR"/>
        </w:rPr>
        <w:t>aide de la bo</w:t>
      </w:r>
      <w:r>
        <w:rPr>
          <w:rtl w:val="0"/>
        </w:rPr>
        <w:t>î</w:t>
      </w:r>
      <w:r>
        <w:rPr>
          <w:rtl w:val="0"/>
          <w:lang w:val="fr-FR"/>
        </w:rPr>
        <w:t xml:space="preserve">te de combinaison. </w:t>
      </w:r>
    </w:p>
    <w:p>
      <w:pPr>
        <w:pStyle w:val="Body"/>
      </w:pPr>
      <w:r>
        <w:rPr>
          <w:rtl w:val="0"/>
          <w:lang w:val="fr-FR"/>
        </w:rPr>
        <w:t>Alimentez ensuite le contr</w:t>
      </w:r>
      <w:r>
        <w:rPr>
          <w:rtl w:val="0"/>
        </w:rPr>
        <w:t>ô</w:t>
      </w:r>
      <w:r>
        <w:rPr>
          <w:rtl w:val="0"/>
          <w:lang w:val="fr-FR"/>
        </w:rPr>
        <w:t xml:space="preserve">leur de charge pour que celui-ci puisse recharger la batterie. </w:t>
      </w:r>
    </w:p>
    <w:p>
      <w:pPr>
        <w:pStyle w:val="Body"/>
      </w:pPr>
      <w:r>
        <w:rPr>
          <w:rtl w:val="0"/>
          <w:lang w:val="fr-FR"/>
        </w:rPr>
        <w:t xml:space="preserve">Finalement, connectez la batterie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  <w:lang w:val="fr-FR"/>
        </w:rPr>
        <w:t>onduleur.</w:t>
      </w:r>
    </w:p>
    <w:p>
      <w:pPr>
        <w:pStyle w:val="Body"/>
      </w:pPr>
      <w:r>
        <w:rPr>
          <w:rtl w:val="0"/>
          <w:lang w:val="fr-FR"/>
        </w:rPr>
        <w:t>Mettez en fonction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clairage (LED + Halog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ne)</w:t>
      </w:r>
    </w:p>
    <w:p>
      <w:pPr>
        <w:pStyle w:val="Body"/>
      </w:pPr>
      <w:r>
        <w:rPr>
          <w:rtl w:val="0"/>
          <w:lang w:val="fr-FR"/>
        </w:rPr>
        <w:t>Vous pouvez maintenant fermer tous les disjoncteurs et interrupteurs sectionneurs pour alimenter le circuit. Vous pouvez observer la puissance qui traverse le circuit sur le contr</w:t>
      </w:r>
      <w:r>
        <w:rPr>
          <w:rtl w:val="0"/>
        </w:rPr>
        <w:t>ô</w:t>
      </w:r>
      <w:r>
        <w:rPr>
          <w:rtl w:val="0"/>
          <w:lang w:val="fr-FR"/>
        </w:rPr>
        <w:t>leur de charge. Attendez un instant que son algorithme trouve le MPP.</w:t>
      </w:r>
    </w:p>
    <w:p>
      <w:pPr>
        <w:pStyle w:val="Body"/>
        <w:rPr>
          <w:rFonts w:ascii="Questrial" w:cs="Questrial" w:hAnsi="Questrial" w:eastAsia="Questrial"/>
          <w:b w:val="1"/>
          <w:bCs w:val="1"/>
        </w:rPr>
      </w:pPr>
      <w:r>
        <w:rPr>
          <w:rFonts w:ascii="Questrial" w:cs="Questrial" w:hAnsi="Questrial" w:eastAsia="Questrial"/>
          <w:b w:val="1"/>
          <w:bCs w:val="1"/>
          <w:rtl w:val="0"/>
          <w:lang w:val="fr-FR"/>
        </w:rPr>
        <w:t>Sur le contr</w:t>
      </w:r>
      <w:r>
        <w:rPr>
          <w:rFonts w:ascii="Questrial" w:cs="Questrial" w:hAnsi="Questrial" w:eastAsia="Questrial"/>
          <w:b w:val="1"/>
          <w:bCs w:val="1"/>
          <w:rtl w:val="0"/>
        </w:rPr>
        <w:t>ô</w:t>
      </w:r>
      <w:r>
        <w:rPr>
          <w:rFonts w:ascii="Questrial" w:cs="Questrial" w:hAnsi="Questrial" w:eastAsia="Questrial"/>
          <w:b w:val="1"/>
          <w:bCs w:val="1"/>
          <w:rtl w:val="0"/>
          <w:lang w:val="fr-FR"/>
        </w:rPr>
        <w:t>leur de charge, prenez en note les valeurs suivantes :</w:t>
      </w:r>
    </w:p>
    <w:tbl>
      <w:tblPr>
        <w:tblW w:w="996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190"/>
        <w:gridCol w:w="4770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1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 xml:space="preserve">Tension de la batterie </w:t>
            </w:r>
          </w:p>
        </w:tc>
        <w:tc>
          <w:tcPr>
            <w:tcW w:type="dxa" w:w="4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line="240" w:lineRule="auto"/>
              <w:jc w:val="left"/>
            </w:pPr>
            <w:r>
              <w:rPr>
                <w:rtl w:val="0"/>
                <w:lang w:val="en-US"/>
              </w:rPr>
              <w:t>12,09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51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Puissance d</w:t>
            </w:r>
            <w:r>
              <w:rPr>
                <w:rtl w:val="0"/>
                <w:lang w:val="en-US"/>
              </w:rPr>
              <w:t>é</w:t>
            </w:r>
            <w:r>
              <w:rPr>
                <w:rtl w:val="0"/>
                <w:lang w:val="en-US"/>
              </w:rPr>
              <w:t>livr</w:t>
            </w:r>
            <w:r>
              <w:rPr>
                <w:rtl w:val="0"/>
                <w:lang w:val="en-US"/>
              </w:rPr>
              <w:t>é</w:t>
            </w:r>
            <w:r>
              <w:rPr>
                <w:rtl w:val="0"/>
                <w:lang w:val="en-US"/>
              </w:rPr>
              <w:t xml:space="preserve">e par les panneaux solaires </w:t>
            </w:r>
          </w:p>
        </w:tc>
        <w:tc>
          <w:tcPr>
            <w:tcW w:type="dxa" w:w="47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before="0" w:line="240" w:lineRule="auto"/>
              <w:jc w:val="left"/>
            </w:pPr>
            <w:r>
              <w:rPr>
                <w:rFonts w:ascii="Roboto" w:cs="Roboto" w:hAnsi="Roboto" w:eastAsia="Roboto"/>
                <w:rtl w:val="0"/>
                <w:lang w:val="en-US"/>
              </w:rPr>
              <w:t>9,08405</w:t>
            </w:r>
          </w:p>
        </w:tc>
      </w:tr>
    </w:tbl>
    <w:p>
      <w:pPr>
        <w:pStyle w:val="Body"/>
        <w:widowControl w:val="0"/>
        <w:spacing w:line="240" w:lineRule="auto"/>
        <w:ind w:left="2" w:hanging="2"/>
        <w:jc w:val="left"/>
        <w:rPr>
          <w:rFonts w:ascii="Questrial" w:cs="Questrial" w:hAnsi="Questrial" w:eastAsia="Questrial"/>
          <w:b w:val="1"/>
          <w:bCs w:val="1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rFonts w:ascii="Questrial" w:cs="Questrial" w:hAnsi="Questrial" w:eastAsia="Questrial"/>
          <w:b w:val="1"/>
          <w:bCs w:val="1"/>
          <w:sz w:val="24"/>
          <w:szCs w:val="24"/>
        </w:rPr>
      </w:pPr>
      <w:r>
        <w:rPr>
          <w:rFonts w:ascii="Questrial" w:cs="Questrial" w:hAnsi="Questrial" w:eastAsia="Questrial"/>
          <w:b w:val="1"/>
          <w:bCs w:val="1"/>
          <w:sz w:val="24"/>
          <w:szCs w:val="24"/>
        </w:rPr>
        <mc:AlternateContent>
          <mc:Choice Requires="wpg">
            <w:drawing>
              <wp:inline distT="0" distB="0" distL="0" distR="0">
                <wp:extent cx="1090613" cy="1078077"/>
                <wp:effectExtent l="0" t="0" r="0" 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613" cy="1078077"/>
                          <a:chOff x="84359" y="0"/>
                          <a:chExt cx="1090612" cy="1078076"/>
                        </a:xfrm>
                      </wpg:grpSpPr>
                      <wps:wsp>
                        <wps:cNvPr id="1073741828" name="Shape 2"/>
                        <wps:cNvSpPr/>
                        <wps:spPr>
                          <a:xfrm>
                            <a:off x="84359" y="0"/>
                            <a:ext cx="1090614" cy="1078077"/>
                          </a:xfrm>
                          <a:prstGeom prst="triangle">
                            <a:avLst/>
                          </a:prstGeom>
                          <a:noFill/>
                          <a:ln w="1143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3"/>
                        <wps:cNvSpPr txBox="1"/>
                        <wps:spPr>
                          <a:xfrm>
                            <a:off x="526805" y="311185"/>
                            <a:ext cx="412041" cy="65192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before="0"/>
                                <w:jc w:val="left"/>
                              </w:pPr>
                              <w:r>
                                <w:rPr>
                                  <w:rFonts w:ascii="Arial" w:hAnsi="Arial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00"/>
                                  <w:sz w:val="192"/>
                                  <w:szCs w:val="192"/>
                                  <w:u w:color="000000"/>
                                  <w:vertAlign w:val="baseline"/>
                                  <w:rtl w:val="0"/>
                                  <w:lang w:val="ru-RU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30" name="Shape 4"/>
                        <wps:cNvSpPr/>
                        <wps:spPr>
                          <a:xfrm>
                            <a:off x="188328" y="146925"/>
                            <a:ext cx="885234" cy="875001"/>
                          </a:xfrm>
                          <a:prstGeom prst="triangl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8" style="visibility:visible;width:85.9pt;height:84.9pt;" coordorigin="84359,0" coordsize="1090613,1078077">
                <v:shape id="_x0000_s1029" type="#_x0000_t5" style="position:absolute;left:84359;top:0;width:1090613;height:1078077;">
                  <v:fill on="f"/>
                  <v:stroke filltype="solid" color="#000000" opacity="100.0%" weight="9.0pt" dashstyle="solid" endcap="flat" joinstyle="round" linestyle="single" startarrow="none" startarrowwidth="medium" startarrowlength="medium" endarrow="none" endarrowwidth="medium" endarrowlength="medium"/>
                </v:shape>
                <v:shape id="_x0000_s1030" type="#_x0000_t202" style="position:absolute;left:526805;top:311186;width:412040;height:65192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0"/>
                          <w:jc w:val="left"/>
                        </w:pPr>
                        <w:r>
                          <w:rPr>
                            <w:rFonts w:ascii="Arial" w:hAnsi="Arial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000000"/>
                            <w:sz w:val="192"/>
                            <w:szCs w:val="192"/>
                            <w:u w:color="000000"/>
                            <w:vertAlign w:val="baseline"/>
                            <w:rtl w:val="0"/>
                            <w:lang w:val="ru-RU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!</w:t>
                        </w:r>
                      </w:p>
                    </w:txbxContent>
                  </v:textbox>
                </v:shape>
                <v:shape id="_x0000_s1031" type="#_x0000_t5" style="position:absolute;left:188328;top:146926;width:885234;height:87500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p>
      <w:pPr>
        <w:pStyle w:val="Body"/>
        <w:jc w:val="center"/>
        <w:rPr>
          <w:rFonts w:ascii="Questrial" w:cs="Questrial" w:hAnsi="Questrial" w:eastAsia="Questrial"/>
          <w:b w:val="1"/>
          <w:bCs w:val="1"/>
          <w:sz w:val="24"/>
          <w:szCs w:val="24"/>
        </w:rPr>
      </w:pPr>
      <w:r>
        <w:rPr>
          <w:rFonts w:ascii="Questrial" w:cs="Questrial" w:hAnsi="Questrial" w:eastAsia="Questrial"/>
          <w:b w:val="1"/>
          <w:bCs w:val="1"/>
          <w:sz w:val="24"/>
          <w:szCs w:val="24"/>
          <w:rtl w:val="0"/>
          <w:lang w:val="fr-FR"/>
        </w:rPr>
        <w:t>Coupez les disjoncteurs et d</w:t>
      </w:r>
      <w:r>
        <w:rPr>
          <w:rFonts w:ascii="Questrial" w:cs="Questrial" w:hAnsi="Questrial" w:eastAsia="Questrial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Questrial" w:cs="Questrial" w:hAnsi="Questrial" w:eastAsia="Questrial"/>
          <w:b w:val="1"/>
          <w:bCs w:val="1"/>
          <w:sz w:val="24"/>
          <w:szCs w:val="24"/>
          <w:rtl w:val="0"/>
          <w:lang w:val="fr-FR"/>
        </w:rPr>
        <w:t>branchez votre circuit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</w:pPr>
      <w:r>
        <w:br w:type="page"/>
      </w:r>
    </w:p>
    <w:p>
      <w:pPr>
        <w:pStyle w:val="Body"/>
        <w:rPr>
          <w:rFonts w:ascii="Questrial" w:cs="Questrial" w:hAnsi="Questrial" w:eastAsia="Questrial"/>
          <w:b w:val="1"/>
          <w:bCs w:val="1"/>
          <w:sz w:val="24"/>
          <w:szCs w:val="24"/>
        </w:rPr>
      </w:pPr>
      <w:r>
        <w:rPr>
          <w:rFonts w:ascii="Questrial" w:cs="Questrial" w:hAnsi="Questrial" w:eastAsia="Questrial"/>
          <w:b w:val="1"/>
          <w:bCs w:val="1"/>
          <w:sz w:val="24"/>
          <w:szCs w:val="24"/>
          <w:rtl w:val="0"/>
        </w:rPr>
        <w:t>Partie 2: Caract</w:t>
      </w:r>
      <w:r>
        <w:rPr>
          <w:rFonts w:ascii="Questrial" w:cs="Questrial" w:hAnsi="Questrial" w:eastAsia="Questrial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Questrial" w:cs="Questrial" w:hAnsi="Questrial" w:eastAsia="Questrial"/>
          <w:b w:val="1"/>
          <w:bCs w:val="1"/>
          <w:sz w:val="24"/>
          <w:szCs w:val="24"/>
          <w:rtl w:val="0"/>
          <w:lang w:val="fr-FR"/>
        </w:rPr>
        <w:t>risation d</w:t>
      </w:r>
      <w:r>
        <w:rPr>
          <w:rFonts w:ascii="Questrial" w:cs="Questrial" w:hAnsi="Questrial" w:eastAsia="Questrial"/>
          <w:b w:val="1"/>
          <w:bCs w:val="1"/>
          <w:sz w:val="24"/>
          <w:szCs w:val="24"/>
          <w:rtl w:val="1"/>
        </w:rPr>
        <w:t>’</w:t>
      </w:r>
      <w:r>
        <w:rPr>
          <w:rFonts w:ascii="Questrial" w:cs="Questrial" w:hAnsi="Questrial" w:eastAsia="Questrial"/>
          <w:b w:val="1"/>
          <w:bCs w:val="1"/>
          <w:sz w:val="24"/>
          <w:szCs w:val="24"/>
          <w:rtl w:val="0"/>
          <w:lang w:val="fr-FR"/>
        </w:rPr>
        <w:t>un panneau solaire.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Dans cette partie, vous allez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>valuer la courbe de puissance d</w:t>
      </w:r>
      <w:r>
        <w:rPr>
          <w:sz w:val="24"/>
          <w:szCs w:val="24"/>
          <w:rtl w:val="1"/>
        </w:rPr>
        <w:t>’</w:t>
      </w:r>
      <w:r>
        <w:rPr>
          <w:sz w:val="24"/>
          <w:szCs w:val="24"/>
          <w:rtl w:val="0"/>
          <w:lang w:val="fr-FR"/>
        </w:rPr>
        <w:t xml:space="preserve">un panneau solaire sous un 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clairage artificiel. </w:t>
      </w:r>
    </w:p>
    <w:p>
      <w:pPr>
        <w:pStyle w:val="Heading 3"/>
        <w:spacing w:after="200"/>
      </w:pPr>
      <w:bookmarkStart w:name="_itbysqwmk5uw" w:id="8"/>
      <w:bookmarkEnd w:id="8"/>
      <w:r>
        <w:rPr>
          <w:rtl w:val="0"/>
        </w:rPr>
        <w:t>B</w:t>
      </w:r>
      <w:r>
        <w:rPr>
          <w:rtl w:val="0"/>
          <w:lang w:val="fr-FR"/>
        </w:rPr>
        <w:t>ranchements</w:t>
      </w:r>
    </w:p>
    <w:p>
      <w:pPr>
        <w:pStyle w:val="Body"/>
      </w:pPr>
      <w:r>
        <w:rPr>
          <w:rtl w:val="0"/>
          <w:lang w:val="fr-FR"/>
        </w:rPr>
        <w:t xml:space="preserve">Pour simplifier les branchements, connectez directement </w:t>
      </w:r>
      <w:r>
        <w:rPr>
          <w:rFonts w:ascii="Questrial" w:cs="Questrial" w:hAnsi="Questrial" w:eastAsia="Questrial"/>
          <w:b w:val="1"/>
          <w:bCs w:val="1"/>
          <w:rtl w:val="0"/>
        </w:rPr>
        <w:t xml:space="preserve">un (1) </w:t>
      </w:r>
      <w:r>
        <w:rPr>
          <w:rtl w:val="0"/>
          <w:lang w:val="fr-FR"/>
        </w:rPr>
        <w:t xml:space="preserve">panneau solaire </w:t>
      </w:r>
      <w:r>
        <w:rPr>
          <w:rtl w:val="0"/>
        </w:rPr>
        <w:t xml:space="preserve">à </w:t>
      </w:r>
      <w:r>
        <w:rPr>
          <w:rtl w:val="0"/>
        </w:rPr>
        <w:t>:</w:t>
      </w:r>
    </w:p>
    <w:p>
      <w:pPr>
        <w:pStyle w:val="Body"/>
        <w:numPr>
          <w:ilvl w:val="0"/>
          <w:numId w:val="4"/>
        </w:numPr>
        <w:bidi w:val="0"/>
        <w:ind w:right="0"/>
        <w:jc w:val="both"/>
        <w:rPr>
          <w:rtl w:val="0"/>
        </w:rPr>
      </w:pPr>
      <w:r>
        <w:rPr>
          <w:rtl w:val="0"/>
        </w:rPr>
        <w:t>1 multim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tre en parall</w:t>
      </w:r>
      <w:r>
        <w:rPr>
          <w:rtl w:val="0"/>
          <w:lang w:val="it-IT"/>
        </w:rPr>
        <w:t>è</w:t>
      </w:r>
      <w:r>
        <w:rPr>
          <w:rtl w:val="0"/>
          <w:lang w:val="nl-NL"/>
        </w:rPr>
        <w:t>le (mode voltm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tre)</w:t>
      </w:r>
    </w:p>
    <w:p>
      <w:pPr>
        <w:pStyle w:val="Body"/>
        <w:numPr>
          <w:ilvl w:val="0"/>
          <w:numId w:val="4"/>
        </w:numPr>
        <w:bidi w:val="0"/>
        <w:spacing w:before="0"/>
        <w:ind w:right="0"/>
        <w:jc w:val="both"/>
        <w:rPr>
          <w:rtl w:val="0"/>
        </w:rPr>
      </w:pPr>
      <w:r>
        <w:rPr>
          <w:rtl w:val="0"/>
        </w:rPr>
        <w:t>1 multim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tre en s</w:t>
      </w:r>
      <w:r>
        <w:rPr>
          <w:rtl w:val="0"/>
          <w:lang w:val="fr-FR"/>
        </w:rPr>
        <w:t>é</w:t>
      </w:r>
      <w:r>
        <w:rPr>
          <w:rtl w:val="0"/>
        </w:rPr>
        <w:t>rie  (mode amp</w:t>
      </w:r>
      <w:r>
        <w:rPr>
          <w:rtl w:val="0"/>
          <w:lang w:val="it-IT"/>
        </w:rPr>
        <w:t>è</w:t>
      </w:r>
      <w:r>
        <w:rPr>
          <w:rtl w:val="0"/>
        </w:rPr>
        <w:t>rem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tre)</w:t>
      </w:r>
    </w:p>
    <w:p>
      <w:pPr>
        <w:pStyle w:val="Body"/>
        <w:numPr>
          <w:ilvl w:val="0"/>
          <w:numId w:val="4"/>
        </w:numPr>
        <w:bidi w:val="0"/>
        <w:spacing w:before="0"/>
        <w:ind w:right="0"/>
        <w:jc w:val="both"/>
        <w:rPr>
          <w:rtl w:val="0"/>
          <w:lang w:val="fr-FR"/>
        </w:rPr>
      </w:pPr>
      <w:r>
        <w:rPr>
          <w:rtl w:val="0"/>
          <w:lang w:val="fr-FR"/>
        </w:rPr>
        <w:t>2 charges variables (r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sistance de 300</w:t>
      </w:r>
      <w:r>
        <w:rPr>
          <w:rtl w:val="0"/>
        </w:rPr>
        <w:t xml:space="preserve">Ω </w:t>
      </w:r>
      <w:r>
        <w:rPr>
          <w:rtl w:val="0"/>
          <w:lang w:val="nl-NL"/>
        </w:rPr>
        <w:t>et 50</w:t>
      </w:r>
      <w:r>
        <w:rPr>
          <w:rtl w:val="0"/>
        </w:rPr>
        <w:t>Ω</w:t>
      </w:r>
      <w:r>
        <w:rPr>
          <w:rtl w:val="0"/>
        </w:rPr>
        <w:t>)</w:t>
      </w:r>
    </w:p>
    <w:p>
      <w:pPr>
        <w:pStyle w:val="Heading 3"/>
        <w:spacing w:after="200"/>
      </w:pPr>
      <w:bookmarkStart w:name="_wgay5l3n15xq" w:id="9"/>
      <w:bookmarkEnd w:id="9"/>
      <w:r>
        <w:rPr>
          <w:rtl w:val="0"/>
        </w:rPr>
        <w:t>P</w:t>
      </w:r>
      <w:r>
        <w:rPr>
          <w:rtl w:val="0"/>
          <w:lang w:val="fr-FR"/>
        </w:rPr>
        <w:t>rise de mesures</w:t>
      </w:r>
    </w:p>
    <w:p>
      <w:pPr>
        <w:pStyle w:val="Body"/>
      </w:pPr>
      <w:r>
        <w:rPr>
          <w:rFonts w:ascii="Questrial" w:cs="Questrial" w:hAnsi="Questrial" w:eastAsia="Questrial"/>
          <w:b w:val="1"/>
          <w:bCs w:val="1"/>
          <w:rtl w:val="0"/>
        </w:rPr>
        <w:t>E</w:t>
      </w:r>
      <w:r>
        <w:rPr>
          <w:rtl w:val="0"/>
          <w:lang w:val="fr-FR"/>
        </w:rPr>
        <w:t>ffectuez les manipulations suivantes :</w:t>
      </w:r>
    </w:p>
    <w:p>
      <w:pPr>
        <w:pStyle w:val="Body"/>
        <w:numPr>
          <w:ilvl w:val="0"/>
          <w:numId w:val="6"/>
        </w:numPr>
        <w:bidi w:val="0"/>
        <w:ind w:right="0"/>
        <w:jc w:val="both"/>
        <w:rPr>
          <w:rtl w:val="0"/>
          <w:lang w:val="fr-FR"/>
        </w:rPr>
      </w:pPr>
      <w:r>
        <w:rPr>
          <w:rtl w:val="0"/>
          <w:lang w:val="fr-FR"/>
        </w:rPr>
        <w:t>Orientez le panneau solaire horizontalement (angle de 0</w:t>
      </w:r>
      <w:r>
        <w:rPr>
          <w:vertAlign w:val="superscript"/>
          <w:rtl w:val="0"/>
        </w:rPr>
        <w:t>o</w:t>
      </w:r>
      <w:r>
        <w:rPr>
          <w:rtl w:val="0"/>
        </w:rPr>
        <w:t>)</w:t>
      </w:r>
    </w:p>
    <w:p>
      <w:pPr>
        <w:pStyle w:val="Body"/>
        <w:numPr>
          <w:ilvl w:val="0"/>
          <w:numId w:val="6"/>
        </w:numPr>
        <w:bidi w:val="0"/>
        <w:spacing w:before="0"/>
        <w:ind w:right="0"/>
        <w:jc w:val="both"/>
        <w:rPr>
          <w:rtl w:val="0"/>
          <w:lang w:val="fr-FR"/>
        </w:rPr>
      </w:pPr>
      <w:r>
        <w:rPr>
          <w:rtl w:val="0"/>
          <w:lang w:val="fr-FR"/>
        </w:rPr>
        <w:t>Placer le pyranom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tre au centre du panneau solaire.</w:t>
      </w:r>
    </w:p>
    <w:p>
      <w:pPr>
        <w:pStyle w:val="Body"/>
        <w:numPr>
          <w:ilvl w:val="0"/>
          <w:numId w:val="6"/>
        </w:numPr>
        <w:bidi w:val="0"/>
        <w:spacing w:before="0"/>
        <w:ind w:right="0"/>
        <w:jc w:val="both"/>
        <w:rPr>
          <w:rtl w:val="0"/>
          <w:lang w:val="fr-FR"/>
        </w:rPr>
      </w:pPr>
      <w:r>
        <w:rPr>
          <w:rtl w:val="0"/>
          <w:lang w:val="fr-FR"/>
        </w:rPr>
        <w:t>Allumer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clairage et mesurer l</w:t>
      </w:r>
      <w:r>
        <w:rPr>
          <w:rtl w:val="1"/>
        </w:rPr>
        <w:t>’</w:t>
      </w:r>
      <w:r>
        <w:rPr>
          <w:rtl w:val="0"/>
          <w:lang w:val="pt-PT"/>
        </w:rPr>
        <w:t>irradiance.</w:t>
      </w:r>
    </w:p>
    <w:p>
      <w:pPr>
        <w:pStyle w:val="Body"/>
        <w:numPr>
          <w:ilvl w:val="0"/>
          <w:numId w:val="6"/>
        </w:numPr>
        <w:bidi w:val="0"/>
        <w:spacing w:before="0"/>
        <w:ind w:right="0"/>
        <w:jc w:val="both"/>
        <w:rPr>
          <w:rtl w:val="0"/>
          <w:lang w:val="fr-FR"/>
        </w:rPr>
      </w:pPr>
      <w:r>
        <w:rPr>
          <w:rtl w:val="0"/>
          <w:lang w:val="fr-FR"/>
        </w:rPr>
        <w:t>Retirer le pyranom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tre.</w:t>
      </w:r>
    </w:p>
    <w:p>
      <w:pPr>
        <w:pStyle w:val="Body"/>
        <w:numPr>
          <w:ilvl w:val="0"/>
          <w:numId w:val="6"/>
        </w:numPr>
        <w:bidi w:val="0"/>
        <w:spacing w:before="0"/>
        <w:ind w:right="0"/>
        <w:jc w:val="both"/>
        <w:rPr>
          <w:rtl w:val="0"/>
          <w:lang w:val="fr-FR"/>
        </w:rPr>
      </w:pPr>
      <w:r>
        <w:rPr>
          <w:rtl w:val="0"/>
          <w:lang w:val="fr-FR"/>
        </w:rPr>
        <w:t>Prenez les mesures de tension et de courant pour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rentes valeurs de charges r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sistives.</w:t>
      </w:r>
    </w:p>
    <w:p>
      <w:pPr>
        <w:pStyle w:val="Body"/>
        <w:numPr>
          <w:ilvl w:val="0"/>
          <w:numId w:val="6"/>
        </w:numPr>
        <w:bidi w:val="0"/>
        <w:spacing w:before="0"/>
        <w:ind w:right="0"/>
        <w:jc w:val="both"/>
        <w:rPr>
          <w:rtl w:val="0"/>
          <w:lang w:val="fr-FR"/>
        </w:rPr>
      </w:pPr>
      <w:r>
        <w:rPr>
          <w:rtl w:val="0"/>
          <w:lang w:val="fr-FR"/>
        </w:rPr>
        <w:t>Mesurez autant de points que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cessaire pour obtenir la courbe I-U. (Rappelez vous l</w:t>
      </w:r>
      <w:r>
        <w:rPr>
          <w:rtl w:val="1"/>
        </w:rPr>
        <w:t>’</w:t>
      </w:r>
      <w:r>
        <w:rPr>
          <w:rtl w:val="0"/>
          <w:lang w:val="fr-FR"/>
        </w:rPr>
        <w:t>allure de la courbe)</w:t>
      </w:r>
    </w:p>
    <w:p>
      <w:pPr>
        <w:pStyle w:val="Body"/>
        <w:numPr>
          <w:ilvl w:val="0"/>
          <w:numId w:val="6"/>
        </w:numPr>
        <w:bidi w:val="0"/>
        <w:spacing w:before="0"/>
        <w:ind w:right="0"/>
        <w:jc w:val="both"/>
        <w:rPr>
          <w:rtl w:val="0"/>
          <w:lang w:val="fr-FR"/>
        </w:rPr>
      </w:pPr>
      <w:r>
        <w:rPr>
          <w:rtl w:val="0"/>
          <w:lang w:val="fr-FR"/>
        </w:rPr>
        <w:t>Inclinez le panneau d</w:t>
      </w:r>
      <w:r>
        <w:rPr>
          <w:rtl w:val="1"/>
        </w:rPr>
        <w:t>’</w:t>
      </w:r>
      <w:r>
        <w:rPr>
          <w:rtl w:val="0"/>
          <w:lang w:val="fr-FR"/>
        </w:rPr>
        <w:t>un angle de 30</w:t>
      </w:r>
      <w:r>
        <w:rPr>
          <w:vertAlign w:val="superscript"/>
          <w:rtl w:val="0"/>
        </w:rPr>
        <w:t>o</w:t>
      </w:r>
      <w:r>
        <w:rPr>
          <w:rtl w:val="0"/>
        </w:rPr>
        <w:t>.</w:t>
      </w:r>
    </w:p>
    <w:p>
      <w:pPr>
        <w:pStyle w:val="Body"/>
        <w:numPr>
          <w:ilvl w:val="0"/>
          <w:numId w:val="6"/>
        </w:numPr>
        <w:bidi w:val="0"/>
        <w:spacing w:before="0"/>
        <w:ind w:right="0"/>
        <w:jc w:val="both"/>
        <w:rPr>
          <w:rtl w:val="0"/>
          <w:lang w:val="fr-FR"/>
        </w:rPr>
      </w:pPr>
      <w:r>
        <w:rPr>
          <w:rtl w:val="0"/>
          <w:lang w:val="fr-FR"/>
        </w:rPr>
        <w:t>Reprenez les mesures</w:t>
      </w:r>
    </w:p>
    <w:p>
      <w:pPr>
        <w:pStyle w:val="Body"/>
      </w:pPr>
    </w:p>
    <w:tbl>
      <w:tblPr>
        <w:tblW w:w="997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52"/>
        <w:gridCol w:w="2016"/>
        <w:gridCol w:w="1968"/>
        <w:gridCol w:w="1967"/>
        <w:gridCol w:w="1969"/>
      </w:tblGrid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205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984"/>
            <w:gridSpan w:val="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b w:val="1"/>
                <w:bCs w:val="1"/>
                <w:vertAlign w:val="baseline"/>
                <w:rtl w:val="0"/>
                <w:lang w:val="en-US"/>
              </w:rPr>
              <w:t>Orientation 0</w:t>
            </w:r>
            <w:r>
              <w:rPr>
                <w:b w:val="1"/>
                <w:bCs w:val="1"/>
                <w:vertAlign w:val="superscript"/>
                <w:rtl w:val="0"/>
                <w:lang w:val="en-US"/>
              </w:rPr>
              <w:t>o</w:t>
            </w:r>
          </w:p>
        </w:tc>
        <w:tc>
          <w:tcPr>
            <w:tcW w:type="dxa" w:w="3936"/>
            <w:gridSpan w:val="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b w:val="1"/>
                <w:bCs w:val="1"/>
                <w:vertAlign w:val="baseline"/>
                <w:rtl w:val="0"/>
                <w:lang w:val="en-US"/>
              </w:rPr>
              <w:t>Orientation 30</w:t>
            </w:r>
            <w:r>
              <w:rPr>
                <w:b w:val="1"/>
                <w:bCs w:val="1"/>
                <w:vertAlign w:val="superscript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05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Tension (V)</w:t>
            </w:r>
          </w:p>
        </w:tc>
        <w:tc>
          <w:tcPr>
            <w:tcW w:type="dxa" w:w="2016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Courant (A)</w:t>
            </w:r>
          </w:p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Puissance (W)</w:t>
            </w:r>
          </w:p>
        </w:tc>
        <w:tc>
          <w:tcPr>
            <w:tcW w:type="dxa" w:w="1967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Courant (A)</w:t>
            </w:r>
          </w:p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Puissance (W)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5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1.881</w:t>
            </w:r>
          </w:p>
        </w:tc>
        <w:tc>
          <w:tcPr>
            <w:tcW w:type="dxa" w:w="2016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0.546</w:t>
            </w:r>
          </w:p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7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5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13.85</w:t>
            </w:r>
          </w:p>
        </w:tc>
        <w:tc>
          <w:tcPr>
            <w:tcW w:type="dxa" w:w="2016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0.,524</w:t>
            </w:r>
          </w:p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7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5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19.36</w:t>
            </w:r>
          </w:p>
        </w:tc>
        <w:tc>
          <w:tcPr>
            <w:tcW w:type="dxa" w:w="2016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0.411</w:t>
            </w:r>
          </w:p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7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5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12.78</w:t>
            </w:r>
          </w:p>
        </w:tc>
        <w:tc>
          <w:tcPr>
            <w:tcW w:type="dxa" w:w="2016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0.533</w:t>
            </w:r>
          </w:p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7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5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19.13</w:t>
            </w:r>
          </w:p>
        </w:tc>
        <w:tc>
          <w:tcPr>
            <w:tcW w:type="dxa" w:w="2016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0.447</w:t>
            </w:r>
          </w:p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7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5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15.79</w:t>
            </w:r>
          </w:p>
        </w:tc>
        <w:tc>
          <w:tcPr>
            <w:tcW w:type="dxa" w:w="2016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0.521</w:t>
            </w:r>
          </w:p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7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5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9.507</w:t>
            </w:r>
          </w:p>
        </w:tc>
        <w:tc>
          <w:tcPr>
            <w:tcW w:type="dxa" w:w="2016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0.535</w:t>
            </w:r>
          </w:p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7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5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18.73</w:t>
            </w:r>
          </w:p>
        </w:tc>
        <w:tc>
          <w:tcPr>
            <w:tcW w:type="dxa" w:w="2016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0.485</w:t>
            </w:r>
          </w:p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7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5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20.04</w:t>
            </w:r>
          </w:p>
        </w:tc>
        <w:tc>
          <w:tcPr>
            <w:tcW w:type="dxa" w:w="2016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0.151</w:t>
            </w:r>
          </w:p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7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5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7.351</w:t>
            </w:r>
          </w:p>
        </w:tc>
        <w:tc>
          <w:tcPr>
            <w:tcW w:type="dxa" w:w="2016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0.542</w:t>
            </w:r>
          </w:p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7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5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 xml:space="preserve">À </w:t>
            </w:r>
            <w:r>
              <w:rPr>
                <w:rtl w:val="0"/>
                <w:lang w:val="en-US"/>
              </w:rPr>
              <w:t>30 degr</w:t>
            </w:r>
            <w:r>
              <w:rPr>
                <w:rtl w:val="0"/>
                <w:lang w:val="en-US"/>
              </w:rPr>
              <w:t>é</w:t>
            </w:r>
          </w:p>
        </w:tc>
        <w:tc>
          <w:tcPr>
            <w:tcW w:type="dxa" w:w="2016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7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5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6.454</w:t>
            </w:r>
          </w:p>
        </w:tc>
        <w:tc>
          <w:tcPr>
            <w:tcW w:type="dxa" w:w="2016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0.464</w:t>
            </w:r>
          </w:p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7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5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11.54</w:t>
            </w:r>
          </w:p>
        </w:tc>
        <w:tc>
          <w:tcPr>
            <w:tcW w:type="dxa" w:w="2016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0.441</w:t>
            </w:r>
          </w:p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7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5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7.317</w:t>
            </w:r>
          </w:p>
        </w:tc>
        <w:tc>
          <w:tcPr>
            <w:tcW w:type="dxa" w:w="2016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0.456</w:t>
            </w:r>
          </w:p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7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5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13.58</w:t>
            </w:r>
          </w:p>
        </w:tc>
        <w:tc>
          <w:tcPr>
            <w:tcW w:type="dxa" w:w="2016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0.440</w:t>
            </w:r>
          </w:p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7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5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17.27</w:t>
            </w:r>
          </w:p>
        </w:tc>
        <w:tc>
          <w:tcPr>
            <w:tcW w:type="dxa" w:w="2016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0.427</w:t>
            </w:r>
          </w:p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7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5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19.19</w:t>
            </w:r>
          </w:p>
        </w:tc>
        <w:tc>
          <w:tcPr>
            <w:tcW w:type="dxa" w:w="2016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0.334</w:t>
            </w:r>
          </w:p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7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5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19.48</w:t>
            </w:r>
          </w:p>
        </w:tc>
        <w:tc>
          <w:tcPr>
            <w:tcW w:type="dxa" w:w="2016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0.275</w:t>
            </w:r>
          </w:p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7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5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19.78</w:t>
            </w:r>
          </w:p>
        </w:tc>
        <w:tc>
          <w:tcPr>
            <w:tcW w:type="dxa" w:w="2016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0.177</w:t>
            </w:r>
          </w:p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7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5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19.89</w:t>
            </w:r>
          </w:p>
        </w:tc>
        <w:tc>
          <w:tcPr>
            <w:tcW w:type="dxa" w:w="2016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0.126</w:t>
            </w:r>
          </w:p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7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052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16.82</w:t>
            </w:r>
          </w:p>
        </w:tc>
        <w:tc>
          <w:tcPr>
            <w:tcW w:type="dxa" w:w="2016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tl w:val="0"/>
                <w:lang w:val="en-US"/>
              </w:rPr>
              <w:t>0.432</w:t>
            </w:r>
          </w:p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7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968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Body"/>
        <w:widowControl w:val="0"/>
        <w:spacing w:line="240" w:lineRule="auto"/>
        <w:jc w:val="center"/>
      </w:pP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Heading"/>
      </w:pPr>
      <w:bookmarkStart w:name="_lr046e20n569" w:id="10"/>
      <w:bookmarkEnd w:id="10"/>
      <w:r>
        <w:rPr>
          <w:rtl w:val="0"/>
        </w:rPr>
        <w:t>T</w:t>
      </w:r>
      <w:r>
        <w:rPr>
          <w:rtl w:val="0"/>
          <w:lang w:val="fr-FR"/>
        </w:rPr>
        <w:t>raitement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</w:t>
      </w:r>
    </w:p>
    <w:p>
      <w:pPr>
        <w:pStyle w:val="Body"/>
        <w:spacing w:after="200"/>
      </w:pP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partir des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collect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es, tracez sur un m</w:t>
      </w:r>
      <w:r>
        <w:rPr>
          <w:rtl w:val="0"/>
        </w:rPr>
        <w:t>ê</w:t>
      </w:r>
      <w:r>
        <w:rPr>
          <w:rtl w:val="0"/>
          <w:lang w:val="fr-FR"/>
        </w:rPr>
        <w:t>me graphique les courbes I=f(U) et P=f(U)</w:t>
      </w:r>
    </w:p>
    <w:p>
      <w:pPr>
        <w:pStyle w:val="Body"/>
        <w:spacing w:after="200"/>
      </w:pPr>
      <w:r>
        <w:drawing>
          <wp:inline distT="0" distB="0" distL="0" distR="0">
            <wp:extent cx="6332400" cy="3911600"/>
            <wp:effectExtent l="0" t="0" r="0" b="0"/>
            <wp:docPr id="1073741832" name="officeArt object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oints scored" descr="Points scor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91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200"/>
      </w:pP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terminez les valeurs caract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ristiques suivantes et comparez les avec les valeurs de la fiche technique : Le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"https://www.solar-electric.com/solarland-slp050-12-50-watt-12-volt-solar-panel.html"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Datasheet</w:t>
      </w:r>
      <w:r>
        <w:rPr/>
        <w:fldChar w:fldCharType="end" w:fldLock="0"/>
      </w:r>
      <w:r>
        <w:rPr>
          <w:rStyle w:val="None"/>
          <w:rtl w:val="0"/>
          <w:lang w:val="fr-FR"/>
        </w:rPr>
        <w:t xml:space="preserve"> sur internet.</w:t>
      </w:r>
    </w:p>
    <w:p>
      <w:pPr>
        <w:pStyle w:val="Body"/>
        <w:spacing w:after="200"/>
      </w:pPr>
    </w:p>
    <w:tbl>
      <w:tblPr>
        <w:tblW w:w="858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95"/>
        <w:gridCol w:w="2520"/>
        <w:gridCol w:w="2865"/>
      </w:tblGrid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3195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520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  <w:rPr>
                <w:rStyle w:val="None"/>
                <w:b w:val="1"/>
                <w:bCs w:val="1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Donn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é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es exp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é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rimentales</w:t>
            </w:r>
          </w:p>
          <w:p>
            <w:pPr>
              <w:pStyle w:val="Body"/>
              <w:widowControl w:val="0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(angle 0</w:t>
            </w:r>
            <w:r>
              <w:rPr>
                <w:rStyle w:val="None"/>
                <w:b w:val="1"/>
                <w:bCs w:val="1"/>
                <w:vertAlign w:val="superscript"/>
                <w:rtl w:val="0"/>
                <w:lang w:val="en-US"/>
              </w:rPr>
              <w:t>o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)</w:t>
            </w:r>
          </w:p>
        </w:tc>
        <w:tc>
          <w:tcPr>
            <w:tcW w:type="dxa" w:w="2865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Donn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é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es fiche technique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195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right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 xml:space="preserve">Tension 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 xml:space="preserve">à </w:t>
            </w:r>
            <w:r>
              <w:rPr>
                <w:rStyle w:val="None"/>
                <w:b w:val="1"/>
                <w:bCs w:val="1"/>
                <w:rtl w:val="0"/>
                <w:lang w:val="en-US"/>
              </w:rPr>
              <w:t>circuit ouvert (V)</w:t>
            </w:r>
          </w:p>
        </w:tc>
        <w:tc>
          <w:tcPr>
            <w:tcW w:type="dxa" w:w="2520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Style w:val="None"/>
                <w:rtl w:val="0"/>
                <w:lang w:val="en-US"/>
              </w:rPr>
              <w:t>21,38</w:t>
            </w:r>
          </w:p>
        </w:tc>
        <w:tc>
          <w:tcPr>
            <w:tcW w:type="dxa" w:w="2865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Style w:val="None"/>
                <w:rtl w:val="0"/>
                <w:lang w:val="en-US"/>
              </w:rPr>
              <w:t>22.0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195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right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Tension au MPP (V)</w:t>
            </w:r>
          </w:p>
        </w:tc>
        <w:tc>
          <w:tcPr>
            <w:tcW w:type="dxa" w:w="2520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Style w:val="None"/>
                <w:rtl w:val="0"/>
                <w:lang w:val="en-US"/>
              </w:rPr>
              <w:t>12</w:t>
            </w:r>
          </w:p>
        </w:tc>
        <w:tc>
          <w:tcPr>
            <w:tcW w:type="dxa" w:w="2865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Style w:val="None"/>
                <w:rtl w:val="0"/>
                <w:lang w:val="en-US"/>
              </w:rPr>
              <w:t>18.0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195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right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Courant de court circuit (A)</w:t>
            </w:r>
          </w:p>
        </w:tc>
        <w:tc>
          <w:tcPr>
            <w:tcW w:type="dxa" w:w="2520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Style w:val="None"/>
                <w:rtl w:val="0"/>
                <w:lang w:val="en-US"/>
              </w:rPr>
              <w:t>0,542</w:t>
            </w:r>
          </w:p>
        </w:tc>
        <w:tc>
          <w:tcPr>
            <w:tcW w:type="dxa" w:w="2865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Style w:val="None"/>
                <w:rtl w:val="0"/>
                <w:lang w:val="en-US"/>
              </w:rPr>
              <w:t>2.98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195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right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Courant au MPP (A)</w:t>
            </w:r>
          </w:p>
        </w:tc>
        <w:tc>
          <w:tcPr>
            <w:tcW w:type="dxa" w:w="2520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Style w:val="None"/>
                <w:rtl w:val="0"/>
                <w:lang w:val="en-US"/>
              </w:rPr>
              <w:t>0,1</w:t>
            </w:r>
          </w:p>
        </w:tc>
        <w:tc>
          <w:tcPr>
            <w:tcW w:type="dxa" w:w="2865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Style w:val="None"/>
                <w:rtl w:val="0"/>
                <w:lang w:val="en-US"/>
              </w:rPr>
              <w:t>2.78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3195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right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Puissance au MPP (W)</w:t>
            </w:r>
          </w:p>
        </w:tc>
        <w:tc>
          <w:tcPr>
            <w:tcW w:type="dxa" w:w="2520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Style w:val="None"/>
                <w:rtl w:val="0"/>
                <w:lang w:val="en-US"/>
              </w:rPr>
              <w:t>2,3</w:t>
            </w:r>
          </w:p>
        </w:tc>
        <w:tc>
          <w:tcPr>
            <w:tcW w:type="dxa" w:w="2865"/>
            <w:tcBorders>
              <w:top w:val="single" w:color="999999" w:sz="8" w:space="0" w:shadow="0" w:frame="0"/>
              <w:left w:val="single" w:color="999999" w:sz="8" w:space="0" w:shadow="0" w:frame="0"/>
              <w:bottom w:val="single" w:color="999999" w:sz="8" w:space="0" w:shadow="0" w:frame="0"/>
              <w:right w:val="single" w:color="999999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before="0" w:line="240" w:lineRule="auto"/>
              <w:jc w:val="center"/>
            </w:pPr>
            <w:r>
              <w:rPr>
                <w:rStyle w:val="None"/>
                <w:rtl w:val="0"/>
                <w:lang w:val="en-US"/>
              </w:rPr>
              <w:t>50</w:t>
            </w:r>
          </w:p>
        </w:tc>
      </w:tr>
    </w:tbl>
    <w:p>
      <w:pPr>
        <w:pStyle w:val="Body"/>
        <w:widowControl w:val="0"/>
        <w:spacing w:after="200" w:line="240" w:lineRule="auto"/>
        <w:jc w:val="center"/>
      </w:pPr>
    </w:p>
    <w:p>
      <w:pPr>
        <w:pStyle w:val="Body"/>
      </w:pPr>
    </w:p>
    <w:p>
      <w:pPr>
        <w:pStyle w:val="Heading"/>
      </w:pPr>
      <w:bookmarkStart w:name="_oxyncisj5p6w" w:id="11"/>
      <w:bookmarkEnd w:id="11"/>
      <w:r>
        <w:rPr>
          <w:rStyle w:val="None"/>
          <w:rtl w:val="0"/>
          <w:lang w:val="it-IT"/>
        </w:rPr>
        <w:t>Q</w:t>
      </w:r>
      <w:r>
        <w:rPr>
          <w:rStyle w:val="None"/>
          <w:rtl w:val="0"/>
          <w:lang w:val="fr-FR"/>
        </w:rPr>
        <w:t>uestions</w:t>
      </w:r>
    </w:p>
    <w:p>
      <w:pPr>
        <w:pStyle w:val="Body"/>
        <w:numPr>
          <w:ilvl w:val="0"/>
          <w:numId w:val="8"/>
        </w:numPr>
        <w:bidi w:val="0"/>
        <w:spacing w:after="200"/>
        <w:ind w:right="0"/>
        <w:jc w:val="both"/>
        <w:rPr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Donnez deux raisons pour lesquelles les valeurs exp</w:t>
      </w:r>
      <w:r>
        <w:rPr>
          <w:rStyle w:val="None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None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rimentales diff</w:t>
      </w:r>
      <w:r>
        <w:rPr>
          <w:rStyle w:val="None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è</w:t>
      </w:r>
      <w:r>
        <w:rPr>
          <w:rStyle w:val="None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rent de celles de la fiche technique.</w:t>
      </w:r>
    </w:p>
    <w:p>
      <w:pPr>
        <w:pStyle w:val="Body"/>
        <w:numPr>
          <w:ilvl w:val="0"/>
          <w:numId w:val="10"/>
        </w:numPr>
        <w:bidi w:val="0"/>
        <w:spacing w:before="0"/>
        <w:ind w:right="0"/>
        <w:jc w:val="left"/>
        <w:rPr>
          <w:rtl w:val="0"/>
        </w:rPr>
      </w:pPr>
      <w:r>
        <w:rPr>
          <w:rStyle w:val="None"/>
          <w:rtl w:val="0"/>
        </w:rPr>
        <w:t>L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it-IT"/>
        </w:rPr>
        <w:t>intensit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fr-FR"/>
        </w:rPr>
        <w:t>lumineuse des lampes LED est moindre compar</w:t>
      </w:r>
      <w:r>
        <w:rPr>
          <w:rStyle w:val="None"/>
          <w:rtl w:val="0"/>
          <w:lang w:val="fr-FR"/>
        </w:rPr>
        <w:t xml:space="preserve">é à </w:t>
      </w:r>
      <w:r>
        <w:rPr>
          <w:rStyle w:val="None"/>
          <w:rtl w:val="0"/>
          <w:lang w:val="fr-FR"/>
        </w:rPr>
        <w:t>celle du soleil.</w:t>
      </w:r>
    </w:p>
    <w:p>
      <w:pPr>
        <w:pStyle w:val="Body"/>
        <w:spacing w:before="0"/>
      </w:pPr>
    </w:p>
    <w:p>
      <w:pPr>
        <w:pStyle w:val="Body"/>
        <w:numPr>
          <w:ilvl w:val="0"/>
          <w:numId w:val="12"/>
        </w:numPr>
        <w:bidi w:val="0"/>
        <w:spacing w:before="0"/>
        <w:ind w:right="0"/>
        <w:jc w:val="left"/>
        <w:rPr>
          <w:rtl w:val="0"/>
          <w:lang w:val="it-IT"/>
        </w:rPr>
      </w:pPr>
      <w:r>
        <w:rPr>
          <w:rStyle w:val="None"/>
          <w:rtl w:val="0"/>
          <w:lang w:val="it-IT"/>
        </w:rPr>
        <w:t>La pr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sence d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une batterie dans le syst</w:t>
      </w:r>
      <w:r>
        <w:rPr>
          <w:rStyle w:val="None"/>
          <w:rtl w:val="0"/>
          <w:lang w:val="it-IT"/>
        </w:rPr>
        <w:t>è</w:t>
      </w:r>
      <w:r>
        <w:rPr>
          <w:rStyle w:val="None"/>
          <w:rtl w:val="0"/>
          <w:lang w:val="it-IT"/>
        </w:rPr>
        <w:t>me va 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duire les valeurs obtenus d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un pourcentage qui n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est pas 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gligeable.</w:t>
      </w:r>
    </w:p>
    <w:p>
      <w:pPr>
        <w:pStyle w:val="Body"/>
        <w:spacing w:before="0"/>
      </w:pPr>
    </w:p>
    <w:p>
      <w:pPr>
        <w:pStyle w:val="Body"/>
        <w:numPr>
          <w:ilvl w:val="0"/>
          <w:numId w:val="13"/>
        </w:numPr>
        <w:spacing w:after="200"/>
        <w:rPr>
          <w:lang w:val="fr-FR"/>
        </w:rPr>
      </w:pPr>
      <w:r>
        <w:rPr>
          <w:rStyle w:val="None"/>
          <w:rtl w:val="0"/>
          <w:lang w:val="fr-FR"/>
        </w:rPr>
        <w:t>Calculez le rendement du panneau solaire.</w:t>
      </w:r>
    </w:p>
    <w:p>
      <w:pPr>
        <w:pStyle w:val="Body"/>
        <w:spacing w:before="0"/>
        <w:jc w:val="left"/>
      </w:pPr>
      <w:r>
        <w:rPr>
          <w:rStyle w:val="None"/>
          <w:rtl w:val="0"/>
          <w:lang w:val="fr-FR"/>
        </w:rPr>
        <w:t>Le rendement du panneau solaire est de 6,4%.</w:t>
      </w:r>
    </w:p>
    <w:p>
      <w:pPr>
        <w:pStyle w:val="Body"/>
        <w:spacing w:before="0"/>
      </w:pPr>
    </w:p>
    <w:p>
      <w:pPr>
        <w:pStyle w:val="Body"/>
        <w:numPr>
          <w:ilvl w:val="0"/>
          <w:numId w:val="8"/>
        </w:numPr>
        <w:bidi w:val="0"/>
        <w:spacing w:after="200"/>
        <w:ind w:right="0"/>
        <w:jc w:val="both"/>
        <w:rPr>
          <w:rtl w:val="0"/>
          <w:lang w:val="fr-FR"/>
        </w:rPr>
      </w:pPr>
      <w:r>
        <w:rPr>
          <w:rStyle w:val="None"/>
          <w:rtl w:val="0"/>
          <w:lang w:val="fr-FR"/>
        </w:rPr>
        <w:t>Pourquoi le rendement calcul</w:t>
      </w:r>
      <w:r>
        <w:rPr>
          <w:rStyle w:val="None"/>
          <w:rtl w:val="0"/>
          <w:lang w:val="fr-FR"/>
        </w:rPr>
        <w:t xml:space="preserve">é à </w:t>
      </w:r>
      <w:r>
        <w:rPr>
          <w:rStyle w:val="None"/>
          <w:rtl w:val="0"/>
          <w:lang w:val="fr-FR"/>
        </w:rPr>
        <w:t>la question 2 est-il si faible ?</w:t>
      </w:r>
    </w:p>
    <w:p>
      <w:pPr>
        <w:pStyle w:val="Body"/>
        <w:spacing w:before="0"/>
        <w:jc w:val="left"/>
      </w:pPr>
      <w:r>
        <w:rPr>
          <w:rStyle w:val="None"/>
          <w:rtl w:val="0"/>
          <w:lang w:val="fr-FR"/>
        </w:rPr>
        <w:t>La lumi</w:t>
      </w:r>
      <w:r>
        <w:rPr>
          <w:rStyle w:val="None"/>
          <w:rtl w:val="0"/>
          <w:lang w:val="it-IT"/>
        </w:rPr>
        <w:t>è</w:t>
      </w:r>
      <w:r>
        <w:rPr>
          <w:rStyle w:val="None"/>
          <w:rtl w:val="0"/>
        </w:rPr>
        <w:t>re capt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fr-FR"/>
        </w:rPr>
        <w:t>par les panneaux ne provient pas du soleil, mais de lampes LED.</w:t>
      </w:r>
    </w:p>
    <w:p>
      <w:pPr>
        <w:pStyle w:val="Body"/>
        <w:spacing w:before="0"/>
        <w:jc w:val="left"/>
      </w:pPr>
      <w:r>
        <w:rPr>
          <w:rStyle w:val="None"/>
          <w:rtl w:val="0"/>
          <w:lang w:val="it-IT"/>
        </w:rPr>
        <w:t>La qualit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fr-FR"/>
        </w:rPr>
        <w:t xml:space="preserve">du panneau laisse </w:t>
      </w:r>
      <w:r>
        <w:rPr>
          <w:rStyle w:val="None"/>
          <w:rtl w:val="0"/>
        </w:rPr>
        <w:t xml:space="preserve">à </w:t>
      </w:r>
      <w:r>
        <w:rPr>
          <w:rStyle w:val="None"/>
          <w:rtl w:val="0"/>
        </w:rPr>
        <w:t>d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sirer.  En effet, celui-ci n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es-ES_tradnl"/>
        </w:rPr>
        <w:t>a qu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un faible rendement de l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ordre des 5%-10%.</w:t>
      </w:r>
    </w:p>
    <w:p>
      <w:pPr>
        <w:pStyle w:val="Body"/>
        <w:spacing w:before="0"/>
      </w:pPr>
    </w:p>
    <w:p>
      <w:pPr>
        <w:pStyle w:val="Body"/>
        <w:numPr>
          <w:ilvl w:val="0"/>
          <w:numId w:val="8"/>
        </w:numPr>
        <w:bidi w:val="0"/>
        <w:spacing w:after="200"/>
        <w:ind w:right="0"/>
        <w:jc w:val="both"/>
        <w:rPr>
          <w:rtl w:val="0"/>
          <w:lang w:val="fr-FR"/>
        </w:rPr>
      </w:pPr>
      <w:r>
        <w:rPr>
          <w:rStyle w:val="None"/>
          <w:rtl w:val="0"/>
          <w:lang w:val="fr-FR"/>
        </w:rPr>
        <w:t xml:space="preserve">Quelle puissance aurait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>t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fr-FR"/>
        </w:rPr>
        <w:t xml:space="preserve">fournie </w:t>
      </w:r>
      <w:r>
        <w:rPr>
          <w:rStyle w:val="None"/>
          <w:rtl w:val="0"/>
        </w:rPr>
        <w:t xml:space="preserve">à </w:t>
      </w:r>
      <w:r>
        <w:rPr>
          <w:rStyle w:val="None"/>
          <w:rtl w:val="0"/>
          <w:lang w:val="fr-FR"/>
        </w:rPr>
        <w:t>la batterie sans le contr</w:t>
      </w:r>
      <w:r>
        <w:rPr>
          <w:rStyle w:val="None"/>
          <w:rtl w:val="0"/>
        </w:rPr>
        <w:t>ô</w:t>
      </w:r>
      <w:r>
        <w:rPr>
          <w:rStyle w:val="None"/>
          <w:rtl w:val="0"/>
          <w:lang w:val="fr-FR"/>
        </w:rPr>
        <w:t>leur de charge (MPPT)</w:t>
      </w:r>
    </w:p>
    <w:p>
      <w:pPr>
        <w:pStyle w:val="Body"/>
        <w:spacing w:before="0"/>
      </w:pPr>
      <w:r>
        <w:rPr>
          <w:rStyle w:val="None"/>
          <w:rtl w:val="0"/>
          <w:lang w:val="fr-FR"/>
        </w:rPr>
        <w:t>La puissance que la batterie aurait eu, sans le contr</w:t>
      </w:r>
      <w:r>
        <w:rPr>
          <w:rStyle w:val="None"/>
          <w:rtl w:val="0"/>
        </w:rPr>
        <w:t>ô</w:t>
      </w:r>
      <w:r>
        <w:rPr>
          <w:rStyle w:val="None"/>
          <w:rtl w:val="0"/>
          <w:lang w:val="fr-FR"/>
        </w:rPr>
        <w:t xml:space="preserve">leur de charge, aurait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>t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</w:rPr>
        <w:t>d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une valeur de 9,08 W.</w:t>
      </w:r>
    </w:p>
    <w:p>
      <w:pPr>
        <w:pStyle w:val="Body"/>
        <w:spacing w:before="0"/>
      </w:pPr>
    </w:p>
    <w:p>
      <w:pPr>
        <w:pStyle w:val="Body"/>
        <w:numPr>
          <w:ilvl w:val="0"/>
          <w:numId w:val="8"/>
        </w:numPr>
        <w:bidi w:val="0"/>
        <w:spacing w:after="200"/>
        <w:ind w:right="0"/>
        <w:jc w:val="both"/>
        <w:rPr>
          <w:rtl w:val="0"/>
          <w:lang w:val="fr-FR"/>
        </w:rPr>
      </w:pPr>
      <w:r>
        <w:rPr>
          <w:rStyle w:val="None"/>
          <w:rtl w:val="0"/>
          <w:lang w:val="fr-FR"/>
        </w:rPr>
        <w:t xml:space="preserve">La consommation annuelle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lectrique pour l</w:t>
      </w:r>
      <w:r>
        <w:rPr>
          <w:rStyle w:val="None"/>
          <w:rtl w:val="0"/>
          <w:lang w:val="fr-FR"/>
        </w:rPr>
        <w:t>’é</w:t>
      </w:r>
      <w:r>
        <w:rPr>
          <w:rStyle w:val="None"/>
          <w:rtl w:val="0"/>
          <w:lang w:val="fr-FR"/>
        </w:rPr>
        <w:t>clairage d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une petite maison de campagne est de 100 kWh. Lors d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une ann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e l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irradiance solaire moyenne est de 645 W/m</w:t>
      </w:r>
      <w:r>
        <w:rPr>
          <w:rStyle w:val="None"/>
          <w:vertAlign w:val="superscript"/>
          <w:rtl w:val="0"/>
        </w:rPr>
        <w:t>2</w:t>
      </w:r>
      <w:r>
        <w:rPr>
          <w:rStyle w:val="None"/>
          <w:rtl w:val="0"/>
          <w:lang w:val="fr-FR"/>
        </w:rPr>
        <w:t xml:space="preserve"> et la dur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e moyenne d'ensoleillement et de 10h. Quelle quantit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fr-FR"/>
        </w:rPr>
        <w:t>de panneau solaire de 50W sont 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cessaire pour alimenter la maison ?</w:t>
      </w:r>
    </w:p>
    <w:p>
      <w:pPr>
        <w:pStyle w:val="Body"/>
        <w:spacing w:before="0"/>
      </w:pPr>
      <w:r>
        <w:rPr>
          <w:rStyle w:val="None"/>
          <w:rtl w:val="0"/>
        </w:rPr>
        <w:t>100 kW h/ann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e /365 jour = 0,27 kWh/jour =273,97 Wh/jour</w:t>
      </w:r>
    </w:p>
    <w:p>
      <w:pPr>
        <w:pStyle w:val="Body"/>
        <w:spacing w:before="0"/>
      </w:pPr>
      <w:r>
        <w:rPr>
          <w:rStyle w:val="None"/>
          <w:rtl w:val="0"/>
        </w:rPr>
        <w:t>645W/m</w:t>
      </w:r>
      <w:r>
        <w:rPr>
          <w:rStyle w:val="None"/>
          <w:rtl w:val="0"/>
        </w:rPr>
        <w:t xml:space="preserve">² </w:t>
      </w:r>
      <w:r>
        <w:rPr>
          <w:rStyle w:val="None"/>
          <w:rtl w:val="0"/>
        </w:rPr>
        <w:t>* 0,36m</w:t>
      </w:r>
      <w:r>
        <w:rPr>
          <w:rStyle w:val="None"/>
          <w:rtl w:val="0"/>
        </w:rPr>
        <w:t>²</w:t>
      </w:r>
      <w:r>
        <w:rPr>
          <w:rStyle w:val="None"/>
          <w:rtl w:val="0"/>
          <w:lang w:val="it-IT"/>
        </w:rPr>
        <w:t>= 232,2 W/panneau</w:t>
      </w:r>
    </w:p>
    <w:p>
      <w:pPr>
        <w:pStyle w:val="Body"/>
        <w:spacing w:before="0"/>
      </w:pPr>
      <w:r>
        <w:rPr>
          <w:rStyle w:val="None"/>
          <w:rtl w:val="0"/>
          <w:lang w:val="en-US"/>
        </w:rPr>
        <w:t>232,2 W/panneau * 0,064 = 14,8608 W/panneau</w:t>
      </w:r>
    </w:p>
    <w:p>
      <w:pPr>
        <w:pStyle w:val="Body"/>
        <w:spacing w:before="0"/>
      </w:pPr>
      <w:r>
        <w:rPr>
          <w:rStyle w:val="None"/>
          <w:rtl w:val="0"/>
          <w:lang w:val="fr-FR"/>
        </w:rPr>
        <w:t>14,8608 W/panneau*10h*365 jours = 54 241,92 Wh</w:t>
      </w:r>
    </w:p>
    <w:p>
      <w:pPr>
        <w:pStyle w:val="Body"/>
        <w:spacing w:before="0"/>
      </w:pPr>
      <w:r>
        <w:rPr>
          <w:rStyle w:val="None"/>
          <w:rtl w:val="0"/>
          <w:lang w:val="en-US"/>
        </w:rPr>
        <w:t>100 kWh / 54,24192 kWh = 2 panneau</w:t>
      </w:r>
    </w:p>
    <w:p>
      <w:pPr>
        <w:pStyle w:val="Body"/>
        <w:spacing w:before="0"/>
      </w:pPr>
    </w:p>
    <w:p>
      <w:pPr>
        <w:pStyle w:val="Body"/>
        <w:spacing w:before="0"/>
      </w:pPr>
    </w:p>
    <w:p>
      <w:pPr>
        <w:pStyle w:val="Body"/>
        <w:numPr>
          <w:ilvl w:val="0"/>
          <w:numId w:val="8"/>
        </w:numPr>
        <w:bidi w:val="0"/>
        <w:spacing w:after="200"/>
        <w:ind w:right="0"/>
        <w:jc w:val="both"/>
        <w:rPr>
          <w:rtl w:val="0"/>
          <w:lang w:val="fr-FR"/>
        </w:rPr>
      </w:pPr>
      <w:r>
        <w:rPr>
          <w:rStyle w:val="None"/>
          <w:rtl w:val="0"/>
          <w:lang w:val="fr-FR"/>
        </w:rPr>
        <w:t>Sachant que le mat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de-DE"/>
        </w:rPr>
        <w:t xml:space="preserve">riel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lectrique (MPPT, disjoncteurs, onduleur </w:t>
      </w:r>
      <w:r>
        <w:rPr>
          <w:rStyle w:val="None"/>
          <w:rtl w:val="0"/>
        </w:rPr>
        <w:t>…</w:t>
      </w:r>
      <w:r>
        <w:rPr>
          <w:rStyle w:val="None"/>
          <w:rtl w:val="0"/>
          <w:lang w:val="it-IT"/>
        </w:rPr>
        <w:t>) co</w:t>
      </w:r>
      <w:r>
        <w:rPr>
          <w:rStyle w:val="None"/>
          <w:rtl w:val="0"/>
          <w:lang w:val="fr-FR"/>
        </w:rPr>
        <w:t>û</w:t>
      </w:r>
      <w:r>
        <w:rPr>
          <w:rStyle w:val="None"/>
          <w:rtl w:val="0"/>
          <w:lang w:val="fr-FR"/>
        </w:rPr>
        <w:t>te 850 $ et que chaque panneau co</w:t>
      </w:r>
      <w:r>
        <w:rPr>
          <w:rStyle w:val="None"/>
          <w:rtl w:val="0"/>
          <w:lang w:val="fr-FR"/>
        </w:rPr>
        <w:t>û</w:t>
      </w:r>
      <w:r>
        <w:rPr>
          <w:rStyle w:val="None"/>
          <w:rtl w:val="0"/>
          <w:lang w:val="fr-FR"/>
        </w:rPr>
        <w:t>te 150$, en combien (en ann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e) de temps le syst</w:t>
      </w:r>
      <w:r>
        <w:rPr>
          <w:rStyle w:val="None"/>
          <w:rtl w:val="0"/>
          <w:lang w:val="it-IT"/>
        </w:rPr>
        <w:t>è</w:t>
      </w:r>
      <w:r>
        <w:rPr>
          <w:rStyle w:val="None"/>
          <w:rtl w:val="0"/>
          <w:lang w:val="fr-FR"/>
        </w:rPr>
        <w:t>me solaire devient rentable. Le co</w:t>
      </w:r>
      <w:r>
        <w:rPr>
          <w:rStyle w:val="None"/>
          <w:rtl w:val="0"/>
          <w:lang w:val="fr-FR"/>
        </w:rPr>
        <w:t>û</w:t>
      </w:r>
      <w:r>
        <w:rPr>
          <w:rStyle w:val="None"/>
          <w:rtl w:val="0"/>
          <w:lang w:val="fr-FR"/>
        </w:rPr>
        <w:t>t de l</w:t>
      </w:r>
      <w:r>
        <w:rPr>
          <w:rStyle w:val="None"/>
          <w:rtl w:val="0"/>
          <w:lang w:val="fr-FR"/>
        </w:rPr>
        <w:t>’é</w:t>
      </w:r>
      <w:r>
        <w:rPr>
          <w:rStyle w:val="None"/>
          <w:rtl w:val="0"/>
          <w:lang w:val="fr-FR"/>
        </w:rPr>
        <w:t>lectricit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en-US"/>
        </w:rPr>
        <w:t>est de 0.07$/kWh ?</w:t>
      </w:r>
    </w:p>
    <w:p>
      <w:pPr>
        <w:pStyle w:val="Body"/>
        <w:spacing w:after="200"/>
      </w:pPr>
      <w:r>
        <w:rPr>
          <w:rStyle w:val="None"/>
          <w:rtl w:val="0"/>
          <w:lang w:val="en-US"/>
        </w:rPr>
        <w:t>850+150*2=1150$</w:t>
      </w:r>
    </w:p>
    <w:p>
      <w:pPr>
        <w:pStyle w:val="Body"/>
        <w:spacing w:after="200"/>
      </w:pPr>
      <w:r>
        <w:rPr>
          <w:rStyle w:val="None"/>
          <w:rtl w:val="0"/>
          <w:lang w:val="en-US"/>
        </w:rPr>
        <w:t>1150$ / 0.07$/kWh = 16428.57 kWh</w:t>
      </w:r>
    </w:p>
    <w:p>
      <w:pPr>
        <w:pStyle w:val="Body"/>
        <w:spacing w:after="200"/>
      </w:pPr>
      <w:r>
        <w:rPr>
          <w:rStyle w:val="None"/>
          <w:rtl w:val="0"/>
          <w:lang w:val="en-US"/>
        </w:rPr>
        <w:t>16428.57 kWh/ann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de-DE"/>
        </w:rPr>
        <w:t>e  / 108 kWh/ann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en-US"/>
        </w:rPr>
        <w:t>e =152,11 ans</w:t>
      </w:r>
    </w:p>
    <w:p>
      <w:pPr>
        <w:pStyle w:val="Body"/>
        <w:spacing w:before="0"/>
      </w:pPr>
    </w:p>
    <w:p>
      <w:pPr>
        <w:pStyle w:val="Body"/>
        <w:spacing w:before="0"/>
      </w:pPr>
    </w:p>
    <w:p>
      <w:pPr>
        <w:pStyle w:val="Body"/>
        <w:numPr>
          <w:ilvl w:val="0"/>
          <w:numId w:val="8"/>
        </w:numPr>
        <w:bidi w:val="0"/>
        <w:spacing w:after="200"/>
        <w:ind w:right="0"/>
        <w:jc w:val="both"/>
        <w:rPr>
          <w:rtl w:val="0"/>
        </w:rPr>
      </w:pPr>
      <w:r>
        <w:rPr>
          <w:rStyle w:val="None"/>
          <w:rtl w:val="0"/>
        </w:rPr>
        <w:t>D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crivez le r</w:t>
      </w:r>
      <w:r>
        <w:rPr>
          <w:rStyle w:val="None"/>
          <w:rtl w:val="0"/>
        </w:rPr>
        <w:t>ô</w:t>
      </w:r>
      <w:r>
        <w:rPr>
          <w:rStyle w:val="None"/>
          <w:rtl w:val="0"/>
          <w:lang w:val="fr-FR"/>
        </w:rPr>
        <w:t xml:space="preserve">le des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>l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ments suivants :</w:t>
      </w:r>
    </w:p>
    <w:p>
      <w:pPr>
        <w:pStyle w:val="Body"/>
        <w:numPr>
          <w:ilvl w:val="1"/>
          <w:numId w:val="8"/>
        </w:numPr>
        <w:bidi w:val="0"/>
        <w:spacing w:after="200"/>
        <w:ind w:right="0"/>
        <w:jc w:val="both"/>
        <w:rPr>
          <w:rtl w:val="0"/>
        </w:rPr>
      </w:pPr>
      <w:r>
        <w:rPr>
          <w:rStyle w:val="None"/>
          <w:rtl w:val="0"/>
        </w:rPr>
        <w:t>Bo</w:t>
      </w:r>
      <w:r>
        <w:rPr>
          <w:rStyle w:val="None"/>
          <w:rtl w:val="0"/>
        </w:rPr>
        <w:t>î</w:t>
      </w:r>
      <w:r>
        <w:rPr>
          <w:rStyle w:val="None"/>
          <w:rtl w:val="0"/>
          <w:lang w:val="fr-FR"/>
        </w:rPr>
        <w:t>te de combinaison</w:t>
      </w:r>
    </w:p>
    <w:p>
      <w:pPr>
        <w:pStyle w:val="Body"/>
        <w:spacing w:before="0"/>
        <w:jc w:val="left"/>
      </w:pPr>
      <w:r>
        <w:rPr>
          <w:rtl w:val="0"/>
          <w:lang w:val="en-US"/>
        </w:rPr>
        <w:t>Centrale hub ou est branche le panneau solaire et les disjoncteurs.</w:t>
      </w:r>
    </w:p>
    <w:p>
      <w:pPr>
        <w:pStyle w:val="Body"/>
        <w:numPr>
          <w:ilvl w:val="1"/>
          <w:numId w:val="8"/>
        </w:numPr>
        <w:bidi w:val="0"/>
        <w:spacing w:after="200"/>
        <w:ind w:right="0"/>
        <w:jc w:val="both"/>
        <w:rPr>
          <w:rtl w:val="0"/>
          <w:lang w:val="fr-FR"/>
        </w:rPr>
      </w:pPr>
      <w:r>
        <w:rPr>
          <w:rStyle w:val="None"/>
          <w:rtl w:val="0"/>
          <w:lang w:val="fr-FR"/>
        </w:rPr>
        <w:t>Onduleur</w:t>
      </w:r>
    </w:p>
    <w:p>
      <w:pPr>
        <w:pStyle w:val="Body"/>
        <w:spacing w:before="0"/>
        <w:jc w:val="left"/>
      </w:pPr>
      <w:r>
        <w:rPr>
          <w:rStyle w:val="None"/>
          <w:rtl w:val="0"/>
          <w:lang w:val="fr-FR"/>
        </w:rPr>
        <w:t>Permet de g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>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 xml:space="preserve">rer un courant alternatif </w:t>
      </w:r>
      <w:r>
        <w:rPr>
          <w:rStyle w:val="None"/>
          <w:rtl w:val="0"/>
        </w:rPr>
        <w:t xml:space="preserve">à </w:t>
      </w:r>
      <w:r>
        <w:rPr>
          <w:rStyle w:val="None"/>
          <w:rtl w:val="0"/>
          <w:lang w:val="pt-PT"/>
        </w:rPr>
        <w:t>partir d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 xml:space="preserve">un courant direct (DC </w:t>
      </w:r>
      <w:r>
        <w:rPr>
          <w:rStyle w:val="None"/>
          <w:rtl w:val="0"/>
        </w:rPr>
        <w:t xml:space="preserve">à </w:t>
      </w:r>
      <w:r>
        <w:rPr>
          <w:rStyle w:val="None"/>
          <w:rtl w:val="0"/>
          <w:lang w:val="fr-FR"/>
        </w:rPr>
        <w:t>AC). Dans ce contexte, va permettre d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utiliser le courant g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>n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</w:rPr>
        <w:t>r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fr-FR"/>
        </w:rPr>
        <w:t>par les panneaux solaires et de l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>utiliser pour alimenter la maison.</w:t>
      </w:r>
    </w:p>
    <w:p>
      <w:pPr>
        <w:pStyle w:val="Body"/>
        <w:numPr>
          <w:ilvl w:val="1"/>
          <w:numId w:val="8"/>
        </w:numPr>
        <w:bidi w:val="0"/>
        <w:spacing w:after="200"/>
        <w:ind w:right="0"/>
        <w:jc w:val="both"/>
        <w:rPr>
          <w:rtl w:val="0"/>
          <w:lang w:val="fr-FR"/>
        </w:rPr>
      </w:pPr>
      <w:r>
        <w:rPr>
          <w:rStyle w:val="None"/>
          <w:rtl w:val="0"/>
          <w:lang w:val="fr-FR"/>
        </w:rPr>
        <w:t>Disjoncteur</w:t>
      </w:r>
    </w:p>
    <w:p>
      <w:pPr>
        <w:pStyle w:val="Body"/>
        <w:spacing w:before="0"/>
        <w:jc w:val="left"/>
      </w:pPr>
      <w:r>
        <w:rPr>
          <w:rStyle w:val="None"/>
          <w:rtl w:val="0"/>
          <w:lang w:val="fr-FR"/>
        </w:rPr>
        <w:t>Permet d</w:t>
      </w:r>
      <w:r>
        <w:rPr>
          <w:rStyle w:val="None"/>
          <w:rtl w:val="1"/>
        </w:rPr>
        <w:t>’</w:t>
      </w:r>
      <w:r>
        <w:rPr>
          <w:rStyle w:val="None"/>
          <w:rtl w:val="0"/>
          <w:lang w:val="fr-FR"/>
        </w:rPr>
        <w:t xml:space="preserve">interrompre le courant </w:t>
      </w:r>
      <w:r>
        <w:rPr>
          <w:rStyle w:val="None"/>
          <w:rtl w:val="0"/>
          <w:lang w:val="fr-FR"/>
        </w:rPr>
        <w:t>é</w:t>
      </w:r>
      <w:r>
        <w:rPr>
          <w:rStyle w:val="None"/>
          <w:rtl w:val="0"/>
          <w:lang w:val="fr-FR"/>
        </w:rPr>
        <w:t>lectrique en cas de surcharge ou de court-circuit.</w:t>
      </w:r>
      <w:r/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133" w:right="1133" w:bottom="1133" w:left="1133" w:header="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Questrial">
    <w:charset w:val="00"/>
    <w:family w:val="roman"/>
    <w:pitch w:val="default"/>
  </w:font>
  <w:font w:name="Cambria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right" w:pos="9921"/>
      </w:tabs>
      <w:jc w:val="left"/>
      <w:rPr>
        <w:rFonts w:ascii="Arial" w:cs="Arial" w:hAnsi="Arial" w:eastAsia="Arial"/>
        <w:sz w:val="20"/>
        <w:szCs w:val="20"/>
        <w:u w:val="single"/>
      </w:rPr>
    </w:pPr>
    <w:r>
      <w:rPr>
        <w:sz w:val="20"/>
        <w:szCs w:val="20"/>
        <w:rtl w:val="0"/>
        <w:lang w:val="fr-FR"/>
      </w:rPr>
      <w:t>É</w:t>
    </w:r>
    <w:r>
      <w:rPr>
        <w:sz w:val="20"/>
        <w:szCs w:val="20"/>
        <w:rtl w:val="0"/>
        <w:lang w:val="fr-FR"/>
      </w:rPr>
      <w:t>cole de technologie sup</w:t>
    </w:r>
    <w:r>
      <w:rPr>
        <w:sz w:val="20"/>
        <w:szCs w:val="20"/>
        <w:rtl w:val="0"/>
        <w:lang w:val="fr-FR"/>
      </w:rPr>
      <w:t>é</w:t>
    </w:r>
    <w:r>
      <w:rPr>
        <w:sz w:val="20"/>
        <w:szCs w:val="20"/>
        <w:rtl w:val="0"/>
        <w:lang w:val="fr-FR"/>
      </w:rPr>
      <w:t>rieure</w:t>
      <w:tab/>
      <w:t xml:space="preserve">Groupe : </w:t>
    </w:r>
    <w:r>
      <w:rPr>
        <w:rFonts w:ascii="Arial" w:hAnsi="Arial"/>
        <w:sz w:val="20"/>
        <w:szCs w:val="20"/>
        <w:rtl w:val="0"/>
        <w:lang w:val="en-US"/>
      </w:rPr>
      <w:t>___07__</w:t>
    </w:r>
  </w:p>
  <w:p>
    <w:pPr>
      <w:pStyle w:val="Body"/>
      <w:tabs>
        <w:tab w:val="right" w:pos="9921"/>
      </w:tabs>
      <w:spacing w:before="0"/>
      <w:jc w:val="left"/>
    </w:pPr>
    <w:r>
      <w:rPr>
        <w:sz w:val="20"/>
        <w:szCs w:val="20"/>
        <w:rtl w:val="0"/>
        <w:lang w:val="fr-FR"/>
      </w:rPr>
      <w:t>TCH097 - Technologies environnementales</w:t>
      <w:tab/>
    </w:r>
    <w:r>
      <w:rPr>
        <w:sz w:val="20"/>
        <w:szCs w:val="20"/>
        <w:rtl w:val="0"/>
        <w:lang w:val="fr-FR"/>
      </w:rPr>
      <w:t>É</w:t>
    </w:r>
    <w:r>
      <w:rPr>
        <w:sz w:val="20"/>
        <w:szCs w:val="20"/>
        <w:rtl w:val="0"/>
        <w:lang w:val="fr-FR"/>
      </w:rPr>
      <w:t xml:space="preserve">quipe : </w:t>
    </w:r>
    <w:r>
      <w:rPr>
        <w:rFonts w:ascii="Arial" w:hAnsi="Arial"/>
        <w:sz w:val="20"/>
        <w:szCs w:val="20"/>
        <w:rtl w:val="0"/>
        <w:lang w:val="en-US"/>
      </w:rPr>
      <w:t>___08__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❖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◆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6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both"/>
      <w:outlineLvl w:val="9"/>
    </w:pPr>
    <w:rPr>
      <w:rFonts w:ascii="Questrial" w:cs="Questrial" w:hAnsi="Questrial" w:eastAsia="Quest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2"/>
      <w:szCs w:val="22"/>
      <w:u w:val="none" w:color="434343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paragraph" w:styleId="Subtitle">
    <w:name w:val="Sub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Questrial" w:cs="Questrial" w:hAnsi="Questrial" w:eastAsia="Questrial"/>
      <w:b w:val="0"/>
      <w:bCs w:val="0"/>
      <w:i w:val="1"/>
      <w:iCs w:val="1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32"/>
      <w:szCs w:val="32"/>
      <w:u w:val="none" w:color="666666"/>
      <w:vertAlign w:val="baseline"/>
      <w:lang w:val="en-US"/>
      <w14:textOutline>
        <w14:noFill/>
      </w14:textOutline>
      <w14:textFill>
        <w14:solidFill>
          <w14:srgbClr w14:val="666666"/>
        </w14:solidFill>
      </w14:textFill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Questrial" w:cs="Questrial" w:hAnsi="Questrial" w:eastAsia="Questrial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60"/>
      <w:szCs w:val="60"/>
      <w:u w:val="none" w:color="666666"/>
      <w:vertAlign w:val="baseline"/>
      <w:lang w:val="en-US"/>
      <w14:textOutline>
        <w14:noFill/>
      </w14:textOutline>
      <w14:textFill>
        <w14:solidFill>
          <w14:srgbClr w14:val="666666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Questrial" w:cs="Questrial" w:hAnsi="Questrial" w:eastAsia="Questrial"/>
      <w:b w:val="0"/>
      <w:bCs w:val="0"/>
      <w:i w:val="0"/>
      <w:iCs w:val="0"/>
      <w:caps w:val="0"/>
      <w:smallCaps w:val="0"/>
      <w:strike w:val="0"/>
      <w:dstrike w:val="0"/>
      <w:outline w:val="0"/>
      <w:color w:val="999999"/>
      <w:spacing w:val="0"/>
      <w:kern w:val="0"/>
      <w:position w:val="0"/>
      <w:sz w:val="36"/>
      <w:szCs w:val="36"/>
      <w:u w:val="none" w:color="999999"/>
      <w:vertAlign w:val="baseline"/>
      <w14:textOutline>
        <w14:noFill/>
      </w14:textOutline>
      <w14:textFill>
        <w14:solidFill>
          <w14:srgbClr w14:val="999999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80" w:after="80" w:line="276" w:lineRule="auto"/>
      <w:ind w:left="0" w:right="0" w:firstLine="0"/>
      <w:jc w:val="both"/>
      <w:outlineLvl w:val="2"/>
    </w:pPr>
    <w:rPr>
      <w:rFonts w:ascii="Questrial" w:cs="Questrial" w:hAnsi="Questrial" w:eastAsia="Questrial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 w:color="434343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Questrial"/>
        <a:ea typeface="Questrial"/>
        <a:cs typeface="Questrial"/>
      </a:majorFont>
      <a:minorFont>
        <a:latin typeface="Questrial"/>
        <a:ea typeface="Questrial"/>
        <a:cs typeface="Quest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