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before="0"/>
        <w:contextualSpacing w:val="0"/>
        <w:jc w:val="center"/>
      </w:pPr>
      <w:bookmarkStart w:id="0" w:colFirst="0" w:name="h.gjdgxs" w:colLast="0"/>
      <w:bookmarkEnd w:id="0"/>
      <w:r w:rsidRPr="00000000" w:rsidR="00000000" w:rsidDel="00000000">
        <w:rPr>
          <w:rFonts w:cs="Calibri" w:hAnsi="Calibri" w:eastAsia="Calibri" w:ascii="Calibri"/>
          <w:b w:val="1"/>
          <w:i w:val="1"/>
          <w:sz w:val="40"/>
          <w:rtl w:val="0"/>
        </w:rPr>
        <w:t xml:space="preserve">Reporte de Casos de Prueba</w:t>
      </w:r>
    </w:p>
    <w:p w:rsidP="00000000" w:rsidRPr="00000000" w:rsidR="00000000" w:rsidDel="00000000" w:rsidRDefault="00000000">
      <w:pPr>
        <w:spacing w:lineRule="auto" w:after="0" w:line="240" w:before="0"/>
        <w:contextualSpacing w:val="0"/>
      </w:pPr>
      <w:r w:rsidRPr="00000000" w:rsidR="00000000" w:rsidDel="00000000">
        <w:rPr>
          <w:rtl w:val="0"/>
        </w:rPr>
      </w:r>
    </w:p>
    <w:tbl>
      <w:tblPr>
        <w:tblStyle w:val="Table1"/>
        <w:bidiVisual w:val="0"/>
        <w:tblW w:w="14737.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185"/>
        <w:gridCol w:w="8875"/>
        <w:gridCol w:w="850"/>
        <w:gridCol w:w="1276"/>
        <w:gridCol w:w="2551"/>
        <w:tblGridChange w:id="0">
          <w:tblGrid>
            <w:gridCol w:w="1185"/>
            <w:gridCol w:w="8875"/>
            <w:gridCol w:w="850"/>
            <w:gridCol w:w="1276"/>
            <w:gridCol w:w="2551"/>
          </w:tblGrid>
        </w:tblGridChange>
      </w:tblGrid>
      <w:tr>
        <w:tc>
          <w:tcPr>
            <w:shd w:fill="f2f2f2"/>
          </w:tcPr>
          <w:p w:rsidP="00000000" w:rsidRPr="00000000" w:rsidR="00000000" w:rsidDel="00000000" w:rsidRDefault="00000000">
            <w:pPr>
              <w:spacing w:lineRule="auto" w:after="0" w:line="240" w:before="0"/>
              <w:contextualSpacing w:val="0"/>
              <w:jc w:val="right"/>
            </w:pPr>
            <w:r w:rsidRPr="00000000" w:rsidR="00000000" w:rsidDel="00000000">
              <w:rPr>
                <w:rFonts w:cs="Calibri" w:hAnsi="Calibri" w:eastAsia="Calibri" w:ascii="Calibri"/>
                <w:b w:val="1"/>
                <w:sz w:val="22"/>
                <w:rtl w:val="0"/>
              </w:rPr>
              <w:t xml:space="preserve">Matrícula</w:t>
            </w:r>
          </w:p>
        </w:tc>
        <w:tc>
          <w:tcPr/>
          <w:p w:rsidP="00000000" w:rsidRPr="00000000" w:rsidR="00000000" w:rsidDel="00000000" w:rsidRDefault="00000000">
            <w:pPr>
              <w:spacing w:lineRule="auto" w:after="0" w:line="240" w:before="0"/>
              <w:contextualSpacing w:val="0"/>
            </w:pPr>
            <w:r w:rsidRPr="00000000" w:rsidR="00000000" w:rsidDel="00000000">
              <w:rPr>
                <w:rtl w:val="0"/>
              </w:rPr>
              <w:t xml:space="preserve">A01139626</w:t>
            </w:r>
          </w:p>
        </w:tc>
        <w:tc>
          <w:tcPr>
            <w:tcBorders>
              <w:top w:color="000000" w:space="0" w:val="nil" w:sz="0"/>
              <w:bottom w:color="000000" w:space="0" w:val="nil" w:sz="0"/>
            </w:tcBorders>
          </w:tcPr>
          <w:p w:rsidP="00000000" w:rsidRPr="00000000" w:rsidR="00000000" w:rsidDel="00000000" w:rsidRDefault="00000000">
            <w:pPr>
              <w:spacing w:lineRule="auto" w:after="0" w:line="240" w:before="0"/>
              <w:contextualSpacing w:val="0"/>
            </w:pPr>
            <w:r w:rsidRPr="00000000" w:rsidR="00000000" w:rsidDel="00000000">
              <w:rPr>
                <w:rtl w:val="0"/>
              </w:rPr>
            </w:r>
          </w:p>
        </w:tc>
        <w:tc>
          <w:tcPr>
            <w:shd w:fill="f2f2f2"/>
          </w:tcPr>
          <w:p w:rsidP="00000000" w:rsidRPr="00000000" w:rsidR="00000000" w:rsidDel="00000000" w:rsidRDefault="00000000">
            <w:pPr>
              <w:spacing w:lineRule="auto" w:after="0" w:line="240" w:before="0"/>
              <w:contextualSpacing w:val="0"/>
              <w:jc w:val="right"/>
            </w:pPr>
            <w:r w:rsidRPr="00000000" w:rsidR="00000000" w:rsidDel="00000000">
              <w:rPr>
                <w:rFonts w:cs="Calibri" w:hAnsi="Calibri" w:eastAsia="Calibri" w:ascii="Calibri"/>
                <w:b w:val="1"/>
                <w:sz w:val="22"/>
                <w:rtl w:val="0"/>
              </w:rPr>
              <w:t xml:space="preserve">Fecha</w:t>
            </w:r>
          </w:p>
        </w:tc>
        <w:tc>
          <w:tcPr/>
          <w:p w:rsidP="00000000" w:rsidRPr="00000000" w:rsidR="00000000" w:rsidDel="00000000" w:rsidRDefault="00000000">
            <w:pPr>
              <w:spacing w:lineRule="auto" w:after="0" w:line="240" w:before="0"/>
              <w:contextualSpacing w:val="0"/>
            </w:pPr>
            <w:r w:rsidRPr="00000000" w:rsidR="00000000" w:rsidDel="00000000">
              <w:rPr>
                <w:rtl w:val="0"/>
              </w:rPr>
              <w:t xml:space="preserve">11 de febrero, 2015</w:t>
            </w:r>
          </w:p>
        </w:tc>
      </w:tr>
      <w:tr>
        <w:tc>
          <w:tcPr>
            <w:shd w:fill="f2f2f2"/>
          </w:tcPr>
          <w:p w:rsidP="00000000" w:rsidRPr="00000000" w:rsidR="00000000" w:rsidDel="00000000" w:rsidRDefault="00000000">
            <w:pPr>
              <w:spacing w:lineRule="auto" w:after="0" w:line="240" w:before="0"/>
              <w:contextualSpacing w:val="0"/>
              <w:jc w:val="right"/>
            </w:pPr>
            <w:r w:rsidRPr="00000000" w:rsidR="00000000" w:rsidDel="00000000">
              <w:rPr>
                <w:rFonts w:cs="Calibri" w:hAnsi="Calibri" w:eastAsia="Calibri" w:ascii="Calibri"/>
                <w:b w:val="1"/>
                <w:sz w:val="22"/>
                <w:rtl w:val="0"/>
              </w:rPr>
              <w:t xml:space="preserve">Nombre</w:t>
            </w:r>
          </w:p>
        </w:tc>
        <w:tc>
          <w:tcPr/>
          <w:p w:rsidP="00000000" w:rsidRPr="00000000" w:rsidR="00000000" w:rsidDel="00000000" w:rsidRDefault="00000000">
            <w:pPr>
              <w:spacing w:lineRule="auto" w:after="0" w:line="240" w:before="0"/>
              <w:contextualSpacing w:val="0"/>
            </w:pPr>
            <w:r w:rsidRPr="00000000" w:rsidR="00000000" w:rsidDel="00000000">
              <w:rPr>
                <w:rtl w:val="0"/>
              </w:rPr>
              <w:t xml:space="preserve">José Alberto Esquivel Patiño </w:t>
            </w:r>
          </w:p>
        </w:tc>
        <w:tc>
          <w:tcPr>
            <w:tcBorders>
              <w:top w:color="000000" w:space="0" w:val="nil" w:sz="0"/>
              <w:bottom w:color="000000" w:space="0" w:val="nil" w:sz="0"/>
            </w:tcBorders>
          </w:tcPr>
          <w:p w:rsidP="00000000" w:rsidRPr="00000000" w:rsidR="00000000" w:rsidDel="00000000" w:rsidRDefault="00000000">
            <w:pPr>
              <w:spacing w:lineRule="auto" w:after="0" w:line="240" w:before="0"/>
              <w:contextualSpacing w:val="0"/>
            </w:pPr>
            <w:r w:rsidRPr="00000000" w:rsidR="00000000" w:rsidDel="00000000">
              <w:rPr>
                <w:rtl w:val="0"/>
              </w:rPr>
            </w:r>
          </w:p>
        </w:tc>
        <w:tc>
          <w:tcPr>
            <w:shd w:fill="f2f2f2"/>
          </w:tcPr>
          <w:p w:rsidP="00000000" w:rsidRPr="00000000" w:rsidR="00000000" w:rsidDel="00000000" w:rsidRDefault="00000000">
            <w:pPr>
              <w:spacing w:lineRule="auto" w:after="0" w:line="240" w:before="0"/>
              <w:contextualSpacing w:val="0"/>
              <w:jc w:val="right"/>
            </w:pPr>
            <w:r w:rsidRPr="00000000" w:rsidR="00000000" w:rsidDel="00000000">
              <w:rPr>
                <w:rFonts w:cs="Calibri" w:hAnsi="Calibri" w:eastAsia="Calibri" w:ascii="Calibri"/>
                <w:b w:val="1"/>
                <w:sz w:val="22"/>
                <w:rtl w:val="0"/>
              </w:rPr>
              <w:t xml:space="preserve">Programa #</w:t>
            </w:r>
          </w:p>
        </w:tc>
        <w:tc>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1</w:t>
            </w:r>
            <w:r w:rsidRPr="00000000" w:rsidR="00000000" w:rsidDel="00000000">
              <w:rPr>
                <w:rtl w:val="0"/>
              </w:rPr>
            </w:r>
          </w:p>
        </w:tc>
      </w:tr>
    </w:tbl>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60" w:line="240" w:before="0"/>
        <w:contextualSpacing w:val="0"/>
      </w:pPr>
      <w:r w:rsidRPr="00000000" w:rsidR="00000000" w:rsidDel="00000000">
        <w:rPr>
          <w:rFonts w:cs="Calibri" w:hAnsi="Calibri" w:eastAsia="Calibri" w:ascii="Calibri"/>
          <w:b w:val="1"/>
          <w:i w:val="1"/>
          <w:sz w:val="24"/>
          <w:rtl w:val="0"/>
        </w:rPr>
        <w:t xml:space="preserve">Pruebas de casos normales:</w:t>
      </w:r>
      <w:r w:rsidRPr="00000000" w:rsidR="00000000" w:rsidDel="00000000">
        <w:rPr>
          <w:rtl w:val="0"/>
        </w:rPr>
      </w:r>
    </w:p>
    <w:tbl>
      <w:tblPr>
        <w:tblStyle w:val="Table2"/>
        <w:bidiVisual w:val="0"/>
        <w:tblW w:w="14741.0" w:type="dxa"/>
        <w:jc w:val="left"/>
        <w:tblInd w:w="-27.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7"/>
        <w:gridCol w:w="1247"/>
        <w:gridCol w:w="1701"/>
        <w:gridCol w:w="4649"/>
        <w:gridCol w:w="4649"/>
        <w:gridCol w:w="2268"/>
        <w:tblGridChange w:id="0">
          <w:tblGrid>
            <w:gridCol w:w="227"/>
            <w:gridCol w:w="1247"/>
            <w:gridCol w:w="1701"/>
            <w:gridCol w:w="4649"/>
            <w:gridCol w:w="4649"/>
            <w:gridCol w:w="2268"/>
          </w:tblGrid>
        </w:tblGridChange>
      </w:tblGrid>
      <w:tr>
        <w:tc>
          <w:tcPr>
            <w:shd w:fill="f2f2f2"/>
            <w:vAlign w:val="bottom"/>
          </w:tcPr>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b w:val="1"/>
                <w:sz w:val="18"/>
                <w:rtl w:val="0"/>
              </w:rPr>
              <w:t xml:space="preserve">#</w:t>
            </w:r>
          </w:p>
        </w:tc>
        <w:tc>
          <w:tcPr>
            <w:shd w:fill="f2f2f2"/>
            <w:vAlign w:val="bottom"/>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18"/>
                <w:rtl w:val="0"/>
              </w:rPr>
              <w:t xml:space="preserve">Objetivo de la prueba</w:t>
            </w:r>
          </w:p>
        </w:tc>
        <w:tc>
          <w:tcPr>
            <w:shd w:fill="f2f2f2"/>
            <w:vAlign w:val="bottom"/>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18"/>
                <w:rtl w:val="0"/>
              </w:rPr>
              <w:t xml:space="preserve">Instrucciones y </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18"/>
                <w:rtl w:val="0"/>
              </w:rPr>
              <w:t xml:space="preserve">datos de entrada</w:t>
            </w:r>
          </w:p>
        </w:tc>
        <w:tc>
          <w:tcPr>
            <w:shd w:fill="f2f2f2"/>
            <w:vAlign w:val="bottom"/>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18"/>
                <w:rtl w:val="0"/>
              </w:rPr>
              <w:t xml:space="preserve">Resultados Esperados</w:t>
            </w:r>
          </w:p>
        </w:tc>
        <w:tc>
          <w:tcPr>
            <w:shd w:fill="f2f2f2"/>
            <w:vAlign w:val="bottom"/>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18"/>
                <w:rtl w:val="0"/>
              </w:rPr>
              <w:t xml:space="preserve">Resultados Obtenidos (imagen)</w:t>
            </w:r>
          </w:p>
        </w:tc>
        <w:tc>
          <w:tcPr>
            <w:shd w:fill="f2f2f2"/>
            <w:vAlign w:val="bottom"/>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18"/>
                <w:rtl w:val="0"/>
              </w:rPr>
              <w:t xml:space="preserve">Comentario</w:t>
            </w:r>
          </w:p>
        </w:tc>
      </w:tr>
      <w:tr>
        <w:tc>
          <w:tcPr/>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b w:val="0"/>
                <w:sz w:val="16"/>
                <w:rtl w:val="0"/>
              </w:rPr>
              <w:t xml:space="preserve">1</w:t>
            </w:r>
          </w:p>
        </w:tc>
        <w:tc>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16"/>
                <w:rtl w:val="0"/>
              </w:rPr>
              <w:t xml:space="preserve">Probar dos archivos con datos</w:t>
            </w:r>
          </w:p>
        </w:tc>
        <w:tc>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16"/>
                <w:rtl w:val="0"/>
              </w:rPr>
              <w:t xml:space="preserve">Teclear en pantalla:</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16"/>
                <w:rtl w:val="0"/>
              </w:rPr>
              <w:t xml:space="preserve">Archivo1.txt</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16"/>
                <w:rtl w:val="0"/>
              </w:rPr>
              <w:t xml:space="preserve">Archivo2.txt</w:t>
            </w:r>
          </w:p>
        </w:tc>
        <w:tc>
          <w:tcPr/>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14"/>
                <w:rtl w:val="0"/>
              </w:rPr>
              <w:t xml:space="preserve">Nombre del archivo: Archivo2.txt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14"/>
                <w:rtl w:val="0"/>
              </w:rPr>
              <w:t xml:space="preserve">Cantidad de líneas en blanco: 7</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14"/>
                <w:rtl w:val="0"/>
              </w:rPr>
              <w:t xml:space="preserve">Cantidad de líneas con información: 5</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14"/>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14"/>
                <w:rtl w:val="0"/>
              </w:rPr>
              <w:t xml:space="preserve">Nombre del archivo: Archivo1.txt</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14"/>
                <w:rtl w:val="0"/>
              </w:rPr>
              <w:t xml:space="preserve">Cantidad de líneas en blanco: 11</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14"/>
                <w:rtl w:val="0"/>
              </w:rPr>
              <w:t xml:space="preserve">Cantidad de líneas con información: 10</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14"/>
                <w:rtl w:val="0"/>
              </w:rPr>
              <w:t xml:space="preserve">--------------------------------------------</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14"/>
                <w:rtl w:val="0"/>
              </w:rPr>
              <w:t xml:space="preserve">TOTALES:</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14"/>
                <w:rtl w:val="0"/>
              </w:rPr>
              <w:t xml:space="preserve">Cantidad de archivos: 2</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14"/>
                <w:rtl w:val="0"/>
              </w:rPr>
              <w:t xml:space="preserve">Cantidad total de líneas en blanco: 18</w:t>
            </w:r>
          </w:p>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b w:val="0"/>
                <w:sz w:val="14"/>
                <w:rtl w:val="0"/>
              </w:rPr>
              <w:t xml:space="preserve">Cantidad total de líneas con información: 15</w:t>
            </w:r>
          </w:p>
        </w:tc>
        <w:tc>
          <w:tcPr/>
          <w:p w:rsidP="00000000" w:rsidRPr="00000000" w:rsidR="00000000" w:rsidDel="00000000" w:rsidRDefault="00000000">
            <w:pPr>
              <w:spacing w:lineRule="auto" w:after="0" w:line="240" w:before="0"/>
              <w:contextualSpacing w:val="0"/>
            </w:pPr>
            <w:r w:rsidRPr="00000000" w:rsidR="00000000" w:rsidDel="00000000">
              <w:drawing>
                <wp:inline distR="114300" distT="114300" distB="114300" distL="114300">
                  <wp:extent cy="1204913" cx="2905125"/>
                  <wp:effectExtent t="0" b="0" r="0" l="0"/>
                  <wp:docPr id="1" name="image07.png"/>
                  <a:graphic>
                    <a:graphicData uri="http://schemas.openxmlformats.org/drawingml/2006/picture">
                      <pic:pic>
                        <pic:nvPicPr>
                          <pic:cNvPr id="0" name="image07.png"/>
                          <pic:cNvPicPr preferRelativeResize="0"/>
                        </pic:nvPicPr>
                        <pic:blipFill>
                          <a:blip r:embed="rId5"/>
                          <a:srcRect t="0" b="0" r="0" l="0"/>
                          <a:stretch>
                            <a:fillRect/>
                          </a:stretch>
                        </pic:blipFill>
                        <pic:spPr>
                          <a:xfrm>
                            <a:off y="0" x="0"/>
                            <a:ext cy="1204913" cx="2905125"/>
                          </a:xfrm>
                          <a:prstGeom prst="rect"/>
                          <a:ln/>
                        </pic:spPr>
                      </pic:pic>
                    </a:graphicData>
                  </a:graphic>
                </wp:inline>
              </w:drawing>
            </w: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b w:val="0"/>
                <w:sz w:val="16"/>
                <w:rtl w:val="0"/>
              </w:rPr>
              <w:t xml:space="preserve">2</w:t>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b w:val="0"/>
                <w:sz w:val="16"/>
                <w:rtl w:val="0"/>
              </w:rPr>
              <w:t xml:space="preserve">3</w:t>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b w:val="0"/>
                <w:sz w:val="16"/>
                <w:rtl w:val="0"/>
              </w:rPr>
              <w:t xml:space="preserve">4</w:t>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b w:val="0"/>
                <w:sz w:val="16"/>
                <w:rtl w:val="0"/>
              </w:rPr>
              <w:t xml:space="preserve">5</w:t>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r>
    </w:tbl>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60" w:line="240" w:before="0"/>
        <w:contextualSpacing w:val="0"/>
      </w:pPr>
      <w:r w:rsidRPr="00000000" w:rsidR="00000000" w:rsidDel="00000000">
        <w:rPr>
          <w:rFonts w:cs="Calibri" w:hAnsi="Calibri" w:eastAsia="Calibri" w:ascii="Calibri"/>
          <w:b w:val="1"/>
          <w:i w:val="1"/>
          <w:sz w:val="24"/>
          <w:rtl w:val="0"/>
        </w:rPr>
        <w:t xml:space="preserve">Pruebas de casos anormales:</w:t>
      </w:r>
      <w:r w:rsidRPr="00000000" w:rsidR="00000000" w:rsidDel="00000000">
        <w:rPr>
          <w:rtl w:val="0"/>
        </w:rPr>
      </w:r>
    </w:p>
    <w:tbl>
      <w:tblPr>
        <w:tblStyle w:val="Table3"/>
        <w:bidiVisual w:val="0"/>
        <w:tblW w:w="14736.0" w:type="dxa"/>
        <w:jc w:val="left"/>
        <w:tblInd w:w="-27.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227"/>
        <w:gridCol w:w="1247"/>
        <w:gridCol w:w="1845"/>
        <w:gridCol w:w="4500"/>
        <w:gridCol w:w="4649"/>
        <w:gridCol w:w="2268"/>
        <w:tblGridChange w:id="0">
          <w:tblGrid>
            <w:gridCol w:w="227"/>
            <w:gridCol w:w="1247"/>
            <w:gridCol w:w="1845"/>
            <w:gridCol w:w="4500"/>
            <w:gridCol w:w="4649"/>
            <w:gridCol w:w="2268"/>
          </w:tblGrid>
        </w:tblGridChange>
      </w:tblGrid>
      <w:tr>
        <w:tc>
          <w:tcPr>
            <w:shd w:fill="f2f2f2"/>
            <w:vAlign w:val="bottom"/>
          </w:tcPr>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b w:val="1"/>
                <w:sz w:val="18"/>
                <w:rtl w:val="0"/>
              </w:rPr>
              <w:t xml:space="preserve">#</w:t>
            </w:r>
          </w:p>
        </w:tc>
        <w:tc>
          <w:tcPr>
            <w:shd w:fill="f2f2f2"/>
            <w:vAlign w:val="bottom"/>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18"/>
                <w:rtl w:val="0"/>
              </w:rPr>
              <w:t xml:space="preserve">Objetivo de la prueba</w:t>
            </w:r>
          </w:p>
        </w:tc>
        <w:tc>
          <w:tcPr>
            <w:shd w:fill="f2f2f2"/>
            <w:vAlign w:val="bottom"/>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18"/>
                <w:rtl w:val="0"/>
              </w:rPr>
              <w:t xml:space="preserve">Instrucciones y </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18"/>
                <w:rtl w:val="0"/>
              </w:rPr>
              <w:t xml:space="preserve">datos de entrada</w:t>
            </w:r>
          </w:p>
        </w:tc>
        <w:tc>
          <w:tcPr>
            <w:shd w:fill="f2f2f2"/>
            <w:vAlign w:val="bottom"/>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18"/>
                <w:rtl w:val="0"/>
              </w:rPr>
              <w:t xml:space="preserve">Resultados Esperados</w:t>
            </w:r>
          </w:p>
        </w:tc>
        <w:tc>
          <w:tcPr>
            <w:shd w:fill="f2f2f2"/>
            <w:vAlign w:val="bottom"/>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18"/>
                <w:rtl w:val="0"/>
              </w:rPr>
              <w:t xml:space="preserve">Resultados Obtenidos (imagen)</w:t>
            </w:r>
          </w:p>
        </w:tc>
        <w:tc>
          <w:tcPr>
            <w:shd w:fill="f2f2f2"/>
            <w:vAlign w:val="bottom"/>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18"/>
                <w:rtl w:val="0"/>
              </w:rPr>
              <w:t xml:space="preserve">Comentario</w:t>
            </w:r>
          </w:p>
        </w:tc>
      </w:tr>
      <w:tr>
        <w:tc>
          <w:tcPr/>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b w:val="0"/>
                <w:sz w:val="16"/>
                <w:rtl w:val="0"/>
              </w:rPr>
              <w:t xml:space="preserve">1</w:t>
            </w:r>
          </w:p>
        </w:tc>
        <w:tc>
          <w:tcPr/>
          <w:p w:rsidP="00000000" w:rsidRPr="00000000" w:rsidR="00000000" w:rsidDel="00000000" w:rsidRDefault="00000000">
            <w:pPr>
              <w:spacing w:lineRule="auto" w:after="0" w:line="240" w:before="0"/>
              <w:contextualSpacing w:val="0"/>
            </w:pPr>
            <w:r w:rsidRPr="00000000" w:rsidR="00000000" w:rsidDel="00000000">
              <w:rPr>
                <w:sz w:val="16"/>
                <w:rtl w:val="0"/>
              </w:rPr>
              <w:t xml:space="preserve">Probar archivos con nombres inválidos</w:t>
            </w: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sz w:val="16"/>
                <w:rtl w:val="0"/>
              </w:rPr>
              <w:t xml:space="preserve">Teclear en pantalla:</w:t>
            </w:r>
          </w:p>
          <w:p w:rsidP="00000000" w:rsidRPr="00000000" w:rsidR="00000000" w:rsidDel="00000000" w:rsidRDefault="00000000">
            <w:pPr>
              <w:spacing w:lineRule="auto" w:after="0" w:line="240" w:before="0"/>
              <w:contextualSpacing w:val="0"/>
            </w:pPr>
            <w:r w:rsidRPr="00000000" w:rsidR="00000000" w:rsidDel="00000000">
              <w:rPr>
                <w:sz w:val="16"/>
                <w:rtl w:val="0"/>
              </w:rPr>
              <w:t xml:space="preserve">Archivo1</w:t>
            </w:r>
          </w:p>
          <w:p w:rsidP="00000000" w:rsidRPr="00000000" w:rsidR="00000000" w:rsidDel="00000000" w:rsidRDefault="00000000">
            <w:pPr>
              <w:spacing w:lineRule="auto" w:after="0" w:line="240" w:before="0"/>
              <w:contextualSpacing w:val="0"/>
            </w:pPr>
            <w:r w:rsidRPr="00000000" w:rsidR="00000000" w:rsidDel="00000000">
              <w:rPr>
                <w:sz w:val="16"/>
                <w:rtl w:val="0"/>
              </w:rPr>
              <w:t xml:space="preserve">Archivo2</w:t>
            </w:r>
          </w:p>
        </w:tc>
        <w:tc>
          <w:tcPr/>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sz w:val="14"/>
                <w:rtl w:val="0"/>
              </w:rPr>
              <w:t xml:space="preserve">Al menos uno de los nombres de archivos es inválido. Recuerde agregar la extensión del archivo en su nombre. </w:t>
            </w:r>
          </w:p>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drawing>
                <wp:inline distR="114300" distT="114300" distB="114300" distL="114300">
                  <wp:extent cy="431800" cx="2905125"/>
                  <wp:effectExtent t="0" b="0" r="0" l="0"/>
                  <wp:docPr id="7" name="image13.png"/>
                  <a:graphic>
                    <a:graphicData uri="http://schemas.openxmlformats.org/drawingml/2006/picture">
                      <pic:pic>
                        <pic:nvPicPr>
                          <pic:cNvPr id="0" name="image13.png"/>
                          <pic:cNvPicPr preferRelativeResize="0"/>
                        </pic:nvPicPr>
                        <pic:blipFill>
                          <a:blip r:embed="rId6"/>
                          <a:srcRect t="0" b="0" r="0" l="0"/>
                          <a:stretch>
                            <a:fillRect/>
                          </a:stretch>
                        </pic:blipFill>
                        <pic:spPr>
                          <a:xfrm>
                            <a:off y="0" x="0"/>
                            <a:ext cy="431800" cx="2905125"/>
                          </a:xfrm>
                          <a:prstGeom prst="rect"/>
                          <a:ln/>
                        </pic:spPr>
                      </pic:pic>
                    </a:graphicData>
                  </a:graphic>
                </wp:inline>
              </w:drawing>
            </w: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b w:val="0"/>
                <w:sz w:val="16"/>
                <w:rtl w:val="0"/>
              </w:rPr>
              <w:t xml:space="preserve">2</w:t>
            </w:r>
          </w:p>
        </w:tc>
        <w:tc>
          <w:tcPr/>
          <w:p w:rsidP="00000000" w:rsidRPr="00000000" w:rsidR="00000000" w:rsidDel="00000000" w:rsidRDefault="00000000">
            <w:pPr>
              <w:spacing w:lineRule="auto" w:after="0" w:line="240" w:before="0"/>
              <w:contextualSpacing w:val="0"/>
            </w:pPr>
            <w:r w:rsidRPr="00000000" w:rsidR="00000000" w:rsidDel="00000000">
              <w:rPr>
                <w:sz w:val="16"/>
                <w:rtl w:val="0"/>
              </w:rPr>
              <w:t xml:space="preserve">Probar archivos que no existen</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16"/>
                <w:rtl w:val="0"/>
              </w:rPr>
              <w:t xml:space="preserve">Teclear en pantalla:</w:t>
            </w:r>
          </w:p>
          <w:p w:rsidP="00000000" w:rsidRPr="00000000" w:rsidR="00000000" w:rsidDel="00000000" w:rsidRDefault="00000000">
            <w:pPr>
              <w:contextualSpacing w:val="0"/>
            </w:pPr>
            <w:r w:rsidRPr="00000000" w:rsidR="00000000" w:rsidDel="00000000">
              <w:rPr>
                <w:sz w:val="16"/>
                <w:rtl w:val="0"/>
              </w:rPr>
              <w:t xml:space="preserve">ArchivoNoExiste.txt</w:t>
            </w:r>
          </w:p>
          <w:p w:rsidP="00000000" w:rsidRPr="00000000" w:rsidR="00000000" w:rsidDel="00000000" w:rsidRDefault="00000000">
            <w:pPr>
              <w:contextualSpacing w:val="0"/>
            </w:pPr>
            <w:r w:rsidRPr="00000000" w:rsidR="00000000" w:rsidDel="00000000">
              <w:rPr>
                <w:sz w:val="16"/>
                <w:rtl w:val="0"/>
              </w:rPr>
              <w:t xml:space="preserve">ArchivoNoExiste2.txt</w:t>
            </w:r>
          </w:p>
        </w:tc>
        <w:tc>
          <w:tcPr/>
          <w:p w:rsidP="00000000" w:rsidRPr="00000000" w:rsidR="00000000" w:rsidDel="00000000" w:rsidRDefault="00000000">
            <w:pPr>
              <w:spacing w:lineRule="auto" w:after="0" w:line="240" w:before="0"/>
              <w:contextualSpacing w:val="0"/>
            </w:pPr>
            <w:r w:rsidRPr="00000000" w:rsidR="00000000" w:rsidDel="00000000">
              <w:rPr>
                <w:rFonts w:cs="Courier New" w:hAnsi="Courier New" w:eastAsia="Courier New" w:ascii="Courier New"/>
                <w:sz w:val="14"/>
                <w:rtl w:val="0"/>
              </w:rPr>
              <w:t xml:space="preserve">Al menos uno de los archivos no fue encontrado, por favor introduzca solamente nombres de archivos que existan.</w:t>
            </w:r>
          </w:p>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drawing>
                <wp:inline distR="114300" distT="114300" distB="114300" distL="114300">
                  <wp:extent cy="317500" cx="2905125"/>
                  <wp:effectExtent t="0" b="0" r="0" l="0"/>
                  <wp:docPr id="4" name="image10.png"/>
                  <a:graphic>
                    <a:graphicData uri="http://schemas.openxmlformats.org/drawingml/2006/picture">
                      <pic:pic>
                        <pic:nvPicPr>
                          <pic:cNvPr id="0" name="image10.png"/>
                          <pic:cNvPicPr preferRelativeResize="0"/>
                        </pic:nvPicPr>
                        <pic:blipFill>
                          <a:blip r:embed="rId7"/>
                          <a:srcRect t="0" b="0" r="0" l="0"/>
                          <a:stretch>
                            <a:fillRect/>
                          </a:stretch>
                        </pic:blipFill>
                        <pic:spPr>
                          <a:xfrm>
                            <a:off y="0" x="0"/>
                            <a:ext cy="317500" cx="2905125"/>
                          </a:xfrm>
                          <a:prstGeom prst="rect"/>
                          <a:ln/>
                        </pic:spPr>
                      </pic:pic>
                    </a:graphicData>
                  </a:graphic>
                </wp:inline>
              </w:drawing>
            </w: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b w:val="0"/>
                <w:sz w:val="16"/>
                <w:rtl w:val="0"/>
              </w:rPr>
              <w:t xml:space="preserve">3</w:t>
            </w:r>
          </w:p>
        </w:tc>
        <w:tc>
          <w:tcPr/>
          <w:p w:rsidP="00000000" w:rsidRPr="00000000" w:rsidR="00000000" w:rsidDel="00000000" w:rsidRDefault="00000000">
            <w:pPr>
              <w:spacing w:lineRule="auto" w:after="0" w:line="240" w:before="0"/>
              <w:contextualSpacing w:val="0"/>
            </w:pPr>
            <w:r w:rsidRPr="00000000" w:rsidR="00000000" w:rsidDel="00000000">
              <w:rPr>
                <w:sz w:val="16"/>
                <w:rtl w:val="0"/>
              </w:rPr>
              <w:t xml:space="preserve">Probar archivo con vacio</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16"/>
                <w:rtl w:val="0"/>
              </w:rPr>
              <w:t xml:space="preserve">Teclear en pantalla:</w:t>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Al menos uno de los nombres de archivos es inválido. Recuerde agregar la extensión del archivo en su nombre. </w:t>
            </w:r>
          </w:p>
          <w:p w:rsidP="00000000" w:rsidRPr="00000000" w:rsidR="00000000" w:rsidDel="00000000" w:rsidRDefault="00000000">
            <w:pPr>
              <w:spacing w:lineRule="auto" w:after="0" w:line="240" w:before="0"/>
              <w:contextualSpacing w:val="0"/>
            </w:pP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drawing>
                <wp:inline distR="114300" distT="114300" distB="114300" distL="114300">
                  <wp:extent cy="292100" cx="2905125"/>
                  <wp:effectExtent t="0" b="0" r="0" l="0"/>
                  <wp:docPr id="2" name="image08.png"/>
                  <a:graphic>
                    <a:graphicData uri="http://schemas.openxmlformats.org/drawingml/2006/picture">
                      <pic:pic>
                        <pic:nvPicPr>
                          <pic:cNvPr id="0" name="image08.png"/>
                          <pic:cNvPicPr preferRelativeResize="0"/>
                        </pic:nvPicPr>
                        <pic:blipFill>
                          <a:blip r:embed="rId8"/>
                          <a:srcRect t="0" b="0" r="0" l="0"/>
                          <a:stretch>
                            <a:fillRect/>
                          </a:stretch>
                        </pic:blipFill>
                        <pic:spPr>
                          <a:xfrm>
                            <a:off y="0" x="0"/>
                            <a:ext cy="292100" cx="2905125"/>
                          </a:xfrm>
                          <a:prstGeom prst="rect"/>
                          <a:ln/>
                        </pic:spPr>
                      </pic:pic>
                    </a:graphicData>
                  </a:graphic>
                </wp:inline>
              </w:drawing>
            </w: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sz w:val="16"/>
                <w:rtl w:val="0"/>
              </w:rPr>
              <w:t xml:space="preserve">Cambié el resultado de esta prueba porque lo consideré un error de diseño, pero nos dijo que no contáramos estas pantallas dentro de nuestro tiempo entonces no sabía cómo ponerlo. Pero si quiere lo regreso a como estaba antes. O lo agrego como defecto a process.</w:t>
            </w:r>
            <w:r w:rsidRPr="00000000" w:rsidR="00000000" w:rsidDel="00000000">
              <w:rPr>
                <w:rtl w:val="0"/>
              </w:rPr>
            </w:r>
          </w:p>
        </w:tc>
      </w:tr>
      <w:tr>
        <w:tc>
          <w:tcPr/>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b w:val="0"/>
                <w:sz w:val="16"/>
                <w:rtl w:val="0"/>
              </w:rPr>
              <w:t xml:space="preserve">4</w:t>
            </w:r>
          </w:p>
        </w:tc>
        <w:tc>
          <w:tcPr/>
          <w:p w:rsidP="00000000" w:rsidRPr="00000000" w:rsidR="00000000" w:rsidDel="00000000" w:rsidRDefault="00000000">
            <w:pPr>
              <w:spacing w:lineRule="auto" w:after="0" w:line="240" w:before="0"/>
              <w:contextualSpacing w:val="0"/>
            </w:pPr>
            <w:r w:rsidRPr="00000000" w:rsidR="00000000" w:rsidDel="00000000">
              <w:rPr>
                <w:sz w:val="16"/>
                <w:rtl w:val="0"/>
              </w:rPr>
              <w:t xml:space="preserve">Probar archivo con 5 líneas en blanco</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16"/>
                <w:rtl w:val="0"/>
              </w:rPr>
              <w:t xml:space="preserve">Teclear en pantalla:</w:t>
            </w:r>
          </w:p>
          <w:p w:rsidP="00000000" w:rsidRPr="00000000" w:rsidR="00000000" w:rsidDel="00000000" w:rsidRDefault="00000000">
            <w:pPr>
              <w:contextualSpacing w:val="0"/>
            </w:pPr>
            <w:r w:rsidRPr="00000000" w:rsidR="00000000" w:rsidDel="00000000">
              <w:rPr>
                <w:sz w:val="16"/>
                <w:rtl w:val="0"/>
              </w:rPr>
              <w:t xml:space="preserve">Prueba5LineasBlanco.txt</w:t>
            </w:r>
          </w:p>
        </w:tc>
        <w:tc>
          <w:tcPr/>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Nombre del archivo: Prueba5LineasBlanco.txt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de líneas en blanco: 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de líneas con información: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TOTALES:</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de archivos: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total de líneas en blanco: 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total de líneas con información: 0</w:t>
            </w:r>
          </w:p>
        </w:tc>
        <w:tc>
          <w:tcPr/>
          <w:p w:rsidP="00000000" w:rsidRPr="00000000" w:rsidR="00000000" w:rsidDel="00000000" w:rsidRDefault="00000000">
            <w:pPr>
              <w:spacing w:lineRule="auto" w:after="0" w:line="240" w:before="0"/>
              <w:contextualSpacing w:val="0"/>
            </w:pPr>
            <w:r w:rsidRPr="00000000" w:rsidR="00000000" w:rsidDel="00000000">
              <w:drawing>
                <wp:inline distR="114300" distT="114300" distB="114300" distL="114300">
                  <wp:extent cy="622300" cx="2905125"/>
                  <wp:effectExtent t="0" b="0" r="0" l="0"/>
                  <wp:docPr id="6" name="image12.png"/>
                  <a:graphic>
                    <a:graphicData uri="http://schemas.openxmlformats.org/drawingml/2006/picture">
                      <pic:pic>
                        <pic:nvPicPr>
                          <pic:cNvPr id="0" name="image12.png"/>
                          <pic:cNvPicPr preferRelativeResize="0"/>
                        </pic:nvPicPr>
                        <pic:blipFill>
                          <a:blip r:embed="rId9"/>
                          <a:srcRect t="0" b="0" r="0" l="0"/>
                          <a:stretch>
                            <a:fillRect/>
                          </a:stretch>
                        </pic:blipFill>
                        <pic:spPr>
                          <a:xfrm>
                            <a:off y="0" x="0"/>
                            <a:ext cy="622300" cx="2905125"/>
                          </a:xfrm>
                          <a:prstGeom prst="rect"/>
                          <a:ln/>
                        </pic:spPr>
                      </pic:pic>
                    </a:graphicData>
                  </a:graphic>
                </wp:inline>
              </w:drawing>
            </w: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p w:rsidP="00000000" w:rsidRPr="00000000" w:rsidR="00000000" w:rsidDel="00000000" w:rsidRDefault="00000000">
            <w:pPr>
              <w:spacing w:lineRule="auto" w:after="0" w:line="240" w:before="0"/>
              <w:contextualSpacing w:val="0"/>
              <w:jc w:val="center"/>
            </w:pPr>
            <w:r w:rsidRPr="00000000" w:rsidR="00000000" w:rsidDel="00000000">
              <w:rPr>
                <w:rFonts w:cs="Calibri" w:hAnsi="Calibri" w:eastAsia="Calibri" w:ascii="Calibri"/>
                <w:b w:val="0"/>
                <w:sz w:val="16"/>
                <w:rtl w:val="0"/>
              </w:rPr>
              <w:t xml:space="preserve">5</w:t>
            </w:r>
          </w:p>
        </w:tc>
        <w:tc>
          <w:tcPr/>
          <w:p w:rsidP="00000000" w:rsidRPr="00000000" w:rsidR="00000000" w:rsidDel="00000000" w:rsidRDefault="00000000">
            <w:pPr>
              <w:spacing w:lineRule="auto" w:after="0" w:line="240" w:before="0"/>
              <w:contextualSpacing w:val="0"/>
            </w:pPr>
            <w:r w:rsidRPr="00000000" w:rsidR="00000000" w:rsidDel="00000000">
              <w:rPr>
                <w:sz w:val="16"/>
                <w:rtl w:val="0"/>
              </w:rPr>
              <w:t xml:space="preserve">Probar archivo con 5 líneas con información</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16"/>
                <w:rtl w:val="0"/>
              </w:rPr>
              <w:t xml:space="preserve">Teclear en pantalla:</w:t>
            </w:r>
          </w:p>
          <w:p w:rsidP="00000000" w:rsidRPr="00000000" w:rsidR="00000000" w:rsidDel="00000000" w:rsidRDefault="00000000">
            <w:pPr>
              <w:contextualSpacing w:val="0"/>
            </w:pPr>
            <w:r w:rsidRPr="00000000" w:rsidR="00000000" w:rsidDel="00000000">
              <w:rPr>
                <w:sz w:val="16"/>
                <w:rtl w:val="0"/>
              </w:rPr>
              <w:t xml:space="preserve">Prueba5LineasInformacion.txt</w:t>
            </w:r>
          </w:p>
        </w:tc>
        <w:tc>
          <w:tcPr/>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Nombre del archivo: Prueba5Lineasnformacion.txt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de líneas en blanco: 11</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de líneas con información: 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TOTALES:</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de archivos: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total de líneas en blanco: 11</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total de líneas con información: 5</w:t>
            </w:r>
          </w:p>
        </w:tc>
        <w:tc>
          <w:tcPr/>
          <w:p w:rsidP="00000000" w:rsidRPr="00000000" w:rsidR="00000000" w:rsidDel="00000000" w:rsidRDefault="00000000">
            <w:pPr>
              <w:spacing w:lineRule="auto" w:after="0" w:line="240" w:before="0"/>
              <w:contextualSpacing w:val="0"/>
            </w:pPr>
            <w:r w:rsidRPr="00000000" w:rsidR="00000000" w:rsidDel="00000000">
              <w:drawing>
                <wp:inline distR="114300" distT="114300" distB="114300" distL="114300">
                  <wp:extent cy="609600" cx="2905125"/>
                  <wp:effectExtent t="0" b="0" r="0" l="0"/>
                  <wp:docPr id="3" name="image09.png"/>
                  <a:graphic>
                    <a:graphicData uri="http://schemas.openxmlformats.org/drawingml/2006/picture">
                      <pic:pic>
                        <pic:nvPicPr>
                          <pic:cNvPr id="0" name="image09.png"/>
                          <pic:cNvPicPr preferRelativeResize="0"/>
                        </pic:nvPicPr>
                        <pic:blipFill>
                          <a:blip r:embed="rId10"/>
                          <a:srcRect t="0" b="0" r="0" l="0"/>
                          <a:stretch>
                            <a:fillRect/>
                          </a:stretch>
                        </pic:blipFill>
                        <pic:spPr>
                          <a:xfrm>
                            <a:off y="0" x="0"/>
                            <a:ext cy="609600" cx="2905125"/>
                          </a:xfrm>
                          <a:prstGeom prst="rect"/>
                          <a:ln/>
                        </pic:spPr>
                      </pic:pic>
                    </a:graphicData>
                  </a:graphic>
                </wp:inline>
              </w:drawing>
            </w: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p w:rsidP="00000000" w:rsidRPr="00000000" w:rsidR="00000000" w:rsidDel="00000000" w:rsidRDefault="00000000">
            <w:pPr>
              <w:spacing w:lineRule="auto" w:after="0" w:line="240" w:before="0"/>
              <w:contextualSpacing w:val="0"/>
              <w:jc w:val="center"/>
            </w:pPr>
            <w:r w:rsidRPr="00000000" w:rsidR="00000000" w:rsidDel="00000000">
              <w:rPr>
                <w:sz w:val="16"/>
                <w:rtl w:val="0"/>
              </w:rPr>
              <w:t xml:space="preserve">6</w:t>
            </w: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sz w:val="16"/>
                <w:rtl w:val="0"/>
              </w:rPr>
              <w:t xml:space="preserve">Probar ordenamiento de archivos iguales</w:t>
            </w:r>
          </w:p>
        </w:tc>
        <w:tc>
          <w:tcPr/>
          <w:p w:rsidP="00000000" w:rsidRPr="00000000" w:rsidR="00000000" w:rsidDel="00000000" w:rsidRDefault="00000000">
            <w:pPr>
              <w:contextualSpacing w:val="0"/>
            </w:pPr>
            <w:r w:rsidRPr="00000000" w:rsidR="00000000" w:rsidDel="00000000">
              <w:rPr>
                <w:sz w:val="16"/>
                <w:rtl w:val="0"/>
              </w:rPr>
              <w:t xml:space="preserve">Teclear en pantalla:</w:t>
            </w:r>
          </w:p>
          <w:p w:rsidP="00000000" w:rsidRPr="00000000" w:rsidR="00000000" w:rsidDel="00000000" w:rsidRDefault="00000000">
            <w:pPr>
              <w:contextualSpacing w:val="0"/>
            </w:pPr>
            <w:r w:rsidRPr="00000000" w:rsidR="00000000" w:rsidDel="00000000">
              <w:rPr>
                <w:sz w:val="16"/>
                <w:rtl w:val="0"/>
              </w:rPr>
              <w:t xml:space="preserve">PruebaArchivoIgual1.txt</w:t>
            </w:r>
          </w:p>
          <w:p w:rsidP="00000000" w:rsidRPr="00000000" w:rsidR="00000000" w:rsidDel="00000000" w:rsidRDefault="00000000">
            <w:pPr>
              <w:contextualSpacing w:val="0"/>
            </w:pPr>
            <w:r w:rsidRPr="00000000" w:rsidR="00000000" w:rsidDel="00000000">
              <w:rPr>
                <w:sz w:val="16"/>
                <w:rtl w:val="0"/>
              </w:rPr>
              <w:t xml:space="preserve">PruebaArchivoIgual2.txt</w:t>
            </w:r>
          </w:p>
        </w:tc>
        <w:tc>
          <w:tcPr/>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Nombre del archivo: PruebaArchivoIgual1.txt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de líneas en blanco: 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de líneas con información: 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Nombre del archivo: PruebaArchivoIgual2.txt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de líneas en blanco: 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de líneas con información: 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TOTALES:</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de archivos: 2</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total de líneas en blanco: 10</w:t>
            </w:r>
          </w:p>
          <w:p w:rsidP="00000000" w:rsidRPr="00000000" w:rsidR="00000000" w:rsidDel="00000000" w:rsidRDefault="00000000">
            <w:pPr>
              <w:contextualSpacing w:val="0"/>
            </w:pPr>
            <w:r w:rsidRPr="00000000" w:rsidR="00000000" w:rsidDel="00000000">
              <w:rPr>
                <w:rFonts w:cs="Courier New" w:hAnsi="Courier New" w:eastAsia="Courier New" w:ascii="Courier New"/>
                <w:sz w:val="14"/>
                <w:rtl w:val="0"/>
              </w:rPr>
              <w:t xml:space="preserve">Cantidad total de líneas con información: 10</w:t>
            </w:r>
          </w:p>
        </w:tc>
        <w:tc>
          <w:tcPr/>
          <w:p w:rsidP="00000000" w:rsidRPr="00000000" w:rsidR="00000000" w:rsidDel="00000000" w:rsidRDefault="00000000">
            <w:pPr>
              <w:spacing w:lineRule="auto" w:after="0" w:line="240" w:before="0"/>
              <w:contextualSpacing w:val="0"/>
            </w:pPr>
            <w:r w:rsidRPr="00000000" w:rsidR="00000000" w:rsidDel="00000000">
              <w:drawing>
                <wp:inline distR="114300" distT="114300" distB="114300" distL="114300">
                  <wp:extent cy="1549400" cx="2905125"/>
                  <wp:effectExtent t="0" b="0" r="0" l="0"/>
                  <wp:docPr id="5" name="image11.png"/>
                  <a:graphic>
                    <a:graphicData uri="http://schemas.openxmlformats.org/drawingml/2006/picture">
                      <pic:pic>
                        <pic:nvPicPr>
                          <pic:cNvPr id="0" name="image11.png"/>
                          <pic:cNvPicPr preferRelativeResize="0"/>
                        </pic:nvPicPr>
                        <pic:blipFill>
                          <a:blip r:embed="rId11"/>
                          <a:srcRect t="0" b="0" r="0" l="0"/>
                          <a:stretch>
                            <a:fillRect/>
                          </a:stretch>
                        </pic:blipFill>
                        <pic:spPr>
                          <a:xfrm>
                            <a:off y="0" x="0"/>
                            <a:ext cy="1549400" cx="2905125"/>
                          </a:xfrm>
                          <a:prstGeom prst="rect"/>
                          <a:ln/>
                        </pic:spPr>
                      </pic:pic>
                    </a:graphicData>
                  </a:graphic>
                </wp:inline>
              </w:drawing>
            </w: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tl w:val="0"/>
              </w:rPr>
            </w:r>
          </w:p>
        </w:tc>
      </w:tr>
    </w:tbl>
    <w:p w:rsidP="00000000" w:rsidRPr="00000000" w:rsidR="00000000" w:rsidDel="00000000" w:rsidRDefault="00000000">
      <w:pPr>
        <w:spacing w:lineRule="auto" w:after="0" w:line="240" w:before="0"/>
        <w:contextualSpacing w:val="0"/>
      </w:pPr>
      <w:r w:rsidRPr="00000000" w:rsidR="00000000" w:rsidDel="00000000">
        <w:rPr>
          <w:rtl w:val="0"/>
        </w:rPr>
      </w:r>
    </w:p>
    <w:sectPr>
      <w:pgSz w:w="15840" w:h="12240"/>
      <w:pgMar w:left="567" w:right="567" w:top="567" w:bottom="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spacing w:lineRule="auto" w:after="0" w:line="240"/>
    </w:pPr>
    <w:rPr/>
    <w:tblPr>
      <w:tblStyleRowBandSize w:val="1"/>
      <w:tblStyleColBandSize w:val="1"/>
      <w:tblCellMar>
        <w:top w:w="0.0" w:type="dxa"/>
        <w:left w:w="28.0" w:type="dxa"/>
        <w:bottom w:w="0.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spacing w:lineRule="auto" w:after="0" w:line="240"/>
    </w:pPr>
    <w:rPr/>
    <w:tblPr>
      <w:tblStyleRowBandSize w:val="1"/>
      <w:tblStyleColBandSize w:val="1"/>
      <w:tblCellMar>
        <w:top w:w="0.0" w:type="dxa"/>
        <w:left w:w="28.0" w:type="dxa"/>
        <w:bottom w:w="0.0" w:type="dxa"/>
        <w:right w:w="2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9.png" Type="http://schemas.openxmlformats.org/officeDocument/2006/relationships/image" Id="rId10"/><Relationship Target="styles.xml" Type="http://schemas.openxmlformats.org/officeDocument/2006/relationships/styles" Id="rId4"/><Relationship Target="media/image11.png" Type="http://schemas.openxmlformats.org/officeDocument/2006/relationships/image" Id="rId11"/><Relationship Target="numbering.xml" Type="http://schemas.openxmlformats.org/officeDocument/2006/relationships/numbering" Id="rId3"/><Relationship Target="media/image12.png" Type="http://schemas.openxmlformats.org/officeDocument/2006/relationships/image" Id="rId9"/><Relationship Target="media/image13.png" Type="http://schemas.openxmlformats.org/officeDocument/2006/relationships/image" Id="rId6"/><Relationship Target="media/image07.png" Type="http://schemas.openxmlformats.org/officeDocument/2006/relationships/image" Id="rId5"/><Relationship Target="media/image08.png" Type="http://schemas.openxmlformats.org/officeDocument/2006/relationships/image" Id="rId8"/><Relationship Target="media/image1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3-Reporte de Pruebas Programa 1.docx</dc:title>
</cp:coreProperties>
</file>