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E5D" w:rsidRPr="00730E5D" w:rsidRDefault="00730E5D" w:rsidP="00AA6EE8">
      <w:pPr>
        <w:jc w:val="center"/>
        <w:rPr>
          <w:b/>
          <w:sz w:val="56"/>
          <w:szCs w:val="56"/>
        </w:rPr>
      </w:pPr>
      <w:r w:rsidRPr="00730E5D">
        <w:rPr>
          <w:b/>
          <w:sz w:val="56"/>
          <w:szCs w:val="56"/>
        </w:rPr>
        <w:t>PEMBERITAHUAN</w:t>
      </w:r>
    </w:p>
    <w:p w:rsidR="00AA6EE8" w:rsidRDefault="00730E5D" w:rsidP="00AA6EE8">
      <w:pPr>
        <w:jc w:val="center"/>
        <w:rPr>
          <w:b/>
          <w:sz w:val="28"/>
          <w:szCs w:val="28"/>
        </w:rPr>
      </w:pPr>
      <w:r w:rsidRPr="00730E5D">
        <w:rPr>
          <w:b/>
          <w:sz w:val="28"/>
          <w:szCs w:val="28"/>
        </w:rPr>
        <w:t>CARA PENGISIAN LAWAN TRANSAKSI PT. KRAK</w:t>
      </w:r>
      <w:r w:rsidR="00043223">
        <w:rPr>
          <w:b/>
          <w:sz w:val="28"/>
          <w:szCs w:val="28"/>
        </w:rPr>
        <w:t>A</w:t>
      </w:r>
      <w:r w:rsidRPr="00730E5D">
        <w:rPr>
          <w:b/>
          <w:sz w:val="28"/>
          <w:szCs w:val="28"/>
        </w:rPr>
        <w:t>TAU STEEL (PERSERO) TBK</w:t>
      </w:r>
    </w:p>
    <w:p w:rsidR="00AA6EE8" w:rsidRDefault="00AA6EE8" w:rsidP="00AA6EE8">
      <w:pPr>
        <w:rPr>
          <w:noProof/>
          <w:lang w:eastAsia="id-ID"/>
        </w:rPr>
      </w:pPr>
      <w:r>
        <w:t>Kolom-kolom Referensi Lawan Transaksi</w:t>
      </w:r>
      <w:r w:rsidR="00730E5D" w:rsidRPr="00730E5D">
        <w:t>, harus diisi</w:t>
      </w:r>
      <w:r w:rsidR="00730E5D" w:rsidRPr="00730E5D">
        <w:rPr>
          <w:b/>
        </w:rPr>
        <w:t xml:space="preserve"> </w:t>
      </w:r>
      <w:r w:rsidR="00730E5D" w:rsidRPr="00730E5D">
        <w:rPr>
          <w:b/>
          <w:sz w:val="24"/>
          <w:szCs w:val="24"/>
        </w:rPr>
        <w:t>sesuai dengan NPWP PT.KS</w:t>
      </w:r>
    </w:p>
    <w:p w:rsidR="00A62511" w:rsidRDefault="00AA6EE8" w:rsidP="00AA6EE8">
      <w:r>
        <w:rPr>
          <w:noProof/>
          <w:lang w:eastAsia="id-ID"/>
        </w:rPr>
        <w:pict>
          <v:rect id="_x0000_s1026" style="position:absolute;margin-left:261.65pt;margin-top:.15pt;width:247.2pt;height:168.9pt;z-index:251658240" stroked="f">
            <v:textbox style="mso-next-textbox:#_x0000_s1026">
              <w:txbxContent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NPWP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01.000.054.5-051.000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NAMA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PT. KRAKATAU STEEL (PERSERO) TBK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JALAN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JL. JEND. GATOT SUBROTO 54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BLOK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-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NO.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-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RT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000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RW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000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KELURAHAN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TEBET BARAT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KECAMATAN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TEBET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KABUPATEN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JAKARTA SELATAN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PROVINSI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  <w:t>: DKI JAKARTA</w:t>
                  </w:r>
                </w:p>
                <w:p w:rsidR="00AA6EE8" w:rsidRPr="00AA6EE8" w:rsidRDefault="00AA6EE8" w:rsidP="00AA6EE8">
                  <w:pPr>
                    <w:tabs>
                      <w:tab w:val="left" w:pos="1232"/>
                    </w:tabs>
                    <w:spacing w:after="0" w:line="240" w:lineRule="auto"/>
                    <w:rPr>
                      <w:b/>
                      <w:sz w:val="20"/>
                      <w:szCs w:val="20"/>
                    </w:rPr>
                  </w:pPr>
                  <w:r w:rsidRPr="00AA6EE8">
                    <w:rPr>
                      <w:b/>
                      <w:sz w:val="20"/>
                      <w:szCs w:val="20"/>
                    </w:rPr>
                    <w:t>KODE POS</w:t>
                  </w:r>
                  <w:r w:rsidRPr="00AA6EE8">
                    <w:rPr>
                      <w:b/>
                      <w:sz w:val="20"/>
                      <w:szCs w:val="20"/>
                    </w:rPr>
                    <w:tab/>
                  </w:r>
                  <w:r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>: 12810</w:t>
                  </w:r>
                </w:p>
                <w:p w:rsidR="00AA6EE8" w:rsidRPr="00AA6EE8" w:rsidRDefault="00AA6EE8" w:rsidP="00AA6EE8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NO. TELP.</w:t>
                  </w:r>
                  <w:r>
                    <w:rPr>
                      <w:b/>
                      <w:sz w:val="20"/>
                      <w:szCs w:val="20"/>
                    </w:rPr>
                    <w:tab/>
                  </w:r>
                  <w:r w:rsidRPr="00AA6EE8">
                    <w:rPr>
                      <w:b/>
                      <w:sz w:val="20"/>
                      <w:szCs w:val="20"/>
                    </w:rPr>
                    <w:t>: 0254 - 372173</w:t>
                  </w:r>
                </w:p>
              </w:txbxContent>
            </v:textbox>
          </v:rect>
        </w:pict>
      </w:r>
      <w:r w:rsidR="00730E5D">
        <w:rPr>
          <w:noProof/>
          <w:lang w:eastAsia="id-ID"/>
        </w:rPr>
        <w:drawing>
          <wp:inline distT="0" distB="0" distL="0" distR="0">
            <wp:extent cx="3031881" cy="19336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81" cy="193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11" w:rsidRPr="00A62511" w:rsidRDefault="00A62511" w:rsidP="00AA6EE8">
      <w:pPr>
        <w:rPr>
          <w:b/>
        </w:rPr>
      </w:pPr>
      <w:r w:rsidRPr="00A62511">
        <w:rPr>
          <w:b/>
        </w:rPr>
        <w:t>Diisi seperti dibawah ini :</w:t>
      </w:r>
    </w:p>
    <w:p w:rsidR="00730E5D" w:rsidRDefault="00AA6EE8" w:rsidP="00AA6EE8">
      <w:r>
        <w:rPr>
          <w:b/>
          <w:noProof/>
          <w:lang w:eastAsia="id-ID"/>
        </w:rPr>
        <w:drawing>
          <wp:inline distT="0" distB="0" distL="0" distR="0">
            <wp:extent cx="4264025" cy="3455670"/>
            <wp:effectExtent l="19050" t="0" r="317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11" w:rsidRPr="00A62511" w:rsidRDefault="00A62511" w:rsidP="00AA6EE8">
      <w:pPr>
        <w:rPr>
          <w:b/>
        </w:rPr>
      </w:pPr>
      <w:r w:rsidRPr="00A62511">
        <w:rPr>
          <w:b/>
        </w:rPr>
        <w:t>Akan muncul di Faktur Pajak seperti ini :</w:t>
      </w:r>
    </w:p>
    <w:p w:rsidR="00711CFC" w:rsidRPr="00711CFC" w:rsidRDefault="00A62511" w:rsidP="00711CFC">
      <w:pPr>
        <w:tabs>
          <w:tab w:val="left" w:pos="1232"/>
        </w:tabs>
        <w:spacing w:after="0" w:line="240" w:lineRule="auto"/>
        <w:rPr>
          <w:b/>
        </w:rPr>
      </w:pPr>
      <w:r>
        <w:rPr>
          <w:b/>
          <w:noProof/>
          <w:lang w:eastAsia="id-ID"/>
        </w:rPr>
        <w:drawing>
          <wp:inline distT="0" distB="0" distL="0" distR="0">
            <wp:extent cx="6659880" cy="903081"/>
            <wp:effectExtent l="19050" t="0" r="762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90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FC" w:rsidRPr="00711CFC" w:rsidSect="00A62511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6ECB" w:rsidRDefault="006D6ECB" w:rsidP="00730E5D">
      <w:pPr>
        <w:spacing w:after="0" w:line="240" w:lineRule="auto"/>
      </w:pPr>
      <w:r>
        <w:separator/>
      </w:r>
    </w:p>
  </w:endnote>
  <w:endnote w:type="continuationSeparator" w:id="1">
    <w:p w:rsidR="006D6ECB" w:rsidRDefault="006D6ECB" w:rsidP="00730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6ECB" w:rsidRDefault="006D6ECB" w:rsidP="00730E5D">
      <w:pPr>
        <w:spacing w:after="0" w:line="240" w:lineRule="auto"/>
      </w:pPr>
      <w:r>
        <w:separator/>
      </w:r>
    </w:p>
  </w:footnote>
  <w:footnote w:type="continuationSeparator" w:id="1">
    <w:p w:rsidR="006D6ECB" w:rsidRDefault="006D6ECB" w:rsidP="00730E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30E5D"/>
    <w:rsid w:val="00043223"/>
    <w:rsid w:val="003953E5"/>
    <w:rsid w:val="006D6ECB"/>
    <w:rsid w:val="00711CFC"/>
    <w:rsid w:val="00730E5D"/>
    <w:rsid w:val="008108EF"/>
    <w:rsid w:val="00A62511"/>
    <w:rsid w:val="00AA6EE8"/>
    <w:rsid w:val="00C2704F"/>
    <w:rsid w:val="00C73DB5"/>
    <w:rsid w:val="00EB5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0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E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30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30E5D"/>
  </w:style>
  <w:style w:type="paragraph" w:styleId="Footer">
    <w:name w:val="footer"/>
    <w:basedOn w:val="Normal"/>
    <w:link w:val="FooterChar"/>
    <w:uiPriority w:val="99"/>
    <w:semiHidden/>
    <w:unhideWhenUsed/>
    <w:rsid w:val="00730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30E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dyah.maulidyah</dc:creator>
  <cp:lastModifiedBy>dyah.maulidyah</cp:lastModifiedBy>
  <cp:revision>4</cp:revision>
  <dcterms:created xsi:type="dcterms:W3CDTF">2015-08-03T07:29:00Z</dcterms:created>
  <dcterms:modified xsi:type="dcterms:W3CDTF">2015-09-03T01:14:00Z</dcterms:modified>
</cp:coreProperties>
</file>