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线程池：</w:t>
      </w:r>
    </w:p>
    <w:p>
      <w:pPr>
        <w:numPr>
          <w:ilvl w:val="0"/>
          <w:numId w:val="1"/>
        </w:numPr>
        <w:ind w:firstLine="420" w:firstLineChars="0"/>
        <w:rPr>
          <w:rFonts w:hint="default"/>
          <w:lang w:val="en-US" w:eastAsia="zh-CN"/>
        </w:rPr>
      </w:pPr>
      <w:r>
        <w:rPr>
          <w:rFonts w:hint="eastAsia"/>
          <w:color w:val="FF0000"/>
          <w:lang w:val="en-US" w:eastAsia="zh-CN"/>
        </w:rPr>
        <w:t>任务队列</w:t>
      </w:r>
      <w:r>
        <w:rPr>
          <w:rFonts w:hint="eastAsia"/>
          <w:lang w:val="en-US" w:eastAsia="zh-CN"/>
        </w:rPr>
        <w:t xml:space="preserve">  生产者-消费者模型</w:t>
      </w:r>
    </w:p>
    <w:p>
      <w:pPr>
        <w:numPr>
          <w:numId w:val="0"/>
        </w:numPr>
        <w:ind w:left="420" w:leftChars="0" w:firstLine="420" w:firstLineChars="0"/>
        <w:rPr>
          <w:rFonts w:hint="eastAsia"/>
          <w:lang w:val="en-US" w:eastAsia="zh-CN"/>
        </w:rPr>
      </w:pPr>
      <w:r>
        <w:rPr>
          <w:rFonts w:hint="eastAsia"/>
          <w:lang w:val="en-US" w:eastAsia="zh-CN"/>
        </w:rPr>
        <w:t>生产者线程向队列中添加新任务  消费者线程从队列中取出任务并执行</w:t>
      </w:r>
    </w:p>
    <w:p>
      <w:pPr>
        <w:numPr>
          <w:ilvl w:val="0"/>
          <w:numId w:val="1"/>
        </w:numPr>
        <w:ind w:left="0" w:leftChars="0" w:firstLine="420" w:firstLineChars="0"/>
        <w:rPr>
          <w:rFonts w:hint="default"/>
          <w:lang w:val="en-US" w:eastAsia="zh-CN"/>
        </w:rPr>
      </w:pPr>
      <w:r>
        <w:rPr>
          <w:rFonts w:hint="eastAsia"/>
          <w:lang w:val="en-US" w:eastAsia="zh-CN"/>
        </w:rPr>
        <w:t>工作的线程(消费者)</w:t>
      </w:r>
    </w:p>
    <w:p>
      <w:pPr>
        <w:numPr>
          <w:numId w:val="0"/>
        </w:numPr>
        <w:ind w:left="840" w:leftChars="0"/>
        <w:rPr>
          <w:rFonts w:hint="eastAsia"/>
          <w:lang w:val="en-US" w:eastAsia="zh-CN"/>
        </w:rPr>
      </w:pPr>
      <w:r>
        <w:rPr>
          <w:rFonts w:hint="eastAsia"/>
          <w:lang w:val="en-US" w:eastAsia="zh-CN"/>
        </w:rPr>
        <w:t>任务队列的任务都是函数的地址，消费者线程基于</w:t>
      </w:r>
      <w:r>
        <w:rPr>
          <w:rFonts w:hint="eastAsia"/>
          <w:color w:val="FF0000"/>
          <w:lang w:val="en-US" w:eastAsia="zh-CN"/>
        </w:rPr>
        <w:t>函数地址</w:t>
      </w:r>
      <w:r>
        <w:rPr>
          <w:rFonts w:hint="eastAsia"/>
          <w:lang w:val="en-US" w:eastAsia="zh-CN"/>
        </w:rPr>
        <w:t>进行调用</w:t>
      </w:r>
    </w:p>
    <w:p>
      <w:pPr>
        <w:numPr>
          <w:ilvl w:val="0"/>
          <w:numId w:val="1"/>
        </w:numPr>
        <w:ind w:left="0" w:leftChars="0" w:firstLine="420" w:firstLineChars="0"/>
        <w:rPr>
          <w:rFonts w:hint="default"/>
          <w:lang w:val="en-US" w:eastAsia="zh-CN"/>
        </w:rPr>
      </w:pPr>
      <w:r>
        <w:rPr>
          <w:rFonts w:hint="eastAsia"/>
          <w:lang w:val="en-US" w:eastAsia="zh-CN"/>
        </w:rPr>
        <w:t>管理者线程</w:t>
      </w:r>
    </w:p>
    <w:p>
      <w:pPr>
        <w:numPr>
          <w:numId w:val="0"/>
        </w:numPr>
        <w:ind w:left="420" w:leftChars="0" w:firstLine="420" w:firstLineChars="0"/>
        <w:rPr>
          <w:rFonts w:hint="eastAsia"/>
          <w:lang w:val="en-US" w:eastAsia="zh-CN"/>
        </w:rPr>
      </w:pPr>
      <w:r>
        <w:rPr>
          <w:rFonts w:hint="eastAsia"/>
          <w:lang w:val="en-US" w:eastAsia="zh-CN"/>
        </w:rPr>
        <w:t>负责管理工作线程，仅包含1个，管理工作线程使其</w:t>
      </w:r>
      <w:r>
        <w:rPr>
          <w:rFonts w:hint="eastAsia"/>
          <w:color w:val="FF0000"/>
          <w:lang w:val="en-US" w:eastAsia="zh-CN"/>
        </w:rPr>
        <w:t>动态变化</w:t>
      </w:r>
    </w:p>
    <w:p>
      <w:pPr>
        <w:numPr>
          <w:numId w:val="0"/>
        </w:numPr>
        <w:ind w:left="420" w:leftChars="0" w:firstLine="420" w:firstLineChars="0"/>
        <w:rPr>
          <w:rFonts w:hint="default"/>
          <w:color w:val="FF0000"/>
          <w:lang w:val="en-US" w:eastAsia="zh-CN"/>
        </w:rPr>
      </w:pPr>
      <w:r>
        <w:rPr>
          <w:rFonts w:hint="eastAsia"/>
          <w:color w:val="FF0000"/>
          <w:lang w:val="en-US" w:eastAsia="zh-CN"/>
        </w:rPr>
        <w:t>不停监测工作线程个数和任务个数</w:t>
      </w:r>
    </w:p>
    <w:p>
      <w:pPr>
        <w:numPr>
          <w:numId w:val="0"/>
        </w:numPr>
        <w:ind w:left="420" w:leftChars="0" w:firstLine="420" w:firstLineChars="0"/>
        <w:rPr>
          <w:rFonts w:hint="eastAsia"/>
          <w:lang w:val="en-US" w:eastAsia="zh-CN"/>
        </w:rPr>
      </w:pPr>
      <w:r>
        <w:rPr>
          <w:rFonts w:hint="eastAsia"/>
          <w:lang w:val="en-US" w:eastAsia="zh-CN"/>
        </w:rPr>
        <w:t>任务过多时，动态创建线程</w:t>
      </w:r>
    </w:p>
    <w:p>
      <w:pPr>
        <w:numPr>
          <w:numId w:val="0"/>
        </w:numPr>
        <w:ind w:left="420" w:leftChars="0" w:firstLine="420" w:firstLineChars="0"/>
        <w:rPr>
          <w:rFonts w:hint="eastAsia"/>
          <w:lang w:val="en-US" w:eastAsia="zh-CN"/>
        </w:rPr>
      </w:pPr>
      <w:r>
        <w:rPr>
          <w:rFonts w:hint="eastAsia"/>
          <w:lang w:val="en-US" w:eastAsia="zh-CN"/>
        </w:rPr>
        <w:t>任务过少时，动态销毁线程</w:t>
      </w:r>
    </w:p>
    <w:p>
      <w:pPr>
        <w:numPr>
          <w:numId w:val="0"/>
        </w:numPr>
        <w:ind w:left="420" w:leftChars="0" w:firstLine="420" w:firstLineChars="0"/>
        <w:rPr>
          <w:rFonts w:hint="eastAsia"/>
          <w:lang w:val="en-US" w:eastAsia="zh-CN"/>
        </w:rPr>
      </w:pPr>
    </w:p>
    <w:p>
      <w:pPr>
        <w:numPr>
          <w:numId w:val="0"/>
        </w:numPr>
        <w:ind w:firstLine="420" w:firstLineChars="0"/>
      </w:pPr>
      <w:r>
        <w:drawing>
          <wp:inline distT="0" distB="0" distL="114300" distR="114300">
            <wp:extent cx="1911350" cy="1438910"/>
            <wp:effectExtent l="0" t="0" r="889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11350" cy="1438910"/>
                    </a:xfrm>
                    <a:prstGeom prst="rect">
                      <a:avLst/>
                    </a:prstGeom>
                    <a:noFill/>
                    <a:ln>
                      <a:noFill/>
                    </a:ln>
                  </pic:spPr>
                </pic:pic>
              </a:graphicData>
            </a:graphic>
          </wp:inline>
        </w:drawing>
      </w:r>
    </w:p>
    <w:p>
      <w:pPr>
        <w:numPr>
          <w:numId w:val="0"/>
        </w:numPr>
        <w:ind w:firstLine="420" w:firstLineChars="0"/>
        <w:rPr>
          <w:rFonts w:hint="eastAsia"/>
          <w:lang w:val="en-US" w:eastAsia="zh-CN"/>
        </w:rPr>
      </w:pPr>
      <w:r>
        <w:rPr>
          <w:rFonts w:hint="eastAsia"/>
          <w:lang w:val="en-US" w:eastAsia="zh-CN"/>
        </w:rPr>
        <w:t>线程在执行的部分访问的是进程的资源，有可能多个线程需要访问临界资源，为了避免由于线程并发引起的资源竞争，故让每个线程互斥访问共有资源。</w:t>
      </w:r>
    </w:p>
    <w:p>
      <w:pPr>
        <w:numPr>
          <w:numId w:val="0"/>
        </w:numPr>
        <w:ind w:firstLine="420" w:firstLineChars="0"/>
        <w:rPr>
          <w:rFonts w:hint="eastAsia"/>
          <w:lang w:val="en-US" w:eastAsia="zh-CN"/>
        </w:rPr>
      </w:pPr>
      <w:r>
        <w:rPr>
          <w:rFonts w:hint="eastAsia"/>
          <w:lang w:val="en-US" w:eastAsia="zh-CN"/>
        </w:rPr>
        <w:t>在判断while / if条件成立时，将会调用pthread_cond_wait将自身阻塞（</w:t>
      </w:r>
      <w:r>
        <w:rPr>
          <w:rFonts w:hint="eastAsia"/>
          <w:color w:val="FF0000"/>
          <w:lang w:val="en-US" w:eastAsia="zh-CN"/>
        </w:rPr>
        <w:t>该函数的使用必须和一个互斥锁配合</w:t>
      </w:r>
      <w:r>
        <w:rPr>
          <w:rFonts w:hint="eastAsia"/>
          <w:lang w:val="en-US" w:eastAsia="zh-CN"/>
        </w:rPr>
        <w:t>），并且为了防止死锁，其自身持有的互斥锁将会被释放，释放时机在其加入线程等待队列之后。若释放锁在加入等待队列以前，则某个线程可以拿到互斥锁访问共有资源从而导致原线程所等待的条件改变</w:t>
      </w:r>
    </w:p>
    <w:p>
      <w:pPr>
        <w:numPr>
          <w:numId w:val="0"/>
        </w:numPr>
        <w:ind w:firstLine="420" w:firstLineChars="0"/>
      </w:pPr>
      <w:r>
        <w:drawing>
          <wp:inline distT="0" distB="0" distL="114300" distR="114300">
            <wp:extent cx="3954780" cy="1229360"/>
            <wp:effectExtent l="0" t="0" r="762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54780" cy="1229360"/>
                    </a:xfrm>
                    <a:prstGeom prst="rect">
                      <a:avLst/>
                    </a:prstGeom>
                    <a:noFill/>
                    <a:ln>
                      <a:noFill/>
                    </a:ln>
                  </pic:spPr>
                </pic:pic>
              </a:graphicData>
            </a:graphic>
          </wp:inline>
        </w:drawing>
      </w:r>
    </w:p>
    <w:p>
      <w:pPr>
        <w:numPr>
          <w:numId w:val="0"/>
        </w:numPr>
        <w:ind w:firstLine="420" w:firstLineChars="0"/>
      </w:pPr>
    </w:p>
    <w:p>
      <w:pPr>
        <w:numPr>
          <w:numId w:val="0"/>
        </w:numPr>
        <w:ind w:firstLine="420" w:firstLineChars="0"/>
        <w:rPr>
          <w:rFonts w:hint="eastAsia"/>
          <w:lang w:val="en-US" w:eastAsia="zh-CN"/>
        </w:rPr>
      </w:pPr>
      <w:r>
        <w:rPr>
          <w:rFonts w:hint="eastAsia"/>
          <w:lang w:val="en-US" w:eastAsia="zh-CN"/>
        </w:rPr>
        <w:t>线程池的工作者函数：</w:t>
      </w:r>
    </w:p>
    <w:p>
      <w:pPr>
        <w:numPr>
          <w:numId w:val="0"/>
        </w:numPr>
        <w:ind w:firstLine="420" w:firstLineChars="0"/>
        <w:rPr>
          <w:rFonts w:hint="default"/>
          <w:lang w:val="en-US" w:eastAsia="zh-CN"/>
        </w:rPr>
      </w:pPr>
      <w:r>
        <w:rPr>
          <w:rFonts w:hint="eastAsia"/>
          <w:lang w:val="en-US" w:eastAsia="zh-CN"/>
        </w:rPr>
        <w:t>· 判断线程池是否为(空并且没有关闭)，若是则调用pthread_cond_wait阻塞消费者</w:t>
      </w:r>
    </w:p>
    <w:p>
      <w:pPr>
        <w:numPr>
          <w:numId w:val="0"/>
        </w:numPr>
        <w:ind w:firstLine="420" w:firstLineChars="0"/>
        <w:rPr>
          <w:rFonts w:hint="eastAsia"/>
          <w:lang w:val="en-US" w:eastAsia="zh-CN"/>
        </w:rPr>
      </w:pPr>
      <w:r>
        <w:rPr>
          <w:rFonts w:hint="eastAsia"/>
          <w:lang w:val="en-US" w:eastAsia="zh-CN"/>
        </w:rPr>
        <w:t>· 判断是否需要销毁（</w:t>
      </w:r>
      <w:r>
        <w:rPr>
          <w:rFonts w:hint="eastAsia"/>
          <w:color w:val="FF0000"/>
          <w:lang w:val="en-US" w:eastAsia="zh-CN"/>
        </w:rPr>
        <w:t>销毁过程中管理者进程引导工作者进程自动销毁</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 判断线程池是否关闭，若是则回收全部资源</w:t>
      </w:r>
    </w:p>
    <w:p>
      <w:pPr>
        <w:numPr>
          <w:numId w:val="0"/>
        </w:numPr>
        <w:ind w:firstLine="420" w:firstLineChars="0"/>
        <w:rPr>
          <w:rFonts w:hint="eastAsia"/>
          <w:lang w:val="en-US" w:eastAsia="zh-CN"/>
        </w:rPr>
      </w:pPr>
      <w:r>
        <w:rPr>
          <w:rFonts w:hint="eastAsia"/>
          <w:lang w:val="en-US" w:eastAsia="zh-CN"/>
        </w:rPr>
        <w:t>· 从任务队列头部取出一个任务后调用pthread_cond_signal唤醒生产者</w:t>
      </w:r>
    </w:p>
    <w:p>
      <w:pPr>
        <w:numPr>
          <w:numId w:val="0"/>
        </w:numPr>
        <w:ind w:firstLine="420" w:firstLineChars="0"/>
        <w:rPr>
          <w:rFonts w:hint="eastAsia"/>
          <w:lang w:val="en-US" w:eastAsia="zh-CN"/>
        </w:rPr>
      </w:pPr>
      <w:r>
        <w:rPr>
          <w:rFonts w:hint="eastAsia"/>
          <w:lang w:val="en-US" w:eastAsia="zh-CN"/>
        </w:rPr>
        <w:t>· 执行任务（</w:t>
      </w:r>
      <w:r>
        <w:rPr>
          <w:rFonts w:hint="eastAsia"/>
          <w:color w:val="FF0000"/>
          <w:lang w:val="en-US" w:eastAsia="zh-CN"/>
        </w:rPr>
        <w:t>任务开始结束均进入临界区改变busy_num的值然后退出临界区</w:t>
      </w:r>
      <w:r>
        <w:rPr>
          <w:rFonts w:hint="eastAsia"/>
          <w:lang w:val="en-US" w:eastAsia="zh-CN"/>
        </w:rPr>
        <w:t>）</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eastAsia"/>
          <w:lang w:val="en-US" w:eastAsia="zh-CN"/>
        </w:rPr>
        <w:t>管理者函数：每隔k秒进行一次操作</w:t>
      </w:r>
    </w:p>
    <w:p>
      <w:pPr>
        <w:numPr>
          <w:numId w:val="0"/>
        </w:numPr>
        <w:ind w:firstLine="420" w:firstLineChars="0"/>
        <w:rPr>
          <w:rFonts w:hint="eastAsia"/>
          <w:lang w:val="en-US" w:eastAsia="zh-CN"/>
        </w:rPr>
      </w:pPr>
      <w:r>
        <w:rPr>
          <w:rFonts w:hint="eastAsia"/>
          <w:lang w:val="en-US" w:eastAsia="zh-CN"/>
        </w:rPr>
        <w:t>· 进入临界区取出当前忙的线程、活着的线程以及任务数量</w:t>
      </w:r>
    </w:p>
    <w:p>
      <w:pPr>
        <w:numPr>
          <w:numId w:val="0"/>
        </w:numPr>
        <w:ind w:firstLine="420" w:firstLineChars="0"/>
        <w:rPr>
          <w:rFonts w:hint="eastAsia"/>
          <w:lang w:val="en-US" w:eastAsia="zh-CN"/>
        </w:rPr>
      </w:pPr>
      <w:r>
        <w:rPr>
          <w:rFonts w:hint="eastAsia"/>
          <w:lang w:val="en-US" w:eastAsia="zh-CN"/>
        </w:rPr>
        <w:t>· 根据上述数量动态添加、销毁线程</w:t>
      </w:r>
    </w:p>
    <w:p>
      <w:pPr>
        <w:numPr>
          <w:numId w:val="0"/>
        </w:numPr>
        <w:ind w:firstLine="420" w:firstLineChars="0"/>
        <w:rPr>
          <w:rFonts w:hint="eastAsia"/>
          <w:lang w:val="en-US" w:eastAsia="zh-CN"/>
        </w:rPr>
      </w:pPr>
      <w:r>
        <w:rPr>
          <w:rFonts w:hint="eastAsia"/>
          <w:lang w:val="en-US" w:eastAsia="zh-CN"/>
        </w:rPr>
        <w:t xml:space="preserve">· </w:t>
      </w:r>
      <w:r>
        <w:rPr>
          <w:rFonts w:hint="eastAsia"/>
          <w:color w:val="FF0000"/>
          <w:lang w:val="en-US" w:eastAsia="zh-CN"/>
        </w:rPr>
        <w:t>销毁线程是通过唤醒工作线程的方式诱导其自动退出</w:t>
      </w:r>
    </w:p>
    <w:p>
      <w:pPr>
        <w:numPr>
          <w:numId w:val="0"/>
        </w:numPr>
        <w:ind w:firstLine="420" w:firstLineChars="0"/>
        <w:rPr>
          <w:rFonts w:hint="eastAsia"/>
          <w:lang w:val="en-US" w:eastAsia="zh-CN"/>
        </w:rPr>
      </w:pPr>
      <w:r>
        <w:rPr>
          <w:rFonts w:hint="eastAsia"/>
          <w:lang w:val="en-US" w:eastAsia="zh-CN"/>
        </w:rPr>
        <w:t>任务添加函数：（充当生产者）</w:t>
      </w:r>
    </w:p>
    <w:p>
      <w:pPr>
        <w:numPr>
          <w:numId w:val="0"/>
        </w:numPr>
        <w:ind w:firstLine="420" w:firstLineChars="0"/>
        <w:rPr>
          <w:rFonts w:hint="eastAsia"/>
          <w:lang w:val="en-US" w:eastAsia="zh-CN"/>
        </w:rPr>
      </w:pPr>
      <w:r>
        <w:rPr>
          <w:rFonts w:hint="eastAsia"/>
          <w:lang w:val="en-US" w:eastAsia="zh-CN"/>
        </w:rPr>
        <w:t>· 判断线程池是否为(满并且没有关闭)，若是则调用pthread_cond_wait阻塞生产者</w:t>
      </w:r>
    </w:p>
    <w:p>
      <w:pPr>
        <w:numPr>
          <w:numId w:val="0"/>
        </w:numPr>
        <w:ind w:firstLine="420" w:firstLineChars="0"/>
        <w:rPr>
          <w:rFonts w:hint="eastAsia"/>
          <w:lang w:val="en-US" w:eastAsia="zh-CN"/>
        </w:rPr>
      </w:pPr>
      <w:r>
        <w:rPr>
          <w:rFonts w:hint="eastAsia"/>
          <w:lang w:val="en-US" w:eastAsia="zh-CN"/>
        </w:rPr>
        <w:t>· 判断线程池是否关闭，若是则退出函数</w:t>
      </w:r>
    </w:p>
    <w:p>
      <w:pPr>
        <w:numPr>
          <w:numId w:val="0"/>
        </w:numPr>
        <w:ind w:firstLine="420" w:firstLineChars="0"/>
        <w:rPr>
          <w:rFonts w:hint="eastAsia"/>
          <w:lang w:val="en-US" w:eastAsia="zh-CN"/>
        </w:rPr>
      </w:pPr>
      <w:r>
        <w:rPr>
          <w:rFonts w:hint="eastAsia"/>
          <w:lang w:val="en-US" w:eastAsia="zh-CN"/>
        </w:rPr>
        <w:t>· 将新任务添加到任务队列队尾</w:t>
      </w:r>
    </w:p>
    <w:p>
      <w:pPr>
        <w:numPr>
          <w:numId w:val="0"/>
        </w:numPr>
        <w:ind w:firstLine="420" w:firstLineChars="0"/>
        <w:rPr>
          <w:rFonts w:hint="eastAsia"/>
          <w:lang w:val="en-US" w:eastAsia="zh-CN"/>
        </w:rPr>
      </w:pPr>
      <w:r>
        <w:rPr>
          <w:rFonts w:hint="eastAsia"/>
          <w:lang w:val="en-US" w:eastAsia="zh-CN"/>
        </w:rPr>
        <w:t>· 唤醒消费者</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线程池的销毁：</w:t>
      </w:r>
    </w:p>
    <w:p>
      <w:pPr>
        <w:numPr>
          <w:numId w:val="0"/>
        </w:numPr>
        <w:ind w:firstLine="420" w:firstLineChars="0"/>
        <w:rPr>
          <w:rFonts w:hint="eastAsia"/>
          <w:lang w:val="en-US" w:eastAsia="zh-CN"/>
        </w:rPr>
      </w:pPr>
      <w:r>
        <w:rPr>
          <w:rFonts w:hint="eastAsia"/>
          <w:lang w:val="en-US" w:eastAsia="zh-CN"/>
        </w:rPr>
        <w:t>· 关闭线程池，</w:t>
      </w:r>
      <w:r>
        <w:rPr>
          <w:rFonts w:hint="eastAsia"/>
          <w:color w:val="FF0000"/>
          <w:lang w:val="en-US" w:eastAsia="zh-CN"/>
        </w:rPr>
        <w:t>调用pthread_join函数阻塞回收管理者线程</w:t>
      </w:r>
    </w:p>
    <w:p>
      <w:pPr>
        <w:numPr>
          <w:numId w:val="0"/>
        </w:numPr>
        <w:ind w:firstLine="420" w:firstLineChars="0"/>
        <w:rPr>
          <w:rFonts w:hint="eastAsia"/>
          <w:lang w:val="en-US" w:eastAsia="zh-CN"/>
        </w:rPr>
      </w:pPr>
      <w:r>
        <w:rPr>
          <w:rFonts w:hint="eastAsia"/>
          <w:lang w:val="en-US" w:eastAsia="zh-CN"/>
        </w:rPr>
        <w:t>· 唤醒所有被阻塞的消费者线程，诱导其被销毁</w:t>
      </w:r>
    </w:p>
    <w:p>
      <w:pPr>
        <w:numPr>
          <w:numId w:val="0"/>
        </w:numPr>
        <w:ind w:firstLine="420" w:firstLineChars="0"/>
        <w:rPr>
          <w:rFonts w:hint="eastAsia"/>
          <w:lang w:val="en-US" w:eastAsia="zh-CN"/>
        </w:rPr>
      </w:pPr>
      <w:r>
        <w:rPr>
          <w:rFonts w:hint="eastAsia"/>
          <w:lang w:val="en-US" w:eastAsia="zh-CN"/>
        </w:rPr>
        <w:t>· 回收空间以及临界资源和条件变量</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DA6564"/>
    <w:multiLevelType w:val="multilevel"/>
    <w:tmpl w:val="08DA656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023195"/>
    <w:rsid w:val="03753224"/>
    <w:rsid w:val="05B11099"/>
    <w:rsid w:val="0D2E5351"/>
    <w:rsid w:val="300F13F6"/>
    <w:rsid w:val="43C23BB5"/>
    <w:rsid w:val="49DE39D4"/>
    <w:rsid w:val="49E1702A"/>
    <w:rsid w:val="52F67B56"/>
    <w:rsid w:val="5FD06591"/>
    <w:rsid w:val="629E05EA"/>
    <w:rsid w:val="6D0A4A7D"/>
    <w:rsid w:val="77DA4399"/>
    <w:rsid w:val="78995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Office_11.1.0.10640_F1E327BC-269C-435d-A152-05C5408002CA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2021-07-08T06:44:07Z</dcterms:created>
  <dc:creator>asus</dc:creator>
  <cp:lastModifiedBy>B.E.T.R.A.Y</cp:lastModifiedBy>
  <dcterms:modified xsi:type="dcterms:W3CDTF">2021-07-08T11:01:04Z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2052-11.1.0.10640</vt:lpwstr>
  </property>
  <property fmtid="{D5CDD505-2E9C-101B-9397-08002B2CF9AE}" pid="3" name="ICV">
    <vt:lpwstr>AF298FFA451148DE89F898825CC17B47</vt:lpwstr>
  </property>
</Properties>
</file>