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8C4A" w14:textId="77777777" w:rsidR="00F952D5" w:rsidRPr="00F952D5" w:rsidRDefault="00F952D5" w:rsidP="00AA3ED9">
      <w:pPr>
        <w:pStyle w:val="Heading1"/>
        <w:jc w:val="both"/>
        <w:rPr>
          <w:sz w:val="24"/>
          <w:szCs w:val="24"/>
        </w:rPr>
      </w:pPr>
      <w:r w:rsidRPr="00F952D5">
        <w:rPr>
          <w:sz w:val="24"/>
          <w:szCs w:val="24"/>
        </w:rPr>
        <w:t>Asset Tracking System for Warehouses: Initial Design Report</w:t>
      </w:r>
    </w:p>
    <w:p w14:paraId="53EFAC34" w14:textId="77777777" w:rsidR="00F952D5" w:rsidRPr="00AA3ED9" w:rsidRDefault="00F952D5" w:rsidP="00AA3ED9">
      <w:pPr>
        <w:pStyle w:val="Heading2"/>
        <w:jc w:val="both"/>
        <w:rPr>
          <w:sz w:val="24"/>
          <w:szCs w:val="24"/>
        </w:rPr>
      </w:pPr>
      <w:r w:rsidRPr="00AA3ED9">
        <w:rPr>
          <w:sz w:val="24"/>
          <w:szCs w:val="24"/>
        </w:rPr>
        <w:t>1. Intended Functionality (User Perspective)</w:t>
      </w:r>
    </w:p>
    <w:p w14:paraId="2EE85A95" w14:textId="001D39FD" w:rsidR="00F952D5" w:rsidRPr="00F952D5" w:rsidRDefault="00F952D5" w:rsidP="00AA3ED9">
      <w:pPr>
        <w:jc w:val="both"/>
      </w:pPr>
      <w:r w:rsidRPr="00F952D5">
        <w:t>Our web application aims to streamline asset tracking within warehouses. From a user perspective, here’s what the system will offer:</w:t>
      </w:r>
    </w:p>
    <w:p w14:paraId="22E7CB37" w14:textId="77777777" w:rsidR="00F952D5" w:rsidRPr="00F952D5" w:rsidRDefault="00F952D5" w:rsidP="00AA3ED9">
      <w:pPr>
        <w:pStyle w:val="ListParagraph"/>
        <w:numPr>
          <w:ilvl w:val="0"/>
          <w:numId w:val="1"/>
        </w:numPr>
        <w:jc w:val="both"/>
      </w:pPr>
      <w:r w:rsidRPr="00F952D5">
        <w:t>Asset Registration:</w:t>
      </w:r>
    </w:p>
    <w:p w14:paraId="0E14EAE2" w14:textId="125CD30B" w:rsidR="00F952D5" w:rsidRPr="00F952D5" w:rsidRDefault="00F952D5" w:rsidP="00210D86">
      <w:pPr>
        <w:pStyle w:val="ListParagraph"/>
        <w:jc w:val="both"/>
      </w:pPr>
      <w:r w:rsidRPr="00F952D5">
        <w:t>Users can register new assets entering the warehouse.</w:t>
      </w:r>
      <w:r w:rsidR="00210D86">
        <w:t xml:space="preserve"> </w:t>
      </w:r>
      <w:r w:rsidRPr="00F952D5">
        <w:t>They provide asset details (e.g., description, purchase date) and receive a unique identifier (RFID or barcode).</w:t>
      </w:r>
    </w:p>
    <w:p w14:paraId="53839347" w14:textId="3F6F1170" w:rsidR="00F952D5" w:rsidRPr="00F952D5" w:rsidRDefault="00F952D5" w:rsidP="00210D86">
      <w:pPr>
        <w:pStyle w:val="ListParagraph"/>
        <w:jc w:val="both"/>
      </w:pPr>
      <w:r w:rsidRPr="00F952D5">
        <w:t xml:space="preserve">Result: Assets are added to the system, </w:t>
      </w:r>
      <w:r w:rsidR="00AA3ED9">
        <w:t xml:space="preserve">and </w:t>
      </w:r>
      <w:r w:rsidRPr="00F952D5">
        <w:t>ready for tracking.</w:t>
      </w:r>
    </w:p>
    <w:p w14:paraId="79B5E6F4" w14:textId="77777777" w:rsidR="00F952D5" w:rsidRPr="00F952D5" w:rsidRDefault="00F952D5" w:rsidP="00AA3ED9">
      <w:pPr>
        <w:pStyle w:val="ListParagraph"/>
        <w:numPr>
          <w:ilvl w:val="0"/>
          <w:numId w:val="1"/>
        </w:numPr>
        <w:jc w:val="both"/>
      </w:pPr>
      <w:r w:rsidRPr="00F952D5">
        <w:t>Check-In/Check-Out:</w:t>
      </w:r>
    </w:p>
    <w:p w14:paraId="411FD8EC" w14:textId="703C933D" w:rsidR="00F952D5" w:rsidRPr="00F952D5" w:rsidRDefault="00F952D5" w:rsidP="00210D86">
      <w:pPr>
        <w:pStyle w:val="ListParagraph"/>
        <w:jc w:val="both"/>
      </w:pPr>
      <w:r w:rsidRPr="00F952D5">
        <w:t>When an asset enters or leaves the warehouse:</w:t>
      </w:r>
      <w:r w:rsidR="00210D86">
        <w:t xml:space="preserve"> </w:t>
      </w:r>
      <w:r w:rsidRPr="00F952D5">
        <w:t>Users scan the asset’s identifier (RFID or barcode</w:t>
      </w:r>
      <w:proofErr w:type="gramStart"/>
      <w:r w:rsidRPr="00F952D5">
        <w:t>)</w:t>
      </w:r>
      <w:proofErr w:type="gramEnd"/>
      <w:r w:rsidR="00210D86">
        <w:t xml:space="preserve"> and </w:t>
      </w:r>
      <w:r w:rsidR="00210D86" w:rsidRPr="00F952D5">
        <w:t>the</w:t>
      </w:r>
      <w:r w:rsidRPr="00F952D5">
        <w:t xml:space="preserve"> system updates the asset’s current location and status.</w:t>
      </w:r>
    </w:p>
    <w:p w14:paraId="7DD1A348" w14:textId="77777777" w:rsidR="00F952D5" w:rsidRPr="00F952D5" w:rsidRDefault="00F952D5" w:rsidP="00210D86">
      <w:pPr>
        <w:pStyle w:val="ListParagraph"/>
        <w:jc w:val="both"/>
      </w:pPr>
      <w:r w:rsidRPr="00F952D5">
        <w:t>Result: Accurate records of asset movements.</w:t>
      </w:r>
    </w:p>
    <w:p w14:paraId="6E720148" w14:textId="77777777" w:rsidR="00F952D5" w:rsidRPr="00F952D5" w:rsidRDefault="00F952D5" w:rsidP="00AA3ED9">
      <w:pPr>
        <w:pStyle w:val="ListParagraph"/>
        <w:numPr>
          <w:ilvl w:val="0"/>
          <w:numId w:val="1"/>
        </w:numPr>
        <w:jc w:val="both"/>
      </w:pPr>
      <w:r w:rsidRPr="00F952D5">
        <w:t>Location Tracking:</w:t>
      </w:r>
    </w:p>
    <w:p w14:paraId="578E85D8" w14:textId="58150851" w:rsidR="00F952D5" w:rsidRPr="00F952D5" w:rsidRDefault="00F952D5" w:rsidP="00210D86">
      <w:pPr>
        <w:pStyle w:val="ListParagraph"/>
        <w:jc w:val="both"/>
      </w:pPr>
      <w:r w:rsidRPr="00F952D5">
        <w:t>Regular scans of the warehouse: Update asset locations and Trigger alerts if an asset is in an unexpected area.</w:t>
      </w:r>
    </w:p>
    <w:p w14:paraId="11B1A1BD" w14:textId="77777777" w:rsidR="00F952D5" w:rsidRPr="00F952D5" w:rsidRDefault="00F952D5" w:rsidP="00210D86">
      <w:pPr>
        <w:pStyle w:val="ListParagraph"/>
        <w:jc w:val="both"/>
      </w:pPr>
      <w:r w:rsidRPr="00F952D5">
        <w:t>Result: Real-time visibility into asset positions.</w:t>
      </w:r>
    </w:p>
    <w:p w14:paraId="66968335" w14:textId="77777777" w:rsidR="00F952D5" w:rsidRPr="00F952D5" w:rsidRDefault="00F952D5" w:rsidP="00AA3ED9">
      <w:pPr>
        <w:pStyle w:val="ListParagraph"/>
        <w:numPr>
          <w:ilvl w:val="0"/>
          <w:numId w:val="1"/>
        </w:numPr>
        <w:jc w:val="both"/>
      </w:pPr>
      <w:r w:rsidRPr="00F952D5">
        <w:t>Reports and Analytics:</w:t>
      </w:r>
    </w:p>
    <w:p w14:paraId="34794AB8" w14:textId="168D6D0A" w:rsidR="00F952D5" w:rsidRPr="00F952D5" w:rsidRDefault="00F952D5" w:rsidP="00210D86">
      <w:pPr>
        <w:pStyle w:val="ListParagraph"/>
        <w:jc w:val="both"/>
      </w:pPr>
      <w:r w:rsidRPr="00F952D5">
        <w:t>Generate reports on Asset utilization, Movement history, and Maintenance schedules.</w:t>
      </w:r>
    </w:p>
    <w:p w14:paraId="2C343330" w14:textId="77777777" w:rsidR="00F952D5" w:rsidRPr="00F952D5" w:rsidRDefault="00F952D5" w:rsidP="00210D86">
      <w:pPr>
        <w:pStyle w:val="ListParagraph"/>
        <w:jc w:val="both"/>
      </w:pPr>
      <w:r w:rsidRPr="00F952D5">
        <w:t>Result: Insights for better decision-making.</w:t>
      </w:r>
    </w:p>
    <w:p w14:paraId="699C70B5" w14:textId="77777777" w:rsidR="00F952D5" w:rsidRPr="00F952D5" w:rsidRDefault="00F952D5" w:rsidP="00AA3ED9">
      <w:pPr>
        <w:pStyle w:val="ListParagraph"/>
        <w:numPr>
          <w:ilvl w:val="0"/>
          <w:numId w:val="1"/>
        </w:numPr>
        <w:jc w:val="both"/>
      </w:pPr>
      <w:r w:rsidRPr="00F952D5">
        <w:t>User-Friendly Interface:</w:t>
      </w:r>
    </w:p>
    <w:p w14:paraId="6481829A" w14:textId="57655CAE" w:rsidR="00F952D5" w:rsidRPr="00F952D5" w:rsidRDefault="00F952D5" w:rsidP="00210D86">
      <w:pPr>
        <w:pStyle w:val="ListParagraph"/>
        <w:jc w:val="both"/>
      </w:pPr>
      <w:r w:rsidRPr="00F952D5">
        <w:t>Intuitive web interface for easy interaction. Clear navigation and straightforward actions.</w:t>
      </w:r>
    </w:p>
    <w:p w14:paraId="577C3425" w14:textId="77777777" w:rsidR="00F952D5" w:rsidRPr="00F952D5" w:rsidRDefault="00F952D5" w:rsidP="00210D86">
      <w:pPr>
        <w:pStyle w:val="ListParagraph"/>
        <w:jc w:val="both"/>
      </w:pPr>
      <w:r w:rsidRPr="00F952D5">
        <w:t>Result: Efficient asset management.</w:t>
      </w:r>
    </w:p>
    <w:p w14:paraId="46B0D033" w14:textId="124C8C1F" w:rsidR="00F952D5" w:rsidRPr="00AA3ED9" w:rsidRDefault="00575EFA" w:rsidP="00AA3ED9">
      <w:pPr>
        <w:pStyle w:val="Heading2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F952D5" w:rsidRPr="00AA3ED9">
        <w:rPr>
          <w:sz w:val="24"/>
          <w:szCs w:val="24"/>
        </w:rPr>
        <w:t>. User Interaction (General Terms)</w:t>
      </w:r>
    </w:p>
    <w:p w14:paraId="36B81CEA" w14:textId="34E7CCFB" w:rsidR="00F952D5" w:rsidRPr="00F952D5" w:rsidRDefault="00F952D5" w:rsidP="00AA3ED9">
      <w:pPr>
        <w:jc w:val="both"/>
      </w:pPr>
      <w:r w:rsidRPr="00F952D5">
        <w:t>Users will:</w:t>
      </w:r>
    </w:p>
    <w:p w14:paraId="1E7DBF06" w14:textId="705F9CB1" w:rsidR="00F952D5" w:rsidRPr="00F952D5" w:rsidRDefault="00F952D5" w:rsidP="00AA3ED9">
      <w:pPr>
        <w:pStyle w:val="ListParagraph"/>
        <w:numPr>
          <w:ilvl w:val="0"/>
          <w:numId w:val="8"/>
        </w:numPr>
        <w:jc w:val="both"/>
      </w:pPr>
      <w:r w:rsidRPr="00AA3ED9">
        <w:rPr>
          <w:b/>
          <w:bCs/>
        </w:rPr>
        <w:t>See:</w:t>
      </w:r>
      <w:r w:rsidR="00AA3ED9">
        <w:t xml:space="preserve"> </w:t>
      </w:r>
      <w:r w:rsidRPr="00F952D5">
        <w:t>Asset details (description, status, location)</w:t>
      </w:r>
      <w:r w:rsidR="00AA3ED9">
        <w:t xml:space="preserve"> And </w:t>
      </w:r>
      <w:r w:rsidRPr="00F952D5">
        <w:t>Reports (utilization, movement history).</w:t>
      </w:r>
    </w:p>
    <w:p w14:paraId="2B9B6621" w14:textId="5A6BE7FC" w:rsidR="00F952D5" w:rsidRPr="00AA3ED9" w:rsidRDefault="00F952D5" w:rsidP="00AA3ED9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00AA3ED9">
        <w:rPr>
          <w:b/>
          <w:bCs/>
        </w:rPr>
        <w:t>Take Actions:</w:t>
      </w:r>
      <w:r w:rsidR="00AA3ED9">
        <w:rPr>
          <w:b/>
          <w:bCs/>
        </w:rPr>
        <w:t xml:space="preserve"> </w:t>
      </w:r>
      <w:r w:rsidRPr="00F952D5">
        <w:t>Register assets</w:t>
      </w:r>
      <w:r w:rsidR="00AA3ED9">
        <w:t xml:space="preserve">, </w:t>
      </w:r>
      <w:r w:rsidRPr="00F952D5">
        <w:t>Scan RFID/barcode for check-in/out</w:t>
      </w:r>
      <w:r w:rsidR="00AA3ED9">
        <w:t xml:space="preserve">, and </w:t>
      </w:r>
      <w:r w:rsidRPr="00F952D5">
        <w:t>View reports.</w:t>
      </w:r>
    </w:p>
    <w:p w14:paraId="1F43B696" w14:textId="42675DDA" w:rsidR="00F952D5" w:rsidRPr="00F952D5" w:rsidRDefault="00AA3ED9" w:rsidP="00AA3ED9">
      <w:pPr>
        <w:pStyle w:val="ListParagraph"/>
        <w:numPr>
          <w:ilvl w:val="0"/>
          <w:numId w:val="8"/>
        </w:numPr>
        <w:jc w:val="both"/>
      </w:pPr>
      <w:r w:rsidRPr="00AA3ED9">
        <w:rPr>
          <w:b/>
          <w:bCs/>
        </w:rPr>
        <w:t xml:space="preserve">Get </w:t>
      </w:r>
      <w:r w:rsidR="00F952D5" w:rsidRPr="00AA3ED9">
        <w:rPr>
          <w:b/>
          <w:bCs/>
        </w:rPr>
        <w:t>Results:</w:t>
      </w:r>
      <w:r>
        <w:t xml:space="preserve"> </w:t>
      </w:r>
      <w:r w:rsidR="00F952D5" w:rsidRPr="00F952D5">
        <w:t>Accurate asset records</w:t>
      </w:r>
      <w:r>
        <w:t xml:space="preserve">, </w:t>
      </w:r>
      <w:r w:rsidR="00F952D5" w:rsidRPr="00F952D5">
        <w:t>Real-time location updates</w:t>
      </w:r>
      <w:r>
        <w:t xml:space="preserve">, and </w:t>
      </w:r>
      <w:r w:rsidR="00F952D5" w:rsidRPr="00F952D5">
        <w:t>Insights from reports.</w:t>
      </w:r>
    </w:p>
    <w:p w14:paraId="46EFC6FC" w14:textId="78C321AB" w:rsidR="00A33186" w:rsidRPr="00AA3ED9" w:rsidRDefault="00F952D5" w:rsidP="00AA3ED9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00AA3ED9">
        <w:rPr>
          <w:b/>
          <w:bCs/>
        </w:rPr>
        <w:t>Illegal Inputs/Actions:</w:t>
      </w:r>
      <w:r w:rsidR="00AA3ED9">
        <w:rPr>
          <w:b/>
          <w:bCs/>
        </w:rPr>
        <w:t xml:space="preserve"> </w:t>
      </w:r>
      <w:r w:rsidRPr="00F952D5">
        <w:t>Invalid asset registration data</w:t>
      </w:r>
      <w:r w:rsidR="00AA3ED9">
        <w:t xml:space="preserve"> and </w:t>
      </w:r>
      <w:r w:rsidRPr="00F952D5">
        <w:t>Unauthorized check-in/out attempts.</w:t>
      </w:r>
    </w:p>
    <w:sectPr w:rsidR="00A33186" w:rsidRPr="00AA3ED9" w:rsidSect="000D3C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C32DB"/>
    <w:multiLevelType w:val="hybridMultilevel"/>
    <w:tmpl w:val="3D5C6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E2C18"/>
    <w:multiLevelType w:val="hybridMultilevel"/>
    <w:tmpl w:val="A462A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F0F23"/>
    <w:multiLevelType w:val="hybridMultilevel"/>
    <w:tmpl w:val="C80E4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452F3"/>
    <w:multiLevelType w:val="hybridMultilevel"/>
    <w:tmpl w:val="C86A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577AF"/>
    <w:multiLevelType w:val="hybridMultilevel"/>
    <w:tmpl w:val="5CF20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B5A3C"/>
    <w:multiLevelType w:val="hybridMultilevel"/>
    <w:tmpl w:val="F2D81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72CC5"/>
    <w:multiLevelType w:val="hybridMultilevel"/>
    <w:tmpl w:val="650C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E1747"/>
    <w:multiLevelType w:val="hybridMultilevel"/>
    <w:tmpl w:val="EA5C7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09537">
    <w:abstractNumId w:val="4"/>
  </w:num>
  <w:num w:numId="2" w16cid:durableId="1299646795">
    <w:abstractNumId w:val="3"/>
  </w:num>
  <w:num w:numId="3" w16cid:durableId="679547963">
    <w:abstractNumId w:val="5"/>
  </w:num>
  <w:num w:numId="4" w16cid:durableId="82796974">
    <w:abstractNumId w:val="2"/>
  </w:num>
  <w:num w:numId="5" w16cid:durableId="1007487004">
    <w:abstractNumId w:val="6"/>
  </w:num>
  <w:num w:numId="6" w16cid:durableId="929773902">
    <w:abstractNumId w:val="1"/>
  </w:num>
  <w:num w:numId="7" w16cid:durableId="1520704483">
    <w:abstractNumId w:val="0"/>
  </w:num>
  <w:num w:numId="8" w16cid:durableId="3710014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2D5"/>
    <w:rsid w:val="000D3C4A"/>
    <w:rsid w:val="00210D86"/>
    <w:rsid w:val="003A5FE3"/>
    <w:rsid w:val="00575EFA"/>
    <w:rsid w:val="00A33186"/>
    <w:rsid w:val="00AA3ED9"/>
    <w:rsid w:val="00F952D5"/>
    <w:rsid w:val="00FB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4E22B1"/>
  <w15:chartTrackingRefBased/>
  <w15:docId w15:val="{BF3829BB-20AA-4B28-8E3C-80E788DB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2D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2D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2D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52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2D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2D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2D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2D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2D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2D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2D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betselot aderaw</dc:creator>
  <cp:keywords/>
  <dc:description/>
  <cp:lastModifiedBy>betselot aderaw</cp:lastModifiedBy>
  <cp:revision>3</cp:revision>
  <dcterms:created xsi:type="dcterms:W3CDTF">2024-04-09T19:18:00Z</dcterms:created>
  <dcterms:modified xsi:type="dcterms:W3CDTF">2024-04-15T10:59:00Z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70da72cd-2b84-448a-826a-a5515e4ec5d8</vt:lpwstr>
  </property>
</Properties>
</file>