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55099" w14:textId="44BD674D" w:rsidR="00B86FD2" w:rsidRDefault="005534AF">
      <w:pPr>
        <w:rPr>
          <w:b/>
          <w:sz w:val="28"/>
          <w:szCs w:val="28"/>
        </w:rPr>
      </w:pPr>
      <w:r w:rsidRPr="007C531C">
        <w:rPr>
          <w:b/>
          <w:sz w:val="28"/>
          <w:szCs w:val="28"/>
        </w:rPr>
        <w:t>ETL Group Project</w:t>
      </w:r>
    </w:p>
    <w:p w14:paraId="3130D568" w14:textId="5DD988F6" w:rsidR="007C531C" w:rsidRDefault="007C531C">
      <w:pPr>
        <w:rPr>
          <w:sz w:val="24"/>
          <w:szCs w:val="24"/>
        </w:rPr>
      </w:pPr>
      <w:r>
        <w:rPr>
          <w:sz w:val="24"/>
          <w:szCs w:val="24"/>
        </w:rPr>
        <w:t xml:space="preserve">Group members: </w:t>
      </w:r>
      <w:proofErr w:type="spellStart"/>
      <w:proofErr w:type="gramStart"/>
      <w:r>
        <w:rPr>
          <w:sz w:val="24"/>
          <w:szCs w:val="24"/>
        </w:rPr>
        <w:t>Seeh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Kurt, Betsy</w:t>
      </w:r>
    </w:p>
    <w:p w14:paraId="7D68403F" w14:textId="2375ACE5" w:rsidR="007C531C" w:rsidRDefault="007C531C">
      <w:pPr>
        <w:rPr>
          <w:sz w:val="24"/>
          <w:szCs w:val="24"/>
        </w:rPr>
      </w:pPr>
    </w:p>
    <w:p w14:paraId="74769857" w14:textId="4439D14F" w:rsidR="007C531C" w:rsidRDefault="007C531C" w:rsidP="006A7386">
      <w:pPr>
        <w:ind w:firstLine="720"/>
        <w:rPr>
          <w:sz w:val="24"/>
          <w:szCs w:val="24"/>
        </w:rPr>
      </w:pPr>
      <w:r>
        <w:rPr>
          <w:sz w:val="24"/>
          <w:szCs w:val="24"/>
        </w:rPr>
        <w:t>Our group collect</w:t>
      </w:r>
      <w:r w:rsidR="006A7386">
        <w:rPr>
          <w:sz w:val="24"/>
          <w:szCs w:val="24"/>
        </w:rPr>
        <w:t>ed</w:t>
      </w:r>
      <w:r>
        <w:rPr>
          <w:sz w:val="24"/>
          <w:szCs w:val="24"/>
        </w:rPr>
        <w:t xml:space="preserve"> data on </w:t>
      </w:r>
      <w:r w:rsidR="00D67FBC">
        <w:rPr>
          <w:sz w:val="24"/>
          <w:szCs w:val="24"/>
        </w:rPr>
        <w:t>carbon emissions by count</w:t>
      </w:r>
      <w:r w:rsidR="00452461">
        <w:rPr>
          <w:sz w:val="24"/>
          <w:szCs w:val="24"/>
        </w:rPr>
        <w:t>r</w:t>
      </w:r>
      <w:r w:rsidR="00D67FBC">
        <w:rPr>
          <w:sz w:val="24"/>
          <w:szCs w:val="24"/>
        </w:rPr>
        <w:t xml:space="preserve">y </w:t>
      </w:r>
      <w:r w:rsidR="00452461">
        <w:rPr>
          <w:sz w:val="24"/>
          <w:szCs w:val="24"/>
        </w:rPr>
        <w:t>for the year 2016</w:t>
      </w:r>
      <w:r w:rsidR="00D67FBC">
        <w:rPr>
          <w:sz w:val="24"/>
          <w:szCs w:val="24"/>
        </w:rPr>
        <w:t xml:space="preserve"> and compare</w:t>
      </w:r>
      <w:r w:rsidR="00452461">
        <w:rPr>
          <w:sz w:val="24"/>
          <w:szCs w:val="24"/>
        </w:rPr>
        <w:t>d</w:t>
      </w:r>
      <w:r w:rsidR="00D67FBC">
        <w:rPr>
          <w:sz w:val="24"/>
          <w:szCs w:val="24"/>
        </w:rPr>
        <w:t xml:space="preserve"> it to deaths attributed to air pollutants </w:t>
      </w:r>
      <w:r w:rsidR="00452461">
        <w:rPr>
          <w:sz w:val="24"/>
          <w:szCs w:val="24"/>
        </w:rPr>
        <w:t xml:space="preserve">in that </w:t>
      </w:r>
      <w:r w:rsidR="00D67FBC">
        <w:rPr>
          <w:sz w:val="24"/>
          <w:szCs w:val="24"/>
        </w:rPr>
        <w:t>year</w:t>
      </w:r>
      <w:r w:rsidR="00452461">
        <w:rPr>
          <w:sz w:val="24"/>
          <w:szCs w:val="24"/>
        </w:rPr>
        <w:t xml:space="preserve"> for the same 161 countries</w:t>
      </w:r>
      <w:r w:rsidR="00D67FBC">
        <w:rPr>
          <w:sz w:val="24"/>
          <w:szCs w:val="24"/>
        </w:rPr>
        <w:t>.</w:t>
      </w:r>
      <w:r w:rsidR="008D269B">
        <w:rPr>
          <w:sz w:val="24"/>
          <w:szCs w:val="24"/>
        </w:rPr>
        <w:t xml:space="preserve"> </w:t>
      </w:r>
    </w:p>
    <w:p w14:paraId="10FAA240" w14:textId="5059D106" w:rsidR="00D67FBC" w:rsidRDefault="00D67FBC">
      <w:pPr>
        <w:rPr>
          <w:sz w:val="24"/>
          <w:szCs w:val="24"/>
        </w:rPr>
      </w:pPr>
    </w:p>
    <w:p w14:paraId="20B4B710" w14:textId="740515A0" w:rsidR="00263174" w:rsidRPr="00263174" w:rsidRDefault="00263174">
      <w:pPr>
        <w:rPr>
          <w:b/>
          <w:sz w:val="24"/>
          <w:szCs w:val="24"/>
        </w:rPr>
      </w:pPr>
      <w:r w:rsidRPr="00263174">
        <w:rPr>
          <w:b/>
          <w:sz w:val="24"/>
          <w:szCs w:val="24"/>
        </w:rPr>
        <w:t>Extract:</w:t>
      </w:r>
    </w:p>
    <w:p w14:paraId="53A107D4" w14:textId="371F8E09" w:rsidR="00D67FBC" w:rsidRDefault="00D67FBC">
      <w:pPr>
        <w:rPr>
          <w:sz w:val="24"/>
          <w:szCs w:val="24"/>
        </w:rPr>
      </w:pPr>
      <w:r>
        <w:rPr>
          <w:sz w:val="24"/>
          <w:szCs w:val="24"/>
        </w:rPr>
        <w:t>Data Sources include:</w:t>
      </w:r>
    </w:p>
    <w:p w14:paraId="0E9EC1C1" w14:textId="14E1C08A" w:rsidR="00D67FBC" w:rsidRDefault="00D67FBC">
      <w:pPr>
        <w:rPr>
          <w:sz w:val="24"/>
          <w:szCs w:val="24"/>
        </w:rPr>
      </w:pPr>
      <w:r>
        <w:rPr>
          <w:sz w:val="24"/>
          <w:szCs w:val="24"/>
        </w:rPr>
        <w:t>World Health Organization – Json file (</w:t>
      </w:r>
      <w:hyperlink r:id="rId4" w:history="1">
        <w:r w:rsidRPr="007E5268">
          <w:rPr>
            <w:rStyle w:val="Hyperlink"/>
            <w:sz w:val="24"/>
            <w:szCs w:val="24"/>
          </w:rPr>
          <w:t>http://apps.who.int/gho/data/node.main.BODAMBIENTAIRDTHS?lang=en</w:t>
        </w:r>
      </w:hyperlink>
      <w:r>
        <w:rPr>
          <w:sz w:val="24"/>
          <w:szCs w:val="24"/>
        </w:rPr>
        <w:t>)</w:t>
      </w:r>
    </w:p>
    <w:p w14:paraId="146C909A" w14:textId="77777777" w:rsidR="00D67FBC" w:rsidRDefault="00D67FBC" w:rsidP="00D67FBC">
      <w:pPr>
        <w:spacing w:after="0"/>
        <w:rPr>
          <w:sz w:val="24"/>
          <w:szCs w:val="24"/>
        </w:rPr>
      </w:pPr>
      <w:r>
        <w:rPr>
          <w:sz w:val="24"/>
          <w:szCs w:val="24"/>
        </w:rPr>
        <w:t>Our World in Data – CVS file</w:t>
      </w:r>
    </w:p>
    <w:p w14:paraId="26A4708E" w14:textId="6D1A293F" w:rsidR="00D67FBC" w:rsidRDefault="00D67FBC" w:rsidP="00D67FB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(</w:t>
      </w:r>
      <w:hyperlink r:id="rId5" w:history="1">
        <w:r w:rsidRPr="007E5268">
          <w:rPr>
            <w:rStyle w:val="Hyperlink"/>
            <w:sz w:val="24"/>
            <w:szCs w:val="24"/>
          </w:rPr>
          <w:t>https://ourworldindata.org/co2-and-other-greenhouse-gas-emissions</w:t>
        </w:r>
      </w:hyperlink>
      <w:r>
        <w:rPr>
          <w:sz w:val="24"/>
          <w:szCs w:val="24"/>
        </w:rPr>
        <w:t>)</w:t>
      </w:r>
    </w:p>
    <w:p w14:paraId="1FAD502C" w14:textId="56E96C3E" w:rsidR="00D67FBC" w:rsidRDefault="00D67FBC" w:rsidP="00D67FBC">
      <w:pPr>
        <w:spacing w:after="0"/>
        <w:rPr>
          <w:sz w:val="24"/>
          <w:szCs w:val="24"/>
        </w:rPr>
      </w:pPr>
    </w:p>
    <w:p w14:paraId="638E2E86" w14:textId="0B514CC3" w:rsidR="00263174" w:rsidRPr="00263174" w:rsidRDefault="00263174" w:rsidP="00D67FBC">
      <w:pPr>
        <w:spacing w:after="0"/>
        <w:rPr>
          <w:b/>
          <w:sz w:val="24"/>
          <w:szCs w:val="24"/>
        </w:rPr>
      </w:pPr>
      <w:r w:rsidRPr="00263174">
        <w:rPr>
          <w:b/>
          <w:sz w:val="24"/>
          <w:szCs w:val="24"/>
        </w:rPr>
        <w:t>Transform:</w:t>
      </w:r>
    </w:p>
    <w:p w14:paraId="25386254" w14:textId="0B8E5804" w:rsidR="00D67FBC" w:rsidRDefault="006A7386" w:rsidP="006A738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Our transformation process was centered on</w:t>
      </w:r>
      <w:r w:rsidR="000A3FD4">
        <w:rPr>
          <w:sz w:val="24"/>
          <w:szCs w:val="24"/>
        </w:rPr>
        <w:t xml:space="preserve"> </w:t>
      </w:r>
      <w:r>
        <w:rPr>
          <w:sz w:val="24"/>
          <w:szCs w:val="24"/>
        </w:rPr>
        <w:t>transforming</w:t>
      </w:r>
      <w:r w:rsidR="000A3FD4">
        <w:rPr>
          <w:sz w:val="24"/>
          <w:szCs w:val="24"/>
        </w:rPr>
        <w:t xml:space="preserve"> </w:t>
      </w:r>
      <w:r w:rsidR="00263174">
        <w:rPr>
          <w:sz w:val="24"/>
          <w:szCs w:val="24"/>
        </w:rPr>
        <w:t>the data</w:t>
      </w:r>
      <w:r w:rsidR="000A3FD4">
        <w:rPr>
          <w:sz w:val="24"/>
          <w:szCs w:val="24"/>
        </w:rPr>
        <w:t xml:space="preserve"> by</w:t>
      </w:r>
      <w:r w:rsidR="00263174">
        <w:rPr>
          <w:sz w:val="24"/>
          <w:szCs w:val="24"/>
        </w:rPr>
        <w:t xml:space="preserve"> dropping rows and columns, joining tables, renaming and splitting columns.</w:t>
      </w:r>
      <w:r w:rsidR="008D269B">
        <w:rPr>
          <w:sz w:val="24"/>
          <w:szCs w:val="24"/>
        </w:rPr>
        <w:t xml:space="preserve"> </w:t>
      </w:r>
    </w:p>
    <w:p w14:paraId="3BDE7ABE" w14:textId="3249812C" w:rsidR="008D269B" w:rsidRDefault="008D269B" w:rsidP="00D67FBC">
      <w:pPr>
        <w:spacing w:after="0"/>
        <w:rPr>
          <w:sz w:val="24"/>
          <w:szCs w:val="24"/>
        </w:rPr>
      </w:pPr>
    </w:p>
    <w:p w14:paraId="50BCA68F" w14:textId="7D6DBA23" w:rsidR="008D269B" w:rsidRDefault="006A7386" w:rsidP="006A738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More specifically, f</w:t>
      </w:r>
      <w:r w:rsidR="008D269B">
        <w:rPr>
          <w:sz w:val="24"/>
          <w:szCs w:val="24"/>
        </w:rPr>
        <w:t>or the WHO data</w:t>
      </w:r>
      <w:r>
        <w:rPr>
          <w:sz w:val="24"/>
          <w:szCs w:val="24"/>
        </w:rPr>
        <w:t>,</w:t>
      </w:r>
      <w:r w:rsidR="008D269B">
        <w:rPr>
          <w:sz w:val="24"/>
          <w:szCs w:val="24"/>
        </w:rPr>
        <w:t xml:space="preserve"> we got rid of years other than 2016. We also got rid of any null values</w:t>
      </w:r>
      <w:r>
        <w:rPr>
          <w:sz w:val="24"/>
          <w:szCs w:val="24"/>
        </w:rPr>
        <w:t>,</w:t>
      </w:r>
      <w:r w:rsidR="008D269B">
        <w:rPr>
          <w:sz w:val="24"/>
          <w:szCs w:val="24"/>
        </w:rPr>
        <w:t xml:space="preserve"> split the death column</w:t>
      </w:r>
      <w:r w:rsidR="00452461">
        <w:rPr>
          <w:sz w:val="24"/>
          <w:szCs w:val="24"/>
        </w:rPr>
        <w:t xml:space="preserve"> [3, [35-55] into</w:t>
      </w:r>
      <w:r w:rsidR="008D269B">
        <w:rPr>
          <w:sz w:val="24"/>
          <w:szCs w:val="24"/>
        </w:rPr>
        <w:t xml:space="preserve"> death a</w:t>
      </w:r>
      <w:r w:rsidR="00452461">
        <w:rPr>
          <w:sz w:val="24"/>
          <w:szCs w:val="24"/>
        </w:rPr>
        <w:t>n</w:t>
      </w:r>
      <w:r w:rsidR="008D269B">
        <w:rPr>
          <w:sz w:val="24"/>
          <w:szCs w:val="24"/>
        </w:rPr>
        <w:t>d death variance columns</w:t>
      </w:r>
      <w:r>
        <w:rPr>
          <w:sz w:val="24"/>
          <w:szCs w:val="24"/>
        </w:rPr>
        <w:t>, and finally we</w:t>
      </w:r>
      <w:r w:rsidR="008D269B">
        <w:rPr>
          <w:sz w:val="24"/>
          <w:szCs w:val="24"/>
        </w:rPr>
        <w:t xml:space="preserve"> renamed and resorted</w:t>
      </w:r>
      <w:r w:rsidR="00452461">
        <w:rPr>
          <w:sz w:val="24"/>
          <w:szCs w:val="24"/>
        </w:rPr>
        <w:t xml:space="preserve"> the remaining</w:t>
      </w:r>
      <w:r w:rsidR="008D269B">
        <w:rPr>
          <w:sz w:val="24"/>
          <w:szCs w:val="24"/>
        </w:rPr>
        <w:t xml:space="preserve"> columns</w:t>
      </w:r>
      <w:r>
        <w:rPr>
          <w:sz w:val="24"/>
          <w:szCs w:val="24"/>
        </w:rPr>
        <w:t xml:space="preserve">. </w:t>
      </w:r>
      <w:r w:rsidR="008D269B">
        <w:rPr>
          <w:sz w:val="24"/>
          <w:szCs w:val="24"/>
        </w:rPr>
        <w:t xml:space="preserve">For the emissions data, we </w:t>
      </w:r>
      <w:r w:rsidR="00452461">
        <w:rPr>
          <w:sz w:val="24"/>
          <w:szCs w:val="24"/>
        </w:rPr>
        <w:t>deleted</w:t>
      </w:r>
      <w:r w:rsidR="008D269B">
        <w:rPr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 w:rsidR="008D269B">
        <w:rPr>
          <w:sz w:val="24"/>
          <w:szCs w:val="24"/>
        </w:rPr>
        <w:t xml:space="preserve"> dates </w:t>
      </w:r>
      <w:r>
        <w:rPr>
          <w:sz w:val="24"/>
          <w:szCs w:val="24"/>
        </w:rPr>
        <w:t xml:space="preserve">that weren’t </w:t>
      </w:r>
      <w:r w:rsidR="008D269B">
        <w:rPr>
          <w:sz w:val="24"/>
          <w:szCs w:val="24"/>
        </w:rPr>
        <w:t>2016 and all null values. We also deleted the code column.</w:t>
      </w:r>
    </w:p>
    <w:p w14:paraId="4DE18C16" w14:textId="60C80FD8" w:rsidR="008D269B" w:rsidRDefault="008D269B" w:rsidP="00D67FBC">
      <w:pPr>
        <w:spacing w:after="0"/>
        <w:rPr>
          <w:sz w:val="24"/>
          <w:szCs w:val="24"/>
        </w:rPr>
      </w:pPr>
    </w:p>
    <w:p w14:paraId="7614B8DE" w14:textId="7A2AABF9" w:rsidR="008D269B" w:rsidRDefault="006A7386" w:rsidP="006A738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Finally, w</w:t>
      </w:r>
      <w:r w:rsidR="008D269B">
        <w:rPr>
          <w:sz w:val="24"/>
          <w:szCs w:val="24"/>
        </w:rPr>
        <w:t xml:space="preserve">e then did an inner join between </w:t>
      </w:r>
      <w:r>
        <w:rPr>
          <w:sz w:val="24"/>
          <w:szCs w:val="24"/>
        </w:rPr>
        <w:t>both</w:t>
      </w:r>
      <w:r w:rsidR="008D269B">
        <w:rPr>
          <w:sz w:val="24"/>
          <w:szCs w:val="24"/>
        </w:rPr>
        <w:t xml:space="preserve"> of these</w:t>
      </w:r>
      <w:r>
        <w:rPr>
          <w:sz w:val="24"/>
          <w:szCs w:val="24"/>
        </w:rPr>
        <w:t xml:space="preserve"> tables</w:t>
      </w:r>
      <w:r w:rsidR="008D269B">
        <w:rPr>
          <w:sz w:val="24"/>
          <w:szCs w:val="24"/>
        </w:rPr>
        <w:t xml:space="preserve"> on country</w:t>
      </w:r>
      <w:r>
        <w:rPr>
          <w:sz w:val="24"/>
          <w:szCs w:val="24"/>
        </w:rPr>
        <w:t>. After this,</w:t>
      </w:r>
      <w:r w:rsidR="008D269B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="008D269B">
        <w:rPr>
          <w:sz w:val="24"/>
          <w:szCs w:val="24"/>
        </w:rPr>
        <w:t xml:space="preserve">e sorted values ascending </w:t>
      </w:r>
      <w:r>
        <w:rPr>
          <w:sz w:val="24"/>
          <w:szCs w:val="24"/>
        </w:rPr>
        <w:t xml:space="preserve">alphabetically on country </w:t>
      </w:r>
      <w:r w:rsidR="008D269B">
        <w:rPr>
          <w:sz w:val="24"/>
          <w:szCs w:val="24"/>
        </w:rPr>
        <w:t>after the merge.</w:t>
      </w:r>
    </w:p>
    <w:p w14:paraId="3A6AC586" w14:textId="2D287328" w:rsidR="008D269B" w:rsidRDefault="008D269B" w:rsidP="00D67FBC">
      <w:pPr>
        <w:spacing w:after="0"/>
        <w:rPr>
          <w:sz w:val="24"/>
          <w:szCs w:val="24"/>
        </w:rPr>
      </w:pPr>
    </w:p>
    <w:p w14:paraId="03D69855" w14:textId="77777777" w:rsidR="008D269B" w:rsidRDefault="008D269B" w:rsidP="00D67FBC">
      <w:pPr>
        <w:spacing w:after="0"/>
        <w:rPr>
          <w:sz w:val="24"/>
          <w:szCs w:val="24"/>
        </w:rPr>
      </w:pPr>
      <w:bookmarkStart w:id="0" w:name="_GoBack"/>
      <w:bookmarkEnd w:id="0"/>
    </w:p>
    <w:p w14:paraId="4B384904" w14:textId="71BF3E0E" w:rsidR="00263174" w:rsidRPr="00263174" w:rsidRDefault="00263174" w:rsidP="00D67FBC">
      <w:pPr>
        <w:spacing w:after="0"/>
        <w:rPr>
          <w:b/>
          <w:sz w:val="24"/>
          <w:szCs w:val="24"/>
        </w:rPr>
      </w:pPr>
      <w:r w:rsidRPr="00263174">
        <w:rPr>
          <w:b/>
          <w:sz w:val="24"/>
          <w:szCs w:val="24"/>
        </w:rPr>
        <w:t>Load:</w:t>
      </w:r>
    </w:p>
    <w:p w14:paraId="1206EFBF" w14:textId="2F281D66" w:rsidR="008D269B" w:rsidRDefault="008D269B" w:rsidP="00D67FBC">
      <w:pPr>
        <w:spacing w:after="0"/>
        <w:rPr>
          <w:sz w:val="24"/>
          <w:szCs w:val="24"/>
        </w:rPr>
      </w:pPr>
    </w:p>
    <w:p w14:paraId="30FC8F92" w14:textId="1E5A37D1" w:rsidR="008D269B" w:rsidRDefault="008D269B" w:rsidP="006A738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We created a database in </w:t>
      </w:r>
      <w:proofErr w:type="spellStart"/>
      <w:r w:rsidR="006A7386">
        <w:rPr>
          <w:sz w:val="24"/>
          <w:szCs w:val="24"/>
        </w:rPr>
        <w:t>mySQL</w:t>
      </w:r>
      <w:proofErr w:type="spellEnd"/>
      <w:r w:rsidR="006A7386">
        <w:rPr>
          <w:sz w:val="24"/>
          <w:szCs w:val="24"/>
        </w:rPr>
        <w:t xml:space="preserve"> workbench</w:t>
      </w:r>
      <w:r>
        <w:rPr>
          <w:sz w:val="24"/>
          <w:szCs w:val="24"/>
        </w:rPr>
        <w:t xml:space="preserve">. We declared the column names and </w:t>
      </w:r>
      <w:r w:rsidR="006A7386">
        <w:rPr>
          <w:sz w:val="24"/>
          <w:szCs w:val="24"/>
        </w:rPr>
        <w:t>va</w:t>
      </w:r>
      <w:r>
        <w:rPr>
          <w:sz w:val="24"/>
          <w:szCs w:val="24"/>
        </w:rPr>
        <w:t xml:space="preserve">riable types so that it would mirror the table </w:t>
      </w:r>
      <w:r w:rsidR="006A7386">
        <w:rPr>
          <w:sz w:val="24"/>
          <w:szCs w:val="24"/>
        </w:rPr>
        <w:t xml:space="preserve">made in Python. We then created an engine, connected to the database, and loaded the data into the </w:t>
      </w:r>
      <w:proofErr w:type="spellStart"/>
      <w:r w:rsidR="006A7386">
        <w:rPr>
          <w:sz w:val="24"/>
          <w:szCs w:val="24"/>
        </w:rPr>
        <w:t>mySQL</w:t>
      </w:r>
      <w:proofErr w:type="spellEnd"/>
      <w:r w:rsidR="006A7386">
        <w:rPr>
          <w:sz w:val="24"/>
          <w:szCs w:val="24"/>
        </w:rPr>
        <w:t xml:space="preserve"> database.</w:t>
      </w:r>
    </w:p>
    <w:p w14:paraId="008F037E" w14:textId="0985AA74" w:rsidR="00D67FBC" w:rsidRDefault="00D67FBC" w:rsidP="00D67FBC">
      <w:pPr>
        <w:spacing w:after="0"/>
        <w:rPr>
          <w:sz w:val="24"/>
          <w:szCs w:val="24"/>
        </w:rPr>
      </w:pPr>
    </w:p>
    <w:p w14:paraId="67E8E806" w14:textId="77777777" w:rsidR="00D67FBC" w:rsidRDefault="00D67FBC" w:rsidP="00D67FBC">
      <w:pPr>
        <w:spacing w:after="0"/>
        <w:rPr>
          <w:sz w:val="24"/>
          <w:szCs w:val="24"/>
        </w:rPr>
      </w:pPr>
    </w:p>
    <w:p w14:paraId="49989C1E" w14:textId="77777777" w:rsidR="00D67FBC" w:rsidRPr="007C531C" w:rsidRDefault="00D67FBC">
      <w:pPr>
        <w:rPr>
          <w:sz w:val="24"/>
          <w:szCs w:val="24"/>
        </w:rPr>
      </w:pPr>
    </w:p>
    <w:p w14:paraId="2C475117" w14:textId="24A7D5BC" w:rsidR="005534AF" w:rsidRPr="00FE0E6D" w:rsidRDefault="005534AF"/>
    <w:p w14:paraId="6EBFF08B" w14:textId="6407D2B7" w:rsidR="00EB3F89" w:rsidRDefault="00EB3F89"/>
    <w:sectPr w:rsidR="00EB3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43"/>
    <w:rsid w:val="00005ABB"/>
    <w:rsid w:val="000A3FD4"/>
    <w:rsid w:val="00263174"/>
    <w:rsid w:val="00452461"/>
    <w:rsid w:val="005534AF"/>
    <w:rsid w:val="005A0EFC"/>
    <w:rsid w:val="006A7386"/>
    <w:rsid w:val="007C531C"/>
    <w:rsid w:val="008C267C"/>
    <w:rsid w:val="008D269B"/>
    <w:rsid w:val="00B02643"/>
    <w:rsid w:val="00D67FBC"/>
    <w:rsid w:val="00EB3F89"/>
    <w:rsid w:val="00F1131F"/>
    <w:rsid w:val="00FE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6D0A"/>
  <w15:chartTrackingRefBased/>
  <w15:docId w15:val="{8CC85842-5FDF-4B58-A7FD-707CA677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6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urworldindata.org/co2-and-other-greenhouse-gas-emissions" TargetMode="External"/><Relationship Id="rId4" Type="http://schemas.openxmlformats.org/officeDocument/2006/relationships/hyperlink" Target="http://apps.who.int/gho/data/node.main.BODAMBIENTAIRDTHS?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Brown</dc:creator>
  <cp:keywords/>
  <dc:description/>
  <cp:lastModifiedBy>Betsy Brown</cp:lastModifiedBy>
  <cp:revision>2</cp:revision>
  <dcterms:created xsi:type="dcterms:W3CDTF">2019-04-30T23:24:00Z</dcterms:created>
  <dcterms:modified xsi:type="dcterms:W3CDTF">2019-04-30T23:24:00Z</dcterms:modified>
</cp:coreProperties>
</file>