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D7BF" w14:textId="4A665C97" w:rsidR="00055BA7" w:rsidRPr="00037C8B" w:rsidRDefault="009019B7" w:rsidP="00CE0380">
      <w:pPr>
        <w:pStyle w:val="Subtitle"/>
        <w:spacing w:line="240" w:lineRule="auto"/>
        <w:rPr>
          <w:rFonts w:ascii="Times New Roman" w:hAnsi="Times New Roman" w:cs="Times New Roman"/>
          <w:i w:val="0"/>
          <w:sz w:val="28"/>
          <w:szCs w:val="28"/>
        </w:rPr>
      </w:pPr>
      <w:r w:rsidRPr="00037C8B">
        <w:rPr>
          <w:rFonts w:ascii="Times New Roman" w:hAnsi="Times New Roman" w:cs="Times New Roman"/>
          <w:i w:val="0"/>
          <w:sz w:val="28"/>
          <w:szCs w:val="28"/>
        </w:rPr>
        <w:t>Final Project</w:t>
      </w:r>
    </w:p>
    <w:p w14:paraId="5EF0BC9C" w14:textId="6E9EFCD6" w:rsidR="00055BA7" w:rsidRPr="00037C8B" w:rsidRDefault="00055BA7" w:rsidP="00CE0380">
      <w:pPr>
        <w:pStyle w:val="Subtitle"/>
        <w:spacing w:line="240" w:lineRule="auto"/>
        <w:rPr>
          <w:rFonts w:ascii="Times New Roman" w:hAnsi="Times New Roman" w:cs="Times New Roman"/>
          <w:i w:val="0"/>
          <w:sz w:val="28"/>
          <w:szCs w:val="28"/>
        </w:rPr>
      </w:pPr>
      <w:r w:rsidRPr="00037C8B">
        <w:rPr>
          <w:rFonts w:ascii="Times New Roman" w:hAnsi="Times New Roman" w:cs="Times New Roman"/>
          <w:i w:val="0"/>
          <w:sz w:val="28"/>
          <w:szCs w:val="28"/>
        </w:rPr>
        <w:t>CUNY6</w:t>
      </w:r>
      <w:r w:rsidR="009019B7" w:rsidRPr="00037C8B">
        <w:rPr>
          <w:rFonts w:ascii="Times New Roman" w:hAnsi="Times New Roman" w:cs="Times New Roman"/>
          <w:i w:val="0"/>
          <w:sz w:val="28"/>
          <w:szCs w:val="28"/>
        </w:rPr>
        <w:t>21</w:t>
      </w:r>
      <w:r w:rsidRPr="00037C8B">
        <w:rPr>
          <w:rFonts w:ascii="Times New Roman" w:hAnsi="Times New Roman" w:cs="Times New Roman"/>
          <w:i w:val="0"/>
          <w:sz w:val="28"/>
          <w:szCs w:val="28"/>
        </w:rPr>
        <w:t xml:space="preserve"> – MS in Data Science</w:t>
      </w:r>
    </w:p>
    <w:p w14:paraId="5480A12F" w14:textId="3CB10258" w:rsidR="00055BA7" w:rsidRPr="00037C8B" w:rsidRDefault="009019B7" w:rsidP="00CE0380">
      <w:pPr>
        <w:pStyle w:val="Subtitle"/>
        <w:spacing w:line="240" w:lineRule="auto"/>
        <w:rPr>
          <w:rFonts w:ascii="Times New Roman" w:hAnsi="Times New Roman" w:cs="Times New Roman"/>
          <w:i w:val="0"/>
          <w:sz w:val="28"/>
          <w:szCs w:val="28"/>
        </w:rPr>
      </w:pPr>
      <w:r w:rsidRPr="00037C8B">
        <w:rPr>
          <w:rFonts w:ascii="Times New Roman" w:hAnsi="Times New Roman" w:cs="Times New Roman"/>
          <w:i w:val="0"/>
          <w:sz w:val="28"/>
          <w:szCs w:val="28"/>
        </w:rPr>
        <w:t>Group5</w:t>
      </w:r>
      <w:r w:rsidR="00055BA7" w:rsidRPr="00037C8B">
        <w:rPr>
          <w:rFonts w:ascii="Times New Roman" w:hAnsi="Times New Roman" w:cs="Times New Roman"/>
          <w:i w:val="0"/>
          <w:sz w:val="28"/>
          <w:szCs w:val="28"/>
        </w:rPr>
        <w:t xml:space="preserve">, </w:t>
      </w:r>
      <w:r w:rsidRPr="00037C8B">
        <w:rPr>
          <w:rFonts w:ascii="Times New Roman" w:hAnsi="Times New Roman" w:cs="Times New Roman"/>
          <w:i w:val="0"/>
          <w:sz w:val="28"/>
          <w:szCs w:val="28"/>
        </w:rPr>
        <w:t xml:space="preserve">April 21, </w:t>
      </w:r>
      <w:r w:rsidR="00055BA7" w:rsidRPr="00037C8B">
        <w:rPr>
          <w:rFonts w:ascii="Times New Roman" w:hAnsi="Times New Roman" w:cs="Times New Roman"/>
          <w:i w:val="0"/>
          <w:sz w:val="28"/>
          <w:szCs w:val="28"/>
        </w:rPr>
        <w:t>2019</w:t>
      </w:r>
    </w:p>
    <w:p w14:paraId="65B47338" w14:textId="596AF610" w:rsidR="00055BA7" w:rsidRPr="00037C8B" w:rsidRDefault="006B0917" w:rsidP="00055BA7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037C8B">
        <w:rPr>
          <w:rFonts w:ascii="Times New Roman" w:hAnsi="Times New Roman" w:cs="Times New Roman"/>
          <w:sz w:val="32"/>
          <w:szCs w:val="32"/>
          <w:lang w:eastAsia="ko-KR"/>
        </w:rPr>
        <w:t>P</w:t>
      </w:r>
      <w:r w:rsidRPr="00037C8B">
        <w:rPr>
          <w:rFonts w:ascii="Times New Roman" w:hAnsi="Times New Roman" w:cs="Times New Roman"/>
          <w:sz w:val="32"/>
          <w:szCs w:val="32"/>
          <w:lang w:eastAsia="ko-KR"/>
        </w:rPr>
        <w:t>resence of Heart Disease prediction</w:t>
      </w:r>
    </w:p>
    <w:p w14:paraId="56B521CE" w14:textId="54EFA679" w:rsidR="00055BA7" w:rsidRPr="00037C8B" w:rsidRDefault="00055BA7" w:rsidP="00055BA7">
      <w:pPr>
        <w:pStyle w:val="Subtitle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4EC5402" w14:textId="205D6A8E" w:rsidR="007649BB" w:rsidRPr="00037C8B" w:rsidRDefault="00055BA7" w:rsidP="00E00299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7C8B">
        <w:rPr>
          <w:rFonts w:ascii="Times New Roman" w:hAnsi="Times New Roman" w:cs="Times New Roman"/>
          <w:sz w:val="24"/>
          <w:szCs w:val="24"/>
        </w:rPr>
        <w:t>Description</w:t>
      </w:r>
    </w:p>
    <w:p w14:paraId="7340A4CB" w14:textId="77777777" w:rsidR="009D3584" w:rsidRPr="00037C8B" w:rsidRDefault="001B51FD" w:rsidP="009D3584">
      <w:pPr>
        <w:pStyle w:val="NormalWeb"/>
        <w:shd w:val="clear" w:color="auto" w:fill="FFFFFF"/>
        <w:spacing w:before="158" w:beforeAutospacing="0" w:after="158" w:afterAutospacing="0"/>
        <w:ind w:left="360"/>
        <w:textAlignment w:val="baseline"/>
        <w:rPr>
          <w:rFonts w:eastAsiaTheme="minorEastAsia"/>
          <w:color w:val="707070" w:themeColor="accent1"/>
          <w:sz w:val="22"/>
          <w:szCs w:val="22"/>
          <w:lang w:eastAsia="ja-JP"/>
        </w:rPr>
      </w:pPr>
      <w:r w:rsidRPr="00037C8B">
        <w:rPr>
          <w:rFonts w:eastAsiaTheme="minorEastAsia"/>
          <w:color w:val="707070" w:themeColor="accent1"/>
          <w:sz w:val="22"/>
          <w:szCs w:val="22"/>
          <w:lang w:eastAsia="ja-JP"/>
        </w:rPr>
        <w:t xml:space="preserve">All </w:t>
      </w:r>
      <w:r w:rsidR="009D3584" w:rsidRPr="00037C8B">
        <w:rPr>
          <w:rFonts w:eastAsiaTheme="minorEastAsia"/>
          <w:color w:val="707070" w:themeColor="accent1"/>
          <w:sz w:val="22"/>
          <w:szCs w:val="22"/>
          <w:lang w:eastAsia="ja-JP"/>
        </w:rPr>
        <w:t>Experiments with the Cleveland database have concentrated on simply attempting to distinguish presence (values 1,2,3,4) from absence (value 0).</w:t>
      </w:r>
    </w:p>
    <w:p w14:paraId="11FEF889" w14:textId="77777777" w:rsidR="009D3584" w:rsidRPr="009D3584" w:rsidRDefault="009D3584" w:rsidP="009D3584">
      <w:pPr>
        <w:shd w:val="clear" w:color="auto" w:fill="FFFFFF"/>
        <w:spacing w:before="158" w:after="0" w:line="240" w:lineRule="auto"/>
        <w:textAlignment w:val="baseline"/>
        <w:rPr>
          <w:rFonts w:ascii="Times New Roman" w:hAnsi="Times New Roman" w:cs="Times New Roman"/>
        </w:rPr>
      </w:pPr>
      <w:r w:rsidRPr="009D3584">
        <w:rPr>
          <w:rFonts w:ascii="Times New Roman" w:hAnsi="Times New Roman" w:cs="Times New Roman"/>
        </w:rPr>
        <w:t>See if you can find any other trends in heart data to predict certain cardiovascular events or find any clear indications of heart health.</w:t>
      </w:r>
    </w:p>
    <w:p w14:paraId="221A80B6" w14:textId="741DA94C" w:rsidR="00520B8F" w:rsidRPr="00037C8B" w:rsidRDefault="00520B8F" w:rsidP="00F9176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37C8B">
        <w:rPr>
          <w:rFonts w:ascii="Times New Roman" w:hAnsi="Times New Roman" w:cs="Times New Roman"/>
          <w:sz w:val="24"/>
          <w:szCs w:val="24"/>
        </w:rPr>
        <w:t>DATA</w:t>
      </w:r>
    </w:p>
    <w:p w14:paraId="1CE6E84F" w14:textId="27E84DB6" w:rsidR="00F4684F" w:rsidRPr="00037C8B" w:rsidRDefault="00F4684F" w:rsidP="00F4684F">
      <w:p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 xml:space="preserve">The </w:t>
      </w:r>
      <w:r w:rsidRPr="00037C8B">
        <w:rPr>
          <w:rFonts w:ascii="Times New Roman" w:hAnsi="Times New Roman" w:cs="Times New Roman"/>
        </w:rPr>
        <w:t xml:space="preserve">database contains 76 attributes, but all published experiments refer to using a subset of 14 of them. </w:t>
      </w:r>
      <w:r w:rsidRPr="00037C8B">
        <w:rPr>
          <w:rFonts w:ascii="Times New Roman" w:hAnsi="Times New Roman" w:cs="Times New Roman"/>
        </w:rPr>
        <w:t xml:space="preserve"> </w:t>
      </w:r>
      <w:r w:rsidRPr="00037C8B">
        <w:rPr>
          <w:rFonts w:ascii="Times New Roman" w:hAnsi="Times New Roman" w:cs="Times New Roman"/>
        </w:rPr>
        <w:t>In particular, the Cleveland database is the only one that has been used by ML researchers to this date.</w:t>
      </w:r>
      <w:r w:rsidRPr="00037C8B">
        <w:rPr>
          <w:rFonts w:ascii="Times New Roman" w:hAnsi="Times New Roman" w:cs="Times New Roman"/>
        </w:rPr>
        <w:t xml:space="preserve"> </w:t>
      </w:r>
      <w:r w:rsidRPr="00037C8B">
        <w:rPr>
          <w:rFonts w:ascii="Times New Roman" w:hAnsi="Times New Roman" w:cs="Times New Roman"/>
        </w:rPr>
        <w:t xml:space="preserve"> The "goal" field refers to the presence of heart disease in the patient.</w:t>
      </w:r>
      <w:r w:rsidRPr="00037C8B">
        <w:rPr>
          <w:rFonts w:ascii="Times New Roman" w:hAnsi="Times New Roman" w:cs="Times New Roman"/>
        </w:rPr>
        <w:t xml:space="preserve"> </w:t>
      </w:r>
      <w:r w:rsidRPr="00037C8B">
        <w:rPr>
          <w:rFonts w:ascii="Times New Roman" w:hAnsi="Times New Roman" w:cs="Times New Roman"/>
        </w:rPr>
        <w:t xml:space="preserve"> It is integer valued from 0 (no presence) to 4.</w:t>
      </w:r>
    </w:p>
    <w:p w14:paraId="15FA0614" w14:textId="33C7E144" w:rsidR="00F4684F" w:rsidRPr="00037C8B" w:rsidRDefault="00F4684F" w:rsidP="00F4684F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6022355F" w14:textId="0EA60213" w:rsidR="00037C8B" w:rsidRPr="00037C8B" w:rsidRDefault="00F4684F" w:rsidP="00037C8B">
      <w:p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Attribution Information:</w:t>
      </w:r>
    </w:p>
    <w:p w14:paraId="11AA4E79" w14:textId="304B16D8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Age</w:t>
      </w:r>
    </w:p>
    <w:p w14:paraId="4BB82D9E" w14:textId="3AD57F2D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Sex</w:t>
      </w:r>
    </w:p>
    <w:p w14:paraId="576A58E2" w14:textId="2C0F55E2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Chest pain types (4 values)</w:t>
      </w:r>
    </w:p>
    <w:p w14:paraId="635E78DF" w14:textId="3A6D3C8D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Resting blood pressure</w:t>
      </w:r>
    </w:p>
    <w:p w14:paraId="0BB8CABD" w14:textId="3152D04D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Serum cholesterol in mg/dl</w:t>
      </w:r>
    </w:p>
    <w:p w14:paraId="0BE57C32" w14:textId="77777777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Fasting food sugar &gt;120 mg/dl</w:t>
      </w:r>
    </w:p>
    <w:p w14:paraId="5B73A50A" w14:textId="77777777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resting electrocardiographic results (values 0,1,2)</w:t>
      </w:r>
    </w:p>
    <w:p w14:paraId="3C2044D1" w14:textId="77777777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maximum heart rate achieved </w:t>
      </w:r>
    </w:p>
    <w:p w14:paraId="75D0C693" w14:textId="77777777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exercise induced angina </w:t>
      </w:r>
    </w:p>
    <w:p w14:paraId="6DEDE21B" w14:textId="77777777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037C8B">
        <w:rPr>
          <w:rFonts w:ascii="Times New Roman" w:hAnsi="Times New Roman" w:cs="Times New Roman"/>
        </w:rPr>
        <w:t>oldpeak</w:t>
      </w:r>
      <w:proofErr w:type="spellEnd"/>
      <w:r w:rsidRPr="00037C8B">
        <w:rPr>
          <w:rFonts w:ascii="Times New Roman" w:hAnsi="Times New Roman" w:cs="Times New Roman"/>
        </w:rPr>
        <w:t xml:space="preserve"> = ST depression induced by exercise relative to rest </w:t>
      </w:r>
    </w:p>
    <w:p w14:paraId="77851938" w14:textId="77777777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the slope of the peak exercise ST segment </w:t>
      </w:r>
    </w:p>
    <w:p w14:paraId="7733EBFA" w14:textId="4436EF6F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 xml:space="preserve">number of major vessels (0-3) colored by </w:t>
      </w:r>
      <w:r w:rsidRPr="00037C8B">
        <w:rPr>
          <w:rFonts w:ascii="Times New Roman" w:hAnsi="Times New Roman" w:cs="Times New Roman"/>
        </w:rPr>
        <w:t>fluoroscopy</w:t>
      </w:r>
      <w:r w:rsidRPr="00037C8B">
        <w:rPr>
          <w:rFonts w:ascii="Times New Roman" w:hAnsi="Times New Roman" w:cs="Times New Roman"/>
        </w:rPr>
        <w:t xml:space="preserve"> </w:t>
      </w:r>
    </w:p>
    <w:p w14:paraId="31388F8F" w14:textId="3841991B" w:rsidR="00037C8B" w:rsidRPr="00037C8B" w:rsidRDefault="00037C8B" w:rsidP="00037C8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037C8B">
        <w:rPr>
          <w:rFonts w:ascii="Times New Roman" w:hAnsi="Times New Roman" w:cs="Times New Roman"/>
        </w:rPr>
        <w:t>thal</w:t>
      </w:r>
      <w:proofErr w:type="spellEnd"/>
      <w:r w:rsidRPr="00037C8B">
        <w:rPr>
          <w:rFonts w:ascii="Times New Roman" w:hAnsi="Times New Roman" w:cs="Times New Roman"/>
        </w:rPr>
        <w:t xml:space="preserve">: 3 = normal; 6 = fixed defect; 7 = </w:t>
      </w:r>
      <w:r w:rsidRPr="00037C8B">
        <w:rPr>
          <w:rFonts w:ascii="Times New Roman" w:hAnsi="Times New Roman" w:cs="Times New Roman"/>
        </w:rPr>
        <w:t>reversible</w:t>
      </w:r>
      <w:r w:rsidRPr="00037C8B">
        <w:rPr>
          <w:rFonts w:ascii="Times New Roman" w:hAnsi="Times New Roman" w:cs="Times New Roman"/>
        </w:rPr>
        <w:t xml:space="preserve"> defect</w:t>
      </w:r>
    </w:p>
    <w:p w14:paraId="24C26D74" w14:textId="57600A17" w:rsidR="00037C8B" w:rsidRPr="00037C8B" w:rsidRDefault="00037C8B" w:rsidP="00037C8B">
      <w:pPr>
        <w:shd w:val="clear" w:color="auto" w:fill="FFFFFF"/>
        <w:spacing w:before="158" w:after="158" w:line="240" w:lineRule="auto"/>
        <w:textAlignment w:val="baseline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 xml:space="preserve">The names and social security numbers of the patients were recently removed from the database, replaced with dummy values. </w:t>
      </w:r>
      <w:r w:rsidRPr="00037C8B">
        <w:rPr>
          <w:rFonts w:ascii="Times New Roman" w:hAnsi="Times New Roman" w:cs="Times New Roman"/>
        </w:rPr>
        <w:t xml:space="preserve"> </w:t>
      </w:r>
      <w:r w:rsidRPr="00037C8B">
        <w:rPr>
          <w:rFonts w:ascii="Times New Roman" w:hAnsi="Times New Roman" w:cs="Times New Roman"/>
        </w:rPr>
        <w:t xml:space="preserve">One file has been "processed", that one containing the Cleveland database. </w:t>
      </w:r>
      <w:r w:rsidRPr="00037C8B">
        <w:rPr>
          <w:rFonts w:ascii="Times New Roman" w:hAnsi="Times New Roman" w:cs="Times New Roman"/>
        </w:rPr>
        <w:t xml:space="preserve"> </w:t>
      </w:r>
      <w:r w:rsidRPr="00037C8B">
        <w:rPr>
          <w:rFonts w:ascii="Times New Roman" w:hAnsi="Times New Roman" w:cs="Times New Roman"/>
        </w:rPr>
        <w:t>All four unprocessed files also exist in this directory.</w:t>
      </w:r>
    </w:p>
    <w:p w14:paraId="51EDC731" w14:textId="77777777" w:rsidR="00037C8B" w:rsidRPr="00037C8B" w:rsidRDefault="00037C8B" w:rsidP="00037C8B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</w:p>
    <w:p w14:paraId="0ECBA8F3" w14:textId="77777777" w:rsidR="00F4684F" w:rsidRPr="00037C8B" w:rsidRDefault="00F4684F" w:rsidP="00F4684F">
      <w:pPr>
        <w:spacing w:line="276" w:lineRule="auto"/>
        <w:rPr>
          <w:rFonts w:ascii="Times New Roman" w:hAnsi="Times New Roman" w:cs="Times New Roman"/>
        </w:rPr>
      </w:pPr>
    </w:p>
    <w:p w14:paraId="79BE8667" w14:textId="7ACA427C" w:rsidR="00601464" w:rsidRPr="00037C8B" w:rsidRDefault="00601464" w:rsidP="00A3291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37C8B">
        <w:rPr>
          <w:rFonts w:ascii="Times New Roman" w:hAnsi="Times New Roman" w:cs="Times New Roman"/>
          <w:sz w:val="24"/>
          <w:szCs w:val="24"/>
        </w:rPr>
        <w:lastRenderedPageBreak/>
        <w:t xml:space="preserve">Hypothesis and </w:t>
      </w:r>
      <w:r w:rsidR="00FB65A3" w:rsidRPr="00037C8B">
        <w:rPr>
          <w:rFonts w:ascii="Times New Roman" w:hAnsi="Times New Roman" w:cs="Times New Roman"/>
          <w:sz w:val="24"/>
          <w:szCs w:val="24"/>
          <w:lang w:eastAsia="ko-KR"/>
        </w:rPr>
        <w:t>Discussion</w:t>
      </w:r>
    </w:p>
    <w:p w14:paraId="150E0FA9" w14:textId="396210B7" w:rsidR="008A7713" w:rsidRPr="00037C8B" w:rsidRDefault="008A7713" w:rsidP="008A7713">
      <w:pPr>
        <w:pStyle w:val="Heading1"/>
        <w:rPr>
          <w:rFonts w:ascii="Times New Roman" w:hAnsi="Times New Roman" w:cs="Times New Roman"/>
          <w:sz w:val="24"/>
          <w:szCs w:val="24"/>
          <w:lang w:eastAsia="ko-KR"/>
        </w:rPr>
      </w:pPr>
      <w:r w:rsidRPr="00037C8B">
        <w:rPr>
          <w:rFonts w:ascii="Times New Roman" w:hAnsi="Times New Roman" w:cs="Times New Roman"/>
          <w:sz w:val="24"/>
          <w:szCs w:val="24"/>
          <w:lang w:eastAsia="ko-KR"/>
        </w:rPr>
        <w:t>Challenges</w:t>
      </w:r>
    </w:p>
    <w:p w14:paraId="5326DBC6" w14:textId="68EB1119" w:rsidR="00C32BBD" w:rsidRPr="00037C8B" w:rsidRDefault="00C32BBD" w:rsidP="00BF58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30995101" w14:textId="77777777" w:rsidR="00BF582E" w:rsidRPr="00037C8B" w:rsidRDefault="00BF582E" w:rsidP="00BF582E">
      <w:pPr>
        <w:pStyle w:val="ListParagraph"/>
        <w:rPr>
          <w:rFonts w:ascii="Times New Roman" w:hAnsi="Times New Roman" w:cs="Times New Roman"/>
        </w:rPr>
      </w:pPr>
    </w:p>
    <w:p w14:paraId="76E5F022" w14:textId="1C7BC44F" w:rsidR="00D6366C" w:rsidRPr="00037C8B" w:rsidRDefault="00055BA7" w:rsidP="00C32BBD">
      <w:pPr>
        <w:ind w:left="0"/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R</w:t>
      </w:r>
      <w:r w:rsidR="00D6366C" w:rsidRPr="00037C8B">
        <w:rPr>
          <w:rFonts w:ascii="Times New Roman" w:hAnsi="Times New Roman" w:cs="Times New Roman"/>
          <w:lang w:eastAsia="ko-KR"/>
        </w:rPr>
        <w:t>EFERENCES</w:t>
      </w:r>
    </w:p>
    <w:p w14:paraId="131E8A5E" w14:textId="7370A968" w:rsidR="00037C8B" w:rsidRPr="00037C8B" w:rsidRDefault="00E737B9" w:rsidP="00037C8B">
      <w:pPr>
        <w:rPr>
          <w:rFonts w:ascii="Times New Roman" w:hAnsi="Times New Roman" w:cs="Times New Roman"/>
        </w:rPr>
      </w:pPr>
      <w:r w:rsidRPr="00037C8B">
        <w:rPr>
          <w:rFonts w:ascii="Times New Roman" w:hAnsi="Times New Roman" w:cs="Times New Roman"/>
        </w:rPr>
        <w:t>[1]</w:t>
      </w:r>
      <w:r w:rsidR="00037C8B" w:rsidRPr="00037C8B">
        <w:rPr>
          <w:rFonts w:ascii="Times New Roman" w:hAnsi="Times New Roman" w:cs="Times New Roman"/>
        </w:rPr>
        <w:t xml:space="preserve"> </w:t>
      </w:r>
      <w:hyperlink r:id="rId7" w:history="1">
        <w:r w:rsidR="00037C8B" w:rsidRPr="00037C8B">
          <w:rPr>
            <w:rStyle w:val="Hyperlink"/>
            <w:rFonts w:ascii="Times New Roman" w:hAnsi="Times New Roman" w:cs="Times New Roman"/>
          </w:rPr>
          <w:t>https://www.kaggle.com/ronitf/heart-disease-uci</w:t>
        </w:r>
      </w:hyperlink>
    </w:p>
    <w:p w14:paraId="290A804E" w14:textId="15EA8E21" w:rsidR="002A4B47" w:rsidRPr="00037C8B" w:rsidRDefault="002A4B47" w:rsidP="00E737B9">
      <w:pPr>
        <w:spacing w:line="276" w:lineRule="auto"/>
        <w:rPr>
          <w:rFonts w:ascii="Times New Roman" w:hAnsi="Times New Roman" w:cs="Times New Roman"/>
        </w:rPr>
      </w:pPr>
    </w:p>
    <w:sectPr w:rsidR="002A4B47" w:rsidRPr="00037C8B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F24AA" w14:textId="77777777" w:rsidR="00055BA7" w:rsidRDefault="00055BA7">
      <w:pPr>
        <w:spacing w:after="0" w:line="240" w:lineRule="auto"/>
      </w:pPr>
      <w:r>
        <w:separator/>
      </w:r>
    </w:p>
    <w:p w14:paraId="37AE814C" w14:textId="77777777" w:rsidR="00055BA7" w:rsidRDefault="00055BA7"/>
  </w:endnote>
  <w:endnote w:type="continuationSeparator" w:id="0">
    <w:p w14:paraId="58BEB980" w14:textId="77777777" w:rsidR="00055BA7" w:rsidRDefault="00055BA7">
      <w:pPr>
        <w:spacing w:after="0" w:line="240" w:lineRule="auto"/>
      </w:pPr>
      <w:r>
        <w:continuationSeparator/>
      </w:r>
    </w:p>
    <w:p w14:paraId="27DF3F24" w14:textId="77777777" w:rsidR="00055BA7" w:rsidRDefault="00055B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notTrueType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7DE8F" w14:textId="77777777" w:rsidR="007649BB" w:rsidRDefault="00033E1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B3D96" w14:textId="77777777" w:rsidR="00055BA7" w:rsidRDefault="00055BA7">
      <w:pPr>
        <w:spacing w:after="0" w:line="240" w:lineRule="auto"/>
      </w:pPr>
      <w:r>
        <w:separator/>
      </w:r>
    </w:p>
    <w:p w14:paraId="22966BA6" w14:textId="77777777" w:rsidR="00055BA7" w:rsidRDefault="00055BA7"/>
  </w:footnote>
  <w:footnote w:type="continuationSeparator" w:id="0">
    <w:p w14:paraId="1B06176B" w14:textId="77777777" w:rsidR="00055BA7" w:rsidRDefault="00055BA7">
      <w:pPr>
        <w:spacing w:after="0" w:line="240" w:lineRule="auto"/>
      </w:pPr>
      <w:r>
        <w:continuationSeparator/>
      </w:r>
    </w:p>
    <w:p w14:paraId="53BD267B" w14:textId="77777777" w:rsidR="00055BA7" w:rsidRDefault="00055B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6C"/>
    <w:multiLevelType w:val="hybridMultilevel"/>
    <w:tmpl w:val="057813B0"/>
    <w:lvl w:ilvl="0" w:tplc="1506D4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97504"/>
    <w:multiLevelType w:val="multilevel"/>
    <w:tmpl w:val="D040B9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32F4E64"/>
    <w:multiLevelType w:val="hybridMultilevel"/>
    <w:tmpl w:val="504CC7D4"/>
    <w:lvl w:ilvl="0" w:tplc="8FD2ED8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6E058"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5C3D5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2278A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6400E2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08FAA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98806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68D68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9C0FB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4ED6960"/>
    <w:multiLevelType w:val="hybridMultilevel"/>
    <w:tmpl w:val="A65C7FA8"/>
    <w:lvl w:ilvl="0" w:tplc="ADA29A04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BE6184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B834B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CC4966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666D0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227682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4EF17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74EC94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6EB454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5" w15:restartNumberingAfterBreak="0">
    <w:nsid w:val="4D90578E"/>
    <w:multiLevelType w:val="hybridMultilevel"/>
    <w:tmpl w:val="4F40D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433BCD"/>
    <w:multiLevelType w:val="hybridMultilevel"/>
    <w:tmpl w:val="BF36101C"/>
    <w:lvl w:ilvl="0" w:tplc="8958823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440CE0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F6C414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2E663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FE4DC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72A464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407DC4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96C062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84BE0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0764732"/>
    <w:multiLevelType w:val="hybridMultilevel"/>
    <w:tmpl w:val="23DAA946"/>
    <w:lvl w:ilvl="0" w:tplc="7918F20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6E6CF0"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A47662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F88F3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CE1A6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262556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4AF7DE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F62510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808160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54A0B4D"/>
    <w:multiLevelType w:val="hybridMultilevel"/>
    <w:tmpl w:val="42005BEE"/>
    <w:lvl w:ilvl="0" w:tplc="45B0E32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D2853"/>
    <w:multiLevelType w:val="hybridMultilevel"/>
    <w:tmpl w:val="807CB81E"/>
    <w:lvl w:ilvl="0" w:tplc="D4C4E178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52EE4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E631F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3249AC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A8A61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02B2F8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64F3E2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08AB4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C85EAA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103EFC"/>
    <w:multiLevelType w:val="hybridMultilevel"/>
    <w:tmpl w:val="30AA7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F7234"/>
    <w:multiLevelType w:val="hybridMultilevel"/>
    <w:tmpl w:val="C2D6FF5A"/>
    <w:lvl w:ilvl="0" w:tplc="DA36C8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7"/>
    <w:rsid w:val="0002681A"/>
    <w:rsid w:val="00030396"/>
    <w:rsid w:val="00033E1A"/>
    <w:rsid w:val="00037C8B"/>
    <w:rsid w:val="00051EAE"/>
    <w:rsid w:val="00055BA7"/>
    <w:rsid w:val="00064D18"/>
    <w:rsid w:val="00093934"/>
    <w:rsid w:val="00096D1C"/>
    <w:rsid w:val="00097EB8"/>
    <w:rsid w:val="000A19E5"/>
    <w:rsid w:val="000A5FAC"/>
    <w:rsid w:val="000B2C54"/>
    <w:rsid w:val="000C06FE"/>
    <w:rsid w:val="000C20D1"/>
    <w:rsid w:val="000C34D6"/>
    <w:rsid w:val="000D2B9A"/>
    <w:rsid w:val="000D3641"/>
    <w:rsid w:val="000E4599"/>
    <w:rsid w:val="000F5FB4"/>
    <w:rsid w:val="000F6AB0"/>
    <w:rsid w:val="001073A9"/>
    <w:rsid w:val="00107F79"/>
    <w:rsid w:val="001177C9"/>
    <w:rsid w:val="001312F9"/>
    <w:rsid w:val="001374E6"/>
    <w:rsid w:val="00145F60"/>
    <w:rsid w:val="0015011E"/>
    <w:rsid w:val="00153775"/>
    <w:rsid w:val="00167640"/>
    <w:rsid w:val="00171971"/>
    <w:rsid w:val="001765FC"/>
    <w:rsid w:val="0018374E"/>
    <w:rsid w:val="001857A2"/>
    <w:rsid w:val="0018649C"/>
    <w:rsid w:val="00190E7B"/>
    <w:rsid w:val="001B17EF"/>
    <w:rsid w:val="001B28CA"/>
    <w:rsid w:val="001B47C7"/>
    <w:rsid w:val="001B51FD"/>
    <w:rsid w:val="001C2ECF"/>
    <w:rsid w:val="001C3B7D"/>
    <w:rsid w:val="001D434F"/>
    <w:rsid w:val="001D75C4"/>
    <w:rsid w:val="00203125"/>
    <w:rsid w:val="002254A9"/>
    <w:rsid w:val="0023775E"/>
    <w:rsid w:val="0026590F"/>
    <w:rsid w:val="00266B56"/>
    <w:rsid w:val="002825F7"/>
    <w:rsid w:val="0028447C"/>
    <w:rsid w:val="00291F58"/>
    <w:rsid w:val="002A1E38"/>
    <w:rsid w:val="002A4183"/>
    <w:rsid w:val="002A4B47"/>
    <w:rsid w:val="002C4386"/>
    <w:rsid w:val="002D1A8F"/>
    <w:rsid w:val="002D3C34"/>
    <w:rsid w:val="002F596F"/>
    <w:rsid w:val="00301607"/>
    <w:rsid w:val="00310576"/>
    <w:rsid w:val="00313295"/>
    <w:rsid w:val="00314906"/>
    <w:rsid w:val="00327119"/>
    <w:rsid w:val="0032779C"/>
    <w:rsid w:val="00344F48"/>
    <w:rsid w:val="00346D18"/>
    <w:rsid w:val="003509CA"/>
    <w:rsid w:val="0037020C"/>
    <w:rsid w:val="00372432"/>
    <w:rsid w:val="003B1BE8"/>
    <w:rsid w:val="003C3A59"/>
    <w:rsid w:val="003E02E1"/>
    <w:rsid w:val="003F7422"/>
    <w:rsid w:val="00411ED9"/>
    <w:rsid w:val="00416B85"/>
    <w:rsid w:val="00416FC6"/>
    <w:rsid w:val="00431446"/>
    <w:rsid w:val="004324AC"/>
    <w:rsid w:val="00441ECA"/>
    <w:rsid w:val="00446DBD"/>
    <w:rsid w:val="004643BC"/>
    <w:rsid w:val="00465867"/>
    <w:rsid w:val="00482504"/>
    <w:rsid w:val="004846B0"/>
    <w:rsid w:val="004C0628"/>
    <w:rsid w:val="004C1E57"/>
    <w:rsid w:val="004C7231"/>
    <w:rsid w:val="004D4236"/>
    <w:rsid w:val="004D5EE7"/>
    <w:rsid w:val="004F0289"/>
    <w:rsid w:val="004F3C3D"/>
    <w:rsid w:val="00505E44"/>
    <w:rsid w:val="00506BAE"/>
    <w:rsid w:val="005176BC"/>
    <w:rsid w:val="00520B8F"/>
    <w:rsid w:val="00535463"/>
    <w:rsid w:val="00541638"/>
    <w:rsid w:val="00545BC1"/>
    <w:rsid w:val="00553AD9"/>
    <w:rsid w:val="00557570"/>
    <w:rsid w:val="00584986"/>
    <w:rsid w:val="00595E38"/>
    <w:rsid w:val="00597B3B"/>
    <w:rsid w:val="005A4C2A"/>
    <w:rsid w:val="005B09D2"/>
    <w:rsid w:val="005B2E6A"/>
    <w:rsid w:val="005B4151"/>
    <w:rsid w:val="005B5B06"/>
    <w:rsid w:val="005D3D8B"/>
    <w:rsid w:val="005E65DC"/>
    <w:rsid w:val="00601464"/>
    <w:rsid w:val="0060316E"/>
    <w:rsid w:val="00626168"/>
    <w:rsid w:val="00633DB6"/>
    <w:rsid w:val="00634ADF"/>
    <w:rsid w:val="00640D7A"/>
    <w:rsid w:val="00642EE8"/>
    <w:rsid w:val="00647E9F"/>
    <w:rsid w:val="006547B2"/>
    <w:rsid w:val="00687447"/>
    <w:rsid w:val="006966D7"/>
    <w:rsid w:val="006B0917"/>
    <w:rsid w:val="006B38E4"/>
    <w:rsid w:val="006B397E"/>
    <w:rsid w:val="007062B3"/>
    <w:rsid w:val="00730801"/>
    <w:rsid w:val="00734A97"/>
    <w:rsid w:val="00735E7F"/>
    <w:rsid w:val="007576EA"/>
    <w:rsid w:val="007621FE"/>
    <w:rsid w:val="007649BB"/>
    <w:rsid w:val="007659CE"/>
    <w:rsid w:val="007706B9"/>
    <w:rsid w:val="00777A2A"/>
    <w:rsid w:val="00780535"/>
    <w:rsid w:val="00780934"/>
    <w:rsid w:val="007901C6"/>
    <w:rsid w:val="00790303"/>
    <w:rsid w:val="007A3AA6"/>
    <w:rsid w:val="007A520B"/>
    <w:rsid w:val="007A5497"/>
    <w:rsid w:val="007A734D"/>
    <w:rsid w:val="007B6C8F"/>
    <w:rsid w:val="007C7309"/>
    <w:rsid w:val="007D786E"/>
    <w:rsid w:val="007E3C02"/>
    <w:rsid w:val="00810384"/>
    <w:rsid w:val="00863CA1"/>
    <w:rsid w:val="0089295C"/>
    <w:rsid w:val="008A7713"/>
    <w:rsid w:val="008B2F68"/>
    <w:rsid w:val="008D3061"/>
    <w:rsid w:val="008D3617"/>
    <w:rsid w:val="009019B7"/>
    <w:rsid w:val="00916B6D"/>
    <w:rsid w:val="00921618"/>
    <w:rsid w:val="009224D6"/>
    <w:rsid w:val="00924D97"/>
    <w:rsid w:val="00936899"/>
    <w:rsid w:val="009453B6"/>
    <w:rsid w:val="009460F0"/>
    <w:rsid w:val="00970FB1"/>
    <w:rsid w:val="009833BE"/>
    <w:rsid w:val="00983478"/>
    <w:rsid w:val="00995DB8"/>
    <w:rsid w:val="009A5702"/>
    <w:rsid w:val="009D1977"/>
    <w:rsid w:val="009D3584"/>
    <w:rsid w:val="009E3E51"/>
    <w:rsid w:val="009F68B5"/>
    <w:rsid w:val="00A01073"/>
    <w:rsid w:val="00A1680D"/>
    <w:rsid w:val="00A3291D"/>
    <w:rsid w:val="00A549AF"/>
    <w:rsid w:val="00A55CC0"/>
    <w:rsid w:val="00A61A51"/>
    <w:rsid w:val="00A621D6"/>
    <w:rsid w:val="00A63E82"/>
    <w:rsid w:val="00A72D2D"/>
    <w:rsid w:val="00A732DD"/>
    <w:rsid w:val="00A75A73"/>
    <w:rsid w:val="00A903BD"/>
    <w:rsid w:val="00A9247F"/>
    <w:rsid w:val="00AA0135"/>
    <w:rsid w:val="00AA38CD"/>
    <w:rsid w:val="00AA751B"/>
    <w:rsid w:val="00AB1E47"/>
    <w:rsid w:val="00AC691A"/>
    <w:rsid w:val="00AD0E46"/>
    <w:rsid w:val="00AD2A03"/>
    <w:rsid w:val="00AF40B2"/>
    <w:rsid w:val="00B06DD8"/>
    <w:rsid w:val="00B14644"/>
    <w:rsid w:val="00B248FB"/>
    <w:rsid w:val="00B403C2"/>
    <w:rsid w:val="00B472C7"/>
    <w:rsid w:val="00B5058E"/>
    <w:rsid w:val="00B60C51"/>
    <w:rsid w:val="00B75756"/>
    <w:rsid w:val="00B83CCF"/>
    <w:rsid w:val="00B85E67"/>
    <w:rsid w:val="00B863F0"/>
    <w:rsid w:val="00BA199B"/>
    <w:rsid w:val="00BA2611"/>
    <w:rsid w:val="00BB5497"/>
    <w:rsid w:val="00BB7AE0"/>
    <w:rsid w:val="00BC2950"/>
    <w:rsid w:val="00BD2F54"/>
    <w:rsid w:val="00BE4B29"/>
    <w:rsid w:val="00BE69BF"/>
    <w:rsid w:val="00BF01B6"/>
    <w:rsid w:val="00BF19B2"/>
    <w:rsid w:val="00BF582E"/>
    <w:rsid w:val="00C13E48"/>
    <w:rsid w:val="00C16D13"/>
    <w:rsid w:val="00C17818"/>
    <w:rsid w:val="00C23C4B"/>
    <w:rsid w:val="00C32BBD"/>
    <w:rsid w:val="00C44739"/>
    <w:rsid w:val="00C63504"/>
    <w:rsid w:val="00CA4E5A"/>
    <w:rsid w:val="00CB445C"/>
    <w:rsid w:val="00CC6761"/>
    <w:rsid w:val="00CD3997"/>
    <w:rsid w:val="00CE0380"/>
    <w:rsid w:val="00D0623A"/>
    <w:rsid w:val="00D10C3D"/>
    <w:rsid w:val="00D5077E"/>
    <w:rsid w:val="00D569AB"/>
    <w:rsid w:val="00D62D16"/>
    <w:rsid w:val="00D6366C"/>
    <w:rsid w:val="00D7637F"/>
    <w:rsid w:val="00D900AA"/>
    <w:rsid w:val="00D9178A"/>
    <w:rsid w:val="00DA08AE"/>
    <w:rsid w:val="00DC24EA"/>
    <w:rsid w:val="00DD5C94"/>
    <w:rsid w:val="00DF71FC"/>
    <w:rsid w:val="00E00299"/>
    <w:rsid w:val="00E03252"/>
    <w:rsid w:val="00E15611"/>
    <w:rsid w:val="00E35D9D"/>
    <w:rsid w:val="00E63FA8"/>
    <w:rsid w:val="00E64154"/>
    <w:rsid w:val="00E64431"/>
    <w:rsid w:val="00E6630A"/>
    <w:rsid w:val="00E70CA4"/>
    <w:rsid w:val="00E7341A"/>
    <w:rsid w:val="00E737B9"/>
    <w:rsid w:val="00E76ED5"/>
    <w:rsid w:val="00E80437"/>
    <w:rsid w:val="00E825C1"/>
    <w:rsid w:val="00E97F12"/>
    <w:rsid w:val="00EA3F65"/>
    <w:rsid w:val="00EB0717"/>
    <w:rsid w:val="00EF1BF3"/>
    <w:rsid w:val="00F028BE"/>
    <w:rsid w:val="00F02C04"/>
    <w:rsid w:val="00F101DD"/>
    <w:rsid w:val="00F139C0"/>
    <w:rsid w:val="00F20EFD"/>
    <w:rsid w:val="00F229A5"/>
    <w:rsid w:val="00F26B5B"/>
    <w:rsid w:val="00F33959"/>
    <w:rsid w:val="00F376ED"/>
    <w:rsid w:val="00F4684F"/>
    <w:rsid w:val="00F55CE5"/>
    <w:rsid w:val="00F628EB"/>
    <w:rsid w:val="00F67548"/>
    <w:rsid w:val="00F70477"/>
    <w:rsid w:val="00F81B9C"/>
    <w:rsid w:val="00F9176F"/>
    <w:rsid w:val="00FA72CB"/>
    <w:rsid w:val="00FB34AE"/>
    <w:rsid w:val="00FB5BEA"/>
    <w:rsid w:val="00FB65A3"/>
    <w:rsid w:val="00FB6DEF"/>
    <w:rsid w:val="00FC3DC7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9952"/>
  <w15:chartTrackingRefBased/>
  <w15:docId w15:val="{2C4F24D9-2DB8-204E-A376-F1B0EBB5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1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2"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5BA7"/>
    <w:rPr>
      <w:color w:val="58A8AD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732DD"/>
    <w:pPr>
      <w:ind w:left="720"/>
      <w:contextualSpacing/>
    </w:pPr>
  </w:style>
  <w:style w:type="paragraph" w:customStyle="1" w:styleId="uiqtextpara">
    <w:name w:val="ui_qtext_para"/>
    <w:basedOn w:val="Normal"/>
    <w:rsid w:val="00E70CA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ko-KR"/>
    </w:rPr>
  </w:style>
  <w:style w:type="paragraph" w:styleId="NormalWeb">
    <w:name w:val="Normal (Web)"/>
    <w:basedOn w:val="Normal"/>
    <w:uiPriority w:val="99"/>
    <w:unhideWhenUsed/>
    <w:rsid w:val="00411ED9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2A4B47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BA199B"/>
  </w:style>
  <w:style w:type="character" w:customStyle="1" w:styleId="text">
    <w:name w:val="text"/>
    <w:basedOn w:val="DefaultParagraphFont"/>
    <w:rsid w:val="009E3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14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916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8254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5470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863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78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916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329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45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37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31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98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83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55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57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293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672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429">
          <w:marLeft w:val="64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ronitf/heart-disease-u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sekoh/Library/Containers/com.microsoft.Word/Data/Library/Application%20Support/Microsoft/Office/16.0/DTS/en-US%7bCE8BC92C-C7D7-B147-9A69-1D041D75D6FE%7d/%7b56B1D4CC-160B-994A-A54E-E4944C69ABAC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{56B1D4CC-160B-994A-A54E-E4944C69ABAC}tf10002082.dotx</Template>
  <TotalTime>260</TotalTime>
  <Pages>2</Pages>
  <Words>321</Words>
  <Characters>1313</Characters>
  <Application>Microsoft Office Word</Application>
  <DocSecurity>0</DocSecurity>
  <Lines>32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Koh</dc:creator>
  <cp:keywords/>
  <dc:description/>
  <cp:lastModifiedBy>Koh Rose</cp:lastModifiedBy>
  <cp:revision>208</cp:revision>
  <dcterms:created xsi:type="dcterms:W3CDTF">2019-02-17T08:33:00Z</dcterms:created>
  <dcterms:modified xsi:type="dcterms:W3CDTF">2019-04-18T21:50:00Z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