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Rule="auto"/>
        <w:rPr/>
      </w:pPr>
      <w:r w:rsidDel="00000000" w:rsidR="00000000" w:rsidRPr="00000000">
        <w:rPr>
          <w:rtl w:val="0"/>
        </w:rPr>
        <w:t xml:space="preserve">1. 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two values of the Boolean data type are true and false which are written as True and False respectively</w:t>
      </w:r>
    </w:p>
    <w:p w:rsidR="00000000" w:rsidDel="00000000" w:rsidP="00000000" w:rsidRDefault="00000000" w:rsidRPr="00000000" w14:paraId="00000003">
      <w:pPr>
        <w:spacing w:before="220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three different Boolean operators are </w:t>
      </w:r>
    </w:p>
    <w:p w:rsidR="00000000" w:rsidDel="00000000" w:rsidP="00000000" w:rsidRDefault="00000000" w:rsidRPr="00000000" w14:paraId="00000005">
      <w:pPr>
        <w:spacing w:before="22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and </w:t>
      </w:r>
    </w:p>
    <w:p w:rsidR="00000000" w:rsidDel="00000000" w:rsidP="00000000" w:rsidRDefault="00000000" w:rsidRPr="00000000" w14:paraId="00000006">
      <w:pPr>
        <w:spacing w:before="220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or </w:t>
      </w:r>
    </w:p>
    <w:p w:rsidR="00000000" w:rsidDel="00000000" w:rsidP="00000000" w:rsidRDefault="00000000" w:rsidRPr="00000000" w14:paraId="00000007">
      <w:pPr>
        <w:spacing w:before="220" w:lineRule="auto"/>
        <w:rPr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evaluates).</w:t>
      </w:r>
    </w:p>
    <w:p w:rsidR="00000000" w:rsidDel="00000000" w:rsidP="00000000" w:rsidRDefault="00000000" w:rsidRPr="00000000" w14:paraId="00000009">
      <w:pPr>
        <w:spacing w:before="22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AND</w:t>
      </w:r>
    </w:p>
    <w:tbl>
      <w:tblPr>
        <w:tblStyle w:val="Table1"/>
        <w:tblW w:w="4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10"/>
        <w:gridCol w:w="1380"/>
        <w:tblGridChange w:id="0">
          <w:tblGrid>
            <w:gridCol w:w="1305"/>
            <w:gridCol w:w="1410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 and y</w:t>
            </w:r>
          </w:p>
        </w:tc>
      </w:tr>
      <w:tr>
        <w:trPr>
          <w:cantSplit w:val="0"/>
          <w:trHeight w:val="37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19">
      <w:pPr>
        <w:spacing w:before="22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OR</w:t>
      </w:r>
    </w:p>
    <w:tbl>
      <w:tblPr>
        <w:tblStyle w:val="Table2"/>
        <w:tblW w:w="411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410"/>
        <w:gridCol w:w="1380"/>
        <w:tblGridChange w:id="0">
          <w:tblGrid>
            <w:gridCol w:w="1320"/>
            <w:gridCol w:w="1410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 and y</w:t>
            </w:r>
          </w:p>
        </w:tc>
      </w:tr>
      <w:tr>
        <w:trPr>
          <w:cantSplit w:val="0"/>
          <w:trHeight w:val="37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29">
      <w:pPr>
        <w:spacing w:before="2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</w:t>
      </w:r>
    </w:p>
    <w:tbl>
      <w:tblPr>
        <w:tblStyle w:val="Table3"/>
        <w:tblW w:w="2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140"/>
        <w:tblGridChange w:id="0">
          <w:tblGrid>
            <w:gridCol w:w="1395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not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1">
      <w:pPr>
        <w:spacing w:before="220" w:lineRule="auto"/>
        <w:rPr>
          <w:color w:val="e6b8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0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35">
      <w:pPr>
        <w:spacing w:before="220" w:lineRule="auto"/>
        <w:rPr>
          <w:color w:val="ff0000"/>
        </w:rPr>
      </w:pPr>
      <w:r w:rsidDel="00000000" w:rsidR="00000000" w:rsidRPr="00000000">
        <w:rPr>
          <w:rtl w:val="0"/>
        </w:rPr>
        <w:t xml:space="preserve">(5 &gt; 4) and (3 == 5)</w:t>
      </w:r>
      <w:r w:rsidDel="00000000" w:rsidR="00000000" w:rsidRPr="00000000">
        <w:rPr>
          <w:color w:val="ff0000"/>
          <w:rtl w:val="0"/>
        </w:rPr>
        <w:t xml:space="preserve"> False</w:t>
      </w:r>
    </w:p>
    <w:p w:rsidR="00000000" w:rsidDel="00000000" w:rsidP="00000000" w:rsidRDefault="00000000" w:rsidRPr="00000000" w14:paraId="00000036">
      <w:pPr>
        <w:spacing w:before="220" w:lineRule="auto"/>
        <w:rPr/>
      </w:pPr>
      <w:r w:rsidDel="00000000" w:rsidR="00000000" w:rsidRPr="00000000">
        <w:rPr>
          <w:rtl w:val="0"/>
        </w:rPr>
        <w:t xml:space="preserve">not (5 &gt; 4) </w:t>
      </w:r>
      <w:r w:rsidDel="00000000" w:rsidR="00000000" w:rsidRPr="00000000">
        <w:rPr>
          <w:color w:val="ff000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20" w:lineRule="auto"/>
        <w:rPr>
          <w:color w:val="ff0000"/>
        </w:rPr>
      </w:pPr>
      <w:r w:rsidDel="00000000" w:rsidR="00000000" w:rsidRPr="00000000">
        <w:rPr>
          <w:rtl w:val="0"/>
        </w:rPr>
        <w:t xml:space="preserve">(5 &gt; 4) or (3 == 5) </w:t>
      </w:r>
      <w:r w:rsidDel="00000000" w:rsidR="00000000" w:rsidRPr="00000000">
        <w:rPr>
          <w:color w:val="ff0000"/>
          <w:rtl w:val="0"/>
        </w:rPr>
        <w:t xml:space="preserve">True</w:t>
      </w:r>
    </w:p>
    <w:p w:rsidR="00000000" w:rsidDel="00000000" w:rsidP="00000000" w:rsidRDefault="00000000" w:rsidRPr="00000000" w14:paraId="00000038">
      <w:pPr>
        <w:spacing w:before="220" w:lineRule="auto"/>
        <w:rPr/>
      </w:pPr>
      <w:r w:rsidDel="00000000" w:rsidR="00000000" w:rsidRPr="00000000">
        <w:rPr>
          <w:rtl w:val="0"/>
        </w:rPr>
        <w:t xml:space="preserve">not ((5 &gt; 4) or (3 == 5))</w:t>
      </w:r>
      <w:r w:rsidDel="00000000" w:rsidR="00000000" w:rsidRPr="00000000">
        <w:rPr>
          <w:color w:val="ff000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20" w:lineRule="auto"/>
        <w:rPr/>
      </w:pPr>
      <w:r w:rsidDel="00000000" w:rsidR="00000000" w:rsidRPr="00000000">
        <w:rPr>
          <w:rtl w:val="0"/>
        </w:rPr>
        <w:t xml:space="preserve">(True and True) and (True == False)  </w:t>
      </w:r>
      <w:r w:rsidDel="00000000" w:rsidR="00000000" w:rsidRPr="00000000">
        <w:rPr>
          <w:color w:val="ff000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20" w:lineRule="auto"/>
        <w:rPr/>
      </w:pPr>
      <w:r w:rsidDel="00000000" w:rsidR="00000000" w:rsidRPr="00000000">
        <w:rPr>
          <w:rtl w:val="0"/>
        </w:rPr>
        <w:t xml:space="preserve">(not False) or (not True)  </w:t>
      </w:r>
      <w:r w:rsidDel="00000000" w:rsidR="00000000" w:rsidRPr="00000000">
        <w:rPr>
          <w:color w:val="ff000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20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3D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==</w:t>
        <w:tab/>
        <w:t xml:space="preserve">Equal</w:t>
      </w:r>
    </w:p>
    <w:p w:rsidR="00000000" w:rsidDel="00000000" w:rsidP="00000000" w:rsidRDefault="00000000" w:rsidRPr="00000000" w14:paraId="0000003E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!=</w:t>
        <w:tab/>
        <w:t xml:space="preserve">Not equal</w:t>
      </w:r>
    </w:p>
    <w:p w:rsidR="00000000" w:rsidDel="00000000" w:rsidP="00000000" w:rsidRDefault="00000000" w:rsidRPr="00000000" w14:paraId="0000003F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40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</w:t>
        <w:tab/>
        <w:t xml:space="preserve">Less than</w:t>
      </w:r>
    </w:p>
    <w:p w:rsidR="00000000" w:rsidDel="00000000" w:rsidP="00000000" w:rsidRDefault="00000000" w:rsidRPr="00000000" w14:paraId="00000041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&gt;=</w:t>
        <w:tab/>
        <w:t xml:space="preserve">Greater than or equal to</w:t>
      </w:r>
    </w:p>
    <w:p w:rsidR="00000000" w:rsidDel="00000000" w:rsidP="00000000" w:rsidRDefault="00000000" w:rsidRPr="00000000" w14:paraId="00000042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&lt;=</w:t>
        <w:tab/>
        <w:t xml:space="preserve">Less than or equal to</w:t>
      </w:r>
    </w:p>
    <w:p w:rsidR="00000000" w:rsidDel="00000000" w:rsidP="00000000" w:rsidRDefault="00000000" w:rsidRPr="00000000" w14:paraId="00000043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20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 Describe a condition and when you would use one.</w:t>
      </w:r>
    </w:p>
    <w:p w:rsidR="00000000" w:rsidDel="00000000" w:rsidP="00000000" w:rsidRDefault="00000000" w:rsidRPr="00000000" w14:paraId="00000045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assignment operator is =. It is used whenever we need to store a  value in a variable. </w:t>
      </w:r>
    </w:p>
    <w:p w:rsidR="00000000" w:rsidDel="00000000" w:rsidP="00000000" w:rsidRDefault="00000000" w:rsidRPr="00000000" w14:paraId="00000046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 =10 means the value 10 is associated with variable x</w:t>
      </w:r>
    </w:p>
    <w:p w:rsidR="00000000" w:rsidDel="00000000" w:rsidP="00000000" w:rsidRDefault="00000000" w:rsidRPr="00000000" w14:paraId="00000047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“equal to” operator == is a comparison operator and we use it to check whether two values (of expression or variable) are the same. It returns a True if the values are equal and returns a False if the values are not equal.</w:t>
      </w:r>
    </w:p>
    <w:p w:rsidR="00000000" w:rsidDel="00000000" w:rsidP="00000000" w:rsidRDefault="00000000" w:rsidRPr="00000000" w14:paraId="00000048">
      <w:pPr>
        <w:spacing w:before="220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49">
      <w:pPr>
        <w:spacing w:before="220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4A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spam == 10: # First Block</w:t>
      </w:r>
    </w:p>
    <w:p w:rsidR="00000000" w:rsidDel="00000000" w:rsidP="00000000" w:rsidRDefault="00000000" w:rsidRPr="00000000" w14:paraId="0000004B">
      <w:pPr>
        <w:spacing w:before="220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print('eggs')</w:t>
      </w:r>
    </w:p>
    <w:p w:rsidR="00000000" w:rsidDel="00000000" w:rsidP="00000000" w:rsidRDefault="00000000" w:rsidRPr="00000000" w14:paraId="0000004C">
      <w:pPr>
        <w:spacing w:before="22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if spam &gt; 5: # second block</w:t>
      </w:r>
    </w:p>
    <w:p w:rsidR="00000000" w:rsidDel="00000000" w:rsidP="00000000" w:rsidRDefault="00000000" w:rsidRPr="00000000" w14:paraId="0000004D">
      <w:pPr>
        <w:spacing w:before="22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print('bacon')</w:t>
      </w:r>
    </w:p>
    <w:p w:rsidR="00000000" w:rsidDel="00000000" w:rsidP="00000000" w:rsidRDefault="00000000" w:rsidRPr="00000000" w14:paraId="0000004E">
      <w:pPr>
        <w:spacing w:before="22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else:</w:t>
      </w:r>
    </w:p>
    <w:p w:rsidR="00000000" w:rsidDel="00000000" w:rsidP="00000000" w:rsidRDefault="00000000" w:rsidRPr="00000000" w14:paraId="0000004F">
      <w:pPr>
        <w:spacing w:before="220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print('ham')</w:t>
      </w:r>
    </w:p>
    <w:p w:rsidR="00000000" w:rsidDel="00000000" w:rsidP="00000000" w:rsidRDefault="00000000" w:rsidRPr="00000000" w14:paraId="00000050">
      <w:pPr>
        <w:spacing w:before="22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print('spam') # third block</w:t>
      </w:r>
    </w:p>
    <w:p w:rsidR="00000000" w:rsidDel="00000000" w:rsidP="00000000" w:rsidRDefault="00000000" w:rsidRPr="00000000" w14:paraId="00000051">
      <w:pPr>
        <w:spacing w:before="22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print('spam')</w:t>
      </w:r>
    </w:p>
    <w:p w:rsidR="00000000" w:rsidDel="00000000" w:rsidP="00000000" w:rsidRDefault="00000000" w:rsidRPr="00000000" w14:paraId="00000052">
      <w:pPr>
        <w:spacing w:before="220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5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heading=h.alnbqf4phqvj" w:id="0"/>
      <w:bookmarkEnd w:id="0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#Write code that prints Hello if 1 is stored in spam, </w:t>
      </w:r>
    </w:p>
    <w:p w:rsidR="00000000" w:rsidDel="00000000" w:rsidP="00000000" w:rsidRDefault="00000000" w:rsidRPr="00000000" w14:paraId="0000005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heading=h.alnbqf4phqvj" w:id="0"/>
      <w:bookmarkEnd w:id="0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#prints Howdy if 2 is stored in spam, and</w:t>
      </w:r>
    </w:p>
    <w:p w:rsidR="00000000" w:rsidDel="00000000" w:rsidP="00000000" w:rsidRDefault="00000000" w:rsidRPr="00000000" w14:paraId="0000005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heading=h.alnbqf4phqvj" w:id="0"/>
      <w:bookmarkEnd w:id="0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prints Greetings! if anything else is stored in spam.</w:t>
      </w:r>
    </w:p>
    <w:p w:rsidR="00000000" w:rsidDel="00000000" w:rsidP="00000000" w:rsidRDefault="00000000" w:rsidRPr="00000000" w14:paraId="0000005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bookmarkStart w:colFirst="0" w:colLast="0" w:name="_heading=h.alnbqf4phqvj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spam=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29</w:t>
      </w:r>
    </w:p>
    <w:p w:rsidR="00000000" w:rsidDel="00000000" w:rsidP="00000000" w:rsidRDefault="00000000" w:rsidRPr="00000000" w14:paraId="0000005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alnbqf4phqvj" w:id="0"/>
      <w:bookmarkEnd w:id="0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spam==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alnbqf4phqvj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alnbqf4phqvj" w:id="0"/>
      <w:bookmarkEnd w:id="0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spam==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alnbqf4phqvj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"Howdy"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alnbqf4phqvj" w:id="0"/>
      <w:bookmarkEnd w:id="0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alnbqf4phqvj" w:id="0"/>
      <w:bookmarkEnd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"Greetings!"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alnbqf4phqv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20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5F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ctrl +c can be used to stop the endless loops.</w:t>
      </w:r>
    </w:p>
    <w:p w:rsidR="00000000" w:rsidDel="00000000" w:rsidP="00000000" w:rsidRDefault="00000000" w:rsidRPr="00000000" w14:paraId="00000060">
      <w:pPr>
        <w:spacing w:before="220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61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break</w:t>
      </w:r>
      <w:r w:rsidDel="00000000" w:rsidR="00000000" w:rsidRPr="00000000">
        <w:rPr>
          <w:color w:val="ff0000"/>
          <w:rtl w:val="0"/>
        </w:rPr>
        <w:t xml:space="preserve"> statement stops the current iteration and exits from the loop</w:t>
      </w:r>
    </w:p>
    <w:p w:rsidR="00000000" w:rsidDel="00000000" w:rsidP="00000000" w:rsidRDefault="00000000" w:rsidRPr="00000000" w14:paraId="00000062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Continue statement stops the current iteration and continues with the next iteration of the loop.</w:t>
      </w:r>
    </w:p>
    <w:p w:rsidR="00000000" w:rsidDel="00000000" w:rsidP="00000000" w:rsidRDefault="00000000" w:rsidRPr="00000000" w14:paraId="00000063">
      <w:pPr>
        <w:spacing w:before="220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64">
      <w:pPr>
        <w:spacing w:before="22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is no difference. The expressions range(10), range(0, 10), and range(0, 10, 1) give values from 0 to 9. </w:t>
      </w:r>
    </w:p>
    <w:p w:rsidR="00000000" w:rsidDel="00000000" w:rsidP="00000000" w:rsidRDefault="00000000" w:rsidRPr="00000000" w14:paraId="00000065">
      <w:pPr>
        <w:spacing w:before="220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6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program that prints the numbers 1 to 10 using a for loop. </w:t>
      </w:r>
    </w:p>
    <w:p w:rsidR="00000000" w:rsidDel="00000000" w:rsidP="00000000" w:rsidRDefault="00000000" w:rsidRPr="00000000" w14:paraId="0000006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6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program that prints the numbers 1 to 10 using a while loop.</w:t>
      </w:r>
    </w:p>
    <w:p w:rsidR="00000000" w:rsidDel="00000000" w:rsidP="00000000" w:rsidRDefault="00000000" w:rsidRPr="00000000" w14:paraId="0000006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(i&lt;=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6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i=i+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E">
      <w:pPr>
        <w:spacing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20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 spam</w:t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spam.bacon()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HAnsi" w:hAnsiTheme="minorHAnsi"/>
      <w:lang w:eastAsia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1" w:customStyle="1">
    <w:name w:val="Caption1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8DyoDQygHC9wtdgjrHPuuoHPgg==">AMUW2mXnWvWZHJdd/nCI+U48OaW1sfgeiIpTgBd1oMuBFM6rYAI8PQRYauD2FVH+JUAI0fqhvFfWnmwGAdALEQOjogCKQ+nHLzObew/ggoyK3v4bX/z5jz/1YNSgsnc31mf6E5R0fc1XjFTf9eCGi5j17qH0+8eIFy2y7kehDxPHmum6Ot6uHMOhfVKWh5gOOiW6DsmniX431IgbTnU3mWd7ISzR0SClVeFm3Zf4Mj/qbl+p9ZRE5Dc7Rk+FoJJHGfMexp7W4igQUr8YEjPwS/TiKc4KY4uEZjqdwKJT9TsK0VNurpphdr3RAS+I3e6GM/rFz3RajhCxzI4QN8QAdkxnwKWHrM26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