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Arial Narrow" w:hAnsi="Arial Narrow"/>
          <w:b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</w:rPr>
        <w:t xml:space="preserve">KECAMATAN </w:t>
      </w:r>
      <w:r>
        <w:rPr>
          <w:rFonts w:ascii="Arial Narrow" w:hAnsi="Arial Narrow"/>
          <w:b/>
          <w:sz w:val="32"/>
          <w:szCs w:val="32"/>
          <w:lang w:val="en-US"/>
        </w:rPr>
        <w:t>JEKAN RAYA</w:t>
      </w:r>
    </w:p>
    <w:p>
      <w:pPr>
        <w:spacing w:after="0" w:line="360" w:lineRule="auto"/>
        <w:rPr>
          <w:rFonts w:ascii="Arial Narrow" w:hAnsi="Arial Narrow"/>
          <w:b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</w:rPr>
        <w:t>KELURAHAN MENTENG</w:t>
      </w:r>
    </w:p>
    <w:p>
      <w:pPr>
        <w:spacing w:after="0" w:line="360" w:lineRule="auto"/>
        <w:rPr>
          <w:rFonts w:hint="default" w:ascii="Arial Narrow" w:hAnsi="Arial Narrow"/>
          <w:b/>
          <w:sz w:val="32"/>
          <w:szCs w:val="32"/>
          <w:lang w:val="en-GB"/>
        </w:rPr>
      </w:pPr>
      <w:r>
        <w:rPr>
          <w:rFonts w:ascii="Arial Narrow" w:hAnsi="Arial Narrow"/>
          <w:b/>
          <w:sz w:val="32"/>
          <w:szCs w:val="32"/>
        </w:rPr>
        <w:t xml:space="preserve">RT </w:t>
      </w:r>
      <w:r>
        <w:rPr>
          <w:rFonts w:hint="default" w:ascii="Arial Narrow" w:hAnsi="Arial Narrow"/>
          <w:b/>
          <w:sz w:val="32"/>
          <w:szCs w:val="32"/>
          <w:lang w:val="en-GB"/>
        </w:rPr>
        <w:t>{rt}</w:t>
      </w:r>
      <w:r>
        <w:rPr>
          <w:rFonts w:ascii="Arial Narrow" w:hAnsi="Arial Narrow"/>
          <w:b/>
          <w:sz w:val="32"/>
          <w:szCs w:val="32"/>
        </w:rPr>
        <w:t xml:space="preserve"> / RW</w:t>
      </w:r>
      <w:r>
        <w:rPr>
          <w:rFonts w:hint="default" w:ascii="Arial Narrow" w:hAnsi="Arial Narrow"/>
          <w:b/>
          <w:sz w:val="32"/>
          <w:szCs w:val="32"/>
          <w:lang w:val="en-GB"/>
        </w:rPr>
        <w:t xml:space="preserve"> {rw}</w:t>
      </w:r>
    </w:p>
    <w:p>
      <w:pPr>
        <w:spacing w:after="120" w:line="360" w:lineRule="auto"/>
        <w:rPr>
          <w:rFonts w:ascii="Arial Narrow" w:hAnsi="Arial Narrow"/>
          <w:b/>
          <w:sz w:val="18"/>
          <w:szCs w:val="32"/>
        </w:rPr>
      </w:pPr>
    </w:p>
    <w:p>
      <w:pPr>
        <w:spacing w:after="0" w:line="36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KETERANGAN DOMISILI</w:t>
      </w:r>
    </w:p>
    <w:p>
      <w:pPr>
        <w:spacing w:after="0" w:line="360" w:lineRule="auto"/>
        <w:jc w:val="center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Nomor : ................/SKD/RT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>.</w:t>
      </w:r>
      <w:r>
        <w:rPr>
          <w:rFonts w:ascii="Arial Narrow" w:hAnsi="Arial Narrow"/>
          <w:sz w:val="24"/>
          <w:szCs w:val="28"/>
          <w:lang w:val="en-US"/>
        </w:rPr>
        <w:t>/</w:t>
      </w:r>
      <w:r>
        <w:rPr>
          <w:rFonts w:ascii="Arial Narrow" w:hAnsi="Arial Narrow"/>
          <w:sz w:val="24"/>
          <w:szCs w:val="28"/>
        </w:rPr>
        <w:t>RW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  <w:lang w:val="en-US"/>
        </w:rPr>
        <w:t>/</w:t>
      </w:r>
      <w:r>
        <w:rPr>
          <w:rFonts w:ascii="Arial Narrow" w:hAnsi="Arial Narrow"/>
          <w:sz w:val="24"/>
          <w:szCs w:val="28"/>
        </w:rPr>
        <w:t>........../ 202</w:t>
      </w:r>
      <w:r>
        <w:rPr>
          <w:rFonts w:hint="default" w:ascii="Arial Narrow" w:hAnsi="Arial Narrow"/>
          <w:sz w:val="24"/>
          <w:szCs w:val="28"/>
          <w:lang w:val="en-GB"/>
        </w:rPr>
        <w:t>4</w:t>
      </w:r>
    </w:p>
    <w:p>
      <w:pPr>
        <w:spacing w:after="0" w:line="360" w:lineRule="auto"/>
        <w:rPr>
          <w:rFonts w:ascii="Arial Narrow" w:hAnsi="Arial Narrow"/>
          <w:sz w:val="24"/>
          <w:szCs w:val="28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Yang bertanda tangan di bawah ini Ketua RT 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 xml:space="preserve"> / RW 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</w:rPr>
        <w:t>, Kelurahan Menteng Kecamatan Jekan Raya Kota Palangka Raya, menerangkan  :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Nama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Jenis Kelamin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>:</w:t>
      </w:r>
      <w:r>
        <w:rPr>
          <w:rFonts w:hint="default" w:ascii="Arial Narrow" w:hAnsi="Arial Narrow"/>
          <w:sz w:val="24"/>
          <w:szCs w:val="28"/>
          <w:lang w:val="en-GB"/>
        </w:rPr>
        <w:t xml:space="preserve"> {jenis_kelamin}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Tempat &amp; Tanggal Lahir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Status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Agama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{agama}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Pekerjaan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{pekerjaan}</w:t>
      </w:r>
    </w:p>
    <w:p>
      <w:pPr>
        <w:tabs>
          <w:tab w:val="left" w:pos="2127"/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Nomor KTP / KK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{noktp} / {nokk}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Alamat Asal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{alamat}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 w:line="360" w:lineRule="auto"/>
        <w:rPr>
          <w:rFonts w:ascii="Arial Narrow" w:hAnsi="Arial Narrow"/>
          <w:sz w:val="24"/>
          <w:szCs w:val="28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  <w:lang w:val="en-US"/>
        </w:rPr>
        <w:t xml:space="preserve">                      </w:t>
      </w:r>
      <w:r>
        <w:rPr>
          <w:rFonts w:ascii="Arial Narrow" w:hAnsi="Arial Narrow"/>
          <w:sz w:val="24"/>
          <w:szCs w:val="28"/>
        </w:rPr>
        <w:t xml:space="preserve">Bahwa nama tersebut di atas benar berdomisili / alamat menetap di </w:t>
      </w:r>
      <w:r>
        <w:rPr>
          <w:rFonts w:ascii="Arial Narrow" w:hAnsi="Arial Narrow"/>
          <w:sz w:val="24"/>
          <w:szCs w:val="28"/>
          <w:lang w:val="en-US"/>
        </w:rPr>
        <w:t xml:space="preserve">                                                                  </w:t>
      </w:r>
      <w:r>
        <w:rPr>
          <w:rFonts w:ascii="Arial Narrow" w:hAnsi="Arial Narrow"/>
          <w:sz w:val="24"/>
          <w:szCs w:val="28"/>
        </w:rPr>
        <w:t xml:space="preserve">Jalan </w:t>
      </w:r>
      <w:r>
        <w:rPr>
          <w:rFonts w:hint="default" w:ascii="Arial Narrow" w:hAnsi="Arial Narrow"/>
          <w:sz w:val="24"/>
          <w:szCs w:val="28"/>
          <w:lang w:val="en-GB"/>
        </w:rPr>
        <w:t>{alamat}</w:t>
      </w:r>
      <w:r>
        <w:rPr>
          <w:rFonts w:ascii="Arial Narrow" w:hAnsi="Arial Narrow"/>
          <w:sz w:val="24"/>
          <w:szCs w:val="28"/>
        </w:rPr>
        <w:t xml:space="preserve"> RT 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 xml:space="preserve"> / RW 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</w:rPr>
        <w:t xml:space="preserve"> Kelurahan Menteng Kecamatan Jekan Raya Kota Palangka Raya, sejak tanggal </w:t>
      </w:r>
      <w:r>
        <w:rPr>
          <w:rFonts w:hint="default" w:ascii="Arial Narrow" w:hAnsi="Arial Narrow"/>
          <w:sz w:val="24"/>
          <w:szCs w:val="28"/>
          <w:lang w:val="en-GB"/>
        </w:rPr>
        <w:t>{tanggal_register}</w:t>
      </w:r>
      <w:r>
        <w:rPr>
          <w:rFonts w:ascii="Arial Narrow" w:hAnsi="Arial Narrow"/>
          <w:sz w:val="24"/>
          <w:szCs w:val="28"/>
        </w:rPr>
        <w:t xml:space="preserve"> sampai sekarang.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Demikian Surat Keterangan Domisili ini diberikan, untuk dapat dipergunakan seperlunya.</w:t>
      </w:r>
    </w:p>
    <w:p>
      <w:pPr>
        <w:spacing w:after="0" w:line="360" w:lineRule="auto"/>
        <w:rPr>
          <w:rFonts w:ascii="Arial Narrow" w:hAnsi="Arial Narrow"/>
          <w:sz w:val="24"/>
          <w:szCs w:val="28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091"/>
        <w:gridCol w:w="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  <w:jc w:val="center"/>
        </w:trPr>
        <w:tc>
          <w:tcPr>
            <w:tcW w:w="4621" w:type="dxa"/>
            <w:gridSpan w:val="2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  <w:t>Mengetahui :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tabs>
                <w:tab w:val="left" w:pos="1386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</w:tc>
        <w:tc>
          <w:tcPr>
            <w:tcW w:w="4877" w:type="dxa"/>
            <w:vMerge w:val="restart"/>
            <w:vAlign w:val="center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{now}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>KETUA RT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 xml:space="preserve"> {rt}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bookmarkStart w:id="0" w:name="_GoBack"/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{adminrt}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530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 xml:space="preserve">No. Registrasi 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Tanggal</w:t>
            </w:r>
          </w:p>
        </w:tc>
        <w:tc>
          <w:tcPr>
            <w:tcW w:w="3091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GB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  <w:r>
              <w:rPr>
                <w:rFonts w:hint="default" w:ascii="Arial Narrow" w:hAnsi="Arial Narrow" w:cs="Arial Narrow"/>
                <w:lang w:val="en-GB"/>
              </w:rPr>
              <w:t xml:space="preserve"> {now}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</w:p>
        </w:tc>
        <w:tc>
          <w:tcPr>
            <w:tcW w:w="4877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8"/>
        </w:rPr>
      </w:pPr>
    </w:p>
    <w:p>
      <w:pPr>
        <w:spacing w:after="0"/>
        <w:ind w:left="5040"/>
        <w:rPr>
          <w:rFonts w:ascii="Arial Narrow" w:hAnsi="Arial Narrow"/>
          <w:sz w:val="24"/>
          <w:szCs w:val="28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terakhir (1 lembar);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terakhir (1 lembar).</w:t>
      </w:r>
    </w:p>
    <w:p>
      <w:pPr>
        <w:spacing w:after="0"/>
        <w:rPr>
          <w:rFonts w:ascii="Arial Narrow" w:hAnsi="Arial Narrow"/>
          <w:sz w:val="24"/>
          <w:szCs w:val="28"/>
        </w:rPr>
      </w:pPr>
    </w:p>
    <w:sectPr>
      <w:pgSz w:w="12240" w:h="20160"/>
      <w:pgMar w:top="709" w:right="1440" w:bottom="1440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73E8"/>
    <w:rsid w:val="00006ED6"/>
    <w:rsid w:val="000144C6"/>
    <w:rsid w:val="00060E0F"/>
    <w:rsid w:val="000A1EB0"/>
    <w:rsid w:val="000F4067"/>
    <w:rsid w:val="001033BD"/>
    <w:rsid w:val="00113FB9"/>
    <w:rsid w:val="00115209"/>
    <w:rsid w:val="00123DB7"/>
    <w:rsid w:val="0014635C"/>
    <w:rsid w:val="00172531"/>
    <w:rsid w:val="00177859"/>
    <w:rsid w:val="001A73E8"/>
    <w:rsid w:val="001E728C"/>
    <w:rsid w:val="0024255E"/>
    <w:rsid w:val="00250486"/>
    <w:rsid w:val="002C2435"/>
    <w:rsid w:val="002C6196"/>
    <w:rsid w:val="002F6F39"/>
    <w:rsid w:val="00375378"/>
    <w:rsid w:val="004154A6"/>
    <w:rsid w:val="004278F0"/>
    <w:rsid w:val="00470073"/>
    <w:rsid w:val="00484BC6"/>
    <w:rsid w:val="004D62FC"/>
    <w:rsid w:val="004F49D8"/>
    <w:rsid w:val="005A5794"/>
    <w:rsid w:val="00642B0D"/>
    <w:rsid w:val="00645EDA"/>
    <w:rsid w:val="006770FC"/>
    <w:rsid w:val="006D76A6"/>
    <w:rsid w:val="006E0FEA"/>
    <w:rsid w:val="00726118"/>
    <w:rsid w:val="0073014F"/>
    <w:rsid w:val="00793918"/>
    <w:rsid w:val="00821736"/>
    <w:rsid w:val="00842F7B"/>
    <w:rsid w:val="008B44AF"/>
    <w:rsid w:val="008E36C7"/>
    <w:rsid w:val="0093279F"/>
    <w:rsid w:val="009722AB"/>
    <w:rsid w:val="00A00BE8"/>
    <w:rsid w:val="00A12317"/>
    <w:rsid w:val="00A1291B"/>
    <w:rsid w:val="00A24EA2"/>
    <w:rsid w:val="00A2652A"/>
    <w:rsid w:val="00A27DD6"/>
    <w:rsid w:val="00A772BF"/>
    <w:rsid w:val="00A97E2F"/>
    <w:rsid w:val="00AA48EC"/>
    <w:rsid w:val="00AC2980"/>
    <w:rsid w:val="00AE768A"/>
    <w:rsid w:val="00B04E2E"/>
    <w:rsid w:val="00B30D7A"/>
    <w:rsid w:val="00B34FE9"/>
    <w:rsid w:val="00B47821"/>
    <w:rsid w:val="00B82F44"/>
    <w:rsid w:val="00B84A48"/>
    <w:rsid w:val="00B8725F"/>
    <w:rsid w:val="00B90423"/>
    <w:rsid w:val="00BB4C4C"/>
    <w:rsid w:val="00C06FD0"/>
    <w:rsid w:val="00C310A1"/>
    <w:rsid w:val="00C72D09"/>
    <w:rsid w:val="00C7328B"/>
    <w:rsid w:val="00C92ECC"/>
    <w:rsid w:val="00CB18BA"/>
    <w:rsid w:val="00CE01FC"/>
    <w:rsid w:val="00D77032"/>
    <w:rsid w:val="00D8077A"/>
    <w:rsid w:val="00D936D0"/>
    <w:rsid w:val="00DC6FE8"/>
    <w:rsid w:val="00DC7B51"/>
    <w:rsid w:val="00DE01EB"/>
    <w:rsid w:val="00DF0C97"/>
    <w:rsid w:val="00E408DE"/>
    <w:rsid w:val="00E75EDF"/>
    <w:rsid w:val="00E84430"/>
    <w:rsid w:val="00E957C7"/>
    <w:rsid w:val="00F01BBB"/>
    <w:rsid w:val="00F4317C"/>
    <w:rsid w:val="00F50AD6"/>
    <w:rsid w:val="00F63A83"/>
    <w:rsid w:val="00F64559"/>
    <w:rsid w:val="00F70D09"/>
    <w:rsid w:val="00FA7E90"/>
    <w:rsid w:val="00FE4B7E"/>
    <w:rsid w:val="00FE6FF8"/>
    <w:rsid w:val="00FF72AA"/>
    <w:rsid w:val="127E207E"/>
    <w:rsid w:val="128C7BDA"/>
    <w:rsid w:val="14B6470F"/>
    <w:rsid w:val="15396DB4"/>
    <w:rsid w:val="1BC34E9C"/>
    <w:rsid w:val="1C0735BA"/>
    <w:rsid w:val="25A66EC7"/>
    <w:rsid w:val="2C04777D"/>
    <w:rsid w:val="2CD87B7E"/>
    <w:rsid w:val="33B95A18"/>
    <w:rsid w:val="35394A23"/>
    <w:rsid w:val="4E6039A2"/>
    <w:rsid w:val="4ED84B4D"/>
    <w:rsid w:val="554A4758"/>
    <w:rsid w:val="57E279D9"/>
    <w:rsid w:val="59265E4F"/>
    <w:rsid w:val="606E78DB"/>
    <w:rsid w:val="7001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FE66FF" w:themeColor="text1" w:sz="4" w:space="0"/>
        <w:left w:val="single" w:color="FE66FF" w:themeColor="text1" w:sz="4" w:space="0"/>
        <w:bottom w:val="single" w:color="FE66FF" w:themeColor="text1" w:sz="4" w:space="0"/>
        <w:right w:val="single" w:color="FE66FF" w:themeColor="text1" w:sz="4" w:space="0"/>
        <w:insideH w:val="single" w:color="FE66FF" w:themeColor="text1" w:sz="4" w:space="0"/>
        <w:insideV w:val="single" w:color="FE66FF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ILA">
      <a:dk1>
        <a:srgbClr val="FE66FF"/>
      </a:dk1>
      <a:lt1>
        <a:sysClr val="window" lastClr="FFFFFF"/>
      </a:lt1>
      <a:dk2>
        <a:srgbClr val="FE19FF"/>
      </a:dk2>
      <a:lt2>
        <a:srgbClr val="FEB2FF"/>
      </a:lt2>
      <a:accent1>
        <a:srgbClr val="FE19FF"/>
      </a:accent1>
      <a:accent2>
        <a:srgbClr val="FDEADA"/>
      </a:accent2>
      <a:accent3>
        <a:srgbClr val="9999FF"/>
      </a:accent3>
      <a:accent4>
        <a:srgbClr val="8064A2"/>
      </a:accent4>
      <a:accent5>
        <a:srgbClr val="FEB2FF"/>
      </a:accent5>
      <a:accent6>
        <a:srgbClr val="FE19FF"/>
      </a:accent6>
      <a:hlink>
        <a:srgbClr val="0000FF"/>
      </a:hlink>
      <a:folHlink>
        <a:srgbClr val="FE66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</Words>
  <Characters>2207</Characters>
  <Lines>200</Lines>
  <Paragraphs>137</Paragraphs>
  <TotalTime>43</TotalTime>
  <ScaleCrop>false</ScaleCrop>
  <LinksUpToDate>false</LinksUpToDate>
  <CharactersWithSpaces>2469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2015-11-18T04:04:00Z</dcterms:created>
  <dc:creator>Customer</dc:creator>
  <cp:lastModifiedBy>Robetson</cp:lastModifiedBy>
  <cp:lastPrinted>2023-06-08T04:43:00Z</cp:lastPrinted>
  <dcterms:modified xsi:type="dcterms:W3CDTF">2024-04-18T13:41:53Z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6FCB14BB2FDB4E5E9E54224D26BB76F3_12</vt:lpwstr>
  </property>
</Properties>
</file>