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Startkit-Update holen</w:t>
      </w:r>
    </w:p>
    <w:p>
      <w:pPr>
        <w:pStyle w:val="Subtitle"/>
      </w:pPr>
      <w:r>
        <w:t xml:space="preserve">Wie Sie Verbesserungen der Vorlage in Ihr eigenes Projekt übernehmen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orum-es-geht"/>
    <w:p>
      <w:pPr>
        <w:pStyle w:val="Heading1"/>
      </w:pPr>
      <w:r>
        <w:t xml:space="preserve">Worum es geht</w:t>
      </w:r>
    </w:p>
    <w:p>
      <w:pPr>
        <w:pStyle w:val="FirstParagraph"/>
      </w:pPr>
      <w:r>
        <w:t xml:space="preserve">Ihr Projekt ist aus der Vorlage</w:t>
      </w:r>
      <w:r>
        <w:t xml:space="preserve"> </w:t>
      </w:r>
      <w:r>
        <w:rPr>
          <w:b/>
          <w:bCs/>
        </w:rPr>
        <w:t xml:space="preserve">project-template</w:t>
      </w:r>
      <w:r>
        <w:t xml:space="preserve"> </w:t>
      </w:r>
      <w:r>
        <w:t xml:space="preserve">entstanden. Diese Vorlage wird weiterentwickelt: bessere Skripte, klarere Anleitung, schärfere Fragen im Brief. Diese Anleitung zeigt, wie Sie den neuen Stand in Ihr eigenes Projekt übernehmen — ohne Ihre eigene Arbeit zu verlieren.</w:t>
      </w:r>
    </w:p>
    <w:p>
      <w:pPr>
        <w:pStyle w:val="BodyText"/>
      </w:pPr>
      <w:r>
        <w:t xml:space="preserve">Dauer: etwa fünf Minuten. Sie tippen fünf Befehle ab, den Rest erledigen Sie in GitHub Desktop.</w:t>
      </w:r>
    </w:p>
    <w:bookmarkStart w:id="9" w:name="warum-es-dafür-keinen-knopf-gibt"/>
    <w:p>
      <w:pPr>
        <w:pStyle w:val="Heading2"/>
      </w:pPr>
      <w:r>
        <w:t xml:space="preserve">Warum es dafür keinen Knopf gibt</w:t>
      </w:r>
    </w:p>
    <w:p>
      <w:pPr>
        <w:pStyle w:val="FirstParagraph"/>
      </w:pPr>
      <w:r>
        <w:t xml:space="preserve">Als Sie Ihr Projekt mit</w:t>
      </w:r>
      <w:r>
        <w:t xml:space="preserve"> </w:t>
      </w:r>
      <w:r>
        <w:rPr>
          <w:b/>
          <w:bCs/>
        </w:rPr>
        <w:t xml:space="preserve">«Use this template»</w:t>
      </w:r>
      <w:r>
        <w:t xml:space="preserve"> </w:t>
      </w:r>
      <w:r>
        <w:t xml:space="preserve">erstellt haben, hat GitHub bewusst</w:t>
      </w:r>
      <w:r>
        <w:t xml:space="preserve"> </w:t>
      </w:r>
      <w:r>
        <w:rPr>
          <w:i/>
          <w:iCs/>
        </w:rPr>
        <w:t xml:space="preserve">keine</w:t>
      </w:r>
      <w:r>
        <w:t xml:space="preserve"> </w:t>
      </w:r>
      <w:r>
        <w:t xml:space="preserve">Verbindung zur Vorlage angelegt. Ihr Projekt ist eine eigenständige Kopie und weiss nichts von seiner Herkunft. Deshalb gibt es in GitHub Desktop auch keinen Knopf «Update von der Vorlage holen».</w:t>
      </w:r>
    </w:p>
    <w:p>
      <w:pPr>
        <w:pStyle w:val="BodyText"/>
      </w:pPr>
      <w:r>
        <w:t xml:space="preserve">Sie stellen diese Verbindung einmalig selbst her. Danach sind es bei jedem weiteren Update nur noch zwei Befehle.</w:t>
      </w:r>
    </w:p>
    <w:bookmarkEnd w:id="9"/>
    <w:bookmarkStart w:id="10" w:name="bevor-sie-beginnen"/>
    <w:p>
      <w:pPr>
        <w:pStyle w:val="Heading2"/>
      </w:pPr>
      <w:r>
        <w:t xml:space="preserve">Bevor Sie beginnen</w:t>
      </w:r>
    </w:p>
    <w:p>
      <w:pPr>
        <w:pStyle w:val="FirstParagraph"/>
      </w:pPr>
      <w:r>
        <w:rPr>
          <w:b/>
          <w:bCs/>
        </w:rPr>
        <w:t xml:space="preserve">Committen Sie zuerst Ihre eigene Arbeit.</w:t>
      </w:r>
      <w:r>
        <w:t xml:space="preserve"> </w:t>
      </w:r>
      <w:r>
        <w:t xml:space="preserve">Öffnen Sie GitHub Desktop, und wenn dort noch geänderte Dateien liegen: Commit-Nachricht schreiben,</w:t>
      </w:r>
      <w:r>
        <w:t xml:space="preserve"> </w:t>
      </w:r>
      <w:r>
        <w:rPr>
          <w:b/>
          <w:bCs/>
        </w:rPr>
        <w:t xml:space="preserve">Commit to main</w:t>
      </w:r>
      <w:r>
        <w:t xml:space="preserve">,</w:t>
      </w:r>
      <w:r>
        <w:t xml:space="preserve"> </w:t>
      </w:r>
      <w:r>
        <w:rPr>
          <w:b/>
          <w:bCs/>
        </w:rPr>
        <w:t xml:space="preserve">Push origin</w:t>
      </w:r>
      <w:r>
        <w:t xml:space="preserve">. Erst danach das Update holen.</w:t>
      </w:r>
    </w:p>
    <w:p>
      <w:pPr>
        <w:pStyle w:val="BodyText"/>
      </w:pPr>
      <w:r>
        <w:t xml:space="preserve">Grund: Solange Ihre Arbeit nicht committet ist, kann sie beim Aufräumen versehentlich verloren gehen. Committet ist sie sicher.</w:t>
      </w:r>
    </w:p>
    <w:bookmarkEnd w:id="10"/>
    <w:bookmarkStart w:id="11" w:name="was-aktualisiert-wird-und-was-bleibt"/>
    <w:p>
      <w:pPr>
        <w:pStyle w:val="Heading2"/>
      </w:pPr>
      <w:r>
        <w:t xml:space="preserve">Was aktualisiert wird — und was bleibt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01"/>
        <w:gridCol w:w="39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Wird auf den neuen Stand gebracht</w:t>
            </w:r>
          </w:p>
        </w:tc>
        <w:tc>
          <w:tcPr/>
          <w:p>
            <w:pPr>
              <w:pStyle w:val="Compact"/>
            </w:pPr>
            <w:r>
              <w:t xml:space="preserve">Bleibt unberührt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  <w:r>
              <w:t xml:space="preserve"> </w:t>
            </w:r>
            <w:r>
              <w:t xml:space="preserve">— die Prüf- und Schutzskripte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.claude/skills/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Ihre Design-Skill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.claude/settings.json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.mcp.json</w:t>
            </w:r>
            <w:r>
              <w:t xml:space="preserve"> </w:t>
            </w:r>
            <w:r>
              <w:t xml:space="preserve">— Konfig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docs/briefs/</w:t>
            </w:r>
            <w:r>
              <w:t xml:space="preserve"> </w:t>
            </w:r>
            <w:r>
              <w:t xml:space="preserve">— Ihre Briefs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docs/templates/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docs/profil/</w:t>
            </w:r>
            <w:r>
              <w:t xml:space="preserve"> </w:t>
            </w:r>
            <w:r>
              <w:t xml:space="preserve">— die Vorlagen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docs/state/</w:t>
            </w:r>
            <w:r>
              <w:t xml:space="preserve"> </w:t>
            </w:r>
            <w:r>
              <w:t xml:space="preserve">— Projektstand und Entscheidungen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docs/KURSANLEITUNG.md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KURSANLEITUNG.docx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docs/tasks/</w:t>
            </w:r>
            <w:r>
              <w:t xml:space="preserve"> </w:t>
            </w:r>
            <w:r>
              <w:t xml:space="preserve">— Ihre Aufgaben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.gitattributes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Ihr Seiten-Code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docs/startkit-update.*</w:t>
            </w:r>
            <w:r>
              <w:t xml:space="preserve"> </w:t>
            </w:r>
            <w:r>
              <w:t xml:space="preserve">— diese Anleitung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— je nach Fall, siehe Schritt 4</w:t>
            </w:r>
          </w:p>
        </w:tc>
      </w:tr>
    </w:tbl>
    <w:p>
      <w:pPr>
        <w:pStyle w:val="BodyText"/>
      </w:pPr>
      <w:r>
        <w:rPr>
          <w:b/>
          <w:bCs/>
        </w:rPr>
        <w:t xml:space="preserve">Ihre Design-Skill ist sicher.</w:t>
      </w:r>
      <w:r>
        <w:t xml:space="preserve"> </w:t>
      </w:r>
      <w:r>
        <w:t xml:space="preserve">Sie liegt in</w:t>
      </w:r>
      <w:r>
        <w:t xml:space="preserve"> </w:t>
      </w:r>
      <w:r>
        <w:rPr>
          <w:rStyle w:val="VerbatimChar"/>
        </w:rPr>
        <w:t xml:space="preserve">.claude/skills/fabrik-design/SKILL.md</w:t>
      </w:r>
      <w:r>
        <w:t xml:space="preserve">. Diese Datei kommt in der Vorlage gar nicht vor, und die Befehle unten überschreiben ausschliesslich Dateien, die es in der Vorlage auch wirklich gibt. Gelöscht wird dabei nie etwas.</w:t>
      </w:r>
    </w:p>
    <w:bookmarkEnd w:id="11"/>
    <w:bookmarkEnd w:id="12"/>
    <w:bookmarkStart w:id="13" w:name="vorbereitung-das-terminal-öffnen"/>
    <w:p>
      <w:pPr>
        <w:pStyle w:val="Heading1"/>
      </w:pPr>
      <w:r>
        <w:t xml:space="preserve">Vorbereitung: Das Terminal öffnen</w:t>
      </w:r>
    </w:p>
    <w:p>
      <w:pPr>
        <w:pStyle w:val="Compact"/>
        <w:numPr>
          <w:ilvl w:val="0"/>
          <w:numId w:val="1001"/>
        </w:numPr>
      </w:pPr>
      <w:r>
        <w:t xml:space="preserve">GitHub Desktop öffnen.</w:t>
      </w:r>
    </w:p>
    <w:p>
      <w:pPr>
        <w:pStyle w:val="Compact"/>
        <w:numPr>
          <w:ilvl w:val="0"/>
          <w:numId w:val="1001"/>
        </w:numPr>
      </w:pPr>
      <w:r>
        <w:t xml:space="preserve">Oben links bei</w:t>
      </w:r>
      <w:r>
        <w:t xml:space="preserve"> </w:t>
      </w:r>
      <w:r>
        <w:rPr>
          <w:b/>
          <w:bCs/>
        </w:rPr>
        <w:t xml:space="preserve">«Current Repository»</w:t>
      </w:r>
      <w:r>
        <w:t xml:space="preserve"> </w:t>
      </w:r>
      <w:r>
        <w:t xml:space="preserve">Ihr eigenes Projekt auswählen — nicht</w:t>
      </w:r>
      <w:r>
        <w:t xml:space="preserve"> </w:t>
      </w:r>
      <w:r>
        <w:rPr>
          <w:rStyle w:val="VerbatimChar"/>
        </w:rPr>
        <w:t xml:space="preserve">project-template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Menü</w:t>
      </w:r>
      <w:r>
        <w:t xml:space="preserve"> </w:t>
      </w:r>
      <w:r>
        <w:rPr>
          <w:b/>
          <w:bCs/>
        </w:rPr>
        <w:t xml:space="preserve">«Repository» → «Open in Terminal»</w:t>
      </w:r>
      <w:r>
        <w:t xml:space="preserve"> </w:t>
      </w:r>
      <w:r>
        <w:t xml:space="preserve">(Mac) bzw.</w:t>
      </w:r>
      <w:r>
        <w:t xml:space="preserve"> </w:t>
      </w:r>
      <w:r>
        <w:rPr>
          <w:b/>
          <w:bCs/>
        </w:rPr>
        <w:t xml:space="preserve">«Open in Git Bash»</w:t>
      </w:r>
      <w:r>
        <w:t xml:space="preserve"> </w:t>
      </w:r>
      <w:r>
        <w:t xml:space="preserve">(Windows).</w:t>
      </w:r>
    </w:p>
    <w:p>
      <w:pPr>
        <w:pStyle w:val="FirstParagraph"/>
      </w:pPr>
      <w:r>
        <w:t xml:space="preserve">Sie landen automatisch im richtigen Ordner. Zur Kontrolle tippen Sie:</w:t>
      </w:r>
    </w:p>
    <w:p>
      <w:pPr>
        <w:pStyle w:val="SourceCode"/>
      </w:pPr>
      <w:r>
        <w:rPr>
          <w:rStyle w:val="VerbatimChar"/>
        </w:rPr>
        <w:t xml:space="preserve">git remote -v</w:t>
      </w:r>
    </w:p>
    <w:p>
      <w:pPr>
        <w:pStyle w:val="FirstParagraph"/>
      </w:pPr>
      <w:r>
        <w:t xml:space="preserve">Dort muss der Name</w:t>
      </w:r>
      <w:r>
        <w:t xml:space="preserve"> </w:t>
      </w:r>
      <w:r>
        <w:rPr>
          <w:b/>
          <w:bCs/>
        </w:rPr>
        <w:t xml:space="preserve">Ihres</w:t>
      </w:r>
      <w:r>
        <w:t xml:space="preserve"> </w:t>
      </w:r>
      <w:r>
        <w:t xml:space="preserve">Projekts stehen. Steht dort</w:t>
      </w:r>
      <w:r>
        <w:t xml:space="preserve"> </w:t>
      </w:r>
      <w:r>
        <w:rPr>
          <w:rStyle w:val="VerbatimChar"/>
        </w:rPr>
        <w:t xml:space="preserve">project-template</w:t>
      </w:r>
      <w:r>
        <w:t xml:space="preserve">, sind Sie im falschen Repo — zurück zu Punkt 2.</w:t>
      </w:r>
    </w:p>
    <w:bookmarkEnd w:id="13"/>
    <w:bookmarkStart w:id="14" w:name="X8ee3d26cd9126ea89cba54e5e395b2b2a904501"/>
    <w:p>
      <w:pPr>
        <w:pStyle w:val="Heading1"/>
      </w:pPr>
      <w:r>
        <w:t xml:space="preserve">Schritt 1: Die Vorlage als Quelle eintragen</w:t>
      </w:r>
    </w:p>
    <w:p>
      <w:pPr>
        <w:pStyle w:val="FirstParagraph"/>
      </w:pPr>
      <w:r>
        <w:t xml:space="preserve">Nur beim allerersten Mal nötig.</w:t>
      </w:r>
    </w:p>
    <w:p>
      <w:pPr>
        <w:pStyle w:val="SourceCode"/>
      </w:pPr>
      <w:r>
        <w:rPr>
          <w:rStyle w:val="VerbatimChar"/>
        </w:rPr>
        <w:t xml:space="preserve">git remote add startkit https://github.com/hwitzthum/project-template.git</w:t>
      </w:r>
    </w:p>
    <w:p>
      <w:pPr>
        <w:pStyle w:val="FirstParagraph"/>
      </w:pPr>
      <w:r>
        <w:t xml:space="preserve">Keine Rückmeldung bedeutet: hat geklappt. Erscheint</w:t>
      </w:r>
      <w:r>
        <w:t xml:space="preserve"> </w:t>
      </w:r>
      <w:r>
        <w:rPr>
          <w:rStyle w:val="VerbatimChar"/>
        </w:rPr>
        <w:t xml:space="preserve">remote startkit already exists</w:t>
      </w:r>
      <w:r>
        <w:t xml:space="preserve">, haben Sie es früher schon gemacht — gehen Sie einfach weiter zu Schritt 2.</w:t>
      </w:r>
    </w:p>
    <w:p>
      <w:pPr>
        <w:pStyle w:val="BodyText"/>
      </w:pPr>
      <w:r>
        <w:t xml:space="preserve">«startkit» ist dabei nur ein Spitzname für die Vorlage. Sie können ihn frei wählen, müssen ihn dann aber in den folgenden Befehlen ebenfalls anpassen.</w:t>
      </w:r>
    </w:p>
    <w:bookmarkEnd w:id="14"/>
    <w:bookmarkStart w:id="15" w:name="schritt-2-den-neuen-stand-herunterladen"/>
    <w:p>
      <w:pPr>
        <w:pStyle w:val="Heading1"/>
      </w:pPr>
      <w:r>
        <w:t xml:space="preserve">Schritt 2: Den neuen Stand herunterladen</w:t>
      </w:r>
    </w:p>
    <w:p>
      <w:pPr>
        <w:pStyle w:val="SourceCode"/>
      </w:pPr>
      <w:r>
        <w:rPr>
          <w:rStyle w:val="VerbatimChar"/>
        </w:rPr>
        <w:t xml:space="preserve">git fetch startkit</w:t>
      </w:r>
    </w:p>
    <w:p>
      <w:pPr>
        <w:pStyle w:val="FirstParagraph"/>
      </w:pPr>
      <w:r>
        <w:t xml:space="preserve">Das lädt die aktuelle Vorlage herunter. An Ihren Dateien ändert sich dabei noch</w:t>
      </w:r>
      <w:r>
        <w:t xml:space="preserve"> </w:t>
      </w:r>
      <w:r>
        <w:rPr>
          <w:b/>
          <w:bCs/>
        </w:rPr>
        <w:t xml:space="preserve">nichts</w:t>
      </w:r>
      <w:r>
        <w:t xml:space="preserve">.</w:t>
      </w:r>
    </w:p>
    <w:bookmarkEnd w:id="15"/>
    <w:bookmarkStart w:id="16" w:name="Xd35d1e46af3f9c199afc8c599e14c6761416ad4"/>
    <w:p>
      <w:pPr>
        <w:pStyle w:val="Heading1"/>
      </w:pPr>
      <w:r>
        <w:t xml:space="preserve">Schritt 3: Die Startkit-Dateien übernehmen</w:t>
      </w:r>
    </w:p>
    <w:p>
      <w:pPr>
        <w:pStyle w:val="FirstParagraph"/>
      </w:pPr>
      <w:r>
        <w:t xml:space="preserve">Diesen Befehl am besten kopieren statt abtippen — er ist lang und muss auf</w:t>
      </w:r>
      <w:r>
        <w:t xml:space="preserve"> </w:t>
      </w:r>
      <w:r>
        <w:rPr>
          <w:b/>
          <w:bCs/>
        </w:rPr>
        <w:t xml:space="preserve">einer</w:t>
      </w:r>
      <w:r>
        <w:t xml:space="preserve"> </w:t>
      </w:r>
      <w:r>
        <w:t xml:space="preserve">Zeile stehen:</w:t>
      </w:r>
    </w:p>
    <w:p>
      <w:pPr>
        <w:pStyle w:val="SourceCode"/>
      </w:pPr>
      <w:r>
        <w:rPr>
          <w:rStyle w:val="VerbatimChar"/>
        </w:rPr>
        <w:t xml:space="preserve">git checkout startkit/main -- scripts docs/templates docs/profil docs/KURSANLEITUNG.md KURSANLEITUNG.docx docs/startkit-update.md docs/startkit-update.docx docs/startkit-update-email.md README.md .gitattributes .gitignore .claude/settings.json .mcp.json</w:t>
      </w:r>
    </w:p>
    <w:p>
      <w:pPr>
        <w:pStyle w:val="FirstParagraph"/>
      </w:pPr>
      <w:r>
        <w:t xml:space="preserve">Jetzt sind diese Dateien auf dem neuen Stand. Ihre Briefs, Ihr Projektstand, Ihre Aufgaben und Ihr Seiten-Code sind nicht angefasst worden.</w:t>
      </w:r>
    </w:p>
    <w:p>
      <w:pPr>
        <w:pStyle w:val="BodyText"/>
      </w:pPr>
      <w:r>
        <w:t xml:space="preserve">Beachten Sie: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steht bewusst nicht in der Liste. Der Ordner mit Ihrer Design-Skill wird von diesem Befehl nicht einmal berührt.</w:t>
      </w:r>
    </w:p>
    <w:bookmarkEnd w:id="16"/>
    <w:bookmarkStart w:id="20" w:name="schritt-4-claude.md-zwei-mögliche-fälle"/>
    <w:p>
      <w:pPr>
        <w:pStyle w:val="Heading1"/>
      </w:pPr>
      <w:r>
        <w:t xml:space="preserve">Schritt 4: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 zwei mögliche Fälle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fehlt in der Liste oben mit Absicht. In dieser Datei stehen die Regeln, nach denen Claude in Ihrem Projekt arbeitet. Sie ist die einzige Startkit-Datei, die im Lauf eines Projekts auch</w:t>
      </w:r>
      <w:r>
        <w:t xml:space="preserve"> </w:t>
      </w:r>
      <w:r>
        <w:rPr>
          <w:b/>
          <w:bCs/>
        </w:rPr>
        <w:t xml:space="preserve">Ihre</w:t>
      </w:r>
      <w:r>
        <w:t xml:space="preserve"> </w:t>
      </w:r>
      <w:r>
        <w:t xml:space="preserve">Inhalte aufnimmt: Bei der Initialisierung trägt Claude dort Ihre Projektbefehle ein (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new</w:t>
      </w:r>
      <w:r>
        <w:t xml:space="preserve">), und beim Meilenstein-Review kommen «Bekannte Fallen» dazu.</w:t>
      </w:r>
    </w:p>
    <w:p>
      <w:pPr>
        <w:pStyle w:val="BodyText"/>
      </w:pPr>
      <w:r>
        <w:t xml:space="preserve">Ist das bei Ihnen noch nicht passiert, ist Ihre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unverändert die alte Fassung der Vorlage — dann können Sie die neue einfach übernehmen.</w:t>
      </w:r>
    </w:p>
    <w:bookmarkStart w:id="17" w:name="welcher-fall-trifft-auf-sie-zu"/>
    <w:p>
      <w:pPr>
        <w:pStyle w:val="Heading2"/>
      </w:pPr>
      <w:r>
        <w:t xml:space="preserve">Welcher Fall trifft auf Sie zu?</w:t>
      </w:r>
    </w:p>
    <w:p>
      <w:pPr>
        <w:pStyle w:val="SourceCode"/>
      </w:pPr>
      <w:r>
        <w:rPr>
          <w:rStyle w:val="VerbatimChar"/>
        </w:rPr>
        <w:t xml:space="preserve">git log --oneline -- CLAUDE.md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Genau eine Zeile</w:t>
      </w:r>
      <w:r>
        <w:t xml:space="preserve"> </w:t>
      </w:r>
      <w:r>
        <w:t xml:space="preserve">(der erste Commit, mit dem Ihr Projekt entstanden ist) →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wurde seither nie verändert →</w:t>
      </w:r>
      <w:r>
        <w:t xml:space="preserve"> </w:t>
      </w:r>
      <w:r>
        <w:rPr>
          <w:b/>
          <w:bCs/>
        </w:rPr>
        <w:t xml:space="preserve">Fall 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Mehrere Zeilen</w:t>
      </w:r>
      <w:r>
        <w:t xml:space="preserve"> </w:t>
      </w:r>
      <w:r>
        <w:t xml:space="preserve">→ die Datei wurde bearbeitet →</w:t>
      </w:r>
      <w:r>
        <w:t xml:space="preserve"> </w:t>
      </w:r>
      <w:r>
        <w:rPr>
          <w:b/>
          <w:bCs/>
        </w:rPr>
        <w:t xml:space="preserve">Fall B</w:t>
      </w:r>
      <w:r>
        <w:t xml:space="preserve">.</w:t>
      </w:r>
    </w:p>
    <w:p>
      <w:pPr>
        <w:pStyle w:val="FirstParagraph"/>
      </w:pPr>
      <w:r>
        <w:t xml:space="preserve">Mit der Taste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verlassen Sie die Ansicht. Dasselbe sehen Sie in GitHub Desktop unter</w:t>
      </w:r>
      <w:r>
        <w:t xml:space="preserve"> </w:t>
      </w:r>
      <w:r>
        <w:rPr>
          <w:b/>
          <w:bCs/>
        </w:rPr>
        <w:t xml:space="preserve">«History»</w:t>
      </w:r>
      <w:r>
        <w:t xml:space="preserve">: Taucht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dort in mehr als einem Eintrag auf, sind Sie in Fall B.</w:t>
      </w:r>
    </w:p>
    <w:p>
      <w:pPr>
        <w:pStyle w:val="BodyText"/>
      </w:pPr>
      <w:r>
        <w:t xml:space="preserve">Im Zweifelsfall nehmen Sie Fall B. Der Weg dauert ein paar Minuten länger, kann aber nichts überschreiben.</w:t>
      </w:r>
    </w:p>
    <w:p>
      <w:pPr>
        <w:pStyle w:val="BodyText"/>
      </w:pPr>
      <w:r>
        <w:t xml:space="preserve">Voraussetzung ist, dass Sie wie oben beschrieben zuerst Ihre Arbeit committet haben.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kennt nur Gespeichertes — eine Änderung, die noch nicht committet ist, taucht dort nicht auf.</w:t>
      </w:r>
    </w:p>
    <w:bookmarkEnd w:id="17"/>
    <w:bookmarkStart w:id="18" w:name="fall-a-claude.md-wurde-nie-verändert"/>
    <w:p>
      <w:pPr>
        <w:pStyle w:val="Heading2"/>
      </w:pPr>
      <w:r>
        <w:t xml:space="preserve">Fall A: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wurde nie verändert</w:t>
      </w:r>
    </w:p>
    <w:p>
      <w:pPr>
        <w:pStyle w:val="FirstParagraph"/>
      </w:pPr>
      <w:r>
        <w:t xml:space="preserve">Der Normalfall, solange die Initialisierung noch aussteht. Ein Befehl, fertig:</w:t>
      </w:r>
    </w:p>
    <w:p>
      <w:pPr>
        <w:pStyle w:val="SourceCode"/>
      </w:pPr>
      <w:r>
        <w:rPr>
          <w:rStyle w:val="VerbatimChar"/>
        </w:rPr>
        <w:t xml:space="preserve">git checkout startkit/main -- CLAUDE.md</w:t>
      </w:r>
    </w:p>
    <w:p>
      <w:pPr>
        <w:pStyle w:val="FirstParagraph"/>
      </w:pPr>
      <w:r>
        <w:t xml:space="preserve">Weiter zu Schritt 5.</w:t>
      </w:r>
    </w:p>
    <w:bookmarkEnd w:id="18"/>
    <w:bookmarkStart w:id="19" w:name="fall-b-claude.md-wurde-verändert"/>
    <w:p>
      <w:pPr>
        <w:pStyle w:val="Heading2"/>
      </w:pPr>
      <w:r>
        <w:t xml:space="preserve">Fall B: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wurde verändert</w:t>
      </w:r>
    </w:p>
    <w:p>
      <w:pPr>
        <w:pStyle w:val="FirstParagraph"/>
      </w:pPr>
      <w:r>
        <w:t xml:space="preserve">Sie brauchen beides: die neuen Regeln aus der Vorlage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Ihre eigenen Einträge. Zwei Wege führen dahin.</w:t>
      </w:r>
    </w:p>
    <w:p>
      <w:pPr>
        <w:pStyle w:val="BodyText"/>
      </w:pPr>
      <w:r>
        <w:rPr>
          <w:b/>
          <w:bCs/>
        </w:rPr>
        <w:t xml:space="preserve">Weg 1 — Claude erledigt es (empfohlen).</w:t>
      </w:r>
      <w:r>
        <w:t xml:space="preserve"> </w:t>
      </w:r>
      <w:r>
        <w:t xml:space="preserve">Starten Sie Claude Code im Projektordner und geben Sie ihm diesen Auftrag:</w:t>
      </w:r>
    </w:p>
    <w:p>
      <w:pPr>
        <w:pStyle w:val="BlockText"/>
      </w:pPr>
      <w:r>
        <w:t xml:space="preserve">Vergleiche meine CLAUDE.md mit der Fassung in startkit/main (</w:t>
      </w:r>
      <w:r>
        <w:rPr>
          <w:rStyle w:val="VerbatimChar"/>
        </w:rPr>
        <w:t xml:space="preserve">git diff startkit/main -- CLAUDE.md</w:t>
      </w:r>
      <w:r>
        <w:t xml:space="preserve">). Trage die neuen Zeilen aus dem Startkit nach, aber verändere meine projektspezifischen Einträge nicht — insbesondere nicht die Befehle unter «Befehle» und nichts unter «Bekannte Fallen». Zeig mir vorher, was du ändern willst.</w:t>
      </w:r>
    </w:p>
    <w:p>
      <w:pPr>
        <w:pStyle w:val="FirstParagraph"/>
      </w:pPr>
      <w:r>
        <w:rPr>
          <w:b/>
          <w:bCs/>
        </w:rPr>
        <w:t xml:space="preserve">Weg 2 — von Hand, mit beiden Fassungen nebeneinander.</w:t>
      </w:r>
      <w:r>
        <w:t xml:space="preserve"> </w:t>
      </w:r>
      <w:r>
        <w:t xml:space="preserve">Legen Sie die neue Fassung als zusätzliche Datei ab:</w:t>
      </w:r>
    </w:p>
    <w:p>
      <w:pPr>
        <w:pStyle w:val="SourceCode"/>
      </w:pPr>
      <w:r>
        <w:rPr>
          <w:rStyle w:val="VerbatimChar"/>
        </w:rPr>
        <w:t xml:space="preserve">git show startkit/main:CLAUDE.md &gt; CLAUDE-neu.md</w:t>
      </w:r>
    </w:p>
    <w:p>
      <w:pPr>
        <w:pStyle w:val="FirstParagraph"/>
      </w:pPr>
      <w:r>
        <w:t xml:space="preserve">Jetzt liegen im Projektordner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(Ihre Fassung) und</w:t>
      </w:r>
      <w:r>
        <w:t xml:space="preserve"> </w:t>
      </w:r>
      <w:r>
        <w:rPr>
          <w:rStyle w:val="VerbatimChar"/>
        </w:rPr>
        <w:t xml:space="preserve">CLAUDE-neu.md</w:t>
      </w:r>
      <w:r>
        <w:t xml:space="preserve"> </w:t>
      </w:r>
      <w:r>
        <w:t xml:space="preserve">(die neue) nebeneinander. Öffnen Sie beide in einem Texteditor, übertragen Sie die neuen Abschnitte in Ihre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und lassen Sie Ihre eigenen Einträge stehen.</w:t>
      </w:r>
    </w:p>
    <w:p>
      <w:pPr>
        <w:pStyle w:val="BodyText"/>
      </w:pPr>
      <w:r>
        <w:rPr>
          <w:b/>
          <w:bCs/>
        </w:rPr>
        <w:t xml:space="preserve">Die Hilfsdatei danach unbedingt löschen</w:t>
      </w:r>
      <w:r>
        <w:t xml:space="preserve"> </w:t>
      </w:r>
      <w:r>
        <w:t xml:space="preserve">— sie gehört nicht ins Projekt:</w:t>
      </w:r>
    </w:p>
    <w:p>
      <w:pPr>
        <w:pStyle w:val="SourceCode"/>
      </w:pPr>
      <w:r>
        <w:rPr>
          <w:rStyle w:val="VerbatimChar"/>
        </w:rPr>
        <w:t xml:space="preserve">rm CLAUDE-neu.md</w:t>
      </w:r>
    </w:p>
    <w:p>
      <w:pPr>
        <w:pStyle w:val="FirstParagraph"/>
      </w:pPr>
      <w:r>
        <w:t xml:space="preserve">Oder einfach im Finder bzw. Explorer löschen. Wenn</w:t>
      </w:r>
      <w:r>
        <w:t xml:space="preserve"> </w:t>
      </w:r>
      <w:r>
        <w:rPr>
          <w:rStyle w:val="VerbatimChar"/>
        </w:rPr>
        <w:t xml:space="preserve">CLAUDE-neu.md</w:t>
      </w:r>
      <w:r>
        <w:t xml:space="preserve"> </w:t>
      </w:r>
      <w:r>
        <w:t xml:space="preserve">in GitHub Desktop noch in der Dateiliste auftaucht, ist sie noch da.</w:t>
      </w:r>
    </w:p>
    <w:bookmarkEnd w:id="19"/>
    <w:bookmarkEnd w:id="20"/>
    <w:bookmarkStart w:id="21" w:name="schritt-5-prüfen-und-abschicken"/>
    <w:p>
      <w:pPr>
        <w:pStyle w:val="Heading1"/>
      </w:pPr>
      <w:r>
        <w:t xml:space="preserve">Schritt 5: Prüfen und abschicken</w:t>
      </w:r>
    </w:p>
    <w:p>
      <w:pPr>
        <w:pStyle w:val="FirstParagraph"/>
      </w:pPr>
      <w:r>
        <w:t xml:space="preserve">Zurück in GitHub Desktop. Links sehen Sie jetzt alle geänderten Dateien und können jede einzeln anklicken, um zu sehen, was sich ändert.</w:t>
      </w:r>
    </w:p>
    <w:p>
      <w:pPr>
        <w:pStyle w:val="BodyText"/>
      </w:pPr>
      <w:r>
        <w:rPr>
          <w:b/>
          <w:bCs/>
        </w:rPr>
        <w:t xml:space="preserve">Schauen Sie sich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.claude/settings.json</w:t>
      </w:r>
      <w:r>
        <w:rPr>
          <w:b/>
          <w:bCs/>
        </w:rPr>
        <w:t xml:space="preserve"> </w:t>
      </w:r>
      <w:r>
        <w:rPr>
          <w:b/>
          <w:bCs/>
        </w:rPr>
        <w:t xml:space="preserve">besonders an.</w:t>
      </w:r>
      <w:r>
        <w:t xml:space="preserve"> </w:t>
      </w:r>
      <w:r>
        <w:t xml:space="preserve">Falls Sie dort eigene Berechtigungen ergänzt hatten, wären die jetzt überschrieben. Wenn Ihnen etwas fehlt: Rechtsklick auf genau diese eine Datei →</w:t>
      </w:r>
      <w:r>
        <w:t xml:space="preserve"> </w:t>
      </w:r>
      <w:r>
        <w:rPr>
          <w:b/>
          <w:bCs/>
        </w:rPr>
        <w:t xml:space="preserve">«Discard changes»</w:t>
      </w:r>
      <w:r>
        <w:t xml:space="preserve">. Dann bleibt Ihre Fassung erhalten, alles andere wird trotzdem aktualisiert.</w:t>
      </w:r>
    </w:p>
    <w:p>
      <w:pPr>
        <w:pStyle w:val="BodyText"/>
      </w:pPr>
      <w:r>
        <w:t xml:space="preserve">Wenn alles gut aussieht:</w:t>
      </w:r>
    </w:p>
    <w:p>
      <w:pPr>
        <w:pStyle w:val="Compact"/>
        <w:numPr>
          <w:ilvl w:val="0"/>
          <w:numId w:val="1003"/>
        </w:numPr>
      </w:pPr>
      <w:r>
        <w:t xml:space="preserve">Unten links eine Nachricht eintippen, zum Beispiel</w:t>
      </w:r>
      <w:r>
        <w:t xml:space="preserve"> </w:t>
      </w:r>
      <w:r>
        <w:rPr>
          <w:rStyle w:val="VerbatimChar"/>
        </w:rPr>
        <w:t xml:space="preserve">Startkit-Update von der Vorlage übernommen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«Commit to main»</w:t>
      </w:r>
      <w:r>
        <w:t xml:space="preserve"> </w:t>
      </w:r>
      <w:r>
        <w:t xml:space="preserve">klicken</w:t>
      </w:r>
    </w:p>
    <w:p>
      <w:pPr>
        <w:pStyle w:val="Compact"/>
        <w:numPr>
          <w:ilvl w:val="0"/>
          <w:numId w:val="1003"/>
        </w:numPr>
      </w:pPr>
      <w:r>
        <w:t xml:space="preserve">Oben</w:t>
      </w:r>
      <w:r>
        <w:t xml:space="preserve"> </w:t>
      </w:r>
      <w:r>
        <w:rPr>
          <w:b/>
          <w:bCs/>
        </w:rPr>
        <w:t xml:space="preserve">«Push origin»</w:t>
      </w:r>
      <w:r>
        <w:t xml:space="preserve"> </w:t>
      </w:r>
      <w:r>
        <w:t xml:space="preserve">klicken</w:t>
      </w:r>
    </w:p>
    <w:p>
      <w:pPr>
        <w:pStyle w:val="FirstParagraph"/>
      </w:pPr>
      <w:r>
        <w:t xml:space="preserve">Fertig.</w:t>
      </w:r>
    </w:p>
    <w:bookmarkEnd w:id="21"/>
    <w:bookmarkStart w:id="22" w:name="wenn-etwas-schiefaussieht"/>
    <w:p>
      <w:pPr>
        <w:pStyle w:val="Heading1"/>
      </w:pPr>
      <w:r>
        <w:t xml:space="preserve">Wenn etwas schiefaussieht</w:t>
      </w:r>
    </w:p>
    <w:p>
      <w:pPr>
        <w:pStyle w:val="FirstParagraph"/>
      </w:pPr>
      <w:r>
        <w:t xml:space="preserve">Solange Sie noch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committet haben, können Sie in GitHub Desktop mit Rechtsklick auf die Dateiliste →</w:t>
      </w:r>
      <w:r>
        <w:t xml:space="preserve"> </w:t>
      </w:r>
      <w:r>
        <w:rPr>
          <w:b/>
          <w:bCs/>
        </w:rPr>
        <w:t xml:space="preserve">«Discard all changes»</w:t>
      </w:r>
      <w:r>
        <w:t xml:space="preserve"> </w:t>
      </w:r>
      <w:r>
        <w:t xml:space="preserve">alles zurücksetzen und von vorn beginnen. Nichts geht kaputt.</w:t>
      </w:r>
    </w:p>
    <w:p>
      <w:pPr>
        <w:pStyle w:val="BodyText"/>
      </w:pPr>
      <w:r>
        <w:t xml:space="preserve">Das ist auch der Grund, warum Sie oben zuerst Ihre eigene Arbeit committen sollten: «Discard all changes» wirft alles Ungespeicherte weg, nicht nur das Update.</w:t>
      </w:r>
    </w:p>
    <w:bookmarkEnd w:id="22"/>
    <w:bookmarkStart w:id="23" w:name="beim-nächsten-mal"/>
    <w:p>
      <w:pPr>
        <w:pStyle w:val="Heading1"/>
      </w:pPr>
      <w:r>
        <w:t xml:space="preserve">Beim nächsten Mal</w:t>
      </w:r>
    </w:p>
    <w:p>
      <w:pPr>
        <w:pStyle w:val="FirstParagraph"/>
      </w:pPr>
      <w:r>
        <w:t xml:space="preserve">Schritt 1 entfällt — die Verbindung bleibt bestehen. Es bleiben:</w:t>
      </w:r>
    </w:p>
    <w:p>
      <w:pPr>
        <w:pStyle w:val="SourceCode"/>
      </w:pPr>
      <w:r>
        <w:rPr>
          <w:rStyle w:val="VerbatimChar"/>
        </w:rPr>
        <w:t xml:space="preserve">git fetch startkit</w:t>
      </w:r>
      <w:r>
        <w:br/>
      </w:r>
      <w:r>
        <w:rPr>
          <w:rStyle w:val="VerbatimChar"/>
        </w:rPr>
        <w:t xml:space="preserve">git checkout startkit/main -- scripts docs/templates docs/profil docs/KURSANLEITUNG.md KURSANLEITUNG.docx docs/startkit-update.md docs/startkit-update.docx docs/startkit-update-email.md README.md .gitattributes .gitignore .claude/settings.json .mcp.json</w:t>
      </w:r>
    </w:p>
    <w:p>
      <w:pPr>
        <w:pStyle w:val="FirstParagraph"/>
      </w:pPr>
      <w:r>
        <w:t xml:space="preserve">Für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sind Sie ab der Initialisierung dauerhaft in</w:t>
      </w:r>
      <w:r>
        <w:t xml:space="preserve"> </w:t>
      </w:r>
      <w:r>
        <w:rPr>
          <w:b/>
          <w:bCs/>
        </w:rPr>
        <w:t xml:space="preserve">Fall B</w:t>
      </w:r>
      <w:r>
        <w:t xml:space="preserve"> </w:t>
      </w:r>
      <w:r>
        <w:t xml:space="preserve">— behandeln Sie die Datei künftig immer nach Schritt 4, Fall B.</w:t>
      </w:r>
    </w:p>
    <w:p>
      <w:pPr>
        <w:pStyle w:val="BodyText"/>
      </w:pPr>
      <w:r>
        <w:t xml:space="preserve">Danach wie gewohnt in GitHub Desktop prüfen, committen, pushen.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-C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Startkit-Update holen</dc:title>
  <dc:creator/>
  <dc:language>de-CH</dc:language>
  <cp:keywords/>
  <dcterms:created xsi:type="dcterms:W3CDTF">2026-09-05T20:41:16Z</dcterms:created>
  <dcterms:modified xsi:type="dcterms:W3CDTF">2026-09-05T20:41:16Z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Wie Sie Verbesserungen der Vorlage in Ihr eigenes Projekt übernehmen</vt:lpwstr>
  </property>
</Properties>
</file>