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1D" w:rsidRDefault="004977B2" w:rsidP="004977B2">
      <w:pPr>
        <w:jc w:val="center"/>
      </w:pPr>
      <w:r>
        <w:t>ERN Conference Preparation</w:t>
      </w:r>
    </w:p>
    <w:p w:rsidR="004977B2" w:rsidRDefault="004977B2" w:rsidP="004977B2">
      <w:pPr>
        <w:jc w:val="center"/>
      </w:pPr>
      <w:r>
        <w:t>TODOs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Dataset: Asthma and Allergy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Create PPI files based on PPI scores by sorting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Network_500 for which PPI score &gt;= 500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Network_600 for which PPI score &gt;= 6</w:t>
      </w:r>
      <w:r>
        <w:t>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Network_700 for which PPI score &gt;= 7</w:t>
      </w:r>
      <w:r>
        <w:t>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Network_800 for which PPI score &gt;= 8</w:t>
      </w:r>
      <w:r>
        <w:t>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Network_900 for which PPI score &gt;= 9</w:t>
      </w:r>
      <w:r>
        <w:t>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Network_950 for which PPI score &gt;= 950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Find LM and DK for each file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Create a table to show the kernel values for ACTUAL PPI</w:t>
      </w:r>
      <w:r w:rsidR="00D04A54"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159"/>
        <w:gridCol w:w="1144"/>
        <w:gridCol w:w="1144"/>
        <w:gridCol w:w="1067"/>
        <w:gridCol w:w="1067"/>
        <w:gridCol w:w="1067"/>
        <w:gridCol w:w="1067"/>
      </w:tblGrid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7715" w:type="dxa"/>
            <w:gridSpan w:val="7"/>
          </w:tcPr>
          <w:p w:rsidR="00D04A54" w:rsidRDefault="00D04A54" w:rsidP="00D04A54">
            <w:pPr>
              <w:pStyle w:val="ListParagraph"/>
              <w:ind w:left="0"/>
              <w:jc w:val="center"/>
            </w:pPr>
            <w:r>
              <w:t>Kernel values for Actual PPI in the network</w:t>
            </w: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Actual PPI</w:t>
            </w: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Original</w:t>
            </w: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N_500</w:t>
            </w: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N_600</w:t>
            </w: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</w:tbl>
    <w:p w:rsidR="00D04A54" w:rsidRDefault="00D04A54" w:rsidP="00D04A54">
      <w:pPr>
        <w:pStyle w:val="ListParagraph"/>
        <w:jc w:val="both"/>
      </w:pPr>
    </w:p>
    <w:p w:rsidR="00D04A54" w:rsidRDefault="00D04A54" w:rsidP="004977B2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sectPr w:rsidR="00D0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6FE7"/>
    <w:multiLevelType w:val="hybridMultilevel"/>
    <w:tmpl w:val="364A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B2"/>
    <w:rsid w:val="004977B2"/>
    <w:rsid w:val="00CE3D1D"/>
    <w:rsid w:val="00D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B2"/>
    <w:pPr>
      <w:ind w:left="720"/>
      <w:contextualSpacing/>
    </w:pPr>
  </w:style>
  <w:style w:type="table" w:styleId="TableGrid">
    <w:name w:val="Table Grid"/>
    <w:basedOn w:val="TableNormal"/>
    <w:uiPriority w:val="59"/>
    <w:rsid w:val="00D04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B2"/>
    <w:pPr>
      <w:ind w:left="720"/>
      <w:contextualSpacing/>
    </w:pPr>
  </w:style>
  <w:style w:type="table" w:styleId="TableGrid">
    <w:name w:val="Table Grid"/>
    <w:basedOn w:val="TableNormal"/>
    <w:uiPriority w:val="59"/>
    <w:rsid w:val="00D04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Ananda</dc:creator>
  <cp:lastModifiedBy>Mondal, Ananda</cp:lastModifiedBy>
  <cp:revision>1</cp:revision>
  <dcterms:created xsi:type="dcterms:W3CDTF">2015-01-14T15:15:00Z</dcterms:created>
  <dcterms:modified xsi:type="dcterms:W3CDTF">2015-01-14T15:32:00Z</dcterms:modified>
</cp:coreProperties>
</file>