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BB" w:rsidRPr="007C799C" w:rsidRDefault="00CB37BB" w:rsidP="00CB37BB">
      <w:pPr>
        <w:pStyle w:val="a3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555555"/>
          <w:sz w:val="28"/>
          <w:szCs w:val="21"/>
        </w:rPr>
      </w:pPr>
      <w:r>
        <w:rPr>
          <w:rFonts w:ascii="Helvetica" w:hAnsi="Helvetica" w:cs="Helvetica"/>
          <w:b/>
          <w:bCs/>
          <w:color w:val="555555"/>
          <w:sz w:val="28"/>
          <w:szCs w:val="21"/>
        </w:rPr>
        <w:t>定位功能</w:t>
      </w:r>
      <w:r>
        <w:rPr>
          <w:rFonts w:ascii="Helvetica" w:hAnsi="Helvetica" w:cs="Helvetica" w:hint="eastAsia"/>
          <w:b/>
          <w:bCs/>
          <w:color w:val="555555"/>
          <w:sz w:val="28"/>
          <w:szCs w:val="21"/>
        </w:rPr>
        <w:t>测试用例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功能测试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(Function test)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测试编号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用例操作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输入数据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预期结果</w:t>
            </w:r>
          </w:p>
        </w:tc>
      </w:tr>
      <w:tr w:rsidR="00CB37BB" w:rsidTr="008006EC">
        <w:tc>
          <w:tcPr>
            <w:tcW w:w="2074" w:type="dxa"/>
          </w:tcPr>
          <w:p w:rsidR="009B5673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 w:hint="eastAsi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打开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APP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进入首页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在首页的地图上用图标标识当前位置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首页点击定位的图标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放大地图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比例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3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在地图上搜索其他位置后再次点击定位的图标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地图重新返回到当前位置并标识</w:t>
            </w:r>
          </w:p>
        </w:tc>
      </w:tr>
      <w:tr w:rsidR="00CB37BB" w:rsidTr="008006EC"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.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以上三种情况（在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G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PS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信号弱的地方进行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）</w:t>
            </w:r>
          </w:p>
        </w:tc>
        <w:tc>
          <w:tcPr>
            <w:tcW w:w="2074" w:type="dxa"/>
          </w:tcPr>
          <w:p w:rsid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CB37BB" w:rsidRPr="00CB37BB" w:rsidRDefault="00CB37BB" w:rsidP="008006E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GPS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信号弱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无法定位</w:t>
            </w:r>
          </w:p>
        </w:tc>
      </w:tr>
    </w:tbl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界面测试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(UI Test)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/>
          <w:color w:val="555555"/>
          <w:sz w:val="21"/>
          <w:szCs w:val="21"/>
        </w:rPr>
        <w:t>定位按钮布局是否合理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2.</w:t>
      </w:r>
      <w:r>
        <w:rPr>
          <w:rFonts w:ascii="Helvetica" w:hAnsi="Helvetica" w:cs="Helvetica"/>
          <w:color w:val="555555"/>
          <w:sz w:val="21"/>
          <w:szCs w:val="21"/>
        </w:rPr>
        <w:t>按钮的长度，高度是否合理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3. </w:t>
      </w:r>
      <w:r>
        <w:rPr>
          <w:rFonts w:ascii="Helvetica" w:hAnsi="Helvetica" w:cs="Helvetica"/>
          <w:color w:val="555555"/>
          <w:sz w:val="21"/>
          <w:szCs w:val="21"/>
        </w:rPr>
        <w:t>界面的设计风格是否与</w:t>
      </w:r>
      <w:r>
        <w:rPr>
          <w:rFonts w:ascii="Helvetica" w:hAnsi="Helvetica" w:cs="Helvetica"/>
          <w:color w:val="555555"/>
          <w:sz w:val="21"/>
          <w:szCs w:val="21"/>
        </w:rPr>
        <w:t>UI</w:t>
      </w:r>
      <w:r>
        <w:rPr>
          <w:rFonts w:ascii="Helvetica" w:hAnsi="Helvetica" w:cs="Helvetica"/>
          <w:color w:val="555555"/>
          <w:sz w:val="21"/>
          <w:szCs w:val="21"/>
        </w:rPr>
        <w:t>的设计风格统一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4. </w:t>
      </w:r>
      <w:r>
        <w:rPr>
          <w:rFonts w:ascii="Helvetica" w:hAnsi="Helvetica" w:cs="Helvetica" w:hint="eastAsia"/>
          <w:color w:val="555555"/>
          <w:sz w:val="21"/>
          <w:szCs w:val="21"/>
        </w:rPr>
        <w:t>图标是否</w:t>
      </w:r>
      <w:r>
        <w:rPr>
          <w:rFonts w:ascii="Helvetica" w:hAnsi="Helvetica" w:cs="Helvetica"/>
          <w:color w:val="555555"/>
          <w:sz w:val="21"/>
          <w:szCs w:val="21"/>
        </w:rPr>
        <w:t>易懂</w:t>
      </w:r>
    </w:p>
    <w:p w:rsid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性能测试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(performance test)</w:t>
      </w:r>
    </w:p>
    <w:p w:rsidR="00474ED6" w:rsidRPr="00CB37BB" w:rsidRDefault="00CB37BB" w:rsidP="00CB37BB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1.</w:t>
      </w:r>
      <w:r>
        <w:rPr>
          <w:rFonts w:ascii="Helvetica" w:hAnsi="Helvetica" w:cs="Helvetica" w:hint="eastAsia"/>
          <w:color w:val="555555"/>
          <w:sz w:val="21"/>
          <w:szCs w:val="21"/>
        </w:rPr>
        <w:t>G</w:t>
      </w:r>
      <w:r>
        <w:rPr>
          <w:rFonts w:ascii="Helvetica" w:hAnsi="Helvetica" w:cs="Helvetica"/>
          <w:color w:val="555555"/>
          <w:sz w:val="21"/>
          <w:szCs w:val="21"/>
        </w:rPr>
        <w:t>PS</w:t>
      </w:r>
      <w:r>
        <w:rPr>
          <w:rFonts w:ascii="Helvetica" w:hAnsi="Helvetica" w:cs="Helvetica"/>
          <w:color w:val="555555"/>
          <w:sz w:val="21"/>
          <w:szCs w:val="21"/>
        </w:rPr>
        <w:t>信号强的情况下</w:t>
      </w:r>
      <w:r>
        <w:rPr>
          <w:rFonts w:ascii="Helvetica" w:hAnsi="Helvetica" w:cs="Helvetica" w:hint="eastAsia"/>
          <w:color w:val="555555"/>
          <w:sz w:val="21"/>
          <w:szCs w:val="21"/>
        </w:rPr>
        <w:t>，使用定位功能，在地图上显示，时间不超过</w:t>
      </w:r>
      <w:r>
        <w:rPr>
          <w:rFonts w:ascii="Helvetica" w:hAnsi="Helvetica" w:cs="Helvetica" w:hint="eastAsia"/>
          <w:color w:val="555555"/>
          <w:sz w:val="21"/>
          <w:szCs w:val="21"/>
        </w:rPr>
        <w:t>5</w:t>
      </w:r>
      <w:r>
        <w:rPr>
          <w:rFonts w:ascii="Helvetica" w:hAnsi="Helvetica" w:cs="Helvetica" w:hint="eastAsia"/>
          <w:color w:val="555555"/>
          <w:sz w:val="21"/>
          <w:szCs w:val="21"/>
        </w:rPr>
        <w:t>秒</w:t>
      </w:r>
    </w:p>
    <w:sectPr w:rsidR="00474ED6" w:rsidRPr="00CB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BB"/>
    <w:rsid w:val="00463BDB"/>
    <w:rsid w:val="009B5673"/>
    <w:rsid w:val="00BF4DBA"/>
    <w:rsid w:val="00CB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AACD0-5FB5-4849-916A-4BC7F4DB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37BB"/>
    <w:rPr>
      <w:b/>
      <w:bCs/>
    </w:rPr>
  </w:style>
  <w:style w:type="table" w:styleId="a5">
    <w:name w:val="Table Grid"/>
    <w:basedOn w:val="a1"/>
    <w:uiPriority w:val="39"/>
    <w:rsid w:val="00CB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>ghb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2</cp:revision>
  <dcterms:created xsi:type="dcterms:W3CDTF">2017-03-30T08:38:00Z</dcterms:created>
  <dcterms:modified xsi:type="dcterms:W3CDTF">2017-04-07T03:09:00Z</dcterms:modified>
</cp:coreProperties>
</file>