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新能源并网电能质量评估与控制软件操作手册"/>
    <w:p>
      <w:pPr>
        <w:pStyle w:val="Heading1"/>
      </w:pPr>
      <w:r>
        <w:rPr>
          <w:rFonts w:hint="eastAsia"/>
        </w:rPr>
        <w:t xml:space="preserve">新能源并网电能质量评估与控制软件操作手册</w:t>
      </w:r>
    </w:p>
    <w:bookmarkStart w:id="10" w:name="一文档定位与适用对象"/>
    <w:p>
      <w:pPr>
        <w:pStyle w:val="Heading2"/>
      </w:pPr>
      <w:r>
        <w:rPr>
          <w:rFonts w:hint="eastAsia"/>
        </w:rPr>
        <w:t xml:space="preserve">一、文档定位与适用对象</w:t>
      </w:r>
    </w:p>
    <w:p>
      <w:pPr>
        <w:pStyle w:val="FirstParagraph"/>
      </w:pPr>
      <w:r>
        <w:rPr>
          <w:rFonts w:hint="eastAsia"/>
        </w:rPr>
        <w:t xml:space="preserve">用于指导管理员和调度人员完成系统登录、看板查看、告警处置和控制执行。</w:t>
      </w:r>
    </w:p>
    <w:bookmarkStart w:id="9" w:name="Xde81b6d02074b844af21b2366f9a1672271a4e8"/>
    <w:p>
      <w:pPr>
        <w:pStyle w:val="Heading3"/>
      </w:pPr>
      <w:r>
        <w:t xml:space="preserve">1.1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本文档用于培训、验收和日常操作。</w:t>
      </w:r>
    </w:p>
    <w:bookmarkEnd w:id="9"/>
    <w:bookmarkEnd w:id="10"/>
    <w:bookmarkStart w:id="14" w:name="二系统入口与登录"/>
    <w:p>
      <w:pPr>
        <w:pStyle w:val="Heading2"/>
      </w:pPr>
      <w:r>
        <w:rPr>
          <w:rFonts w:hint="eastAsia"/>
        </w:rPr>
        <w:t xml:space="preserve">二、系统入口与登录</w:t>
      </w:r>
    </w:p>
    <w:p>
      <w:pPr>
        <w:pStyle w:val="FirstParagraph"/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http://127.0.0.1:8010</w:t>
      </w:r>
      <w:r>
        <w:rPr>
          <w:rFonts w:hint="eastAsia"/>
        </w:rPr>
        <w:t xml:space="preserve">，输入账号密码后登录。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图1-1 登录页" title="" id="12" name="Picture"/>
            <a:graphic>
              <a:graphicData uri="http://schemas.openxmlformats.org/drawingml/2006/picture">
                <pic:pic>
                  <pic:nvPicPr>
                    <pic:cNvPr descr="images/fig-1-1-login-ful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三核心功能操作"/>
    <w:p>
      <w:pPr>
        <w:pStyle w:val="Heading2"/>
      </w:pPr>
      <w:r>
        <w:rPr>
          <w:rFonts w:hint="eastAsia"/>
        </w:rPr>
        <w:t xml:space="preserve">三、核心功能操作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登录后查看运行看板。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在告警表确认高等级告警。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输入工单号执行控制并查看返回状态。</w:t>
      </w:r>
    </w:p>
    <w:p>
      <w:pPr>
        <w:pStyle w:val="FirstParagraph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监测与告警页</w:t>
      </w:r>
    </w:p>
    <w:bookmarkEnd w:id="15"/>
    <w:bookmarkStart w:id="16" w:name="四端到端流程演示"/>
    <w:p>
      <w:pPr>
        <w:pStyle w:val="Heading2"/>
      </w:pPr>
      <w:r>
        <w:rPr>
          <w:rFonts w:hint="eastAsia"/>
        </w:rPr>
        <w:t xml:space="preserve">四、端到端流程演示</w:t>
      </w:r>
    </w:p>
    <w:p>
      <w:pPr>
        <w:pStyle w:val="FirstParagraph"/>
      </w:pPr>
      <w:r>
        <w:rPr>
          <w:rFonts w:hint="eastAsia"/>
        </w:rPr>
        <w:t xml:space="preserve">登录</w:t>
      </w:r>
      <w:r>
        <w:t xml:space="preserve"> -&gt; </w:t>
      </w:r>
      <w:r>
        <w:rPr>
          <w:rFonts w:hint="eastAsia"/>
        </w:rPr>
        <w:t xml:space="preserve">看板</w:t>
      </w:r>
      <w:r>
        <w:t xml:space="preserve"> -&gt; </w:t>
      </w:r>
      <w:r>
        <w:rPr>
          <w:rFonts w:hint="eastAsia"/>
        </w:rPr>
        <w:t xml:space="preserve">告警</w:t>
      </w:r>
      <w:r>
        <w:t xml:space="preserve"> -&gt; </w:t>
      </w:r>
      <w:r>
        <w:rPr>
          <w:rFonts w:hint="eastAsia"/>
        </w:rPr>
        <w:t xml:space="preserve">控制执行</w:t>
      </w:r>
      <w:r>
        <w:t xml:space="preserve"> -&gt; </w:t>
      </w:r>
      <w:r>
        <w:rPr>
          <w:rFonts w:hint="eastAsia"/>
        </w:rPr>
        <w:t xml:space="preserve">回读状态。</w:t>
      </w:r>
    </w:p>
    <w:bookmarkEnd w:id="16"/>
    <w:bookmarkStart w:id="17" w:name="五常见问题"/>
    <w:p>
      <w:pPr>
        <w:pStyle w:val="Heading2"/>
      </w:pPr>
      <w:r>
        <w:rPr>
          <w:rFonts w:hint="eastAsia"/>
        </w:rPr>
        <w:t xml:space="preserve">五、常见问题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401错误：确认是否已登录。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页面无数据：确认服务是否启动。</w:t>
      </w:r>
    </w:p>
    <w:bookmarkEnd w:id="17"/>
    <w:bookmarkEnd w:id="18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新能源并网电能质量评估与控制软件V1.0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2026-05-15T06:07:25Z</dcterms:created>
  <dcterms:modified xsi:type="dcterms:W3CDTF">2026-05-15T06:07:25Z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