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B9078" w14:textId="77777777" w:rsidR="00572D7A" w:rsidRPr="0054325A" w:rsidRDefault="00572D7A" w:rsidP="00572D7A">
      <w:p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>1. Демографическая пирамида РФ по состоянию на 01 января 2024 года:</w:t>
      </w:r>
    </w:p>
    <w:p w14:paraId="6AB20F54" w14:textId="77777777" w:rsidR="00572D7A" w:rsidRPr="0054325A" w:rsidRDefault="00572D7A" w:rsidP="00572D7A">
      <w:p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  <w:noProof/>
        </w:rPr>
        <w:drawing>
          <wp:inline distT="0" distB="0" distL="0" distR="0" wp14:anchorId="4558A973" wp14:editId="75697FDC">
            <wp:extent cx="5314385" cy="4555187"/>
            <wp:effectExtent l="0" t="0" r="0" b="4445"/>
            <wp:docPr id="1971085895" name="Рисунок 1" descr="Изображение выглядит как текст, снимок экрана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5895" name="Рисунок 1" descr="Изображение выглядит как текст, снимок экрана, диаграмма, График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553" cy="457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EB26" w14:textId="77777777" w:rsidR="00572D7A" w:rsidRPr="0054325A" w:rsidRDefault="00572D7A" w:rsidP="00572D7A">
      <w:pPr>
        <w:rPr>
          <w:rFonts w:ascii="Times New Roman" w:hAnsi="Times New Roman" w:cs="Times New Roman"/>
          <w:color w:val="212121"/>
          <w:sz w:val="23"/>
          <w:szCs w:val="23"/>
          <w:shd w:val="clear" w:color="auto" w:fill="FFFFFF"/>
        </w:rPr>
      </w:pPr>
      <w:r w:rsidRPr="0054325A">
        <w:rPr>
          <w:rFonts w:ascii="Times New Roman" w:hAnsi="Times New Roman" w:cs="Times New Roman"/>
        </w:rPr>
        <w:t xml:space="preserve">2. </w:t>
      </w:r>
      <w:r w:rsidRPr="0054325A">
        <w:rPr>
          <w:rFonts w:ascii="Times New Roman" w:hAnsi="Times New Roman" w:cs="Times New Roman"/>
          <w:color w:val="212121"/>
          <w:sz w:val="23"/>
          <w:szCs w:val="23"/>
          <w:shd w:val="clear" w:color="auto" w:fill="FFFFFF"/>
        </w:rPr>
        <w:t>Показатели разбиения демографической пирамиды:</w:t>
      </w:r>
    </w:p>
    <w:p w14:paraId="2703DE48" w14:textId="77777777" w:rsidR="00572D7A" w:rsidRPr="0054325A" w:rsidRDefault="00572D7A" w:rsidP="00572D7A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>Пол (мужчины слева, женщины справа);</w:t>
      </w:r>
    </w:p>
    <w:p w14:paraId="5A7342F3" w14:textId="77777777" w:rsidR="00572D7A" w:rsidRPr="0054325A" w:rsidRDefault="00572D7A" w:rsidP="00572D7A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>Возраст (от 0 до 100+)</w:t>
      </w:r>
      <w:r w:rsidRPr="0054325A">
        <w:rPr>
          <w:rFonts w:ascii="Times New Roman" w:hAnsi="Times New Roman" w:cs="Times New Roman"/>
          <w:lang w:val="en-US"/>
        </w:rPr>
        <w:t>.</w:t>
      </w:r>
    </w:p>
    <w:p w14:paraId="12DC5978" w14:textId="77777777" w:rsidR="00572D7A" w:rsidRPr="0054325A" w:rsidRDefault="00572D7A" w:rsidP="00572D7A">
      <w:pPr>
        <w:rPr>
          <w:rFonts w:ascii="Times New Roman" w:hAnsi="Times New Roman" w:cs="Times New Roman"/>
          <w:color w:val="212121"/>
          <w:sz w:val="23"/>
          <w:szCs w:val="23"/>
          <w:shd w:val="clear" w:color="auto" w:fill="FFFFFF"/>
        </w:rPr>
      </w:pPr>
      <w:r w:rsidRPr="0054325A">
        <w:rPr>
          <w:rFonts w:ascii="Times New Roman" w:hAnsi="Times New Roman" w:cs="Times New Roman"/>
        </w:rPr>
        <w:t xml:space="preserve">3. </w:t>
      </w:r>
      <w:r w:rsidRPr="0054325A">
        <w:rPr>
          <w:rFonts w:ascii="Times New Roman" w:hAnsi="Times New Roman" w:cs="Times New Roman"/>
          <w:color w:val="212121"/>
          <w:sz w:val="23"/>
          <w:szCs w:val="23"/>
          <w:shd w:val="clear" w:color="auto" w:fill="FFFFFF"/>
        </w:rPr>
        <w:t>Цели составления демографической пирамиды:</w:t>
      </w:r>
    </w:p>
    <w:p w14:paraId="2A61075E" w14:textId="77777777" w:rsidR="00572D7A" w:rsidRPr="0054325A" w:rsidRDefault="00572D7A" w:rsidP="00572D7A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>Анализ возрастно-половой структуры населения;</w:t>
      </w:r>
    </w:p>
    <w:p w14:paraId="67647285" w14:textId="77777777" w:rsidR="00572D7A" w:rsidRPr="0054325A" w:rsidRDefault="00572D7A" w:rsidP="00572D7A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>Прогнозирование демографических тенденций (рождаемость, смертность, старение, миграция);</w:t>
      </w:r>
    </w:p>
    <w:p w14:paraId="138A3C33" w14:textId="77777777" w:rsidR="00572D7A" w:rsidRPr="0054325A" w:rsidRDefault="00572D7A" w:rsidP="00572D7A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>Планирование социально-экономической политики (рынок труда, пенсии, здравоохранение).</w:t>
      </w:r>
    </w:p>
    <w:p w14:paraId="393428E0" w14:textId="77777777" w:rsidR="00572D7A" w:rsidRPr="0054325A" w:rsidRDefault="00572D7A" w:rsidP="00572D7A">
      <w:p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>4. Вид декомпозиции демографической пирамиды – структурная.</w:t>
      </w:r>
    </w:p>
    <w:p w14:paraId="2110E3A2" w14:textId="77777777" w:rsidR="00572D7A" w:rsidRPr="0054325A" w:rsidRDefault="00572D7A" w:rsidP="00572D7A">
      <w:p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>5.  У демографической пирамиды 3 уровня декомпозиции:</w:t>
      </w:r>
    </w:p>
    <w:p w14:paraId="1FF9718E" w14:textId="77777777" w:rsidR="00572D7A" w:rsidRPr="0054325A" w:rsidRDefault="00572D7A" w:rsidP="00572D7A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>0 – всё население РФ</w:t>
      </w:r>
      <w:r w:rsidRPr="0054325A">
        <w:rPr>
          <w:rFonts w:ascii="Times New Roman" w:hAnsi="Times New Roman" w:cs="Times New Roman"/>
          <w:lang w:val="en-US"/>
        </w:rPr>
        <w:t>;</w:t>
      </w:r>
    </w:p>
    <w:p w14:paraId="3F8614CD" w14:textId="77777777" w:rsidR="00572D7A" w:rsidRPr="0054325A" w:rsidRDefault="00572D7A" w:rsidP="00572D7A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>1 – разбиение по полу, критерий – половая принадлежность;</w:t>
      </w:r>
    </w:p>
    <w:p w14:paraId="15D8C980" w14:textId="77777777" w:rsidR="00572D7A" w:rsidRPr="0054325A" w:rsidRDefault="00572D7A" w:rsidP="00572D7A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>2 – разбиение по возрасту, критерий – временной интервал.</w:t>
      </w:r>
    </w:p>
    <w:p w14:paraId="38B702DA" w14:textId="77777777" w:rsidR="00572D7A" w:rsidRPr="0054325A" w:rsidRDefault="00572D7A" w:rsidP="00572D7A">
      <w:p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 xml:space="preserve">6. </w:t>
      </w:r>
      <w:r w:rsidRPr="0054325A">
        <w:rPr>
          <w:rFonts w:ascii="Times New Roman" w:hAnsi="Times New Roman" w:cs="Times New Roman"/>
          <w:lang w:val="en-US"/>
        </w:rPr>
        <w:t xml:space="preserve"> </w:t>
      </w:r>
      <w:r w:rsidRPr="0054325A">
        <w:rPr>
          <w:rFonts w:ascii="Times New Roman" w:hAnsi="Times New Roman" w:cs="Times New Roman"/>
        </w:rPr>
        <w:t>Порядок построения демографической пирамиды:</w:t>
      </w:r>
    </w:p>
    <w:p w14:paraId="5FF52662" w14:textId="77777777" w:rsidR="00572D7A" w:rsidRPr="0054325A" w:rsidRDefault="00572D7A" w:rsidP="00572D7A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>Сбор данных – перепись населения;</w:t>
      </w:r>
    </w:p>
    <w:p w14:paraId="5ACE587D" w14:textId="77777777" w:rsidR="00572D7A" w:rsidRPr="0054325A" w:rsidRDefault="00572D7A" w:rsidP="00572D7A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lastRenderedPageBreak/>
        <w:t xml:space="preserve">Группировка: </w:t>
      </w:r>
    </w:p>
    <w:p w14:paraId="392599EA" w14:textId="77777777" w:rsidR="00572D7A" w:rsidRPr="0054325A" w:rsidRDefault="00572D7A" w:rsidP="00572D7A">
      <w:pPr>
        <w:pStyle w:val="a3"/>
        <w:numPr>
          <w:ilvl w:val="1"/>
          <w:numId w:val="4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>общую численность населения РФ разбить на группы по половому признаку (первичный уровень);</w:t>
      </w:r>
    </w:p>
    <w:p w14:paraId="728E6C10" w14:textId="77777777" w:rsidR="00572D7A" w:rsidRPr="0054325A" w:rsidRDefault="00572D7A" w:rsidP="00572D7A">
      <w:pPr>
        <w:pStyle w:val="a3"/>
        <w:numPr>
          <w:ilvl w:val="1"/>
          <w:numId w:val="4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>Каждую группу разделить на возрастные когорты (вторичный уровень);</w:t>
      </w:r>
    </w:p>
    <w:p w14:paraId="5CD49BA5" w14:textId="77777777" w:rsidR="00572D7A" w:rsidRPr="0054325A" w:rsidRDefault="00572D7A" w:rsidP="00572D7A">
      <w:pPr>
        <w:pStyle w:val="a3"/>
        <w:numPr>
          <w:ilvl w:val="1"/>
          <w:numId w:val="4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 xml:space="preserve">В каждой когорте выделить дельту (превышение численности одной группы относительно другой). </w:t>
      </w:r>
    </w:p>
    <w:p w14:paraId="6363F044" w14:textId="77777777" w:rsidR="00572D7A" w:rsidRPr="0054325A" w:rsidRDefault="00572D7A" w:rsidP="00572D7A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>Визуализация:</w:t>
      </w:r>
    </w:p>
    <w:p w14:paraId="0C054D0E" w14:textId="77777777" w:rsidR="00572D7A" w:rsidRPr="0054325A" w:rsidRDefault="00572D7A" w:rsidP="00572D7A">
      <w:pPr>
        <w:pStyle w:val="a3"/>
        <w:numPr>
          <w:ilvl w:val="1"/>
          <w:numId w:val="4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>По вертикали снизу вверх отразить возрастные когорты (младшее поколение внизу, старшее поколение вверху);</w:t>
      </w:r>
    </w:p>
    <w:p w14:paraId="4269B83A" w14:textId="77777777" w:rsidR="00572D7A" w:rsidRPr="0054325A" w:rsidRDefault="00572D7A" w:rsidP="00572D7A">
      <w:pPr>
        <w:pStyle w:val="a3"/>
        <w:numPr>
          <w:ilvl w:val="1"/>
          <w:numId w:val="4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 xml:space="preserve">По горизонтали с середины отразить численность каждой группы в соответствии с когортами, а также </w:t>
      </w:r>
      <w:proofErr w:type="gramStart"/>
      <w:r w:rsidRPr="0054325A">
        <w:rPr>
          <w:rFonts w:ascii="Times New Roman" w:hAnsi="Times New Roman" w:cs="Times New Roman"/>
        </w:rPr>
        <w:t>дельту  (</w:t>
      </w:r>
      <w:proofErr w:type="gramEnd"/>
      <w:r w:rsidRPr="0054325A">
        <w:rPr>
          <w:rFonts w:ascii="Times New Roman" w:hAnsi="Times New Roman" w:cs="Times New Roman"/>
        </w:rPr>
        <w:t xml:space="preserve">мужчины слева, женщины справа). </w:t>
      </w:r>
    </w:p>
    <w:p w14:paraId="6CCD4E00" w14:textId="77777777" w:rsidR="00572D7A" w:rsidRPr="0054325A" w:rsidRDefault="00572D7A" w:rsidP="00572D7A">
      <w:pPr>
        <w:pStyle w:val="a3"/>
        <w:numPr>
          <w:ilvl w:val="0"/>
          <w:numId w:val="4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>Анализ:</w:t>
      </w:r>
    </w:p>
    <w:p w14:paraId="1B365A67" w14:textId="77777777" w:rsidR="00572D7A" w:rsidRPr="0054325A" w:rsidRDefault="00572D7A" w:rsidP="00572D7A">
      <w:pPr>
        <w:pStyle w:val="a3"/>
        <w:numPr>
          <w:ilvl w:val="1"/>
          <w:numId w:val="4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>Определение типа пирамиды (растущая, стабильная, убывающая);</w:t>
      </w:r>
    </w:p>
    <w:p w14:paraId="0F36D366" w14:textId="77777777" w:rsidR="00572D7A" w:rsidRPr="0054325A" w:rsidRDefault="00572D7A" w:rsidP="00572D7A">
      <w:pPr>
        <w:pStyle w:val="a3"/>
        <w:numPr>
          <w:ilvl w:val="1"/>
          <w:numId w:val="4"/>
        </w:numPr>
        <w:rPr>
          <w:rFonts w:ascii="Times New Roman" w:hAnsi="Times New Roman" w:cs="Times New Roman"/>
        </w:rPr>
      </w:pPr>
      <w:r w:rsidRPr="0054325A">
        <w:rPr>
          <w:rFonts w:ascii="Times New Roman" w:hAnsi="Times New Roman" w:cs="Times New Roman"/>
        </w:rPr>
        <w:t xml:space="preserve">Выявление дисбалансов (например, дефицит мужчин в старших возрастах). </w:t>
      </w:r>
    </w:p>
    <w:sectPr w:rsidR="00572D7A" w:rsidRPr="005432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B22ACA"/>
    <w:multiLevelType w:val="hybridMultilevel"/>
    <w:tmpl w:val="80244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C670A8"/>
    <w:multiLevelType w:val="hybridMultilevel"/>
    <w:tmpl w:val="640ED4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496357"/>
    <w:multiLevelType w:val="hybridMultilevel"/>
    <w:tmpl w:val="87A69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73156"/>
    <w:multiLevelType w:val="hybridMultilevel"/>
    <w:tmpl w:val="CACC8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F5"/>
    <w:rsid w:val="0054325A"/>
    <w:rsid w:val="00572D7A"/>
    <w:rsid w:val="006E540B"/>
    <w:rsid w:val="00BB5FF5"/>
    <w:rsid w:val="00D6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F765E6-6FE7-489B-885A-FDFDD054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7A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2D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</dc:creator>
  <cp:keywords/>
  <dc:description/>
  <cp:lastModifiedBy>Teo</cp:lastModifiedBy>
  <cp:revision>4</cp:revision>
  <dcterms:created xsi:type="dcterms:W3CDTF">2025-07-18T10:28:00Z</dcterms:created>
  <dcterms:modified xsi:type="dcterms:W3CDTF">2025-07-18T12:03:00Z</dcterms:modified>
</cp:coreProperties>
</file>