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517D" w14:textId="77777777" w:rsidR="00311476" w:rsidRDefault="00311476" w:rsidP="00311476"/>
    <w:p w14:paraId="5ED43E27" w14:textId="0D3079B0" w:rsidR="00311476" w:rsidRPr="00763EE4" w:rsidRDefault="00311476" w:rsidP="00763EE4">
      <w:pPr>
        <w:rPr>
          <w:rFonts w:ascii="Times New Roman" w:hAnsi="Times New Roman" w:cs="Times New Roman"/>
          <w:b/>
          <w:bCs/>
          <w:sz w:val="40"/>
          <w:szCs w:val="40"/>
        </w:rPr>
      </w:pPr>
      <w:r w:rsidRPr="00763EE4">
        <w:rPr>
          <w:rFonts w:ascii="Times New Roman" w:hAnsi="Times New Roman" w:cs="Times New Roman"/>
          <w:b/>
          <w:bCs/>
          <w:sz w:val="40"/>
          <w:szCs w:val="40"/>
        </w:rPr>
        <w:t>Problem Definition and Design Thinking (Sentimental</w:t>
      </w:r>
      <w:r w:rsidR="00763EE4" w:rsidRPr="00763EE4">
        <w:rPr>
          <w:rFonts w:ascii="Times New Roman" w:hAnsi="Times New Roman" w:cs="Times New Roman"/>
          <w:b/>
          <w:bCs/>
          <w:sz w:val="40"/>
          <w:szCs w:val="40"/>
        </w:rPr>
        <w:t xml:space="preserve"> Analysis</w:t>
      </w:r>
      <w:r w:rsidR="00104CFB">
        <w:rPr>
          <w:rFonts w:ascii="Times New Roman" w:hAnsi="Times New Roman" w:cs="Times New Roman"/>
          <w:b/>
          <w:bCs/>
          <w:sz w:val="40"/>
          <w:szCs w:val="40"/>
        </w:rPr>
        <w:t xml:space="preserve"> For Marketing</w:t>
      </w:r>
      <w:r w:rsidRPr="00763EE4">
        <w:rPr>
          <w:rFonts w:ascii="Times New Roman" w:hAnsi="Times New Roman" w:cs="Times New Roman"/>
          <w:b/>
          <w:bCs/>
          <w:sz w:val="40"/>
          <w:szCs w:val="40"/>
        </w:rPr>
        <w:t>)</w:t>
      </w:r>
    </w:p>
    <w:p w14:paraId="2C2726A2" w14:textId="77777777" w:rsidR="00311476" w:rsidRPr="00763EE4" w:rsidRDefault="00311476" w:rsidP="00311476">
      <w:pPr>
        <w:rPr>
          <w:rFonts w:ascii="Times New Roman" w:hAnsi="Times New Roman" w:cs="Times New Roman"/>
        </w:rPr>
      </w:pPr>
    </w:p>
    <w:p w14:paraId="08E08C13" w14:textId="18A5E98D" w:rsidR="00311476" w:rsidRPr="00763EE4" w:rsidRDefault="00311476" w:rsidP="00311476">
      <w:pPr>
        <w:rPr>
          <w:rFonts w:ascii="Times New Roman" w:hAnsi="Times New Roman" w:cs="Times New Roman"/>
          <w:b/>
          <w:bCs/>
          <w:sz w:val="32"/>
          <w:szCs w:val="32"/>
        </w:rPr>
      </w:pPr>
      <w:r w:rsidRPr="00763EE4">
        <w:rPr>
          <w:rFonts w:ascii="Times New Roman" w:hAnsi="Times New Roman" w:cs="Times New Roman"/>
          <w:b/>
          <w:bCs/>
          <w:sz w:val="32"/>
          <w:szCs w:val="32"/>
        </w:rPr>
        <w:t>Introduction:</w:t>
      </w:r>
    </w:p>
    <w:p w14:paraId="7474E8EA" w14:textId="2AEF1DF2" w:rsidR="00311476" w:rsidRDefault="00311476" w:rsidP="00311476">
      <w:pPr>
        <w:rPr>
          <w:rFonts w:ascii="Times New Roman" w:hAnsi="Times New Roman" w:cs="Times New Roman"/>
          <w:sz w:val="24"/>
          <w:szCs w:val="24"/>
        </w:rPr>
      </w:pPr>
      <w:r w:rsidRPr="00763EE4">
        <w:rPr>
          <w:rFonts w:ascii="Times New Roman" w:hAnsi="Times New Roman" w:cs="Times New Roman"/>
          <w:sz w:val="24"/>
          <w:szCs w:val="24"/>
        </w:rPr>
        <w:t>Sentiment analysis, also known as opinion mining, is a field of natural language processing that focuses on extracting sentiments, emotions, and opinions from text data. In an era where vast amounts of textual information are generated daily through social media, reviews, and comments, sentiment analysis has gained paramount importance. This project, titled "Sentiment Analysis," aims to delve into the world of sentiment analysis, addressing the intricacies of data collection, data preprocessing, sentiment analysis techniques, feature extraction, visualization, and insights generation.</w:t>
      </w:r>
    </w:p>
    <w:p w14:paraId="24796E30" w14:textId="77777777" w:rsidR="00763EE4" w:rsidRPr="00763EE4" w:rsidRDefault="00763EE4" w:rsidP="00311476">
      <w:pPr>
        <w:rPr>
          <w:rFonts w:ascii="Times New Roman" w:hAnsi="Times New Roman" w:cs="Times New Roman"/>
          <w:sz w:val="24"/>
          <w:szCs w:val="24"/>
        </w:rPr>
      </w:pPr>
    </w:p>
    <w:p w14:paraId="4418420F" w14:textId="7B03BD86" w:rsidR="00311476" w:rsidRPr="00763EE4" w:rsidRDefault="00311476" w:rsidP="00311476">
      <w:pPr>
        <w:rPr>
          <w:rFonts w:ascii="Times New Roman" w:hAnsi="Times New Roman" w:cs="Times New Roman"/>
          <w:b/>
          <w:bCs/>
          <w:sz w:val="32"/>
          <w:szCs w:val="32"/>
        </w:rPr>
      </w:pPr>
      <w:r w:rsidRPr="00763EE4">
        <w:rPr>
          <w:rFonts w:ascii="Times New Roman" w:hAnsi="Times New Roman" w:cs="Times New Roman"/>
          <w:b/>
          <w:bCs/>
          <w:sz w:val="32"/>
          <w:szCs w:val="32"/>
        </w:rPr>
        <w:t>Problem Definition:</w:t>
      </w:r>
    </w:p>
    <w:p w14:paraId="71AB0666" w14:textId="77777777" w:rsidR="00311476" w:rsidRPr="00763EE4" w:rsidRDefault="00311476" w:rsidP="00311476">
      <w:pPr>
        <w:rPr>
          <w:rFonts w:ascii="Times New Roman" w:hAnsi="Times New Roman" w:cs="Times New Roman"/>
          <w:sz w:val="24"/>
          <w:szCs w:val="24"/>
        </w:rPr>
      </w:pPr>
    </w:p>
    <w:p w14:paraId="492165CC" w14:textId="4BC18E9E" w:rsidR="00311476" w:rsidRPr="00104CFB" w:rsidRDefault="00311476" w:rsidP="00104CFB">
      <w:pPr>
        <w:pStyle w:val="ListParagraph"/>
        <w:numPr>
          <w:ilvl w:val="0"/>
          <w:numId w:val="1"/>
        </w:numPr>
        <w:rPr>
          <w:rFonts w:ascii="Times New Roman" w:hAnsi="Times New Roman" w:cs="Times New Roman"/>
          <w:b/>
          <w:bCs/>
          <w:sz w:val="24"/>
          <w:szCs w:val="24"/>
        </w:rPr>
      </w:pPr>
      <w:r w:rsidRPr="00104CFB">
        <w:rPr>
          <w:rFonts w:ascii="Times New Roman" w:hAnsi="Times New Roman" w:cs="Times New Roman"/>
          <w:b/>
          <w:bCs/>
          <w:sz w:val="24"/>
          <w:szCs w:val="24"/>
        </w:rPr>
        <w:t>Data Collection:</w:t>
      </w:r>
    </w:p>
    <w:p w14:paraId="214B2EEF" w14:textId="77777777" w:rsidR="00311476" w:rsidRPr="00763EE4" w:rsidRDefault="00311476" w:rsidP="00311476">
      <w:pPr>
        <w:rPr>
          <w:rFonts w:ascii="Times New Roman" w:hAnsi="Times New Roman" w:cs="Times New Roman"/>
          <w:sz w:val="24"/>
          <w:szCs w:val="24"/>
        </w:rPr>
      </w:pPr>
      <w:r w:rsidRPr="00763EE4">
        <w:rPr>
          <w:rFonts w:ascii="Times New Roman" w:hAnsi="Times New Roman" w:cs="Times New Roman"/>
          <w:sz w:val="24"/>
          <w:szCs w:val="24"/>
        </w:rPr>
        <w:t>The first step in sentiment analysis involves collecting a diverse and representative dataset. This dataset may include social media posts, product reviews, news articles, or any other text source that contains opinions or sentiments. The quality and diversity of the dataset significantly impact the accuracy of sentiment analysis.</w:t>
      </w:r>
    </w:p>
    <w:p w14:paraId="73505E89" w14:textId="77777777" w:rsidR="00104CFB" w:rsidRDefault="00104CFB" w:rsidP="00104CFB">
      <w:pPr>
        <w:rPr>
          <w:rFonts w:ascii="Times New Roman" w:hAnsi="Times New Roman" w:cs="Times New Roman"/>
          <w:sz w:val="24"/>
          <w:szCs w:val="24"/>
        </w:rPr>
      </w:pPr>
    </w:p>
    <w:p w14:paraId="287DF46D" w14:textId="12CC32AF" w:rsidR="00311476" w:rsidRPr="00104CFB" w:rsidRDefault="00104CFB" w:rsidP="00104CFB">
      <w:pPr>
        <w:pStyle w:val="ListParagraph"/>
        <w:numPr>
          <w:ilvl w:val="0"/>
          <w:numId w:val="1"/>
        </w:numPr>
        <w:rPr>
          <w:rFonts w:ascii="Times New Roman" w:hAnsi="Times New Roman" w:cs="Times New Roman"/>
          <w:b/>
          <w:bCs/>
          <w:sz w:val="24"/>
          <w:szCs w:val="24"/>
        </w:rPr>
      </w:pPr>
      <w:r w:rsidRPr="00104CFB">
        <w:rPr>
          <w:rFonts w:ascii="Times New Roman" w:hAnsi="Times New Roman" w:cs="Times New Roman"/>
          <w:b/>
          <w:bCs/>
          <w:sz w:val="24"/>
          <w:szCs w:val="24"/>
        </w:rPr>
        <w:t xml:space="preserve"> </w:t>
      </w:r>
      <w:r w:rsidR="00311476" w:rsidRPr="00104CFB">
        <w:rPr>
          <w:rFonts w:ascii="Times New Roman" w:hAnsi="Times New Roman" w:cs="Times New Roman"/>
          <w:b/>
          <w:bCs/>
          <w:sz w:val="24"/>
          <w:szCs w:val="24"/>
        </w:rPr>
        <w:t>Data Preprocessing:</w:t>
      </w:r>
    </w:p>
    <w:p w14:paraId="0316D504" w14:textId="1CD7586D" w:rsidR="00311476" w:rsidRPr="00763EE4" w:rsidRDefault="00311476" w:rsidP="00311476">
      <w:pPr>
        <w:rPr>
          <w:rFonts w:ascii="Times New Roman" w:hAnsi="Times New Roman" w:cs="Times New Roman"/>
          <w:sz w:val="24"/>
          <w:szCs w:val="24"/>
        </w:rPr>
      </w:pPr>
      <w:r w:rsidRPr="00763EE4">
        <w:rPr>
          <w:rFonts w:ascii="Times New Roman" w:hAnsi="Times New Roman" w:cs="Times New Roman"/>
          <w:sz w:val="24"/>
          <w:szCs w:val="24"/>
        </w:rPr>
        <w:t>Raw text data often contains noise, such as punctuation, stop words, and special characters. Data preprocessing involves tasks like tokenization, removing stop</w:t>
      </w:r>
      <w:r w:rsidR="00763EE4">
        <w:rPr>
          <w:rFonts w:ascii="Times New Roman" w:hAnsi="Times New Roman" w:cs="Times New Roman"/>
          <w:sz w:val="24"/>
          <w:szCs w:val="24"/>
        </w:rPr>
        <w:t xml:space="preserve"> </w:t>
      </w:r>
      <w:r w:rsidRPr="00763EE4">
        <w:rPr>
          <w:rFonts w:ascii="Times New Roman" w:hAnsi="Times New Roman" w:cs="Times New Roman"/>
          <w:sz w:val="24"/>
          <w:szCs w:val="24"/>
        </w:rPr>
        <w:t>words, stemming/lemmatization, and handling special characters, making the text ready for analysis.</w:t>
      </w:r>
    </w:p>
    <w:p w14:paraId="1DF69EA5" w14:textId="77777777" w:rsidR="00311476" w:rsidRPr="00763EE4" w:rsidRDefault="00311476" w:rsidP="00311476">
      <w:pPr>
        <w:rPr>
          <w:rFonts w:ascii="Times New Roman" w:hAnsi="Times New Roman" w:cs="Times New Roman"/>
          <w:sz w:val="24"/>
          <w:szCs w:val="24"/>
        </w:rPr>
      </w:pPr>
    </w:p>
    <w:p w14:paraId="1930EF85" w14:textId="2336EBAB" w:rsidR="00311476" w:rsidRPr="00104CFB" w:rsidRDefault="00104CFB" w:rsidP="00104CFB">
      <w:pPr>
        <w:pStyle w:val="ListParagraph"/>
        <w:numPr>
          <w:ilvl w:val="0"/>
          <w:numId w:val="1"/>
        </w:numPr>
        <w:rPr>
          <w:rFonts w:ascii="Times New Roman" w:hAnsi="Times New Roman" w:cs="Times New Roman"/>
          <w:b/>
          <w:bCs/>
          <w:sz w:val="24"/>
          <w:szCs w:val="24"/>
        </w:rPr>
      </w:pPr>
      <w:r w:rsidRPr="00104CFB">
        <w:rPr>
          <w:rFonts w:ascii="Times New Roman" w:hAnsi="Times New Roman" w:cs="Times New Roman"/>
          <w:b/>
          <w:bCs/>
          <w:sz w:val="24"/>
          <w:szCs w:val="24"/>
        </w:rPr>
        <w:t xml:space="preserve"> </w:t>
      </w:r>
      <w:r w:rsidR="00311476" w:rsidRPr="00104CFB">
        <w:rPr>
          <w:rFonts w:ascii="Times New Roman" w:hAnsi="Times New Roman" w:cs="Times New Roman"/>
          <w:b/>
          <w:bCs/>
          <w:sz w:val="24"/>
          <w:szCs w:val="24"/>
        </w:rPr>
        <w:t>Sentiment Analysis Technique:</w:t>
      </w:r>
    </w:p>
    <w:p w14:paraId="0561880D" w14:textId="77777777" w:rsidR="00311476" w:rsidRPr="00763EE4" w:rsidRDefault="00311476" w:rsidP="00311476">
      <w:pPr>
        <w:rPr>
          <w:rFonts w:ascii="Times New Roman" w:hAnsi="Times New Roman" w:cs="Times New Roman"/>
          <w:sz w:val="24"/>
          <w:szCs w:val="24"/>
        </w:rPr>
      </w:pPr>
      <w:r w:rsidRPr="00763EE4">
        <w:rPr>
          <w:rFonts w:ascii="Times New Roman" w:hAnsi="Times New Roman" w:cs="Times New Roman"/>
          <w:sz w:val="24"/>
          <w:szCs w:val="24"/>
        </w:rPr>
        <w:t>Various techniques can be used for sentiment analysis, ranging from rule-based methods to machine learning algorithms. This project explores these techniques, highlighting their strengths and weaknesses.</w:t>
      </w:r>
    </w:p>
    <w:p w14:paraId="09AD202F" w14:textId="77777777" w:rsidR="00311476" w:rsidRPr="00763EE4" w:rsidRDefault="00311476" w:rsidP="00311476">
      <w:pPr>
        <w:rPr>
          <w:rFonts w:ascii="Times New Roman" w:hAnsi="Times New Roman" w:cs="Times New Roman"/>
          <w:sz w:val="24"/>
          <w:szCs w:val="24"/>
        </w:rPr>
      </w:pPr>
    </w:p>
    <w:p w14:paraId="51B86D29" w14:textId="58C34C65" w:rsidR="00311476" w:rsidRPr="00104CFB" w:rsidRDefault="00104CFB" w:rsidP="00104CFB">
      <w:pPr>
        <w:pStyle w:val="ListParagraph"/>
        <w:numPr>
          <w:ilvl w:val="0"/>
          <w:numId w:val="1"/>
        </w:numPr>
        <w:rPr>
          <w:rFonts w:ascii="Times New Roman" w:hAnsi="Times New Roman" w:cs="Times New Roman"/>
          <w:b/>
          <w:bCs/>
          <w:sz w:val="24"/>
          <w:szCs w:val="24"/>
        </w:rPr>
      </w:pPr>
      <w:r w:rsidRPr="00104CFB">
        <w:rPr>
          <w:rFonts w:ascii="Times New Roman" w:hAnsi="Times New Roman" w:cs="Times New Roman"/>
          <w:b/>
          <w:bCs/>
          <w:sz w:val="24"/>
          <w:szCs w:val="24"/>
        </w:rPr>
        <w:t xml:space="preserve"> </w:t>
      </w:r>
      <w:r w:rsidR="00311476" w:rsidRPr="00104CFB">
        <w:rPr>
          <w:rFonts w:ascii="Times New Roman" w:hAnsi="Times New Roman" w:cs="Times New Roman"/>
          <w:b/>
          <w:bCs/>
          <w:sz w:val="24"/>
          <w:szCs w:val="24"/>
        </w:rPr>
        <w:t>Feature Extraction:</w:t>
      </w:r>
    </w:p>
    <w:p w14:paraId="2B409FAD" w14:textId="77777777" w:rsidR="00311476" w:rsidRPr="00763EE4" w:rsidRDefault="00311476" w:rsidP="00311476">
      <w:pPr>
        <w:rPr>
          <w:rFonts w:ascii="Times New Roman" w:hAnsi="Times New Roman" w:cs="Times New Roman"/>
          <w:sz w:val="24"/>
          <w:szCs w:val="24"/>
        </w:rPr>
      </w:pPr>
      <w:r w:rsidRPr="00763EE4">
        <w:rPr>
          <w:rFonts w:ascii="Times New Roman" w:hAnsi="Times New Roman" w:cs="Times New Roman"/>
          <w:sz w:val="24"/>
          <w:szCs w:val="24"/>
        </w:rPr>
        <w:t>To enable sentiment analysis, textual data needs to be transformed into numerical features. Methods like TF-IDF (Term Frequency-Inverse Document Frequency) and word embeddings (e.g., Word2Vec) are commonly used for this purpose.</w:t>
      </w:r>
    </w:p>
    <w:p w14:paraId="5633D09F" w14:textId="77777777" w:rsidR="00763EE4" w:rsidRDefault="00763EE4" w:rsidP="00311476">
      <w:pPr>
        <w:rPr>
          <w:rFonts w:ascii="Times New Roman" w:hAnsi="Times New Roman" w:cs="Times New Roman"/>
          <w:sz w:val="24"/>
          <w:szCs w:val="24"/>
        </w:rPr>
      </w:pPr>
    </w:p>
    <w:p w14:paraId="05FD53E6" w14:textId="003877AF" w:rsidR="00311476" w:rsidRPr="00104CFB" w:rsidRDefault="00311476" w:rsidP="00104CFB">
      <w:pPr>
        <w:pStyle w:val="ListParagraph"/>
        <w:numPr>
          <w:ilvl w:val="0"/>
          <w:numId w:val="1"/>
        </w:numPr>
        <w:rPr>
          <w:rFonts w:ascii="Times New Roman" w:hAnsi="Times New Roman" w:cs="Times New Roman"/>
          <w:b/>
          <w:bCs/>
          <w:sz w:val="24"/>
          <w:szCs w:val="24"/>
        </w:rPr>
      </w:pPr>
      <w:r w:rsidRPr="00104CFB">
        <w:rPr>
          <w:rFonts w:ascii="Times New Roman" w:hAnsi="Times New Roman" w:cs="Times New Roman"/>
          <w:b/>
          <w:bCs/>
          <w:sz w:val="24"/>
          <w:szCs w:val="24"/>
        </w:rPr>
        <w:t>Visualization:</w:t>
      </w:r>
    </w:p>
    <w:p w14:paraId="628847C3" w14:textId="77777777" w:rsidR="00311476" w:rsidRPr="00763EE4" w:rsidRDefault="00311476" w:rsidP="00311476">
      <w:pPr>
        <w:rPr>
          <w:rFonts w:ascii="Times New Roman" w:hAnsi="Times New Roman" w:cs="Times New Roman"/>
          <w:sz w:val="24"/>
          <w:szCs w:val="24"/>
        </w:rPr>
      </w:pPr>
      <w:r w:rsidRPr="00763EE4">
        <w:rPr>
          <w:rFonts w:ascii="Times New Roman" w:hAnsi="Times New Roman" w:cs="Times New Roman"/>
          <w:sz w:val="24"/>
          <w:szCs w:val="24"/>
        </w:rPr>
        <w:t>Visualizing sentiment analysis results is crucial for understanding and presenting insights effectively. Visualizations like word clouds, sentiment histograms, and sentiment trend analysis will be employed in this project.</w:t>
      </w:r>
    </w:p>
    <w:p w14:paraId="2136004C" w14:textId="77777777" w:rsidR="00311476" w:rsidRPr="00763EE4" w:rsidRDefault="00311476" w:rsidP="00311476">
      <w:pPr>
        <w:rPr>
          <w:rFonts w:ascii="Times New Roman" w:hAnsi="Times New Roman" w:cs="Times New Roman"/>
          <w:sz w:val="24"/>
          <w:szCs w:val="24"/>
        </w:rPr>
      </w:pPr>
    </w:p>
    <w:p w14:paraId="2FB63223" w14:textId="4FC48D7C" w:rsidR="00311476" w:rsidRPr="00104CFB" w:rsidRDefault="00311476" w:rsidP="00104CFB">
      <w:pPr>
        <w:pStyle w:val="ListParagraph"/>
        <w:numPr>
          <w:ilvl w:val="0"/>
          <w:numId w:val="1"/>
        </w:numPr>
        <w:rPr>
          <w:rFonts w:ascii="Times New Roman" w:hAnsi="Times New Roman" w:cs="Times New Roman"/>
          <w:b/>
          <w:bCs/>
          <w:sz w:val="24"/>
          <w:szCs w:val="24"/>
        </w:rPr>
      </w:pPr>
      <w:r w:rsidRPr="00104CFB">
        <w:rPr>
          <w:rFonts w:ascii="Times New Roman" w:hAnsi="Times New Roman" w:cs="Times New Roman"/>
          <w:b/>
          <w:bCs/>
          <w:sz w:val="24"/>
          <w:szCs w:val="24"/>
        </w:rPr>
        <w:t>Insights Generation:</w:t>
      </w:r>
    </w:p>
    <w:p w14:paraId="7BAE29F9" w14:textId="77777777" w:rsidR="00311476" w:rsidRPr="00763EE4" w:rsidRDefault="00311476" w:rsidP="00311476">
      <w:pPr>
        <w:rPr>
          <w:rFonts w:ascii="Times New Roman" w:hAnsi="Times New Roman" w:cs="Times New Roman"/>
          <w:sz w:val="24"/>
          <w:szCs w:val="24"/>
        </w:rPr>
      </w:pPr>
      <w:r w:rsidRPr="00763EE4">
        <w:rPr>
          <w:rFonts w:ascii="Times New Roman" w:hAnsi="Times New Roman" w:cs="Times New Roman"/>
          <w:sz w:val="24"/>
          <w:szCs w:val="24"/>
        </w:rPr>
        <w:t>The ultimate goal of sentiment analysis is to derive meaningful insights from the data. These insights could be related to customer satisfaction, public sentiment towards a particular topic, or product feedback.</w:t>
      </w:r>
    </w:p>
    <w:p w14:paraId="638D3DAD" w14:textId="77777777" w:rsidR="00311476" w:rsidRPr="00763EE4" w:rsidRDefault="00311476" w:rsidP="00311476">
      <w:pPr>
        <w:rPr>
          <w:rFonts w:ascii="Times New Roman" w:hAnsi="Times New Roman" w:cs="Times New Roman"/>
          <w:sz w:val="24"/>
          <w:szCs w:val="24"/>
        </w:rPr>
      </w:pPr>
    </w:p>
    <w:p w14:paraId="3C83F861" w14:textId="62415550" w:rsidR="00311476" w:rsidRPr="00104CFB" w:rsidRDefault="00311476" w:rsidP="00311476">
      <w:pPr>
        <w:rPr>
          <w:rFonts w:ascii="Times New Roman" w:hAnsi="Times New Roman" w:cs="Times New Roman"/>
          <w:b/>
          <w:bCs/>
          <w:sz w:val="32"/>
          <w:szCs w:val="32"/>
        </w:rPr>
      </w:pPr>
      <w:r w:rsidRPr="00104CFB">
        <w:rPr>
          <w:rFonts w:ascii="Times New Roman" w:hAnsi="Times New Roman" w:cs="Times New Roman"/>
          <w:b/>
          <w:bCs/>
          <w:sz w:val="32"/>
          <w:szCs w:val="32"/>
        </w:rPr>
        <w:t>Significance and Impact:</w:t>
      </w:r>
    </w:p>
    <w:p w14:paraId="2DDC759C" w14:textId="11ACB1A6" w:rsidR="00311476" w:rsidRPr="00763EE4" w:rsidRDefault="00311476" w:rsidP="00311476">
      <w:pPr>
        <w:rPr>
          <w:rFonts w:ascii="Times New Roman" w:hAnsi="Times New Roman" w:cs="Times New Roman"/>
          <w:sz w:val="24"/>
          <w:szCs w:val="24"/>
        </w:rPr>
      </w:pPr>
      <w:r w:rsidRPr="00763EE4">
        <w:rPr>
          <w:rFonts w:ascii="Times New Roman" w:hAnsi="Times New Roman" w:cs="Times New Roman"/>
          <w:sz w:val="24"/>
          <w:szCs w:val="24"/>
        </w:rPr>
        <w:t>Sentiment analysis has a wide range of applications across industries. It can be used by businesses to gauge customer satisfaction, by governments to understand public sentiment, and by researchers to analy</w:t>
      </w:r>
      <w:r w:rsidR="00763EE4">
        <w:rPr>
          <w:rFonts w:ascii="Times New Roman" w:hAnsi="Times New Roman" w:cs="Times New Roman"/>
          <w:sz w:val="24"/>
          <w:szCs w:val="24"/>
        </w:rPr>
        <w:t>s</w:t>
      </w:r>
      <w:r w:rsidRPr="00763EE4">
        <w:rPr>
          <w:rFonts w:ascii="Times New Roman" w:hAnsi="Times New Roman" w:cs="Times New Roman"/>
          <w:sz w:val="24"/>
          <w:szCs w:val="24"/>
        </w:rPr>
        <w:t>e trends and opinions. The significance of this project lies in its potential to provide valuable insights, which can inform decision-making processes, marketing strategies, and public policy.</w:t>
      </w:r>
    </w:p>
    <w:p w14:paraId="7D98A960" w14:textId="77777777" w:rsidR="00311476" w:rsidRPr="00763EE4" w:rsidRDefault="00311476" w:rsidP="00311476">
      <w:pPr>
        <w:rPr>
          <w:rFonts w:ascii="Times New Roman" w:hAnsi="Times New Roman" w:cs="Times New Roman"/>
          <w:sz w:val="28"/>
          <w:szCs w:val="28"/>
        </w:rPr>
      </w:pPr>
    </w:p>
    <w:p w14:paraId="64A6C18E" w14:textId="6F7BC549" w:rsidR="00311476" w:rsidRPr="00763EE4" w:rsidRDefault="00311476" w:rsidP="00311476">
      <w:pPr>
        <w:rPr>
          <w:rFonts w:ascii="Times New Roman" w:hAnsi="Times New Roman" w:cs="Times New Roman"/>
          <w:b/>
          <w:bCs/>
          <w:sz w:val="32"/>
          <w:szCs w:val="32"/>
        </w:rPr>
      </w:pPr>
      <w:r w:rsidRPr="00763EE4">
        <w:rPr>
          <w:rFonts w:ascii="Times New Roman" w:hAnsi="Times New Roman" w:cs="Times New Roman"/>
          <w:b/>
          <w:bCs/>
          <w:sz w:val="32"/>
          <w:szCs w:val="32"/>
        </w:rPr>
        <w:t>Conclusion:</w:t>
      </w:r>
    </w:p>
    <w:p w14:paraId="2964F869" w14:textId="6C5C6430" w:rsidR="00C81E2B" w:rsidRPr="00763EE4" w:rsidRDefault="00311476" w:rsidP="00311476">
      <w:pPr>
        <w:rPr>
          <w:rFonts w:ascii="Times New Roman" w:hAnsi="Times New Roman" w:cs="Times New Roman"/>
          <w:sz w:val="24"/>
          <w:szCs w:val="24"/>
        </w:rPr>
      </w:pPr>
      <w:r w:rsidRPr="00763EE4">
        <w:rPr>
          <w:rFonts w:ascii="Times New Roman" w:hAnsi="Times New Roman" w:cs="Times New Roman"/>
          <w:sz w:val="24"/>
          <w:szCs w:val="24"/>
        </w:rPr>
        <w:t>In conclusion, the "Sentiment Analysis" project delves into the intricate world of sentiment analysis, addressing the key components of data collection, data preprocessing, sentiment analysis techniques, feature extraction, visualization, and insights generation. By harnessing the power of natural language processing and machine learning, this project aims to contribute to a deeper understanding of sentiments and opinions expressed in textual data, ultimately impacting various domains, from business to politics and beyond. Through this journey, we hope to uncover hidden insights and trends that can guide more informed decision-making and strategy development.</w:t>
      </w:r>
    </w:p>
    <w:sectPr w:rsidR="00C81E2B" w:rsidRPr="00763E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0A6E0" w14:textId="77777777" w:rsidR="002C2858" w:rsidRDefault="002C2858" w:rsidP="00311476">
      <w:pPr>
        <w:spacing w:after="0" w:line="240" w:lineRule="auto"/>
      </w:pPr>
      <w:r>
        <w:separator/>
      </w:r>
    </w:p>
  </w:endnote>
  <w:endnote w:type="continuationSeparator" w:id="0">
    <w:p w14:paraId="1C869357" w14:textId="77777777" w:rsidR="002C2858" w:rsidRDefault="002C2858" w:rsidP="0031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708C4" w14:textId="77777777" w:rsidR="002C2858" w:rsidRDefault="002C2858" w:rsidP="00311476">
      <w:pPr>
        <w:spacing w:after="0" w:line="240" w:lineRule="auto"/>
      </w:pPr>
      <w:r>
        <w:separator/>
      </w:r>
    </w:p>
  </w:footnote>
  <w:footnote w:type="continuationSeparator" w:id="0">
    <w:p w14:paraId="186474DC" w14:textId="77777777" w:rsidR="002C2858" w:rsidRDefault="002C2858" w:rsidP="00311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81B18"/>
    <w:multiLevelType w:val="hybridMultilevel"/>
    <w:tmpl w:val="CAB66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57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76"/>
    <w:rsid w:val="00104CFB"/>
    <w:rsid w:val="00292784"/>
    <w:rsid w:val="002C2858"/>
    <w:rsid w:val="002C4D74"/>
    <w:rsid w:val="002D101A"/>
    <w:rsid w:val="00311476"/>
    <w:rsid w:val="00512DA3"/>
    <w:rsid w:val="006A11D0"/>
    <w:rsid w:val="00763EE4"/>
    <w:rsid w:val="00C81E2B"/>
    <w:rsid w:val="00D1017B"/>
    <w:rsid w:val="00E40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86D2F"/>
  <w15:chartTrackingRefBased/>
  <w15:docId w15:val="{516EA710-71BA-4B8B-A20D-1A076B84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476"/>
  </w:style>
  <w:style w:type="paragraph" w:styleId="Footer">
    <w:name w:val="footer"/>
    <w:basedOn w:val="Normal"/>
    <w:link w:val="FooterChar"/>
    <w:uiPriority w:val="99"/>
    <w:unhideWhenUsed/>
    <w:rsid w:val="00311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476"/>
  </w:style>
  <w:style w:type="paragraph" w:styleId="ListParagraph">
    <w:name w:val="List Paragraph"/>
    <w:basedOn w:val="Normal"/>
    <w:uiPriority w:val="34"/>
    <w:qFormat/>
    <w:rsid w:val="00104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dc:creator>
  <cp:keywords/>
  <dc:description/>
  <cp:lastModifiedBy>Jessica A</cp:lastModifiedBy>
  <cp:revision>3</cp:revision>
  <dcterms:created xsi:type="dcterms:W3CDTF">2023-09-28T15:45:00Z</dcterms:created>
  <dcterms:modified xsi:type="dcterms:W3CDTF">2023-09-29T01:18:00Z</dcterms:modified>
</cp:coreProperties>
</file>