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🤖 AutómataLab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BCFE8"/>
                <w:sz w:val="30"/>
                <w:szCs w:val="30"/>
              </w:rPr>
              <w:t xml:space="preserve">Simulador interactivo de autómatas finitos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Proyecto Final · Introducción a la IA y Vibecoding · Tecnolochicas TC PRO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5F3FC"/>
                <w:sz w:val="22"/>
                <w:szCs w:val="22"/>
              </w:rPr>
              <w:t xml:space="preserve">Alumna: Betty · Herramienta de IA: Gemini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🗺️ 1. Plan en 6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Abre Gemini </w:t>
      </w:r>
      <w:r>
        <w:rPr>
          <w:rFonts w:ascii="Calibri" w:cs="Calibri" w:eastAsia="Calibri" w:hAnsi="Calibri"/>
        </w:rPr>
        <w:t xml:space="preserve">y pega el prompt inicial (sección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Prueba lo que te genere </w:t>
      </w:r>
      <w:r>
        <w:rPr>
          <w:rFonts w:ascii="Calibri" w:cs="Calibri" w:eastAsia="Calibri" w:hAnsi="Calibri"/>
        </w:rPr>
        <w:t xml:space="preserve">(botones, diagrama, autómatas). Anota qué falla.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Refina con 2 o 3 prompts </w:t>
      </w:r>
      <w:r>
        <w:rPr>
          <w:rFonts w:ascii="Calibri" w:cs="Calibri" w:eastAsia="Calibri" w:hAnsi="Calibri"/>
        </w:rPr>
        <w:t xml:space="preserve">(sección 3). Guarda capturas de cada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Registra los errores </w:t>
      </w:r>
      <w:r>
        <w:rPr>
          <w:rFonts w:ascii="Calibri" w:cs="Calibri" w:eastAsia="Calibri" w:hAnsi="Calibri"/>
        </w:rPr>
        <w:t xml:space="preserve">en la bitácora (sección 4): qué pasó, por qué, y cómo lo corrigió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Sube todo a GitHub y publica </w:t>
      </w:r>
      <w:r>
        <w:rPr>
          <w:rFonts w:ascii="Calibri" w:cs="Calibri" w:eastAsia="Calibri" w:hAnsi="Calibri"/>
        </w:rPr>
        <w:t xml:space="preserve">en GitHub Pages (sección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Ensaya el pitch </w:t>
      </w:r>
      <w:r>
        <w:rPr>
          <w:rFonts w:ascii="Calibri" w:cs="Calibri" w:eastAsia="Calibri" w:hAnsi="Calibri"/>
        </w:rPr>
        <w:t xml:space="preserve">(sección 6) con tu pareja.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FD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C4899"/>
              </w:rPr>
              <w:t xml:space="preserve">💡 Tip: </w:t>
            </w:r>
            <w:r>
              <w:rPr>
                <w:rFonts w:ascii="Calibri" w:cs="Calibri" w:eastAsia="Calibri" w:hAnsi="Calibri"/>
              </w:rPr>
              <w:t xml:space="preserve">Ya te dejé una versión completa y probada del sitio (index.html). Úsala para comparar con lo que genere Gemini, o como respaldo si te quedas sin créditos. Lo que la rúbrica evalúa es tu proceso con la IA: prompts, errores y correcciones. Eso lo tienes que hacer y documentar tú.</w:t>
            </w:r>
          </w:p>
        </w:tc>
      </w:tr>
    </w:tbl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EC4899"/>
          <w:sz w:val="32"/>
          <w:szCs w:val="32"/>
        </w:rPr>
        <w:t xml:space="preserve">✍️ 2. Prompt inicial para Gemini (Rol · Tarea · Contexto · Restricciones)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Cópialo y pégalo tal cual en Gemini. Cubre los 4 elementos que pide la rúbrica: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F3E8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ROL:</w:t>
            </w:r>
            <w:r>
              <w:rPr>
                <w:rFonts w:ascii="Calibri" w:cs="Calibri" w:eastAsia="Calibri" w:hAnsi="Calibri"/>
              </w:rPr>
              <w:t xml:space="preserve"> Actúa como un desarrollador web front-end experto en HTML, CSS y JavaScript puro, y con conocimientos sólidos de teoría de autómatas y lenguajes formales.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TAREA:</w:t>
            </w:r>
            <w:r>
              <w:rPr>
                <w:rFonts w:ascii="Calibri" w:cs="Calibri" w:eastAsia="Calibri" w:hAnsi="Calibri"/>
              </w:rPr>
              <w:t xml:space="preserve"> Construye un sitio web interactivo de una sola página llamado "AutómataLab" que simule autómatas finitos (DFA y NFA). El usuario escribe una cadena y el sitio muestra paso a paso cómo se recorren los estados hasta aceptar o rechazar la cadena.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CONTEXTO:</w:t>
            </w:r>
            <w:r>
              <w:rPr>
                <w:rFonts w:ascii="Calibri" w:cs="Calibri" w:eastAsia="Calibri" w:hAnsi="Calibri"/>
              </w:rPr>
              <w:t xml:space="preserve"> El público son estudiantes de la Licenciatura en Tecnologías y Sistemas de la Información que cursan Teoría de Autómatas y Lenguajes Formales. El sitio debe ser didáctico, muy visual y colorido (morado, rosa y cian), y debe poder demostrarse en vivo en un pitch de 2 minutos.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RESTRICCIONES:</w:t>
            </w:r>
            <w:r>
              <w:rPr>
                <w:rFonts w:ascii="Calibri" w:cs="Calibri" w:eastAsia="Calibri" w:hAnsi="Calibri"/>
              </w:rPr>
              <w:t xml:space="preserve"> 1) Todo en un solo archivo index.html, sin librerías externas, compatible con GitHub Pages. 2) Diagrama de estados en SVG con el estado actual resaltado, doble círculo para estados de aceptación y flecha de entrada en el estado inicial. 3) Cinta de entrada que marque el símbolo leído. 4) Botones funcionales: Paso, Atrás, Auto, Resultado y Reiniciar. 5) Tabla de transiciones y bitácora de pasos. 6) Al menos 4 autómatas de ejemplo (termina en 01, cantidad par de 0s, contiene "aba", ab*c). 7) Un cuadro para que el usuario cree su propio autómata. 8) Botón de modo oscuro y diseño responsivo para celular. 9) Código comentado en español.</w:t>
            </w:r>
          </w:p>
        </w:tc>
      </w:tr>
    </w:tbl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🔁 3. Prompts de refinamiento (iterativos)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Úsalos después del inicial, uno por uno, probando entre cada uno. Así muestras refinamiento iterativo.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Refinamiento 1 · No determinismo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ECFE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Agrega soporte para autómatas no deterministas (NFA): si hay varias transiciones posibles, resalta todos los estados activos a la vez. Incluye un ejemplo NFA que acepte cadenas que terminan en "ab".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Refinamiento 2 ·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ECFE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Si el usuario escribe símbolos que no están en el alfabeto del autómata, muestra una advertencia en rojo debajo del campo y rechaza la cadena. Muestra también un mensaje claro de ACEPTADA o RECHAZADA al final.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Refinamiento 3 · Diseño y claridad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ECFE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Mejora el diseño para celular, agrega una bitácora que diga "Leo X → {estados}" en cada paso y resalta en la tabla de transiciones la celda que se usó. Comenta el código en español.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Prompt para corregir errores (plantilla de la rúbrica)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Ocurrió este error: [PEGA AQUÍ EL ERROR DE LA CONSOLA O DESCRIBE QUÉ NO FUNCIONA]. Corrígelo y explícame por qué sucedió.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>Para ver errores: en el navegador presiona </w:t>
      </w:r>
      <w:r>
        <w:rPr>
          <w:rFonts w:ascii="Calibri" w:cs="Calibri" w:eastAsia="Calibri" w:hAnsi="Calibri"/>
          <w:b/>
          <w:bCs/>
        </w:rPr>
        <w:t xml:space="preserve">F12</w:t>
      </w:r>
      <w:r>
        <w:rPr>
          <w:rFonts w:ascii="Calibri" w:cs="Calibri" w:eastAsia="Calibri" w:hAnsi="Calibri"/>
        </w:rPr>
        <w:t xml:space="preserve"> y abre la pestaña Consola.</w:t>
      </w:r>
    </w:p>
    <w:p>
      <w:r>
        <w:br w:type="page"/>
      </w:r>
    </w:p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EC4899"/>
          <w:sz w:val="32"/>
          <w:szCs w:val="32"/>
        </w:rPr>
        <w:t xml:space="preserve">🐞 4. Bitácora de errores (llénala con los TUYOS)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La rúbrica da el 100% si detectas errores, le pides a la IA corregirlos y entiendes la causa técnica. Anota al menos 2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000"/>
        <w:gridCol w:w="3160"/>
      </w:tblGrid>
      <w:tr>
        <w:trPr>
          <w:tblHeader/>
        </w:trP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pasó</w:t>
            </w:r>
          </w:p>
        </w:tc>
        <w:tc>
          <w:tcPr>
            <w:tcW w:type="dxa" w:w="3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Causa técnica (con tus palabras)</w:t>
            </w:r>
          </w:p>
        </w:tc>
        <w:tc>
          <w:tcPr>
            <w:tcW w:type="dxa" w:w="3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le pediste a Gemini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Ejemplos de referencia (por si te pasan cosas parecidas)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3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Causa técnica típica</w:t>
            </w:r>
          </w:p>
        </w:tc>
        <w:tc>
          <w:tcPr>
            <w:tcW w:type="dxa" w:w="30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Cómo pedirlo</w:t>
            </w:r>
          </w:p>
        </w:tc>
      </w:tr>
      <w:tr>
        <w:tc>
          <w:tcPr>
            <w:tcW w:type="dxa" w:w="2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botones no hacen nada</w:t>
            </w:r>
          </w:p>
        </w:tc>
        <w:tc>
          <w:tcPr>
            <w:tcW w:type="dxa" w:w="3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script corre antes de que exista el HTML, o los id del JS no coinciden con los del HTML. La consola dice "Cannot read properties of null".</w:t>
            </w:r>
          </w:p>
        </w:tc>
        <w:tc>
          <w:tcPr>
            <w:tcW w:type="dxa" w:w="30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"Ocurrió este error [pegar]. Corrígelo y explícame por qué sucedió."</w:t>
            </w:r>
          </w:p>
        </w:tc>
      </w:tr>
      <w:tr>
        <w:tc>
          <w:tcPr>
            <w:tcW w:type="dxa" w:w="2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flecha de entrada se encima con el bucle del estado inicial</w:t>
            </w:r>
          </w:p>
        </w:tc>
        <w:tc>
          <w:tcPr>
            <w:tcW w:type="dxa" w:w="3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bucle y la flecha se dibujan hacia el mismo lado (fuera del centro del diagrama).</w:t>
            </w:r>
          </w:p>
        </w:tc>
        <w:tc>
          <w:tcPr>
            <w:tcW w:type="dxa" w:w="30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"El bucle del estado inicial se encima con la flecha de entrada, muévelo hacia arriba y explícame por qué pasaba."</w:t>
            </w:r>
          </w:p>
        </w:tc>
      </w:tr>
      <w:tr>
        <w:tc>
          <w:tcPr>
            <w:tcW w:type="dxa" w:w="2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Pages muestra 404</w:t>
            </w:r>
          </w:p>
        </w:tc>
        <w:tc>
          <w:tcPr>
            <w:tcW w:type="dxa" w:w="3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archivo no se llama index.html (con minúsculas), no está en la raíz del repo o Pages no está activado.</w:t>
            </w:r>
          </w:p>
        </w:tc>
        <w:tc>
          <w:tcPr>
            <w:tcW w:type="dxa" w:w="30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Revisa Settings &gt; Pages y el nombre del archivo.</w:t>
            </w:r>
          </w:p>
        </w:tc>
      </w:tr>
      <w:tr>
        <w:tc>
          <w:tcPr>
            <w:tcW w:type="dxa" w:w="2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sitio cambia en celular</w:t>
            </w:r>
          </w:p>
        </w:tc>
        <w:tc>
          <w:tcPr>
            <w:tcW w:type="dxa" w:w="3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Falta la etiqueta meta viewport o los anchos son fijos en píxeles.</w:t>
            </w:r>
          </w:p>
        </w:tc>
        <w:tc>
          <w:tcPr>
            <w:tcW w:type="dxa" w:w="30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"Hazlo responsivo para pantallas de 380 px."</w:t>
            </w:r>
          </w:p>
        </w:tc>
      </w:tr>
    </w:tbl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🚀 5. Subir a GitHub y publicar en GitHub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Entra a github.com y crea un repositorio </w:t>
      </w:r>
      <w:r>
        <w:rPr>
          <w:rFonts w:ascii="Calibri" w:cs="Calibri" w:eastAsia="Calibri" w:hAnsi="Calibri"/>
          <w:b/>
          <w:bCs/>
        </w:rPr>
        <w:t xml:space="preserve">público</w:t>
      </w:r>
      <w:r>
        <w:rPr>
          <w:rFonts w:ascii="Calibri" w:cs="Calibri" w:eastAsia="Calibri" w:hAnsi="Calibri"/>
        </w:rPr>
        <w:t xml:space="preserve"> llamado automatalab.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Pulsa "Add file" &gt; "Upload files" y sube index.html y README.md (ya te dejé los dos).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Haz "Commit changes".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 a </w:t>
      </w:r>
      <w:r>
        <w:rPr>
          <w:rFonts w:ascii="Calibri" w:cs="Calibri" w:eastAsia="Calibri" w:hAnsi="Calibri"/>
          <w:b/>
          <w:bCs/>
        </w:rPr>
        <w:t xml:space="preserve">Settings &gt; Pages</w:t>
      </w:r>
      <w:r>
        <w:rPr>
          <w:rFonts w:ascii="Calibri" w:cs="Calibri" w:eastAsia="Calibri" w:hAnsi="Calibri"/>
        </w:rPr>
        <w:t xml:space="preserve">. En "Source" elige "Deploy from a branch", rama main y carpeta / (root). Guarda.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Espera 1 o 2 minutos. Tu link será: https://TU-USUARIO.github.io/automatalab/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Ábrelo en una pestaña de incógnito y en tu celular, y prueba todos los botones.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Edita el README: cambia TU-USUARIO, pega tus prompts reales, tu bitácora de errores y tu aprendizaje personal.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C4B5FD" w:sz="4"/>
              <w:bottom w:val="single" w:color="C4B5FD" w:sz="4"/>
              <w:right w:val="single" w:color="C4B5FD" w:sz="4"/>
            </w:tcBorders>
            <w:shd w:fill="FD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C4899"/>
              </w:rPr>
              <w:t xml:space="preserve">📬 Entregables: </w:t>
            </w:r>
            <w:r>
              <w:rPr>
                <w:rFonts w:ascii="Calibri" w:cs="Calibri" w:eastAsia="Calibri" w:hAnsi="Calibri"/>
              </w:rPr>
              <w:t xml:space="preserve">1) Link del sitio publicado. 2) Link del repositorio de GitHub.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EC4899"/>
          <w:sz w:val="32"/>
          <w:szCs w:val="32"/>
        </w:rPr>
        <w:t xml:space="preserve">🎤 6. Guion del pitch (2 minutos)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Estructura pedida: Problema/Idea → Solución → Demo en vivo → Aprendizaje personal. Son unas 250 palabras, ideal para 2 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460"/>
      </w:tblGrid>
      <w:tr>
        <w:trPr>
          <w:tblHeader/>
        </w:trPr>
        <w:tc>
          <w:tcPr>
            <w:tcW w:type="dxa" w:w="1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1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64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C48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decir</w:t>
            </w:r>
          </w:p>
        </w:tc>
      </w:tr>
      <w:tr>
        <w:tc>
          <w:tcPr>
            <w:tcW w:type="dxa" w:w="1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Problema / Idea</w:t>
            </w:r>
          </w:p>
        </w:tc>
        <w:tc>
          <w:tcPr>
            <w:tcW w:type="dxa" w:w="1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0:00–0:30</w:t>
            </w:r>
          </w:p>
        </w:tc>
        <w:tc>
          <w:tcPr>
            <w:tcW w:type="dxa" w:w="64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"En Teoría de Autómatas dibujamos estados en el pizarrón, pero es difícil ver qué pasa cuando entra una cadena real. A mí me costaba seguir el recorrido paso a paso. Por eso creé AutómataLab."</w:t>
            </w:r>
          </w:p>
        </w:tc>
      </w:tr>
      <w:tr>
        <w:tc>
          <w:tcPr>
            <w:tcW w:type="dxa" w:w="1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🛠️ Solución</w:t>
            </w:r>
          </w:p>
        </w:tc>
        <w:tc>
          <w:tcPr>
            <w:tcW w:type="dxa" w:w="1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0:30–0:55</w:t>
            </w:r>
          </w:p>
        </w:tc>
        <w:tc>
          <w:tcPr>
            <w:tcW w:type="dxa" w:w="64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"Es un simulador web de autómatas finitos. Escribes una cadena y ves el diagrama, la cinta de entrada, la tabla de transiciones y una bitácora. Funciona con autómatas deterministas y no deterministas, y puedes crear el tuyo."</w:t>
            </w:r>
          </w:p>
        </w:tc>
      </w:tr>
      <w:tr>
        <w:tc>
          <w:tcPr>
            <w:tcW w:type="dxa" w:w="1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🎬 Demo en vivo</w:t>
            </w:r>
          </w:p>
        </w:tc>
        <w:tc>
          <w:tcPr>
            <w:tcW w:type="dxa" w:w="1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0:55–1:40</w:t>
            </w:r>
          </w:p>
        </w:tc>
        <w:tc>
          <w:tcPr>
            <w:tcW w:type="dxa" w:w="64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1) Elige "Termina en 01". 2) Escribe 1101 y pulsa Paso dos veces: "Fíjense cómo se ilumina el estado actual". 3) Pulsa Resultado: "Aceptada". 4) Cambia a 110: "Rechazada". 5) Elige el NFA y escribe bbab: "Aquí hay dos estados activos a la vez".</w:t>
            </w:r>
          </w:p>
        </w:tc>
      </w:tr>
      <w:tr>
        <w:tc>
          <w:tcPr>
            <w:tcW w:type="dxa" w:w="19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🌱 Aprendizaje</w:t>
            </w:r>
          </w:p>
        </w:tc>
        <w:tc>
          <w:tcPr>
            <w:tcW w:type="dxa" w:w="10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1:40–2:00</w:t>
            </w:r>
          </w:p>
        </w:tc>
        <w:tc>
          <w:tcPr>
            <w:tcW w:type="dxa" w:w="64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"Aprendí a pedirle a la IA con rol, tarea, contexto y restricciones, y que lo más valioso es detectar errores y entender por qué ocurren. También entendí mejor los autómatas al verlos funcionar."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EC4899"/>
          <w:sz w:val="26"/>
          <w:szCs w:val="26"/>
        </w:rPr>
        <w:t xml:space="preserve">Para el pitch rodante en parejas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Pídele a tu pareja que evalúe el ritmo (¿vas muy rápido?) y la claridad del mensaje.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Ten el sitio abierto y la cadena 1101 lista antes de empezar.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Si falla el internet, ten una captura o video corto de respaldo.</w:t>
      </w:r>
    </w:p>
    <w:p>
      <w:pPr>
        <w:pStyle w:val="Heading1"/>
        <w:pBdr>
          <w:bottom w:val="single" w:color="EC4899" w:sz="12" w:space="2"/>
        </w:pBdr>
        <w:spacing w:after="140" w:before="30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✅ 7. Checklist de autoevaluación (rúbrica)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rPr>
          <w:tblHeader/>
        </w:trP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Rubro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7C3A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Cómo lo cubres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Herramienta y tema (15%)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Gemini + tema específico: simulador de autómatas finitos (no es landing genérica).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Prompts (20%)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Prompt inicial con Rol, Tarea, Contexto y Restricciones + 3 refinamientos con capturas.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Funcionalidad y errores (25%)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Probaste todos los botones; bitácora con al menos 2 errores y su causa técnica.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Repo y README (20%)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 público con index.html y README con descripción, herramientas, prompts y URL.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Publicación (20%)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AF5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 Pages activo; link probado en incógnito y celular.</w:t>
            </w:r>
          </w:p>
        </w:tc>
      </w:tr>
      <w:tr>
        <w:tc>
          <w:tcPr>
            <w:tcW w:type="dxa" w:w="5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</w:t>
            </w:r>
          </w:p>
        </w:tc>
        <w:tc>
          <w:tcPr>
            <w:tcW w:type="dxa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Pitch</w:t>
            </w:r>
          </w:p>
        </w:tc>
        <w:tc>
          <w:tcPr>
            <w:tcW w:type="dxa" w:w="61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Guion ensayado en 2 minutos con demo en vivo.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C4899"/>
          <w:sz w:val="28"/>
          <w:szCs w:val="28"/>
        </w:rPr>
        <w:t xml:space="preserve">¡Tú puedes, Betty! 💜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2026-10-30T02:42:40.682Z</dcterms:created>
  <dcterms:modified xsi:type="dcterms:W3CDTF">2026-10-30T02:42:40.682Z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