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1: Introduction</w:t>
      </w:r>
      <w:r w:rsidDel="00000000" w:rsidR="00000000" w:rsidRPr="00000000">
        <w:rPr>
          <w:rtl w:val="0"/>
        </w:rPr>
      </w:r>
    </w:p>
    <w:p w:rsidR="00000000" w:rsidDel="00000000" w:rsidP="00000000" w:rsidRDefault="00000000" w:rsidRPr="00000000" w14:paraId="00000002">
      <w:pPr>
        <w:spacing w:after="280" w:before="28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this chapter, we will define the problem we are inclined to solve and outline the main motivation behind this project. We also outline the main research questions to be answered and our contributions to this project.  </w:t>
      </w:r>
    </w:p>
    <w:p w:rsidR="00000000" w:rsidDel="00000000" w:rsidP="00000000" w:rsidRDefault="00000000" w:rsidRPr="00000000" w14:paraId="00000003">
      <w:pPr>
        <w:spacing w:after="280" w:before="2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Definition</w:t>
      </w:r>
    </w:p>
    <w:p w:rsidR="00000000" w:rsidDel="00000000" w:rsidP="00000000" w:rsidRDefault="00000000" w:rsidRPr="00000000" w14:paraId="00000004">
      <w:pPr>
        <w:spacing w:after="280" w:before="2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Breast cancer is a disease in which abnormal breast </w:t>
      </w:r>
      <w:r w:rsidDel="00000000" w:rsidR="00000000" w:rsidRPr="00000000">
        <w:rPr>
          <w:rFonts w:ascii="Times New Roman" w:cs="Times New Roman" w:eastAsia="Times New Roman" w:hAnsi="Times New Roman"/>
          <w:color w:val="ff0000"/>
          <w:rtl w:val="0"/>
        </w:rPr>
        <w:t xml:space="preserve">cells</w:t>
      </w:r>
      <w:r w:rsidDel="00000000" w:rsidR="00000000" w:rsidRPr="00000000">
        <w:rPr>
          <w:rFonts w:ascii="Times New Roman" w:cs="Times New Roman" w:eastAsia="Times New Roman" w:hAnsi="Times New Roman"/>
          <w:rtl w:val="0"/>
        </w:rPr>
        <w:t xml:space="preserve"> grow out of control and form tumours</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which can spread throughout the body and become fatal if left untreated. Breast cancer remains one of the most common cancers among women worldwide and contributes significantly to cancer-related deaths. According to the World Health Organisation </w:t>
      </w:r>
      <w:r w:rsidDel="00000000" w:rsidR="00000000" w:rsidRPr="00000000">
        <w:rPr>
          <w:rFonts w:ascii="Times New Roman" w:cs="Times New Roman" w:eastAsia="Times New Roman" w:hAnsi="Times New Roman"/>
          <w:color w:val="ff0000"/>
          <w:rtl w:val="0"/>
        </w:rPr>
        <w:t xml:space="preserve">(WHO)</w:t>
      </w:r>
      <w:r w:rsidDel="00000000" w:rsidR="00000000" w:rsidRPr="00000000">
        <w:rPr>
          <w:rFonts w:ascii="Times New Roman" w:cs="Times New Roman" w:eastAsia="Times New Roman" w:hAnsi="Times New Roman"/>
          <w:rtl w:val="0"/>
        </w:rPr>
        <w:t xml:space="preserve">, breast cancer took the lives of 670,000 patients in 2022 alone </w:t>
      </w:r>
      <w:hyperlink r:id="rId9">
        <w:r w:rsidDel="00000000" w:rsidR="00000000" w:rsidRPr="00000000">
          <w:rPr>
            <w:rFonts w:ascii="Times New Roman" w:cs="Times New Roman" w:eastAsia="Times New Roman" w:hAnsi="Times New Roman"/>
            <w:color w:val="0563c1"/>
            <w:u w:val="single"/>
            <w:rtl w:val="0"/>
          </w:rPr>
          <w:t xml:space="preserve">(WHO)</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Early detection and accurate classification are crucial for improving </w:t>
      </w:r>
      <w:sdt>
        <w:sdtPr>
          <w:tag w:val="goog_rdk_0"/>
        </w:sdtPr>
        <w:sdtContent>
          <w:commentRangeStart w:id="0"/>
        </w:sdtContent>
      </w:sdt>
      <w:r w:rsidDel="00000000" w:rsidR="00000000" w:rsidRPr="00000000">
        <w:rPr>
          <w:rFonts w:ascii="Times New Roman" w:cs="Times New Roman" w:eastAsia="Times New Roman" w:hAnsi="Times New Roman"/>
          <w:rtl w:val="0"/>
        </w:rPr>
        <w:t xml:space="preserve">patient outcomes</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allowing for timely treatment and lowering mortality rates. With the rise of digital healthcare and access to large datasets, machine learning (ML) and deep learning (DL) have shown increasing promise in assisting breast cancer diagnosis.</w: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Motivation</w:t>
      </w:r>
      <w:r w:rsidDel="00000000" w:rsidR="00000000" w:rsidRPr="00000000">
        <w:rPr>
          <w:rtl w:val="0"/>
        </w:rPr>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behind this project lies in the potential of combining multiple data modalities, such as clinical records, imaging, and </w:t>
      </w:r>
      <w:sdt>
        <w:sdtPr>
          <w:tag w:val="goog_rdk_1"/>
        </w:sdtPr>
        <w:sdtContent>
          <w:commentRangeStart w:id="1"/>
        </w:sdtContent>
      </w:sdt>
      <w:r w:rsidDel="00000000" w:rsidR="00000000" w:rsidRPr="00000000">
        <w:rPr>
          <w:rFonts w:ascii="Times New Roman" w:cs="Times New Roman" w:eastAsia="Times New Roman" w:hAnsi="Times New Roman"/>
          <w:rtl w:val="0"/>
        </w:rPr>
        <w:t xml:space="preserve">textual information</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to enhance diagnostic accuracy and model robustness. While previous research has produced strong results using individual data types like mammograms or clinical variables, combining different sources of information can give a more complete picture of a patient's condition.</w:t>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personal and academic level, this project has been a valuable opportunity to apply skills from various computer science fields, including natural language processing, computer vision, and traditional </w:t>
      </w:r>
      <w:r w:rsidDel="00000000" w:rsidR="00000000" w:rsidRPr="00000000">
        <w:rPr>
          <w:rFonts w:ascii="Times New Roman" w:cs="Times New Roman" w:eastAsia="Times New Roman" w:hAnsi="Times New Roman"/>
          <w:color w:val="ff0000"/>
          <w:rtl w:val="0"/>
        </w:rPr>
        <w:t xml:space="preserve">ML</w:t>
      </w:r>
      <w:r w:rsidDel="00000000" w:rsidR="00000000" w:rsidRPr="00000000">
        <w:rPr>
          <w:rFonts w:ascii="Times New Roman" w:cs="Times New Roman" w:eastAsia="Times New Roman" w:hAnsi="Times New Roman"/>
          <w:rtl w:val="0"/>
        </w:rPr>
        <w:t xml:space="preserve">. It also allowed tackling a meaningful real-world healthcare problem using artificial intelligence </w:t>
      </w:r>
      <w:r w:rsidDel="00000000" w:rsidR="00000000" w:rsidRPr="00000000">
        <w:rPr>
          <w:rFonts w:ascii="Times New Roman" w:cs="Times New Roman" w:eastAsia="Times New Roman" w:hAnsi="Times New Roman"/>
          <w:color w:val="ff0000"/>
          <w:rtl w:val="0"/>
        </w:rPr>
        <w:t xml:space="preserve">(AI)</w:t>
      </w:r>
      <w:r w:rsidDel="00000000" w:rsidR="00000000" w:rsidRPr="00000000">
        <w:rPr>
          <w:rFonts w:ascii="Times New Roman" w:cs="Times New Roman" w:eastAsia="Times New Roman" w:hAnsi="Times New Roman"/>
          <w:rtl w:val="0"/>
        </w:rPr>
        <w:t xml:space="preserve">, an area of growing importance in both research and practice.</w:t>
      </w:r>
    </w:p>
    <w:p w:rsidR="00000000" w:rsidDel="00000000" w:rsidP="00000000" w:rsidRDefault="00000000" w:rsidRPr="00000000" w14:paraId="00000008">
      <w:pPr>
        <w:spacing w:after="280" w:before="2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Questions</w:t>
      </w:r>
    </w:p>
    <w:p w:rsidR="00000000" w:rsidDel="00000000" w:rsidP="00000000" w:rsidRDefault="00000000" w:rsidRPr="00000000" w14:paraId="00000009">
      <w:pPr>
        <w:spacing w:after="280" w:before="28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this project, we endeavor to find answers for the following questions:</w:t>
      </w:r>
    </w:p>
    <w:p w:rsidR="00000000" w:rsidDel="00000000" w:rsidP="00000000" w:rsidRDefault="00000000" w:rsidRPr="00000000" w14:paraId="0000000A">
      <w:pPr>
        <w:numPr>
          <w:ilvl w:val="0"/>
          <w:numId w:val="12"/>
        </w:numPr>
        <w:spacing w:after="0" w:afterAutospacing="0" w:before="28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Can combining image and textual data improve breast cancer classification accuracy compared to an unimodal approach?</w:t>
      </w:r>
    </w:p>
    <w:p w:rsidR="00000000" w:rsidDel="00000000" w:rsidP="00000000" w:rsidRDefault="00000000" w:rsidRPr="00000000" w14:paraId="0000000B">
      <w:pPr>
        <w:numPr>
          <w:ilvl w:val="0"/>
          <w:numId w:val="1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How does the ablation of one modality affect the performance of the model?</w:t>
      </w:r>
    </w:p>
    <w:p w:rsidR="00000000" w:rsidDel="00000000" w:rsidP="00000000" w:rsidRDefault="00000000" w:rsidRPr="00000000" w14:paraId="0000000C">
      <w:pPr>
        <w:numPr>
          <w:ilvl w:val="0"/>
          <w:numId w:val="1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Can GAN-generated synthetic images be used to fill in the missing real medical images without significantly reducing accuracy?</w:t>
      </w:r>
    </w:p>
    <w:p w:rsidR="00000000" w:rsidDel="00000000" w:rsidP="00000000" w:rsidRDefault="00000000" w:rsidRPr="00000000" w14:paraId="0000000D">
      <w:pPr>
        <w:numPr>
          <w:ilvl w:val="0"/>
          <w:numId w:val="12"/>
        </w:numPr>
        <w:spacing w:after="28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What is the impact of transfer learning in multimodal medical classification tasks? </w:t>
      </w:r>
    </w:p>
    <w:p w:rsidR="00000000" w:rsidDel="00000000" w:rsidP="00000000" w:rsidRDefault="00000000" w:rsidRPr="00000000" w14:paraId="0000000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Contribution</w:t>
      </w:r>
      <w:r w:rsidDel="00000000" w:rsidR="00000000" w:rsidRPr="00000000">
        <w:rPr>
          <w:rtl w:val="0"/>
        </w:rPr>
      </w:r>
    </w:p>
    <w:p w:rsidR="00000000" w:rsidDel="00000000" w:rsidP="00000000" w:rsidRDefault="00000000" w:rsidRPr="00000000" w14:paraId="0000000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breast cancer classification using </w:t>
      </w:r>
      <w:r w:rsidDel="00000000" w:rsidR="00000000" w:rsidRPr="00000000">
        <w:rPr>
          <w:rFonts w:ascii="Times New Roman" w:cs="Times New Roman" w:eastAsia="Times New Roman" w:hAnsi="Times New Roman"/>
          <w:color w:val="ff0000"/>
          <w:rtl w:val="0"/>
        </w:rPr>
        <w:t xml:space="preserve">either</w:t>
      </w:r>
      <w:r w:rsidDel="00000000" w:rsidR="00000000" w:rsidRPr="00000000">
        <w:rPr>
          <w:rFonts w:ascii="Times New Roman" w:cs="Times New Roman" w:eastAsia="Times New Roman" w:hAnsi="Times New Roman"/>
          <w:rtl w:val="0"/>
        </w:rPr>
        <w:t xml:space="preserve"> a multimodal </w:t>
      </w:r>
      <w:r w:rsidDel="00000000" w:rsidR="00000000" w:rsidRPr="00000000">
        <w:rPr>
          <w:rFonts w:ascii="Times New Roman" w:cs="Times New Roman" w:eastAsia="Times New Roman" w:hAnsi="Times New Roman"/>
          <w:color w:val="ff0000"/>
          <w:rtl w:val="0"/>
        </w:rPr>
        <w:t xml:space="preserve">DL </w:t>
      </w:r>
      <w:r w:rsidDel="00000000" w:rsidR="00000000" w:rsidRPr="00000000">
        <w:rPr>
          <w:rFonts w:ascii="Times New Roman" w:cs="Times New Roman" w:eastAsia="Times New Roman" w:hAnsi="Times New Roman"/>
          <w:rtl w:val="0"/>
        </w:rPr>
        <w:t xml:space="preserve">approach </w:t>
      </w:r>
      <w:r w:rsidDel="00000000" w:rsidR="00000000" w:rsidRPr="00000000">
        <w:rPr>
          <w:rFonts w:ascii="Times New Roman" w:cs="Times New Roman" w:eastAsia="Times New Roman" w:hAnsi="Times New Roman"/>
          <w:color w:val="ff0000"/>
          <w:rtl w:val="0"/>
        </w:rPr>
        <w:t xml:space="preserve">or a multimodal ML approach</w:t>
      </w:r>
      <w:r w:rsidDel="00000000" w:rsidR="00000000" w:rsidRPr="00000000">
        <w:rPr>
          <w:rFonts w:ascii="Times New Roman" w:cs="Times New Roman" w:eastAsia="Times New Roman" w:hAnsi="Times New Roman"/>
          <w:rtl w:val="0"/>
        </w:rPr>
        <w:t xml:space="preserve">. It integrates clinical data, imaging features, and simulated textual patient history. The main contributions are as follows:</w:t>
      </w:r>
    </w:p>
    <w:p w:rsidR="00000000" w:rsidDel="00000000" w:rsidP="00000000" w:rsidRDefault="00000000" w:rsidRPr="00000000" w14:paraId="00000010">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 Implementation</w:t>
      </w:r>
      <w:r w:rsidDel="00000000" w:rsidR="00000000" w:rsidRPr="00000000">
        <w:rPr>
          <w:rFonts w:ascii="Times New Roman" w:cs="Times New Roman" w:eastAsia="Times New Roman" w:hAnsi="Times New Roman"/>
          <w:rtl w:val="0"/>
        </w:rPr>
        <w:t xml:space="preserve">: A variety of models were implemented and tested, including logistic regression, support vector machines (SVM), EfficientNet for visual input, and transformer-based models for text. Transfer learning techniques were used to improve generalization, and performance reached up to 97% accuracy on balanced datasets.</w:t>
      </w:r>
    </w:p>
    <w:p w:rsidR="00000000" w:rsidDel="00000000" w:rsidP="00000000" w:rsidRDefault="00000000" w:rsidRPr="00000000" w14:paraId="00000011">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Ablation Studies</w:t>
      </w:r>
      <w:r w:rsidDel="00000000" w:rsidR="00000000" w:rsidRPr="00000000">
        <w:rPr>
          <w:rFonts w:ascii="Times New Roman" w:cs="Times New Roman" w:eastAsia="Times New Roman" w:hAnsi="Times New Roman"/>
          <w:rtl w:val="0"/>
        </w:rPr>
        <w:t xml:space="preserve">: To evaluate the robustness of the multimodal pipeline, two ablation strategies were applied:</w:t>
      </w:r>
    </w:p>
    <w:p w:rsidR="00000000" w:rsidDel="00000000" w:rsidP="00000000" w:rsidRDefault="00000000" w:rsidRPr="00000000" w14:paraId="00000012">
      <w:pPr>
        <w:numPr>
          <w:ilvl w:val="1"/>
          <w:numId w:val="1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Random modality ablation</w:t>
      </w:r>
      <w:r w:rsidDel="00000000" w:rsidR="00000000" w:rsidRPr="00000000">
        <w:rPr>
          <w:rFonts w:ascii="Times New Roman" w:cs="Times New Roman" w:eastAsia="Times New Roman" w:hAnsi="Times New Roman"/>
          <w:rtl w:val="0"/>
        </w:rPr>
        <w:t xml:space="preserve">: Randomly removing one or more data types to test how model performance changes.</w:t>
      </w:r>
    </w:p>
    <w:p w:rsidR="00000000" w:rsidDel="00000000" w:rsidP="00000000" w:rsidRDefault="00000000" w:rsidRPr="00000000" w14:paraId="00000013">
      <w:pPr>
        <w:numPr>
          <w:ilvl w:val="1"/>
          <w:numId w:val="1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Synthetic modality </w:t>
      </w:r>
      <w:r w:rsidDel="00000000" w:rsidR="00000000" w:rsidRPr="00000000">
        <w:rPr>
          <w:rFonts w:ascii="Times New Roman" w:cs="Times New Roman" w:eastAsia="Times New Roman" w:hAnsi="Times New Roman"/>
          <w:b w:val="1"/>
          <w:color w:val="ff0000"/>
          <w:rtl w:val="0"/>
        </w:rPr>
        <w:t xml:space="preserve">refillment</w:t>
      </w:r>
      <w:r w:rsidDel="00000000" w:rsidR="00000000" w:rsidRPr="00000000">
        <w:rPr>
          <w:rFonts w:ascii="Times New Roman" w:cs="Times New Roman" w:eastAsia="Times New Roman" w:hAnsi="Times New Roman"/>
          <w:rtl w:val="0"/>
        </w:rPr>
        <w:t xml:space="preserve">: Re</w:t>
      </w:r>
      <w:r w:rsidDel="00000000" w:rsidR="00000000" w:rsidRPr="00000000">
        <w:rPr>
          <w:rFonts w:ascii="Times New Roman" w:cs="Times New Roman" w:eastAsia="Times New Roman" w:hAnsi="Times New Roman"/>
          <w:color w:val="ff0000"/>
          <w:rtl w:val="0"/>
        </w:rPr>
        <w:t xml:space="preserve">fill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those missing </w:t>
      </w:r>
      <w:r w:rsidDel="00000000" w:rsidR="00000000" w:rsidRPr="00000000">
        <w:rPr>
          <w:rFonts w:ascii="Times New Roman" w:cs="Times New Roman" w:eastAsia="Times New Roman" w:hAnsi="Times New Roman"/>
          <w:rtl w:val="0"/>
        </w:rPr>
        <w:t xml:space="preserve">real images with GAN-generated </w:t>
      </w:r>
      <w:r w:rsidDel="00000000" w:rsidR="00000000" w:rsidRPr="00000000">
        <w:rPr>
          <w:rFonts w:ascii="Times New Roman" w:cs="Times New Roman" w:eastAsia="Times New Roman" w:hAnsi="Times New Roman"/>
          <w:color w:val="ff0000"/>
          <w:rtl w:val="0"/>
        </w:rPr>
        <w:t xml:space="preserve">one</w:t>
      </w:r>
      <w:r w:rsidDel="00000000" w:rsidR="00000000" w:rsidRPr="00000000">
        <w:rPr>
          <w:rFonts w:ascii="Times New Roman" w:cs="Times New Roman" w:eastAsia="Times New Roman" w:hAnsi="Times New Roman"/>
          <w:rtl w:val="0"/>
        </w:rPr>
        <w:t xml:space="preserve">s to observe the effect of degraded or artificial inputs.</w:t>
      </w:r>
    </w:p>
    <w:p w:rsidR="00000000" w:rsidDel="00000000" w:rsidP="00000000" w:rsidRDefault="00000000" w:rsidRPr="00000000" w14:paraId="00000014">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 and Benchmarking</w:t>
      </w:r>
      <w:r w:rsidDel="00000000" w:rsidR="00000000" w:rsidRPr="00000000">
        <w:rPr>
          <w:rFonts w:ascii="Times New Roman" w:cs="Times New Roman" w:eastAsia="Times New Roman" w:hAnsi="Times New Roman"/>
          <w:rtl w:val="0"/>
        </w:rPr>
        <w:t xml:space="preserve">: Performance was compared to existing studies, such as Agarap’s work on the WDBC dataset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Metrics, including precision, recall, and F1-score, were calculated, with a particular focus on reducing false negatives, crucial in cancer diagnostics.</w:t>
      </w:r>
    </w:p>
    <w:p w:rsidR="00000000" w:rsidDel="00000000" w:rsidP="00000000" w:rsidRDefault="00000000" w:rsidRPr="00000000" w14:paraId="00000015">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Tooling and Deployment</w:t>
      </w:r>
      <w:r w:rsidDel="00000000" w:rsidR="00000000" w:rsidRPr="00000000">
        <w:rPr>
          <w:rFonts w:ascii="Times New Roman" w:cs="Times New Roman" w:eastAsia="Times New Roman" w:hAnsi="Times New Roman"/>
          <w:rtl w:val="0"/>
        </w:rPr>
        <w:t xml:space="preserve">: The project involved various preprocessing tasks like normalization, label encoding, and dataset merging. It also used Python libraries such as Scikit-learn, TensorFlow/Keras, and HuggingFace Transformers for model development and evaluation.</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applied a wide range of topics from the computer science curriculum, including data preprocessing, </w:t>
      </w:r>
      <w:r w:rsidDel="00000000" w:rsidR="00000000" w:rsidRPr="00000000">
        <w:rPr>
          <w:rFonts w:ascii="Times New Roman" w:cs="Times New Roman" w:eastAsia="Times New Roman" w:hAnsi="Times New Roman"/>
          <w:color w:val="ff0000"/>
          <w:rtl w:val="0"/>
        </w:rPr>
        <w:t xml:space="preserve">ML</w:t>
      </w:r>
      <w:r w:rsidDel="00000000" w:rsidR="00000000" w:rsidRPr="00000000">
        <w:rPr>
          <w:rFonts w:ascii="Times New Roman" w:cs="Times New Roman" w:eastAsia="Times New Roman" w:hAnsi="Times New Roman"/>
          <w:rtl w:val="0"/>
        </w:rPr>
        <w:t xml:space="preserve"> workflows, evaluation strategies, multimodal integration, and transfer learning.</w:t>
      </w:r>
    </w:p>
    <w:p w:rsidR="00000000" w:rsidDel="00000000" w:rsidP="00000000" w:rsidRDefault="00000000" w:rsidRPr="00000000" w14:paraId="0000001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Structure of This Document</w:t>
      </w:r>
      <w:r w:rsidDel="00000000" w:rsidR="00000000" w:rsidRPr="00000000">
        <w:rPr>
          <w:rtl w:val="0"/>
        </w:rPr>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report is organized as follows:</w:t>
      </w:r>
    </w:p>
    <w:p w:rsidR="00000000" w:rsidDel="00000000" w:rsidP="00000000" w:rsidRDefault="00000000" w:rsidRPr="00000000" w14:paraId="00000019">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2: Background</w:t>
      </w:r>
      <w:r w:rsidDel="00000000" w:rsidR="00000000" w:rsidRPr="00000000">
        <w:rPr>
          <w:rFonts w:ascii="Times New Roman" w:cs="Times New Roman" w:eastAsia="Times New Roman" w:hAnsi="Times New Roman"/>
          <w:rtl w:val="0"/>
        </w:rPr>
        <w:t xml:space="preserve"> reviews existing literature on breast cancer diagnosis and highlights how ML and DL are currently used in healthcare.</w:t>
      </w:r>
    </w:p>
    <w:p w:rsidR="00000000" w:rsidDel="00000000" w:rsidP="00000000" w:rsidRDefault="00000000" w:rsidRPr="00000000" w14:paraId="0000001A">
      <w:pPr>
        <w:numPr>
          <w:ilvl w:val="0"/>
          <w:numId w:val="11"/>
        </w:numPr>
        <w:spacing w:after="0" w:before="0" w:lineRule="auto"/>
        <w:ind w:left="720" w:hanging="360"/>
        <w:rPr>
          <w:rFonts w:ascii="Times New Roman" w:cs="Times New Roman" w:eastAsia="Times New Roman" w:hAnsi="Times New Roman"/>
        </w:rPr>
      </w:pPr>
      <w:sdt>
        <w:sdtPr>
          <w:tag w:val="goog_rdk_2"/>
        </w:sdtPr>
        <w:sdtContent>
          <w:commentRangeStart w:id="2"/>
        </w:sdtContent>
      </w:sdt>
      <w:r w:rsidDel="00000000" w:rsidR="00000000" w:rsidRPr="00000000">
        <w:rPr>
          <w:rFonts w:ascii="Times New Roman" w:cs="Times New Roman" w:eastAsia="Times New Roman" w:hAnsi="Times New Roman"/>
          <w:b w:val="1"/>
          <w:rtl w:val="0"/>
        </w:rPr>
        <w:t xml:space="preserve">Chapter 3: Problem Definition</w:t>
      </w:r>
      <w:r w:rsidDel="00000000" w:rsidR="00000000" w:rsidRPr="00000000">
        <w:rPr>
          <w:rFonts w:ascii="Times New Roman" w:cs="Times New Roman" w:eastAsia="Times New Roman" w:hAnsi="Times New Roman"/>
          <w:rtl w:val="0"/>
        </w:rPr>
        <w:t xml:space="preserve"> outlines the datasets, research questions, and goals of this project.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4: Methodology</w:t>
      </w:r>
      <w:r w:rsidDel="00000000" w:rsidR="00000000" w:rsidRPr="00000000">
        <w:rPr>
          <w:rFonts w:ascii="Times New Roman" w:cs="Times New Roman" w:eastAsia="Times New Roman" w:hAnsi="Times New Roman"/>
          <w:rtl w:val="0"/>
        </w:rPr>
        <w:t xml:space="preserve"> describes the implementation details, including preprocessing steps, model design, and integration of multiple data types.</w:t>
      </w:r>
    </w:p>
    <w:p w:rsidR="00000000" w:rsidDel="00000000" w:rsidP="00000000" w:rsidRDefault="00000000" w:rsidRPr="00000000" w14:paraId="0000001C">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5: Evaluation</w:t>
      </w:r>
      <w:r w:rsidDel="00000000" w:rsidR="00000000" w:rsidRPr="00000000">
        <w:rPr>
          <w:rFonts w:ascii="Times New Roman" w:cs="Times New Roman" w:eastAsia="Times New Roman" w:hAnsi="Times New Roman"/>
          <w:rtl w:val="0"/>
        </w:rPr>
        <w:t xml:space="preserve"> discusses experimental results, the impact of ablation studies, and comparisons to previous work.</w:t>
      </w:r>
    </w:p>
    <w:p w:rsidR="00000000" w:rsidDel="00000000" w:rsidP="00000000" w:rsidRDefault="00000000" w:rsidRPr="00000000" w14:paraId="0000001D">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6: Conclusion</w:t>
      </w:r>
      <w:r w:rsidDel="00000000" w:rsidR="00000000" w:rsidRPr="00000000">
        <w:rPr>
          <w:rFonts w:ascii="Times New Roman" w:cs="Times New Roman" w:eastAsia="Times New Roman" w:hAnsi="Times New Roman"/>
          <w:rtl w:val="0"/>
        </w:rPr>
        <w:t xml:space="preserve"> wraps up the project and suggests possible future work to further enhance multimodal AI in medicine.</w:t>
      </w:r>
    </w:p>
    <w:p w:rsidR="00000000" w:rsidDel="00000000" w:rsidP="00000000" w:rsidRDefault="00000000" w:rsidRPr="00000000" w14:paraId="0000001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not only contributes to academic research but also holds potential practical value in improving diagnostic processes for breast cancer, especially in settings with limited resources or incomplete data.</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Chapter 2: Background</w:t>
      </w:r>
      <w:r w:rsidDel="00000000" w:rsidR="00000000" w:rsidRPr="00000000">
        <w:rPr>
          <w:rtl w:val="0"/>
        </w:rPr>
      </w:r>
    </w:p>
    <w:p w:rsidR="00000000" w:rsidDel="00000000" w:rsidP="00000000" w:rsidRDefault="00000000" w:rsidRPr="00000000" w14:paraId="00000021">
      <w:pPr>
        <w:spacing w:after="280" w:before="280" w:lineRule="auto"/>
        <w:rPr>
          <w:rFonts w:ascii="Times New Roman" w:cs="Times New Roman" w:eastAsia="Times New Roman" w:hAnsi="Times New Roman"/>
        </w:rPr>
      </w:pPr>
      <w:sdt>
        <w:sdtPr>
          <w:tag w:val="goog_rdk_3"/>
        </w:sdtPr>
        <w:sdtContent>
          <w:commentRangeStart w:id="3"/>
        </w:sdtContent>
      </w:sdt>
      <w:r w:rsidDel="00000000" w:rsidR="00000000" w:rsidRPr="00000000">
        <w:rPr>
          <w:rFonts w:ascii="Times New Roman" w:cs="Times New Roman" w:eastAsia="Times New Roman" w:hAnsi="Times New Roman"/>
          <w:b w:val="1"/>
          <w:rtl w:val="0"/>
        </w:rPr>
        <w:t xml:space="preserve">Breast Cancer Overview</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Breast cancer is one of the most common forms of cancer affecting women worldwide. It develops in the breast tissue, most often in the ducts (which carry milk to the nipple) or in the lobules (glands that produce milk). While breast cancer primarily affects women, it can also occur in men, although it is much rarer.</w:t>
      </w:r>
    </w:p>
    <w:p w:rsidR="00000000" w:rsidDel="00000000" w:rsidP="00000000" w:rsidRDefault="00000000" w:rsidRPr="00000000" w14:paraId="0000002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Breast cancer is a heterogeneous disease, meaning it presents in various subtypes, each with different biological characteristics, responses to treatment, and outcomes. Early detection plays a vital role in increasing the chances of successful treatment. However, if the disease is diagnosed at a later stage, it can spread to other parts of the body, reducing the effectiveness of treatment and overall survival rates.</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Common Symptoms</w:t>
      </w:r>
      <w:r w:rsidDel="00000000" w:rsidR="00000000" w:rsidRPr="00000000">
        <w:rPr>
          <w:rtl w:val="0"/>
        </w:rPr>
      </w:r>
    </w:p>
    <w:p w:rsidR="00000000" w:rsidDel="00000000" w:rsidP="00000000" w:rsidRDefault="00000000" w:rsidRPr="00000000" w14:paraId="0000002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 symptoms of breast cancer include:</w:t>
      </w:r>
    </w:p>
    <w:p w:rsidR="00000000" w:rsidDel="00000000" w:rsidP="00000000" w:rsidRDefault="00000000" w:rsidRPr="00000000" w14:paraId="00000026">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lump or thickening in or near the breast or underarm area.</w:t>
      </w:r>
    </w:p>
    <w:p w:rsidR="00000000" w:rsidDel="00000000" w:rsidP="00000000" w:rsidRDefault="00000000" w:rsidRPr="00000000" w14:paraId="00000027">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in the size or shape of the breast.</w:t>
      </w:r>
    </w:p>
    <w:p w:rsidR="00000000" w:rsidDel="00000000" w:rsidP="00000000" w:rsidRDefault="00000000" w:rsidRPr="00000000" w14:paraId="00000028">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Unusual discharge from the nipple.</w:t>
      </w:r>
    </w:p>
    <w:p w:rsidR="00000000" w:rsidDel="00000000" w:rsidP="00000000" w:rsidRDefault="00000000" w:rsidRPr="00000000" w14:paraId="00000029">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Redness or dimpling of the skin on the breast.</w:t>
      </w:r>
    </w:p>
    <w:p w:rsidR="00000000" w:rsidDel="00000000" w:rsidP="00000000" w:rsidRDefault="00000000" w:rsidRPr="00000000" w14:paraId="0000002A">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inverted nipple or other visible changes.</w:t>
      </w:r>
    </w:p>
    <w:p w:rsidR="00000000" w:rsidDel="00000000" w:rsidP="00000000" w:rsidRDefault="00000000" w:rsidRPr="00000000" w14:paraId="0000002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note that not all lumps are cancerous, but any such changes should be evaluated by a healthcare professional.</w:t>
      </w:r>
    </w:p>
    <w:p w:rsidR="00000000" w:rsidDel="00000000" w:rsidP="00000000" w:rsidRDefault="00000000" w:rsidRPr="00000000" w14:paraId="0000002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Traditional Diagnostic Methods (Without AI/ML)</w:t>
      </w:r>
      <w:r w:rsidDel="00000000" w:rsidR="00000000" w:rsidRPr="00000000">
        <w:rPr>
          <w:rtl w:val="0"/>
        </w:rPr>
      </w:r>
    </w:p>
    <w:p w:rsidR="00000000" w:rsidDel="00000000" w:rsidP="00000000" w:rsidRDefault="00000000" w:rsidRPr="00000000" w14:paraId="0000002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introduction of </w:t>
      </w:r>
      <w:r w:rsidDel="00000000" w:rsidR="00000000" w:rsidRPr="00000000">
        <w:rPr>
          <w:rFonts w:ascii="Times New Roman" w:cs="Times New Roman" w:eastAsia="Times New Roman" w:hAnsi="Times New Roman"/>
          <w:color w:val="ff0000"/>
          <w:rtl w:val="0"/>
        </w:rPr>
        <w:t xml:space="preserve">AI</w:t>
      </w:r>
      <w:r w:rsidDel="00000000" w:rsidR="00000000" w:rsidRPr="00000000">
        <w:rPr>
          <w:rFonts w:ascii="Times New Roman" w:cs="Times New Roman" w:eastAsia="Times New Roman" w:hAnsi="Times New Roman"/>
          <w:rtl w:val="0"/>
        </w:rPr>
        <w:t xml:space="preserve"> and advanced </w:t>
      </w:r>
      <w:r w:rsidDel="00000000" w:rsidR="00000000" w:rsidRPr="00000000">
        <w:rPr>
          <w:rFonts w:ascii="Times New Roman" w:cs="Times New Roman" w:eastAsia="Times New Roman" w:hAnsi="Times New Roman"/>
          <w:color w:val="ff0000"/>
          <w:rtl w:val="0"/>
        </w:rPr>
        <w:t xml:space="preserve">ML </w:t>
      </w:r>
      <w:r w:rsidDel="00000000" w:rsidR="00000000" w:rsidRPr="00000000">
        <w:rPr>
          <w:rFonts w:ascii="Times New Roman" w:cs="Times New Roman" w:eastAsia="Times New Roman" w:hAnsi="Times New Roman"/>
          <w:rtl w:val="0"/>
        </w:rPr>
        <w:t xml:space="preserve">methods, breast cancer diagnosis relied heavily on manual processes and expert evaluations. The traditional diagnostic pathway includes several key methods:</w:t>
      </w:r>
    </w:p>
    <w:p w:rsidR="00000000" w:rsidDel="00000000" w:rsidP="00000000" w:rsidRDefault="00000000" w:rsidRPr="00000000" w14:paraId="0000002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Clinical Breast Examination (CBE)</w:t>
      </w:r>
      <w:r w:rsidDel="00000000" w:rsidR="00000000" w:rsidRPr="00000000">
        <w:rPr>
          <w:rFonts w:ascii="Times New Roman" w:cs="Times New Roman" w:eastAsia="Times New Roman" w:hAnsi="Times New Roman"/>
          <w:rtl w:val="0"/>
        </w:rPr>
        <w:br w:type="textWrapping"/>
        <w:t xml:space="preserve">A clinician physically examines the breasts to check for abnormalities such as lumps, swelling, or skin changes. This is often the first step, especially if the patient reports symptoms or during routine health check-ups.</w:t>
      </w:r>
    </w:p>
    <w:p w:rsidR="00000000" w:rsidDel="00000000" w:rsidP="00000000" w:rsidRDefault="00000000" w:rsidRPr="00000000" w14:paraId="0000002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Mammography</w:t>
      </w:r>
      <w:r w:rsidDel="00000000" w:rsidR="00000000" w:rsidRPr="00000000">
        <w:rPr>
          <w:rFonts w:ascii="Times New Roman" w:cs="Times New Roman" w:eastAsia="Times New Roman" w:hAnsi="Times New Roman"/>
          <w:rtl w:val="0"/>
        </w:rPr>
        <w:br w:type="textWrapping"/>
        <w:t xml:space="preserve">Mammography is a specialized X-ray technique used to capture detailed images of breast tissue. It is widely used for screening and early detection. Radiologists manually analyze the images to look for signs of cancer, such as masses or calcifications. However, mammogram accuracy can vary, especially in patients with dense breast tissue.</w:t>
      </w:r>
    </w:p>
    <w:p w:rsidR="00000000" w:rsidDel="00000000" w:rsidP="00000000" w:rsidRDefault="00000000" w:rsidRPr="00000000" w14:paraId="0000003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Ultrasound</w:t>
      </w:r>
      <w:r w:rsidDel="00000000" w:rsidR="00000000" w:rsidRPr="00000000">
        <w:rPr>
          <w:rFonts w:ascii="Times New Roman" w:cs="Times New Roman" w:eastAsia="Times New Roman" w:hAnsi="Times New Roman"/>
          <w:rtl w:val="0"/>
        </w:rPr>
        <w:br w:type="textWrapping"/>
        <w:t xml:space="preserve">Ultrasound uses high-frequency sound waves to create images of the inside of the breast. It is often used as a follow-up test to clarify abnormalities found in a mammogram or physical exam, especially to distinguish between solid tumors and fluid-filled cysts.</w:t>
      </w:r>
    </w:p>
    <w:p w:rsidR="00000000" w:rsidDel="00000000" w:rsidP="00000000" w:rsidRDefault="00000000" w:rsidRPr="00000000" w14:paraId="0000003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Biopsy</w:t>
      </w:r>
      <w:r w:rsidDel="00000000" w:rsidR="00000000" w:rsidRPr="00000000">
        <w:rPr>
          <w:rFonts w:ascii="Times New Roman" w:cs="Times New Roman" w:eastAsia="Times New Roman" w:hAnsi="Times New Roman"/>
          <w:rtl w:val="0"/>
        </w:rPr>
        <w:br w:type="textWrapping"/>
        <w:t xml:space="preserve">When imaging or examination results are suspicious, a biopsy is performed. This involves removing a small piece of tissue from the breast for lab analysis. Biopsies can be done using a fine needle, core needle, or surgical method. The sample is analyzed by a pathologist to determine if it is benign or cancerous.</w:t>
      </w:r>
    </w:p>
    <w:p w:rsidR="00000000" w:rsidDel="00000000" w:rsidP="00000000" w:rsidRDefault="00000000" w:rsidRPr="00000000" w14:paraId="0000003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 Histopathological Examination</w:t>
      </w:r>
      <w:r w:rsidDel="00000000" w:rsidR="00000000" w:rsidRPr="00000000">
        <w:rPr>
          <w:rFonts w:ascii="Times New Roman" w:cs="Times New Roman" w:eastAsia="Times New Roman" w:hAnsi="Times New Roman"/>
          <w:rtl w:val="0"/>
        </w:rPr>
        <w:br w:type="textWrapping"/>
        <w:t xml:space="preserve">Once a biopsy is taken, a more detailed analysis is performed under a microscope. The pathologist looks at the structure and characteristics of the cells, which can reveal information about the type, grade, and aggressiveness of the cancer, as well as hormone receptor and HER2 status.</w:t>
      </w:r>
    </w:p>
    <w:p w:rsidR="00000000" w:rsidDel="00000000" w:rsidP="00000000" w:rsidRDefault="00000000" w:rsidRPr="00000000" w14:paraId="0000003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 Risk Assessment Models</w:t>
      </w:r>
      <w:r w:rsidDel="00000000" w:rsidR="00000000" w:rsidRPr="00000000">
        <w:rPr>
          <w:rFonts w:ascii="Times New Roman" w:cs="Times New Roman" w:eastAsia="Times New Roman" w:hAnsi="Times New Roman"/>
          <w:rtl w:val="0"/>
        </w:rPr>
        <w:br w:type="textWrapping"/>
        <w:t xml:space="preserve">Traditional tools like the Gail Model or the Breast Cancer Risk Assessment Tool (BCRAT) </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are used to estimate an individual's risk of developing breast cancer. These tools consider factors such as age, family history, personal health history, and reproductive factors. While useful, they are statistical and not tailored to individual images or real-time clinical data.</w:t>
      </w:r>
    </w:p>
    <w:p w:rsidR="00000000" w:rsidDel="00000000" w:rsidP="00000000" w:rsidRDefault="00000000" w:rsidRPr="00000000" w14:paraId="0000003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Limitations of Traditional Methods</w:t>
      </w:r>
      <w:r w:rsidDel="00000000" w:rsidR="00000000" w:rsidRPr="00000000">
        <w:rPr>
          <w:rtl w:val="0"/>
        </w:rPr>
      </w:r>
    </w:p>
    <w:p w:rsidR="00000000" w:rsidDel="00000000" w:rsidP="00000000" w:rsidRDefault="00000000" w:rsidRPr="00000000" w14:paraId="0000003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traditional diagnostic methods have saved countless lives, they have several limitations:</w:t>
      </w:r>
    </w:p>
    <w:p w:rsidR="00000000" w:rsidDel="00000000" w:rsidP="00000000" w:rsidRDefault="00000000" w:rsidRPr="00000000" w14:paraId="00000036">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Human Error</w:t>
      </w:r>
      <w:r w:rsidDel="00000000" w:rsidR="00000000" w:rsidRPr="00000000">
        <w:rPr>
          <w:rFonts w:ascii="Times New Roman" w:cs="Times New Roman" w:eastAsia="Times New Roman" w:hAnsi="Times New Roman"/>
          <w:rtl w:val="0"/>
        </w:rPr>
        <w:t xml:space="preserve">: Interpretation of mammograms or ultrasound images can vary between radiologists, leading to inconsistent results.</w:t>
      </w:r>
    </w:p>
    <w:p w:rsidR="00000000" w:rsidDel="00000000" w:rsidP="00000000" w:rsidRDefault="00000000" w:rsidRPr="00000000" w14:paraId="00000037">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False Positives/Negatives</w:t>
      </w:r>
      <w:r w:rsidDel="00000000" w:rsidR="00000000" w:rsidRPr="00000000">
        <w:rPr>
          <w:rFonts w:ascii="Times New Roman" w:cs="Times New Roman" w:eastAsia="Times New Roman" w:hAnsi="Times New Roman"/>
          <w:rtl w:val="0"/>
        </w:rPr>
        <w:t xml:space="preserve">: Dense breast tissue or subtle abnormalities can result in misdiagnosis.</w:t>
      </w:r>
    </w:p>
    <w:p w:rsidR="00000000" w:rsidDel="00000000" w:rsidP="00000000" w:rsidRDefault="00000000" w:rsidRPr="00000000" w14:paraId="00000038">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Lack of Data Integration</w:t>
      </w:r>
      <w:r w:rsidDel="00000000" w:rsidR="00000000" w:rsidRPr="00000000">
        <w:rPr>
          <w:rFonts w:ascii="Times New Roman" w:cs="Times New Roman" w:eastAsia="Times New Roman" w:hAnsi="Times New Roman"/>
          <w:rtl w:val="0"/>
        </w:rPr>
        <w:t xml:space="preserve">: These methods do not make use of large-scale data analysis, which could uncover hidden patterns.</w:t>
      </w:r>
    </w:p>
    <w:p w:rsidR="00000000" w:rsidDel="00000000" w:rsidP="00000000" w:rsidRDefault="00000000" w:rsidRPr="00000000" w14:paraId="00000039">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Time-Consuming</w:t>
      </w:r>
      <w:r w:rsidDel="00000000" w:rsidR="00000000" w:rsidRPr="00000000">
        <w:rPr>
          <w:rFonts w:ascii="Times New Roman" w:cs="Times New Roman" w:eastAsia="Times New Roman" w:hAnsi="Times New Roman"/>
          <w:rtl w:val="0"/>
        </w:rPr>
        <w:t xml:space="preserve">: Manual diagnosis and pathology processes can be slow and may delay treatment.</w:t>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highlight the importance of integrating newer technologies such as </w:t>
      </w:r>
      <w:r w:rsidDel="00000000" w:rsidR="00000000" w:rsidRPr="00000000">
        <w:rPr>
          <w:rFonts w:ascii="Times New Roman" w:cs="Times New Roman" w:eastAsia="Times New Roman" w:hAnsi="Times New Roman"/>
          <w:color w:val="ff0000"/>
          <w:rtl w:val="0"/>
        </w:rPr>
        <w:t xml:space="preserve">AI</w:t>
      </w:r>
      <w:r w:rsidDel="00000000" w:rsidR="00000000" w:rsidRPr="00000000">
        <w:rPr>
          <w:rFonts w:ascii="Times New Roman" w:cs="Times New Roman" w:eastAsia="Times New Roman" w:hAnsi="Times New Roman"/>
          <w:rtl w:val="0"/>
        </w:rPr>
        <w:t xml:space="preserve"> and multimodal </w:t>
      </w:r>
      <w:r w:rsidDel="00000000" w:rsidR="00000000" w:rsidRPr="00000000">
        <w:rPr>
          <w:rFonts w:ascii="Times New Roman" w:cs="Times New Roman" w:eastAsia="Times New Roman" w:hAnsi="Times New Roman"/>
          <w:color w:val="ff0000"/>
          <w:rtl w:val="0"/>
        </w:rPr>
        <w:t xml:space="preserve">ML</w:t>
      </w:r>
      <w:r w:rsidDel="00000000" w:rsidR="00000000" w:rsidRPr="00000000">
        <w:rPr>
          <w:rFonts w:ascii="Times New Roman" w:cs="Times New Roman" w:eastAsia="Times New Roman" w:hAnsi="Times New Roman"/>
          <w:rtl w:val="0"/>
        </w:rPr>
        <w:t xml:space="preserve"> into breast cancer diagnosis. These tools offer the potential to enhance accuracy, speed, and consistency, particularly in settings where expert radiologists or pathologists may not be readily available.</w:t>
      </w:r>
    </w:p>
    <w:p w:rsidR="00000000" w:rsidDel="00000000" w:rsidP="00000000" w:rsidRDefault="00000000" w:rsidRPr="00000000" w14:paraId="0000003B">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80"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Datasets</w:t>
      </w:r>
      <w:r w:rsidDel="00000000" w:rsidR="00000000" w:rsidRPr="00000000">
        <w:rPr>
          <w:rtl w:val="0"/>
        </w:rPr>
      </w:r>
    </w:p>
    <w:p w:rsidR="00000000" w:rsidDel="00000000" w:rsidP="00000000" w:rsidRDefault="00000000" w:rsidRPr="00000000" w14:paraId="0000003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Breast cancer research has greatly benefited from the availability of publicly accessible datasets that enable the development, testing, and benchmarking of </w:t>
      </w:r>
      <w:r w:rsidDel="00000000" w:rsidR="00000000" w:rsidRPr="00000000">
        <w:rPr>
          <w:rFonts w:ascii="Times New Roman" w:cs="Times New Roman" w:eastAsia="Times New Roman" w:hAnsi="Times New Roman"/>
          <w:color w:val="ff0000"/>
          <w:rtl w:val="0"/>
        </w:rPr>
        <w:t xml:space="preserve">ML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ff0000"/>
          <w:rtl w:val="0"/>
        </w:rPr>
        <w:t xml:space="preserve">DL</w:t>
      </w:r>
      <w:r w:rsidDel="00000000" w:rsidR="00000000" w:rsidRPr="00000000">
        <w:rPr>
          <w:rFonts w:ascii="Times New Roman" w:cs="Times New Roman" w:eastAsia="Times New Roman" w:hAnsi="Times New Roman"/>
          <w:rtl w:val="0"/>
        </w:rPr>
        <w:t xml:space="preserve"> models. These datasets vary in terms of modality (clinical, imaging, histopathology, and genomic), structure (structured, semi-structured, and unstructured), and accessibility. This chapter presents an overview of widely used breast cancer datasets and discusses their significance in medical AI research.</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2.1 Clinical Datasets</w:t>
      </w:r>
      <w:r w:rsidDel="00000000" w:rsidR="00000000" w:rsidRPr="00000000">
        <w:rPr>
          <w:rtl w:val="0"/>
        </w:rPr>
      </w:r>
    </w:p>
    <w:p w:rsidR="00000000" w:rsidDel="00000000" w:rsidP="00000000" w:rsidRDefault="00000000" w:rsidRPr="00000000" w14:paraId="0000004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datasets typically consist of patient demographic information, medical history, risk factors, and diagnostic outcomes. They are essential for modeling disease risk and progression based on structured data.</w:t>
      </w:r>
    </w:p>
    <w:p w:rsidR="00000000" w:rsidDel="00000000" w:rsidP="00000000" w:rsidRDefault="00000000" w:rsidRPr="00000000" w14:paraId="00000042">
      <w:pPr>
        <w:numPr>
          <w:ilvl w:val="0"/>
          <w:numId w:val="3"/>
        </w:numPr>
        <w:spacing w:after="0" w:before="280" w:lineRule="auto"/>
        <w:ind w:left="720" w:hanging="360"/>
        <w:rPr>
          <w:rFonts w:ascii="Times New Roman" w:cs="Times New Roman" w:eastAsia="Times New Roman" w:hAnsi="Times New Roman"/>
        </w:rPr>
      </w:pPr>
      <w:sdt>
        <w:sdtPr>
          <w:tag w:val="goog_rdk_4"/>
        </w:sdtPr>
        <w:sdtContent>
          <w:commentRangeStart w:id="4"/>
        </w:sdtContent>
      </w:sdt>
      <w:r w:rsidDel="00000000" w:rsidR="00000000" w:rsidRPr="00000000">
        <w:rPr>
          <w:rFonts w:ascii="Times New Roman" w:cs="Times New Roman" w:eastAsia="Times New Roman" w:hAnsi="Times New Roman"/>
          <w:b w:val="1"/>
          <w:rtl w:val="0"/>
        </w:rPr>
        <w:t xml:space="preserve">Breast Cancer Surveillance Consortium (BCSC):</w:t>
      </w:r>
      <w:commentRangeEnd w:id="4"/>
      <w:r w:rsidDel="00000000" w:rsidR="00000000" w:rsidRPr="00000000">
        <w:commentReference w:id="4"/>
      </w:r>
      <w:r w:rsidDel="00000000" w:rsidR="00000000" w:rsidRPr="00000000">
        <w:rPr>
          <w:rFonts w:ascii="Times New Roman" w:cs="Times New Roman" w:eastAsia="Times New Roman" w:hAnsi="Times New Roman"/>
          <w:rtl w:val="0"/>
        </w:rPr>
        <w:br w:type="textWrapping"/>
        <w:t xml:space="preserve">One of the most comprehensive clinical breast cancer datasets, the BCSC contains data on patient demographics, breast density, family history, and screening outcomes. It supports research in early detection and risk prediction.</w:t>
      </w:r>
    </w:p>
    <w:p w:rsidR="00000000" w:rsidDel="00000000" w:rsidP="00000000" w:rsidRDefault="00000000" w:rsidRPr="00000000" w14:paraId="00000043">
      <w:pPr>
        <w:numPr>
          <w:ilvl w:val="0"/>
          <w:numId w:val="3"/>
        </w:numPr>
        <w:spacing w:after="280" w:before="0" w:lineRule="auto"/>
        <w:ind w:left="720" w:hanging="360"/>
        <w:rPr>
          <w:rFonts w:ascii="Times New Roman" w:cs="Times New Roman" w:eastAsia="Times New Roman" w:hAnsi="Times New Roman"/>
        </w:rPr>
      </w:pPr>
      <w:sdt>
        <w:sdtPr>
          <w:tag w:val="goog_rdk_5"/>
        </w:sdtPr>
        <w:sdtContent>
          <w:commentRangeStart w:id="5"/>
        </w:sdtContent>
      </w:sdt>
      <w:r w:rsidDel="00000000" w:rsidR="00000000" w:rsidRPr="00000000">
        <w:rPr>
          <w:rFonts w:ascii="Times New Roman" w:cs="Times New Roman" w:eastAsia="Times New Roman" w:hAnsi="Times New Roman"/>
          <w:b w:val="1"/>
          <w:rtl w:val="0"/>
        </w:rPr>
        <w:t xml:space="preserve">Wisconsin Breast Cancer Dataset (WBC/WDBC):</w:t>
      </w:r>
      <w:r w:rsidDel="00000000" w:rsidR="00000000" w:rsidRPr="00000000">
        <w:rPr>
          <w:rFonts w:ascii="Times New Roman" w:cs="Times New Roman" w:eastAsia="Times New Roman" w:hAnsi="Times New Roman"/>
          <w:rtl w:val="0"/>
        </w:rPr>
        <w:br w:type="textWrapping"/>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These are classic datasets from the UCI Machine Learning Repository. They contain digitized clinical features from fine needle aspirates (FNAs) of breast masses, including texture, perimeter, and radius. They are often used as introductory datasets for classification tasks.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Imaging Datasets</w:t>
      </w:r>
      <w:r w:rsidDel="00000000" w:rsidR="00000000" w:rsidRPr="00000000">
        <w:rPr>
          <w:rtl w:val="0"/>
        </w:rPr>
      </w:r>
    </w:p>
    <w:p w:rsidR="00000000" w:rsidDel="00000000" w:rsidP="00000000" w:rsidRDefault="00000000" w:rsidRPr="00000000" w14:paraId="0000004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Imaging data plays a central role in breast cancer diagnosis, especially through modalities like mammography, ultrasound, and MRI. These datasets are crucial for training computer vision models.</w:t>
      </w:r>
    </w:p>
    <w:p w:rsidR="00000000" w:rsidDel="00000000" w:rsidP="00000000" w:rsidRDefault="00000000" w:rsidRPr="00000000" w14:paraId="00000047">
      <w:pPr>
        <w:numPr>
          <w:ilvl w:val="0"/>
          <w:numId w:val="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Digital Database for Screening Mammography (DDSM):</w:t>
      </w:r>
      <w:r w:rsidDel="00000000" w:rsidR="00000000" w:rsidRPr="00000000">
        <w:rPr>
          <w:rFonts w:ascii="Times New Roman" w:cs="Times New Roman" w:eastAsia="Times New Roman" w:hAnsi="Times New Roman"/>
          <w:rtl w:val="0"/>
        </w:rPr>
        <w:br w:type="textWrapping"/>
        <w:t xml:space="preserve">One of the earliest and most used mammography datasets. It includes over 2,500 studies with digitized mammograms and annotations of abnormalities.</w:t>
      </w:r>
    </w:p>
    <w:p w:rsidR="00000000" w:rsidDel="00000000" w:rsidP="00000000" w:rsidRDefault="00000000" w:rsidRPr="00000000" w14:paraId="0000004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Curated Breast Imaging Subset of DDSM (CBIS-DDSM):</w:t>
      </w:r>
      <w:r w:rsidDel="00000000" w:rsidR="00000000" w:rsidRPr="00000000">
        <w:rPr>
          <w:rFonts w:ascii="Times New Roman" w:cs="Times New Roman" w:eastAsia="Times New Roman" w:hAnsi="Times New Roman"/>
          <w:rtl w:val="0"/>
        </w:rPr>
        <w:br w:type="textWrapping"/>
        <w:t xml:space="preserve">A cleaned and standardized version of DDSM for modern </w:t>
      </w:r>
      <w:r w:rsidDel="00000000" w:rsidR="00000000" w:rsidRPr="00000000">
        <w:rPr>
          <w:rFonts w:ascii="Times New Roman" w:cs="Times New Roman" w:eastAsia="Times New Roman" w:hAnsi="Times New Roman"/>
          <w:color w:val="ff0000"/>
          <w:rtl w:val="0"/>
        </w:rPr>
        <w:t xml:space="preserve">DL </w:t>
      </w:r>
      <w:r w:rsidDel="00000000" w:rsidR="00000000" w:rsidRPr="00000000">
        <w:rPr>
          <w:rFonts w:ascii="Times New Roman" w:cs="Times New Roman" w:eastAsia="Times New Roman" w:hAnsi="Times New Roman"/>
          <w:rtl w:val="0"/>
        </w:rPr>
        <w:t xml:space="preserve">use. It includes annotations for mass shape, margin, and pathology.</w:t>
      </w:r>
    </w:p>
    <w:p w:rsidR="00000000" w:rsidDel="00000000" w:rsidP="00000000" w:rsidRDefault="00000000" w:rsidRPr="00000000" w14:paraId="00000049">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INbreast:</w:t>
      </w:r>
      <w:r w:rsidDel="00000000" w:rsidR="00000000" w:rsidRPr="00000000">
        <w:rPr>
          <w:rFonts w:ascii="Times New Roman" w:cs="Times New Roman" w:eastAsia="Times New Roman" w:hAnsi="Times New Roman"/>
          <w:rtl w:val="0"/>
        </w:rPr>
        <w:br w:type="textWrapping"/>
        <w:t xml:space="preserve">A high-quality full-field digital mammography dataset with both benign and malignant cases. It is often used for detection and segmentation tasks.</w:t>
      </w:r>
    </w:p>
    <w:p w:rsidR="00000000" w:rsidDel="00000000" w:rsidP="00000000" w:rsidRDefault="00000000" w:rsidRPr="00000000" w14:paraId="0000004A">
      <w:pPr>
        <w:numPr>
          <w:ilvl w:val="0"/>
          <w:numId w:val="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Breast Ultrasound Dataset:</w:t>
      </w:r>
      <w:r w:rsidDel="00000000" w:rsidR="00000000" w:rsidRPr="00000000">
        <w:rPr>
          <w:rFonts w:ascii="Times New Roman" w:cs="Times New Roman" w:eastAsia="Times New Roman" w:hAnsi="Times New Roman"/>
          <w:rtl w:val="0"/>
        </w:rPr>
        <w:br w:type="textWrapping"/>
        <w:t xml:space="preserve">Available through Kaggle and other platforms, this dataset contains ultrasound images labeled as benign, malignant, or normal.</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2.3 Histopathology Datasets</w:t>
      </w:r>
      <w:r w:rsidDel="00000000" w:rsidR="00000000" w:rsidRPr="00000000">
        <w:rPr>
          <w:rtl w:val="0"/>
        </w:rPr>
      </w:r>
    </w:p>
    <w:p w:rsidR="00000000" w:rsidDel="00000000" w:rsidP="00000000" w:rsidRDefault="00000000" w:rsidRPr="00000000" w14:paraId="0000004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Histopathological images offer a microscopic view of breast tissue and are critical for confirming malignancies.</w:t>
      </w:r>
    </w:p>
    <w:p w:rsidR="00000000" w:rsidDel="00000000" w:rsidP="00000000" w:rsidRDefault="00000000" w:rsidRPr="00000000" w14:paraId="0000004E">
      <w:pPr>
        <w:numPr>
          <w:ilvl w:val="0"/>
          <w:numId w:val="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BreakHis (Breast Cancer Histopathological Image Classification):</w:t>
      </w:r>
      <w:r w:rsidDel="00000000" w:rsidR="00000000" w:rsidRPr="00000000">
        <w:rPr>
          <w:rFonts w:ascii="Times New Roman" w:cs="Times New Roman" w:eastAsia="Times New Roman" w:hAnsi="Times New Roman"/>
          <w:rtl w:val="0"/>
        </w:rPr>
        <w:br w:type="textWrapping"/>
        <w:t xml:space="preserve">This dataset consists of 7,909 microscopic images of breast tumor tissue collected using various magnification factors. It is labeled as benign or malignant.</w:t>
      </w:r>
    </w:p>
    <w:p w:rsidR="00000000" w:rsidDel="00000000" w:rsidP="00000000" w:rsidRDefault="00000000" w:rsidRPr="00000000" w14:paraId="0000004F">
      <w:pPr>
        <w:numPr>
          <w:ilvl w:val="0"/>
          <w:numId w:val="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TCGA-BRCA (The Cancer Genome Atlas – Breast Cancer):</w:t>
      </w:r>
      <w:r w:rsidDel="00000000" w:rsidR="00000000" w:rsidRPr="00000000">
        <w:rPr>
          <w:rFonts w:ascii="Times New Roman" w:cs="Times New Roman" w:eastAsia="Times New Roman" w:hAnsi="Times New Roman"/>
          <w:rtl w:val="0"/>
        </w:rPr>
        <w:br w:type="textWrapping"/>
        <w:t xml:space="preserve">This is a multi-modal dataset that includes histopathological slides, genetic profiles, and clinical information. It supports research in integrative cancer analysis.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2.4 Genomic and Molecular Datasets</w:t>
      </w:r>
      <w:r w:rsidDel="00000000" w:rsidR="00000000" w:rsidRPr="00000000">
        <w:rPr>
          <w:rtl w:val="0"/>
        </w:rPr>
      </w:r>
    </w:p>
    <w:p w:rsidR="00000000" w:rsidDel="00000000" w:rsidP="00000000" w:rsidRDefault="00000000" w:rsidRPr="00000000" w14:paraId="0000005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datasets focus on gene expression, mutations, and other molecular features of breast cancer. They are especially useful for personalized medicine and biomarker discovery.</w:t>
      </w:r>
    </w:p>
    <w:p w:rsidR="00000000" w:rsidDel="00000000" w:rsidP="00000000" w:rsidRDefault="00000000" w:rsidRPr="00000000" w14:paraId="00000053">
      <w:pPr>
        <w:numPr>
          <w:ilvl w:val="0"/>
          <w:numId w:val="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METABRIC (Molecular Taxonomy of Breast Cancer International Consortium):</w:t>
      </w:r>
      <w:r w:rsidDel="00000000" w:rsidR="00000000" w:rsidRPr="00000000">
        <w:rPr>
          <w:rFonts w:ascii="Times New Roman" w:cs="Times New Roman" w:eastAsia="Times New Roman" w:hAnsi="Times New Roman"/>
          <w:rtl w:val="0"/>
        </w:rPr>
        <w:br w:type="textWrapping"/>
        <w:t xml:space="preserve">Includes genomic and transcriptomic data from over 2,000 patients, allowing for subtype analysis and survival prediction.</w:t>
      </w:r>
    </w:p>
    <w:p w:rsidR="00000000" w:rsidDel="00000000" w:rsidP="00000000" w:rsidRDefault="00000000" w:rsidRPr="00000000" w14:paraId="00000054">
      <w:pPr>
        <w:numPr>
          <w:ilvl w:val="0"/>
          <w:numId w:val="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TCGA-BRCA (also mentioned above):</w:t>
      </w:r>
      <w:r w:rsidDel="00000000" w:rsidR="00000000" w:rsidRPr="00000000">
        <w:rPr>
          <w:rFonts w:ascii="Times New Roman" w:cs="Times New Roman" w:eastAsia="Times New Roman" w:hAnsi="Times New Roman"/>
          <w:rtl w:val="0"/>
        </w:rPr>
        <w:br w:type="textWrapping"/>
        <w:t xml:space="preserve">Provides genomic sequencing data alongside imaging and clinical metadata.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2.5 Challenges in Breast Cancer Datasets</w:t>
      </w:r>
      <w:r w:rsidDel="00000000" w:rsidR="00000000" w:rsidRPr="00000000">
        <w:rPr>
          <w:rtl w:val="0"/>
        </w:rPr>
      </w:r>
    </w:p>
    <w:p w:rsidR="00000000" w:rsidDel="00000000" w:rsidP="00000000" w:rsidRDefault="00000000" w:rsidRPr="00000000" w14:paraId="0000005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abundance of datasets, several challenges remain:</w:t>
      </w:r>
    </w:p>
    <w:p w:rsidR="00000000" w:rsidDel="00000000" w:rsidP="00000000" w:rsidRDefault="00000000" w:rsidRPr="00000000" w14:paraId="00000058">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imbalance:</w:t>
      </w:r>
      <w:r w:rsidDel="00000000" w:rsidR="00000000" w:rsidRPr="00000000">
        <w:rPr>
          <w:rFonts w:ascii="Times New Roman" w:cs="Times New Roman" w:eastAsia="Times New Roman" w:hAnsi="Times New Roman"/>
          <w:rtl w:val="0"/>
        </w:rPr>
        <w:t xml:space="preserve"> Most datasets contain more benign cases than malignant ones, requiring special techniques like oversampling or cost-sensitive learning.</w:t>
      </w:r>
    </w:p>
    <w:p w:rsidR="00000000" w:rsidDel="00000000" w:rsidP="00000000" w:rsidRDefault="00000000" w:rsidRPr="00000000" w14:paraId="0000005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privacy:</w:t>
      </w:r>
      <w:r w:rsidDel="00000000" w:rsidR="00000000" w:rsidRPr="00000000">
        <w:rPr>
          <w:rFonts w:ascii="Times New Roman" w:cs="Times New Roman" w:eastAsia="Times New Roman" w:hAnsi="Times New Roman"/>
          <w:rtl w:val="0"/>
        </w:rPr>
        <w:t xml:space="preserve"> Medical datasets are often anonymized, but privacy concerns limit access to large-scale real-world data.</w:t>
      </w:r>
    </w:p>
    <w:p w:rsidR="00000000" w:rsidDel="00000000" w:rsidP="00000000" w:rsidRDefault="00000000" w:rsidRPr="00000000" w14:paraId="0000005A">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Modality gaps:</w:t>
      </w:r>
      <w:r w:rsidDel="00000000" w:rsidR="00000000" w:rsidRPr="00000000">
        <w:rPr>
          <w:rFonts w:ascii="Times New Roman" w:cs="Times New Roman" w:eastAsia="Times New Roman" w:hAnsi="Times New Roman"/>
          <w:rtl w:val="0"/>
        </w:rPr>
        <w:t xml:space="preserve"> Datasets are often modality-specific. True multimodal datasets (combining clinical, image, and text data) are rare and often synthetic or private.</w:t>
      </w:r>
    </w:p>
    <w:p w:rsidR="00000000" w:rsidDel="00000000" w:rsidP="00000000" w:rsidRDefault="00000000" w:rsidRPr="00000000" w14:paraId="0000005B">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Annotation variability:</w:t>
      </w:r>
      <w:r w:rsidDel="00000000" w:rsidR="00000000" w:rsidRPr="00000000">
        <w:rPr>
          <w:rFonts w:ascii="Times New Roman" w:cs="Times New Roman" w:eastAsia="Times New Roman" w:hAnsi="Times New Roman"/>
          <w:rtl w:val="0"/>
        </w:rPr>
        <w:t xml:space="preserve"> Especially in imaging datasets, label accuracy can vary depending on the expertise of radiologists or pathologists.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2.6 Importance of Multimodal Datasets</w:t>
      </w:r>
      <w:r w:rsidDel="00000000" w:rsidR="00000000" w:rsidRPr="00000000">
        <w:rPr>
          <w:rtl w:val="0"/>
        </w:rPr>
      </w:r>
    </w:p>
    <w:p w:rsidR="00000000" w:rsidDel="00000000" w:rsidP="00000000" w:rsidRDefault="00000000" w:rsidRPr="00000000" w14:paraId="0000005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trends highlight the growing importance of multimodal datasets that combine imaging, clinical, and textual information. These datasets better reflect real-world diagnostic workflows and provide richer context for </w:t>
      </w:r>
      <w:r w:rsidDel="00000000" w:rsidR="00000000" w:rsidRPr="00000000">
        <w:rPr>
          <w:rFonts w:ascii="Times New Roman" w:cs="Times New Roman" w:eastAsia="Times New Roman" w:hAnsi="Times New Roman"/>
          <w:color w:val="ff0000"/>
          <w:rtl w:val="0"/>
        </w:rPr>
        <w:t xml:space="preserve">ML </w:t>
      </w:r>
      <w:r w:rsidDel="00000000" w:rsidR="00000000" w:rsidRPr="00000000">
        <w:rPr>
          <w:rFonts w:ascii="Times New Roman" w:cs="Times New Roman" w:eastAsia="Times New Roman" w:hAnsi="Times New Roman"/>
          <w:rtl w:val="0"/>
        </w:rPr>
        <w:t xml:space="preserve">models. However, their development remains a challenge due to data integration complexity and limited public availability.</w:t>
      </w:r>
    </w:p>
    <w:p w:rsidR="00000000" w:rsidDel="00000000" w:rsidP="00000000" w:rsidRDefault="00000000" w:rsidRPr="00000000" w14:paraId="0000005F">
      <w:pPr>
        <w:spacing w:after="280" w:before="28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[What you have for Chapter 2 is good, however, it is not completed. In Chapter 2, you need to carry on with the following topics:</w:t>
      </w:r>
    </w:p>
    <w:p w:rsidR="00000000" w:rsidDel="00000000" w:rsidP="00000000" w:rsidRDefault="00000000" w:rsidRPr="00000000" w14:paraId="00000060">
      <w:pPr>
        <w:numPr>
          <w:ilvl w:val="0"/>
          <w:numId w:val="2"/>
        </w:numPr>
        <w:spacing w:after="0" w:afterAutospacing="0" w:before="28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ML Approaches</w:t>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DL Approaches</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Modalities Ablation</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ML Approaches with Missing Modalities</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DL Approaches with Missing Modalities</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Transfer Learning </w:t>
      </w:r>
    </w:p>
    <w:p w:rsidR="00000000" w:rsidDel="00000000" w:rsidP="00000000" w:rsidRDefault="00000000" w:rsidRPr="00000000" w14:paraId="00000066">
      <w:pPr>
        <w:numPr>
          <w:ilvl w:val="0"/>
          <w:numId w:val="2"/>
        </w:numPr>
        <w:spacing w:after="28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Generative AI Approaches</w:t>
      </w:r>
    </w:p>
    <w:p w:rsidR="00000000" w:rsidDel="00000000" w:rsidP="00000000" w:rsidRDefault="00000000" w:rsidRPr="00000000" w14:paraId="00000067">
      <w:pPr>
        <w:spacing w:after="280" w:before="28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Multimodal Machine Learning Approaches</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Multimodal machine learning (ML) aims to merge and represent information from different sources or </w:t>
      </w:r>
      <w:r w:rsidDel="00000000" w:rsidR="00000000" w:rsidRPr="00000000">
        <w:rPr>
          <w:rFonts w:ascii="Arial" w:cs="Arial" w:eastAsia="Arial" w:hAnsi="Arial"/>
          <w:color w:val="ff0000"/>
          <w:u w:val="single"/>
          <w:rtl w:val="0"/>
        </w:rPr>
        <w:t xml:space="preserve">modalities here,</w:t>
      </w:r>
      <w:r w:rsidDel="00000000" w:rsidR="00000000" w:rsidRPr="00000000">
        <w:rPr>
          <w:rFonts w:ascii="Arial" w:cs="Arial" w:eastAsia="Arial" w:hAnsi="Arial"/>
          <w:color w:val="ff0000"/>
          <w:rtl w:val="0"/>
        </w:rPr>
        <w:t xml:space="preserve"> structured clinical data and synthetic text. During the early stages of the project, traditional ML algorithms such as Random Forest and XGBoost were applied to the structured clinical data. This was a unimodal baseline against which multimodal configurations were compared. When integrating clinical characteristics with synthetic text (derived from GANs), the process required vectorization of text data (through TF-IDF or equivalent embeddings) before concatenating with numerical attributes. The concatenated features obtained were input into classical classifiers. The result indicated marginal improvement, emphasizing the inability of classical ML models to perform complex inter-modal correspondences without deeper feature learning or semantic modeling.</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Multimodal Deep Learning Approaches</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The project </w:t>
      </w:r>
      <w:r w:rsidDel="00000000" w:rsidR="00000000" w:rsidRPr="00000000">
        <w:rPr>
          <w:rFonts w:ascii="Arial" w:cs="Arial" w:eastAsia="Arial" w:hAnsi="Arial"/>
          <w:color w:val="ff0000"/>
          <w:u w:val="single"/>
          <w:rtl w:val="0"/>
        </w:rPr>
        <w:t xml:space="preserve">was</w:t>
      </w:r>
      <w:r w:rsidDel="00000000" w:rsidR="00000000" w:rsidRPr="00000000">
        <w:rPr>
          <w:rFonts w:ascii="Arial" w:cs="Arial" w:eastAsia="Arial" w:hAnsi="Arial"/>
          <w:color w:val="ff0000"/>
          <w:rtl w:val="0"/>
        </w:rPr>
        <w:t xml:space="preserve"> demonstrated </w:t>
      </w:r>
      <w:r w:rsidDel="00000000" w:rsidR="00000000" w:rsidRPr="00000000">
        <w:rPr>
          <w:rFonts w:ascii="Arial" w:cs="Arial" w:eastAsia="Arial" w:hAnsi="Arial"/>
          <w:color w:val="ff0000"/>
          <w:u w:val="single"/>
          <w:rtl w:val="0"/>
        </w:rPr>
        <w:t xml:space="preserve">to have</w:t>
      </w:r>
      <w:r w:rsidDel="00000000" w:rsidR="00000000" w:rsidRPr="00000000">
        <w:rPr>
          <w:rFonts w:ascii="Arial" w:cs="Arial" w:eastAsia="Arial" w:hAnsi="Arial"/>
          <w:color w:val="ff0000"/>
          <w:rtl w:val="0"/>
        </w:rPr>
        <w:t xml:space="preserve"> a significant performance improvement when progressing towards multimodal deep learning (DL). At the deep learning phase, a CNN-based architecture was utilized for the processing of mammogram images, while a feed-forward neural network (FNN) processed structured clinical data. </w:t>
      </w:r>
      <w:r w:rsidDel="00000000" w:rsidR="00000000" w:rsidRPr="00000000">
        <w:rPr>
          <w:rFonts w:ascii="Arial" w:cs="Arial" w:eastAsia="Arial" w:hAnsi="Arial"/>
          <w:color w:val="ff0000"/>
          <w:rtl w:val="0"/>
        </w:rPr>
        <w:t xml:space="preserve">The outputs of these modality-specific models were fused using late fusion (concatenation of features learned before the last classification layer).</w:t>
      </w:r>
      <w:r w:rsidDel="00000000" w:rsidR="00000000" w:rsidRPr="00000000">
        <w:rPr>
          <w:rFonts w:ascii="Arial" w:cs="Arial" w:eastAsia="Arial" w:hAnsi="Arial"/>
          <w:color w:val="ff0000"/>
          <w:rtl w:val="0"/>
        </w:rPr>
        <w:t xml:space="preserve"> In addition, synthetic text attributes—produced using GANs—were embedded with pre-trained language models (e.g., BERT or DistilBERT) and similarly combined. </w:t>
      </w:r>
      <w:r w:rsidDel="00000000" w:rsidR="00000000" w:rsidRPr="00000000">
        <w:rPr>
          <w:rFonts w:ascii="Arial" w:cs="Arial" w:eastAsia="Arial" w:hAnsi="Arial"/>
          <w:color w:val="ff0000"/>
          <w:rtl w:val="0"/>
        </w:rPr>
        <w:t xml:space="preserve">The multimodal DL models had improved generalization and accuracy as compared to the traditional </w:t>
      </w:r>
      <w:r w:rsidDel="00000000" w:rsidR="00000000" w:rsidRPr="00000000">
        <w:rPr>
          <w:rFonts w:ascii="Arial" w:cs="Arial" w:eastAsia="Arial" w:hAnsi="Arial"/>
          <w:color w:val="ff0000"/>
          <w:u w:val="single"/>
          <w:rtl w:val="0"/>
        </w:rPr>
        <w:t xml:space="preserve">methods</w:t>
      </w:r>
      <w:r w:rsidDel="00000000" w:rsidR="00000000" w:rsidRPr="00000000">
        <w:rPr>
          <w:rFonts w:ascii="Arial" w:cs="Arial" w:eastAsia="Arial" w:hAnsi="Arial"/>
          <w:color w:val="ff0000"/>
          <w:rtl w:val="0"/>
        </w:rPr>
        <w:t xml:space="preserve"> as they were capable of extracting hierarchical, modality-specific features as well as learning the correlations among them.</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Modalities Ablation</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Ablation was conducted fo</w:t>
      </w:r>
      <w:r w:rsidDel="00000000" w:rsidR="00000000" w:rsidRPr="00000000">
        <w:rPr>
          <w:rFonts w:ascii="Arial" w:cs="Arial" w:eastAsia="Arial" w:hAnsi="Arial"/>
          <w:color w:val="ff0000"/>
          <w:u w:val="single"/>
          <w:rtl w:val="0"/>
        </w:rPr>
        <w:t xml:space="preserve">r ev</w:t>
      </w:r>
      <w:r w:rsidDel="00000000" w:rsidR="00000000" w:rsidRPr="00000000">
        <w:rPr>
          <w:rFonts w:ascii="Arial" w:cs="Arial" w:eastAsia="Arial" w:hAnsi="Arial"/>
          <w:color w:val="ff0000"/>
          <w:rtl w:val="0"/>
        </w:rPr>
        <w:t xml:space="preserve">aluation of the contribution of every modality.</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tl w:val="0"/>
        </w:rPr>
        <w:t xml:space="preserve">This involved deleting one modality at a time and retraining the model to assess performance degradation.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tl w:val="0"/>
        </w:rPr>
        <w:t xml:space="preserve">The best performance was that of the full model with clinical data, synthetic text, and images.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tl w:val="0"/>
        </w:rPr>
        <w:t xml:space="preserve">When synthetic text was removed, performance decreased slightly, indicating its positive impact.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tl w:val="0"/>
        </w:rPr>
        <w:t xml:space="preserve">When images were removed, performance dropped further, confirming that imaging provides critical diagnostic information.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u w:val="single"/>
          <w:rtl w:val="0"/>
        </w:rPr>
        <w:t xml:space="preserve">Worst</w:t>
      </w:r>
      <w:r w:rsidDel="00000000" w:rsidR="00000000" w:rsidRPr="00000000">
        <w:rPr>
          <w:rFonts w:ascii="Arial" w:cs="Arial" w:eastAsia="Arial" w:hAnsi="Arial"/>
          <w:color w:val="ff0000"/>
          <w:rtl w:val="0"/>
        </w:rPr>
        <w:t xml:space="preserve"> performance was recorded on the basis of synthetic text alone, mirroring its worse individual diagnostic effectiveness.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tl w:val="0"/>
        </w:rPr>
        <w:t xml:space="preserve">These findings ratifie</w:t>
      </w:r>
      <w:r w:rsidDel="00000000" w:rsidR="00000000" w:rsidRPr="00000000">
        <w:rPr>
          <w:rFonts w:ascii="Arial" w:cs="Arial" w:eastAsia="Arial" w:hAnsi="Arial"/>
          <w:color w:val="ff0000"/>
          <w:u w:val="single"/>
          <w:rtl w:val="0"/>
        </w:rPr>
        <w:t xml:space="preserve">d mu</w:t>
      </w:r>
      <w:r w:rsidDel="00000000" w:rsidR="00000000" w:rsidRPr="00000000">
        <w:rPr>
          <w:rFonts w:ascii="Arial" w:cs="Arial" w:eastAsia="Arial" w:hAnsi="Arial"/>
          <w:color w:val="ff0000"/>
          <w:rtl w:val="0"/>
        </w:rPr>
        <w:t xml:space="preserve">ltimodal </w:t>
      </w:r>
      <w:r w:rsidDel="00000000" w:rsidR="00000000" w:rsidRPr="00000000">
        <w:rPr>
          <w:rFonts w:ascii="Arial" w:cs="Arial" w:eastAsia="Arial" w:hAnsi="Arial"/>
          <w:color w:val="ff0000"/>
          <w:u w:val="single"/>
          <w:rtl w:val="0"/>
        </w:rPr>
        <w:t xml:space="preserve">integration's effect</w:t>
      </w:r>
      <w:r w:rsidDel="00000000" w:rsidR="00000000" w:rsidRPr="00000000">
        <w:rPr>
          <w:rFonts w:ascii="Arial" w:cs="Arial" w:eastAsia="Arial" w:hAnsi="Arial"/>
          <w:color w:val="ff0000"/>
          <w:rtl w:val="0"/>
        </w:rPr>
        <w:t xml:space="preserve"> in more precise and higher-performance breast cancer classifier models.</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Multimodal ML Methods with Missing Modalities</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Most clinical real-world data are plagued with missing </w:t>
      </w:r>
      <w:r w:rsidDel="00000000" w:rsidR="00000000" w:rsidRPr="00000000">
        <w:rPr>
          <w:rFonts w:ascii="Arial" w:cs="Arial" w:eastAsia="Arial" w:hAnsi="Arial"/>
          <w:color w:val="ff0000"/>
          <w:u w:val="single"/>
          <w:rtl w:val="0"/>
        </w:rPr>
        <w:t xml:space="preserve">modalities—i.e., e.g.,</w:t>
      </w:r>
      <w:r w:rsidDel="00000000" w:rsidR="00000000" w:rsidRPr="00000000">
        <w:rPr>
          <w:rFonts w:ascii="Arial" w:cs="Arial" w:eastAsia="Arial" w:hAnsi="Arial"/>
          <w:color w:val="ff0000"/>
          <w:rtl w:val="0"/>
        </w:rPr>
        <w:t xml:space="preserve"> patients may lack imaging or organized data. For this simulation, multimodal ML models were trained on datasets having artificially removed modalities. Traditional ML </w:t>
      </w:r>
      <w:r w:rsidDel="00000000" w:rsidR="00000000" w:rsidRPr="00000000">
        <w:rPr>
          <w:rFonts w:ascii="Arial" w:cs="Arial" w:eastAsia="Arial" w:hAnsi="Arial"/>
          <w:color w:val="ff0000"/>
          <w:u w:val="single"/>
          <w:rtl w:val="0"/>
        </w:rPr>
        <w:t xml:space="preserve">techniques</w:t>
      </w:r>
      <w:r w:rsidDel="00000000" w:rsidR="00000000" w:rsidRPr="00000000">
        <w:rPr>
          <w:rFonts w:ascii="Arial" w:cs="Arial" w:eastAsia="Arial" w:hAnsi="Arial"/>
          <w:color w:val="ff0000"/>
          <w:rtl w:val="0"/>
        </w:rPr>
        <w:t xml:space="preserve"> such as ensemble </w:t>
      </w:r>
      <w:r w:rsidDel="00000000" w:rsidR="00000000" w:rsidRPr="00000000">
        <w:rPr>
          <w:rFonts w:ascii="Arial" w:cs="Arial" w:eastAsia="Arial" w:hAnsi="Arial"/>
          <w:color w:val="ff0000"/>
          <w:u w:val="single"/>
          <w:rtl w:val="0"/>
        </w:rPr>
        <w:t xml:space="preserve">learning (with</w:t>
      </w:r>
      <w:r w:rsidDel="00000000" w:rsidR="00000000" w:rsidRPr="00000000">
        <w:rPr>
          <w:rFonts w:ascii="Arial" w:cs="Arial" w:eastAsia="Arial" w:hAnsi="Arial"/>
          <w:color w:val="ff0000"/>
          <w:rtl w:val="0"/>
        </w:rPr>
        <w:t xml:space="preserve"> only accessible </w:t>
      </w:r>
      <w:r w:rsidDel="00000000" w:rsidR="00000000" w:rsidRPr="00000000">
        <w:rPr>
          <w:rFonts w:ascii="Arial" w:cs="Arial" w:eastAsia="Arial" w:hAnsi="Arial"/>
          <w:color w:val="ff0000"/>
          <w:u w:val="single"/>
          <w:rtl w:val="0"/>
        </w:rPr>
        <w:t xml:space="preserve">modalities) were employed.</w:t>
      </w:r>
      <w:r w:rsidDel="00000000" w:rsidR="00000000" w:rsidRPr="00000000">
        <w:rPr>
          <w:rFonts w:ascii="Arial" w:cs="Arial" w:eastAsia="Arial" w:hAnsi="Arial"/>
          <w:color w:val="ff0000"/>
          <w:rtl w:val="0"/>
        </w:rPr>
        <w:t xml:space="preserve"> For </w:t>
      </w:r>
      <w:r w:rsidDel="00000000" w:rsidR="00000000" w:rsidRPr="00000000">
        <w:rPr>
          <w:rFonts w:ascii="Arial" w:cs="Arial" w:eastAsia="Arial" w:hAnsi="Arial"/>
          <w:color w:val="ff0000"/>
          <w:u w:val="single"/>
          <w:rtl w:val="0"/>
        </w:rPr>
        <w:t xml:space="preserve">example,</w:t>
      </w:r>
      <w:r w:rsidDel="00000000" w:rsidR="00000000" w:rsidRPr="00000000">
        <w:rPr>
          <w:rFonts w:ascii="Arial" w:cs="Arial" w:eastAsia="Arial" w:hAnsi="Arial"/>
          <w:color w:val="ff0000"/>
          <w:rtl w:val="0"/>
        </w:rPr>
        <w:t xml:space="preserve"> a secondary model used clinical data </w:t>
      </w:r>
      <w:r w:rsidDel="00000000" w:rsidR="00000000" w:rsidRPr="00000000">
        <w:rPr>
          <w:rFonts w:ascii="Arial" w:cs="Arial" w:eastAsia="Arial" w:hAnsi="Arial"/>
          <w:color w:val="ff0000"/>
          <w:u w:val="single"/>
          <w:rtl w:val="0"/>
        </w:rPr>
        <w:t xml:space="preserve">only</w:t>
      </w:r>
      <w:r w:rsidDel="00000000" w:rsidR="00000000" w:rsidRPr="00000000">
        <w:rPr>
          <w:rFonts w:ascii="Arial" w:cs="Arial" w:eastAsia="Arial" w:hAnsi="Arial"/>
          <w:color w:val="ff0000"/>
          <w:rtl w:val="0"/>
        </w:rPr>
        <w:t xml:space="preserve"> when images were unavailable. However, these models failed due to the restricted flexibility of </w:t>
      </w:r>
      <w:r w:rsidDel="00000000" w:rsidR="00000000" w:rsidRPr="00000000">
        <w:rPr>
          <w:rFonts w:ascii="Arial" w:cs="Arial" w:eastAsia="Arial" w:hAnsi="Arial"/>
          <w:color w:val="ff0000"/>
          <w:u w:val="single"/>
          <w:rtl w:val="0"/>
        </w:rPr>
        <w:t xml:space="preserve">the</w:t>
      </w:r>
      <w:r w:rsidDel="00000000" w:rsidR="00000000" w:rsidRPr="00000000">
        <w:rPr>
          <w:rFonts w:ascii="Arial" w:cs="Arial" w:eastAsia="Arial" w:hAnsi="Arial"/>
          <w:color w:val="ff0000"/>
          <w:rtl w:val="0"/>
        </w:rPr>
        <w:t xml:space="preserve"> traditional ML </w:t>
      </w:r>
      <w:r w:rsidDel="00000000" w:rsidR="00000000" w:rsidRPr="00000000">
        <w:rPr>
          <w:rFonts w:ascii="Arial" w:cs="Arial" w:eastAsia="Arial" w:hAnsi="Arial"/>
          <w:color w:val="ff0000"/>
          <w:u w:val="single"/>
          <w:rtl w:val="0"/>
        </w:rPr>
        <w:t xml:space="preserve">approach</w:t>
      </w:r>
      <w:r w:rsidDel="00000000" w:rsidR="00000000" w:rsidRPr="00000000">
        <w:rPr>
          <w:rFonts w:ascii="Arial" w:cs="Arial" w:eastAsia="Arial" w:hAnsi="Arial"/>
          <w:color w:val="ff0000"/>
          <w:rtl w:val="0"/>
        </w:rPr>
        <w:t xml:space="preserve"> to handle missing data and </w:t>
      </w:r>
      <w:r w:rsidDel="00000000" w:rsidR="00000000" w:rsidRPr="00000000">
        <w:rPr>
          <w:rFonts w:ascii="Arial" w:cs="Arial" w:eastAsia="Arial" w:hAnsi="Arial"/>
          <w:color w:val="ff0000"/>
          <w:u w:val="single"/>
          <w:rtl w:val="0"/>
        </w:rPr>
        <w:t xml:space="preserve">not having</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color w:val="ff0000"/>
          <w:u w:val="single"/>
          <w:rtl w:val="0"/>
        </w:rPr>
        <w:t xml:space="preserve">ability</w:t>
      </w:r>
      <w:r w:rsidDel="00000000" w:rsidR="00000000" w:rsidRPr="00000000">
        <w:rPr>
          <w:rFonts w:ascii="Arial" w:cs="Arial" w:eastAsia="Arial" w:hAnsi="Arial"/>
          <w:color w:val="ff0000"/>
          <w:rtl w:val="0"/>
        </w:rPr>
        <w:t xml:space="preserve"> to fill in </w:t>
      </w:r>
      <w:r w:rsidDel="00000000" w:rsidR="00000000" w:rsidRPr="00000000">
        <w:rPr>
          <w:rFonts w:ascii="Arial" w:cs="Arial" w:eastAsia="Arial" w:hAnsi="Arial"/>
          <w:color w:val="ff0000"/>
          <w:u w:val="single"/>
          <w:rtl w:val="0"/>
        </w:rPr>
        <w:t xml:space="preserve">the</w:t>
      </w:r>
      <w:r w:rsidDel="00000000" w:rsidR="00000000" w:rsidRPr="00000000">
        <w:rPr>
          <w:rFonts w:ascii="Arial" w:cs="Arial" w:eastAsia="Arial" w:hAnsi="Arial"/>
          <w:color w:val="ff0000"/>
          <w:rtl w:val="0"/>
        </w:rPr>
        <w:t xml:space="preserve"> missing </w:t>
      </w:r>
      <w:r w:rsidDel="00000000" w:rsidR="00000000" w:rsidRPr="00000000">
        <w:rPr>
          <w:rFonts w:ascii="Arial" w:cs="Arial" w:eastAsia="Arial" w:hAnsi="Arial"/>
          <w:color w:val="ff0000"/>
          <w:u w:val="single"/>
          <w:rtl w:val="0"/>
        </w:rPr>
        <w:t xml:space="preserve">modality</w:t>
      </w:r>
      <w:r w:rsidDel="00000000" w:rsidR="00000000" w:rsidRPr="00000000">
        <w:rPr>
          <w:rFonts w:ascii="Arial" w:cs="Arial" w:eastAsia="Arial" w:hAnsi="Arial"/>
          <w:color w:val="ff0000"/>
          <w:rtl w:val="0"/>
        </w:rPr>
        <w:t xml:space="preserve"> by leveraging learned cross-modal relations. This introduced a significant weakness of traditional ML in clinical multimodal situations.</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Multimodal DL Techniques with Missing Modalities</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u w:val="single"/>
          <w:rtl w:val="0"/>
        </w:rPr>
        <w:t xml:space="preserve">For</w:t>
      </w:r>
      <w:r w:rsidDel="00000000" w:rsidR="00000000" w:rsidRPr="00000000">
        <w:rPr>
          <w:rFonts w:ascii="Arial" w:cs="Arial" w:eastAsia="Arial" w:hAnsi="Arial"/>
          <w:color w:val="ff0000"/>
          <w:rtl w:val="0"/>
        </w:rPr>
        <w:t xml:space="preserve"> better </w:t>
      </w:r>
      <w:r w:rsidDel="00000000" w:rsidR="00000000" w:rsidRPr="00000000">
        <w:rPr>
          <w:rFonts w:ascii="Arial" w:cs="Arial" w:eastAsia="Arial" w:hAnsi="Arial"/>
          <w:color w:val="ff0000"/>
          <w:u w:val="single"/>
          <w:rtl w:val="0"/>
        </w:rPr>
        <w:t xml:space="preserve">coping</w:t>
      </w:r>
      <w:r w:rsidDel="00000000" w:rsidR="00000000" w:rsidRPr="00000000">
        <w:rPr>
          <w:rFonts w:ascii="Arial" w:cs="Arial" w:eastAsia="Arial" w:hAnsi="Arial"/>
          <w:color w:val="ff0000"/>
          <w:rtl w:val="0"/>
        </w:rPr>
        <w:t xml:space="preserve"> with missing modalities, deep learning models were developed with modality-specific branches and attention-based fusion. For training, masking techniques were applied </w:t>
      </w:r>
      <w:r w:rsidDel="00000000" w:rsidR="00000000" w:rsidRPr="00000000">
        <w:rPr>
          <w:rFonts w:ascii="Arial" w:cs="Arial" w:eastAsia="Arial" w:hAnsi="Arial"/>
          <w:color w:val="ff0000"/>
          <w:u w:val="single"/>
          <w:rtl w:val="0"/>
        </w:rPr>
        <w:t xml:space="preserve">in case</w:t>
      </w:r>
      <w:r w:rsidDel="00000000" w:rsidR="00000000" w:rsidRPr="00000000">
        <w:rPr>
          <w:rFonts w:ascii="Arial" w:cs="Arial" w:eastAsia="Arial" w:hAnsi="Arial"/>
          <w:color w:val="ff0000"/>
          <w:rtl w:val="0"/>
        </w:rPr>
        <w:t xml:space="preserve"> a modality was missing to enable the model to become robust with incomplete inputs. The model was trained to adapt with missing image features by relying more on text or clinical information, and vice versa. This increased resilience and allowed for prediction even if one modality was absent. The model learned to dynamically shift feature weights in response to missing data, demonstrating modest performance degradation but significantly outperforming the ML models under similar missing-modality conditions.</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Transfer Learning</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Transfer learning was central to the improvement in performance, especially for the image and text modalities. For medical images, a pre-trained ResNet model on ImageNet was fine-tuned with the mammogram dataset. This allowed the model to leverage pre-learned low-level visual features and focus training on domain-specific patterns. Transfer learning with transformer-based models pre-trained on biomedical corpora was used for the text modality. Fine-tuning the models with synthetic GAN-generated text enabled the capture of relevant semantic features, although the text data were small in size. Transfer learning drastically reduced training time and improved performance, particularly in low-data environments.</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Generative AI Techniques</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rPr>
          <w:rFonts w:ascii="Arial" w:cs="Arial" w:eastAsia="Arial" w:hAnsi="Arial"/>
          <w:color w:val="ff0000"/>
        </w:rPr>
      </w:pPr>
      <w:r w:rsidDel="00000000" w:rsidR="00000000" w:rsidRPr="00000000">
        <w:rPr>
          <w:rFonts w:ascii="Arial" w:cs="Arial" w:eastAsia="Arial" w:hAnsi="Arial"/>
          <w:color w:val="ff0000"/>
          <w:rtl w:val="0"/>
        </w:rPr>
        <w:t xml:space="preserve">Generative Adversarial Networks (GANs) were also added to the pipeline to simulate the generation of artificial text from organized clinical data. The aim was to generate an additional modality (semi-natural language descriptions) that could be merged with normal clinical and image data. Conditional GAN was trained to generate such synthesized reports, mimicking actual medical anecdotes. Although the synthesized text did not exhibit great fluency, it had good clinical content and provided depth to the feature space. This approach accounted for incremental but modest improvements in classification performance when paired with other modalities, providing evidence of the ability of generative AI to enhance poor or limited datasets.</w:t>
      </w:r>
    </w:p>
    <w:p w:rsidR="00000000" w:rsidDel="00000000" w:rsidP="00000000" w:rsidRDefault="00000000" w:rsidRPr="00000000" w14:paraId="00000076">
      <w:pPr>
        <w:spacing w:after="280" w:before="28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77">
      <w:pPr>
        <w:spacing w:after="280" w:before="28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Chapter 3, you need to discuss the overall architecture of the system, just generally discuss what those components are, do not mention how you build them.</w:t>
      </w:r>
    </w:p>
    <w:p w:rsidR="00000000" w:rsidDel="00000000" w:rsidP="00000000" w:rsidRDefault="00000000" w:rsidRPr="00000000" w14:paraId="00000078">
      <w:pPr>
        <w:spacing w:after="280" w:before="28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Chapter 4, you need to discuss the implementations. Here you need to discuss the following:</w:t>
      </w:r>
    </w:p>
    <w:p w:rsidR="00000000" w:rsidDel="00000000" w:rsidP="00000000" w:rsidRDefault="00000000" w:rsidRPr="00000000" w14:paraId="00000079">
      <w:pPr>
        <w:numPr>
          <w:ilvl w:val="0"/>
          <w:numId w:val="1"/>
        </w:numPr>
        <w:spacing w:after="0" w:afterAutospacing="0" w:before="28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Datasets that you used in the experiments need to be discussed in detail, like the sample size, balanced or not, modalities, whether those datasets were collected from a controlled environment, etc.</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General settings of all your experiments, like the ratio of training set, test set, and validation set, the model of your machine, and the parameter settings of models, validation methods, the loss function, the number of iterations, etc.</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Unimodal Experiments: discuss how you replicate the benchmark experiments and those experiments with unimodal. Do not discuss the results here. Just discuss what models you used and how you built them. Do not include source code,</w:t>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Experiments without Ablations (You may need to include the internal architecture of each component, like the layers of CNN etc)</w:t>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Experiments with Transfer Learning</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Experiments with Ablation</w:t>
      </w:r>
    </w:p>
    <w:p w:rsidR="00000000" w:rsidDel="00000000" w:rsidP="00000000" w:rsidRDefault="00000000" w:rsidRPr="00000000" w14:paraId="0000007F">
      <w:pPr>
        <w:numPr>
          <w:ilvl w:val="0"/>
          <w:numId w:val="1"/>
        </w:numPr>
        <w:spacing w:after="280" w:before="0" w:beforeAutospacing="0" w:lineRule="auto"/>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Multimodal Experiments with GAN</w:t>
      </w:r>
    </w:p>
    <w:p w:rsidR="00000000" w:rsidDel="00000000" w:rsidP="00000000" w:rsidRDefault="00000000" w:rsidRPr="00000000" w14:paraId="00000080">
      <w:pPr>
        <w:spacing w:after="280" w:before="28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sz w:val="26"/>
          <w:szCs w:val="26"/>
          <w:rtl w:val="0"/>
        </w:rPr>
        <w:t xml:space="preserve">Chapter 4: Implementation</w:t>
      </w:r>
      <w:r w:rsidDel="00000000" w:rsidR="00000000" w:rsidRPr="00000000">
        <w:rPr>
          <w:rtl w:val="0"/>
        </w:rPr>
      </w:r>
    </w:p>
    <w:p w:rsidR="00000000" w:rsidDel="00000000" w:rsidP="00000000" w:rsidRDefault="00000000" w:rsidRPr="00000000" w14:paraId="00000081">
      <w:pPr>
        <w:spacing w:after="280" w:before="28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Chapter 5, you need to discuss the evaluation of your experiments. You must cover the results in the poster, additionally, you need to include the other evaluation results, like the confusion matrix, ROC curves, etc. As you have lots of graphs that need to be included, herein we just discuss the most prominent ones; the rest are placed in the appendix</w:t>
      </w:r>
    </w:p>
    <w:p w:rsidR="00000000" w:rsidDel="00000000" w:rsidP="00000000" w:rsidRDefault="00000000" w:rsidRPr="00000000" w14:paraId="00000082">
      <w:pPr>
        <w:spacing w:after="280" w:before="28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Chapter 6, you need to discuss in depth what conclusions we can draw from the analysis in Chapter 5. What are the pros and cons of your approaches? You also need to mention what future work we will propose to enhance your approaches.]</w:t>
      </w:r>
    </w:p>
    <w:p w:rsidR="00000000" w:rsidDel="00000000" w:rsidP="00000000" w:rsidRDefault="00000000" w:rsidRPr="00000000" w14:paraId="00000083">
      <w:pPr>
        <w:spacing w:after="280" w:before="280" w:lineRule="auto"/>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ng Hua Ye" w:id="4" w:date="2025-04-24T22:12:20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citations?</w:t>
      </w:r>
    </w:p>
  </w:comment>
  <w:comment w:author="Jing Hua Ye" w:id="2" w:date="2025-04-24T21:59:3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you do not need this chapter, it is outlined in chapter 1. I think you can change this chapter to the architecture chapter.</w:t>
      </w:r>
    </w:p>
  </w:comment>
  <w:comment w:author="Jing Hua Ye" w:id="1" w:date="2025-04-04T16:30:1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Clinical records is textual information—no need to repeat it here.</w:t>
      </w:r>
    </w:p>
  </w:comment>
  <w:comment w:author="Jing Hua Ye" w:id="5" w:date="2025-04-24T22:13:08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citations?</w:t>
      </w:r>
    </w:p>
  </w:comment>
  <w:comment w:author="Jing Hua Ye" w:id="3" w:date="2025-04-24T22:02:12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some citations</w:t>
      </w:r>
    </w:p>
  </w:comment>
  <w:comment w:author="Jing Hua Ye" w:id="0" w:date="2025-04-04T16:28:43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patient outcomes? What do you mean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5" w15:done="0"/>
  <w15:commentEx w15:paraId="00000086" w15:done="0"/>
  <w15:commentEx w15:paraId="00000087" w15:done="0"/>
  <w15:commentEx w15:paraId="00000088" w15:done="0"/>
  <w15:commentEx w15:paraId="00000089" w15:done="0"/>
  <w15:commentEx w15:paraId="0000008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B369F"/>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BB369F"/>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BB369F"/>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BB369F"/>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BB369F"/>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BB369F"/>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B369F"/>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369F"/>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369F"/>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369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BB369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BB369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B369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B369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B369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369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369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369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B369F"/>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B369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B369F"/>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B369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369F"/>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B369F"/>
    <w:rPr>
      <w:i w:val="1"/>
      <w:iCs w:val="1"/>
      <w:color w:val="404040" w:themeColor="text1" w:themeTint="0000BF"/>
    </w:rPr>
  </w:style>
  <w:style w:type="paragraph" w:styleId="ListParagraph">
    <w:name w:val="List Paragraph"/>
    <w:basedOn w:val="Normal"/>
    <w:uiPriority w:val="34"/>
    <w:qFormat w:val="1"/>
    <w:rsid w:val="00BB369F"/>
    <w:pPr>
      <w:ind w:left="720"/>
      <w:contextualSpacing w:val="1"/>
    </w:pPr>
  </w:style>
  <w:style w:type="character" w:styleId="IntenseEmphasis">
    <w:name w:val="Intense Emphasis"/>
    <w:basedOn w:val="DefaultParagraphFont"/>
    <w:uiPriority w:val="21"/>
    <w:qFormat w:val="1"/>
    <w:rsid w:val="00BB369F"/>
    <w:rPr>
      <w:i w:val="1"/>
      <w:iCs w:val="1"/>
      <w:color w:val="2f5496" w:themeColor="accent1" w:themeShade="0000BF"/>
    </w:rPr>
  </w:style>
  <w:style w:type="paragraph" w:styleId="IntenseQuote">
    <w:name w:val="Intense Quote"/>
    <w:basedOn w:val="Normal"/>
    <w:next w:val="Normal"/>
    <w:link w:val="IntenseQuoteChar"/>
    <w:uiPriority w:val="30"/>
    <w:qFormat w:val="1"/>
    <w:rsid w:val="00BB369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B369F"/>
    <w:rPr>
      <w:i w:val="1"/>
      <w:iCs w:val="1"/>
      <w:color w:val="2f5496" w:themeColor="accent1" w:themeShade="0000BF"/>
    </w:rPr>
  </w:style>
  <w:style w:type="character" w:styleId="IntenseReference">
    <w:name w:val="Intense Reference"/>
    <w:basedOn w:val="DefaultParagraphFont"/>
    <w:uiPriority w:val="32"/>
    <w:qFormat w:val="1"/>
    <w:rsid w:val="00BB369F"/>
    <w:rPr>
      <w:b w:val="1"/>
      <w:bCs w:val="1"/>
      <w:smallCaps w:val="1"/>
      <w:color w:val="2f5496" w:themeColor="accent1" w:themeShade="0000BF"/>
      <w:spacing w:val="5"/>
    </w:rPr>
  </w:style>
  <w:style w:type="character" w:styleId="Strong">
    <w:name w:val="Strong"/>
    <w:basedOn w:val="DefaultParagraphFont"/>
    <w:uiPriority w:val="22"/>
    <w:qFormat w:val="1"/>
    <w:rsid w:val="00BB369F"/>
    <w:rPr>
      <w:b w:val="1"/>
      <w:bCs w:val="1"/>
    </w:rPr>
  </w:style>
  <w:style w:type="character" w:styleId="Hyperlink">
    <w:name w:val="Hyperlink"/>
    <w:basedOn w:val="DefaultParagraphFont"/>
    <w:uiPriority w:val="99"/>
    <w:unhideWhenUsed w:val="1"/>
    <w:rsid w:val="00052D6B"/>
    <w:rPr>
      <w:color w:val="0563c1" w:themeColor="hyperlink"/>
      <w:u w:val="single"/>
    </w:rPr>
  </w:style>
  <w:style w:type="character" w:styleId="UnresolvedMention">
    <w:name w:val="Unresolved Mention"/>
    <w:basedOn w:val="DefaultParagraphFont"/>
    <w:uiPriority w:val="99"/>
    <w:semiHidden w:val="1"/>
    <w:unhideWhenUsed w:val="1"/>
    <w:rsid w:val="00052D6B"/>
    <w:rPr>
      <w:color w:val="605e5c"/>
      <w:shd w:color="auto" w:fill="e1dfdd" w:val="clea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who.int/news-room/fact-sheets/detail/breast-cancer#:~:text=Breast%20cancer%20caused%20670%20000,and%20670%20000%20deaths%20globall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6E1fWWoc8RWQLJ/aKUVPQjHGw==">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2025-04-03T23:14:00Z</dcterms:created>
  <dc:creator>Betul Kantaroglu</dc:creator>
</cp:coreProperties>
</file>