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9B77" w14:textId="77777777" w:rsidR="00566DF2" w:rsidRPr="00BB232F" w:rsidRDefault="00566DF2" w:rsidP="002C160C">
      <w:pPr>
        <w:ind w:left="720" w:hanging="360"/>
        <w:rPr>
          <w:sz w:val="44"/>
          <w:szCs w:val="44"/>
        </w:rPr>
      </w:pPr>
    </w:p>
    <w:p w14:paraId="72EE64A6" w14:textId="778FD23B" w:rsidR="00566DF2" w:rsidRPr="00BB232F" w:rsidRDefault="0095550E" w:rsidP="00F9728A">
      <w:pPr>
        <w:ind w:left="360"/>
        <w:jc w:val="center"/>
        <w:rPr>
          <w:rFonts w:ascii="Times New Roman" w:hAnsi="Times New Roman" w:cs="Times New Roman"/>
          <w:b/>
          <w:bCs/>
          <w:sz w:val="44"/>
          <w:szCs w:val="44"/>
        </w:rPr>
      </w:pPr>
      <w:r w:rsidRPr="00BB232F">
        <w:rPr>
          <w:rFonts w:ascii="Times New Roman" w:hAnsi="Times New Roman" w:cs="Times New Roman"/>
          <w:b/>
          <w:bCs/>
          <w:sz w:val="44"/>
          <w:szCs w:val="44"/>
        </w:rPr>
        <w:t xml:space="preserve">NAME: </w:t>
      </w:r>
      <w:r w:rsidR="00DB12A7" w:rsidRPr="00BB232F">
        <w:rPr>
          <w:rFonts w:ascii="Times New Roman" w:hAnsi="Times New Roman" w:cs="Times New Roman"/>
          <w:b/>
          <w:bCs/>
          <w:sz w:val="44"/>
          <w:szCs w:val="44"/>
        </w:rPr>
        <w:t>BEULAH NWOKOTUBO</w:t>
      </w:r>
    </w:p>
    <w:p w14:paraId="01AF3063" w14:textId="77777777" w:rsidR="00F9728A" w:rsidRPr="00BB232F" w:rsidRDefault="00F9728A" w:rsidP="00F9728A">
      <w:pPr>
        <w:ind w:left="360"/>
        <w:jc w:val="center"/>
        <w:rPr>
          <w:rFonts w:ascii="Times New Roman" w:hAnsi="Times New Roman" w:cs="Times New Roman"/>
          <w:b/>
          <w:bCs/>
          <w:sz w:val="44"/>
          <w:szCs w:val="44"/>
        </w:rPr>
      </w:pPr>
    </w:p>
    <w:p w14:paraId="68C3E0B0" w14:textId="3D0EE0FB" w:rsidR="00DB12A7" w:rsidRPr="00BB232F" w:rsidRDefault="00DB12A7" w:rsidP="00F9728A">
      <w:pPr>
        <w:ind w:left="360"/>
        <w:jc w:val="center"/>
        <w:rPr>
          <w:rFonts w:ascii="Times New Roman" w:hAnsi="Times New Roman" w:cs="Times New Roman"/>
          <w:b/>
          <w:bCs/>
          <w:sz w:val="44"/>
          <w:szCs w:val="44"/>
        </w:rPr>
      </w:pPr>
      <w:r w:rsidRPr="00BB232F">
        <w:rPr>
          <w:rFonts w:ascii="Times New Roman" w:hAnsi="Times New Roman" w:cs="Times New Roman"/>
          <w:b/>
          <w:bCs/>
          <w:sz w:val="44"/>
          <w:szCs w:val="44"/>
        </w:rPr>
        <w:t>STUDENT NUMBER: 041097385</w:t>
      </w:r>
    </w:p>
    <w:p w14:paraId="01ADEA09" w14:textId="77777777" w:rsidR="00F9728A" w:rsidRPr="00BB232F" w:rsidRDefault="00F9728A" w:rsidP="00F9728A">
      <w:pPr>
        <w:ind w:left="360"/>
        <w:jc w:val="center"/>
        <w:rPr>
          <w:rFonts w:ascii="Times New Roman" w:hAnsi="Times New Roman" w:cs="Times New Roman"/>
          <w:b/>
          <w:bCs/>
          <w:sz w:val="44"/>
          <w:szCs w:val="44"/>
        </w:rPr>
      </w:pPr>
    </w:p>
    <w:p w14:paraId="0503FF66" w14:textId="089DFDA8" w:rsidR="00DB12A7" w:rsidRPr="00BB232F" w:rsidRDefault="002009FB" w:rsidP="00F9728A">
      <w:pPr>
        <w:ind w:left="360"/>
        <w:jc w:val="center"/>
        <w:rPr>
          <w:rFonts w:ascii="Times New Roman" w:hAnsi="Times New Roman" w:cs="Times New Roman"/>
          <w:b/>
          <w:bCs/>
          <w:sz w:val="44"/>
          <w:szCs w:val="44"/>
        </w:rPr>
      </w:pPr>
      <w:r w:rsidRPr="00BB232F">
        <w:rPr>
          <w:rFonts w:ascii="Times New Roman" w:hAnsi="Times New Roman" w:cs="Times New Roman"/>
          <w:b/>
          <w:bCs/>
          <w:sz w:val="44"/>
          <w:szCs w:val="44"/>
        </w:rPr>
        <w:t>DATE: FEBRUARY 2</w:t>
      </w:r>
      <w:r w:rsidRPr="00BB232F">
        <w:rPr>
          <w:rFonts w:ascii="Times New Roman" w:hAnsi="Times New Roman" w:cs="Times New Roman"/>
          <w:b/>
          <w:bCs/>
          <w:sz w:val="44"/>
          <w:szCs w:val="44"/>
          <w:vertAlign w:val="superscript"/>
        </w:rPr>
        <w:t>ND</w:t>
      </w:r>
      <w:r w:rsidRPr="00BB232F">
        <w:rPr>
          <w:rFonts w:ascii="Times New Roman" w:hAnsi="Times New Roman" w:cs="Times New Roman"/>
          <w:b/>
          <w:bCs/>
          <w:sz w:val="44"/>
          <w:szCs w:val="44"/>
        </w:rPr>
        <w:t>, 2024</w:t>
      </w:r>
    </w:p>
    <w:p w14:paraId="4F35AB46" w14:textId="77777777" w:rsidR="00F9728A" w:rsidRPr="00BB232F" w:rsidRDefault="00F9728A" w:rsidP="00F9728A">
      <w:pPr>
        <w:ind w:left="360"/>
        <w:jc w:val="center"/>
        <w:rPr>
          <w:rFonts w:ascii="Times New Roman" w:hAnsi="Times New Roman" w:cs="Times New Roman"/>
          <w:b/>
          <w:bCs/>
          <w:sz w:val="44"/>
          <w:szCs w:val="44"/>
        </w:rPr>
      </w:pPr>
    </w:p>
    <w:p w14:paraId="7794419A" w14:textId="4CF220D7" w:rsidR="002009FB" w:rsidRPr="00BB232F" w:rsidRDefault="002009FB" w:rsidP="00F9728A">
      <w:pPr>
        <w:ind w:left="360"/>
        <w:jc w:val="center"/>
        <w:rPr>
          <w:rFonts w:ascii="Times New Roman" w:hAnsi="Times New Roman" w:cs="Times New Roman"/>
          <w:b/>
          <w:bCs/>
          <w:sz w:val="44"/>
          <w:szCs w:val="44"/>
        </w:rPr>
      </w:pPr>
      <w:r w:rsidRPr="00BB232F">
        <w:rPr>
          <w:rFonts w:ascii="Times New Roman" w:hAnsi="Times New Roman" w:cs="Times New Roman"/>
          <w:b/>
          <w:bCs/>
          <w:sz w:val="44"/>
          <w:szCs w:val="44"/>
        </w:rPr>
        <w:t>COURSE: CST8390</w:t>
      </w:r>
    </w:p>
    <w:p w14:paraId="724D34A0" w14:textId="77777777" w:rsidR="00F9728A" w:rsidRPr="00BB232F" w:rsidRDefault="00F9728A" w:rsidP="00F23454">
      <w:pPr>
        <w:ind w:left="360"/>
        <w:rPr>
          <w:rFonts w:ascii="Times New Roman" w:hAnsi="Times New Roman" w:cs="Times New Roman"/>
          <w:b/>
          <w:bCs/>
          <w:sz w:val="44"/>
          <w:szCs w:val="44"/>
        </w:rPr>
      </w:pPr>
    </w:p>
    <w:p w14:paraId="4C4EB899" w14:textId="057DA00A" w:rsidR="002009FB" w:rsidRPr="00BB232F" w:rsidRDefault="002009FB" w:rsidP="00F9728A">
      <w:pPr>
        <w:ind w:left="360"/>
        <w:jc w:val="center"/>
        <w:rPr>
          <w:rFonts w:ascii="Times New Roman" w:hAnsi="Times New Roman" w:cs="Times New Roman"/>
          <w:b/>
          <w:bCs/>
          <w:sz w:val="44"/>
          <w:szCs w:val="44"/>
        </w:rPr>
      </w:pPr>
      <w:r w:rsidRPr="00BB232F">
        <w:rPr>
          <w:rFonts w:ascii="Times New Roman" w:hAnsi="Times New Roman" w:cs="Times New Roman"/>
          <w:b/>
          <w:bCs/>
          <w:sz w:val="44"/>
          <w:szCs w:val="44"/>
        </w:rPr>
        <w:t>TITLE: ASSIGNMENT 1</w:t>
      </w:r>
    </w:p>
    <w:p w14:paraId="58C2669B" w14:textId="77777777" w:rsidR="0095550E" w:rsidRDefault="0095550E" w:rsidP="0095550E">
      <w:pPr>
        <w:pStyle w:val="ListParagraph"/>
        <w:rPr>
          <w:rFonts w:ascii="Times New Roman" w:hAnsi="Times New Roman" w:cs="Times New Roman"/>
          <w:b/>
          <w:bCs/>
          <w:sz w:val="24"/>
          <w:szCs w:val="24"/>
        </w:rPr>
      </w:pPr>
    </w:p>
    <w:p w14:paraId="37DAACD4" w14:textId="77777777" w:rsidR="0095550E" w:rsidRDefault="0095550E" w:rsidP="0095550E">
      <w:pPr>
        <w:pStyle w:val="ListParagraph"/>
        <w:rPr>
          <w:rFonts w:ascii="Times New Roman" w:hAnsi="Times New Roman" w:cs="Times New Roman"/>
          <w:b/>
          <w:bCs/>
          <w:sz w:val="24"/>
          <w:szCs w:val="24"/>
        </w:rPr>
      </w:pPr>
    </w:p>
    <w:p w14:paraId="62AA12DD" w14:textId="77777777" w:rsidR="00AC7990" w:rsidRDefault="00AC7990" w:rsidP="0095550E">
      <w:pPr>
        <w:pStyle w:val="ListParagraph"/>
        <w:rPr>
          <w:rFonts w:ascii="Times New Roman" w:hAnsi="Times New Roman" w:cs="Times New Roman"/>
          <w:b/>
          <w:bCs/>
          <w:sz w:val="24"/>
          <w:szCs w:val="24"/>
        </w:rPr>
      </w:pPr>
    </w:p>
    <w:p w14:paraId="4712A17F" w14:textId="77777777" w:rsidR="00AC7990" w:rsidRDefault="00AC7990" w:rsidP="0095550E">
      <w:pPr>
        <w:pStyle w:val="ListParagraph"/>
        <w:rPr>
          <w:rFonts w:ascii="Times New Roman" w:hAnsi="Times New Roman" w:cs="Times New Roman"/>
          <w:b/>
          <w:bCs/>
          <w:sz w:val="24"/>
          <w:szCs w:val="24"/>
        </w:rPr>
      </w:pPr>
    </w:p>
    <w:p w14:paraId="60651A93" w14:textId="77777777" w:rsidR="00AC7990" w:rsidRDefault="00AC7990" w:rsidP="0095550E">
      <w:pPr>
        <w:pStyle w:val="ListParagraph"/>
        <w:rPr>
          <w:rFonts w:ascii="Times New Roman" w:hAnsi="Times New Roman" w:cs="Times New Roman"/>
          <w:b/>
          <w:bCs/>
          <w:sz w:val="24"/>
          <w:szCs w:val="24"/>
        </w:rPr>
      </w:pPr>
    </w:p>
    <w:p w14:paraId="604AA5B5" w14:textId="77777777" w:rsidR="00AC7990" w:rsidRDefault="00AC7990" w:rsidP="0095550E">
      <w:pPr>
        <w:pStyle w:val="ListParagraph"/>
        <w:rPr>
          <w:rFonts w:ascii="Times New Roman" w:hAnsi="Times New Roman" w:cs="Times New Roman"/>
          <w:b/>
          <w:bCs/>
          <w:sz w:val="24"/>
          <w:szCs w:val="24"/>
        </w:rPr>
      </w:pPr>
    </w:p>
    <w:p w14:paraId="3BE5BA0B" w14:textId="77777777" w:rsidR="00AC7990" w:rsidRDefault="00AC7990" w:rsidP="0095550E">
      <w:pPr>
        <w:pStyle w:val="ListParagraph"/>
        <w:rPr>
          <w:rFonts w:ascii="Times New Roman" w:hAnsi="Times New Roman" w:cs="Times New Roman"/>
          <w:b/>
          <w:bCs/>
          <w:sz w:val="24"/>
          <w:szCs w:val="24"/>
        </w:rPr>
      </w:pPr>
    </w:p>
    <w:p w14:paraId="7C472411" w14:textId="77777777" w:rsidR="00AC7990" w:rsidRDefault="00AC7990" w:rsidP="0095550E">
      <w:pPr>
        <w:pStyle w:val="ListParagraph"/>
        <w:rPr>
          <w:rFonts w:ascii="Times New Roman" w:hAnsi="Times New Roman" w:cs="Times New Roman"/>
          <w:b/>
          <w:bCs/>
          <w:sz w:val="24"/>
          <w:szCs w:val="24"/>
        </w:rPr>
      </w:pPr>
    </w:p>
    <w:p w14:paraId="1E09F9F1" w14:textId="77777777" w:rsidR="00BB232F" w:rsidRDefault="00BB232F" w:rsidP="0095550E">
      <w:pPr>
        <w:pStyle w:val="ListParagraph"/>
        <w:rPr>
          <w:rFonts w:ascii="Times New Roman" w:hAnsi="Times New Roman" w:cs="Times New Roman"/>
          <w:b/>
          <w:bCs/>
          <w:sz w:val="24"/>
          <w:szCs w:val="24"/>
        </w:rPr>
      </w:pPr>
    </w:p>
    <w:p w14:paraId="77142E35" w14:textId="77777777" w:rsidR="00BB232F" w:rsidRDefault="00BB232F" w:rsidP="0095550E">
      <w:pPr>
        <w:pStyle w:val="ListParagraph"/>
        <w:rPr>
          <w:rFonts w:ascii="Times New Roman" w:hAnsi="Times New Roman" w:cs="Times New Roman"/>
          <w:b/>
          <w:bCs/>
          <w:sz w:val="24"/>
          <w:szCs w:val="24"/>
        </w:rPr>
      </w:pPr>
    </w:p>
    <w:p w14:paraId="44B58098" w14:textId="77777777" w:rsidR="00BB232F" w:rsidRDefault="00BB232F" w:rsidP="0095550E">
      <w:pPr>
        <w:pStyle w:val="ListParagraph"/>
        <w:rPr>
          <w:rFonts w:ascii="Times New Roman" w:hAnsi="Times New Roman" w:cs="Times New Roman"/>
          <w:b/>
          <w:bCs/>
          <w:sz w:val="24"/>
          <w:szCs w:val="24"/>
        </w:rPr>
      </w:pPr>
    </w:p>
    <w:p w14:paraId="056CF8E8" w14:textId="77777777" w:rsidR="00BB232F" w:rsidRDefault="00BB232F" w:rsidP="0095550E">
      <w:pPr>
        <w:pStyle w:val="ListParagraph"/>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val="en-CA"/>
          <w14:ligatures w14:val="standardContextual"/>
        </w:rPr>
        <w:id w:val="-246732192"/>
        <w:docPartObj>
          <w:docPartGallery w:val="Table of Contents"/>
          <w:docPartUnique/>
        </w:docPartObj>
      </w:sdtPr>
      <w:sdtEndPr>
        <w:rPr>
          <w:b/>
          <w:bCs/>
          <w:noProof/>
        </w:rPr>
      </w:sdtEndPr>
      <w:sdtContent>
        <w:p w14:paraId="4ACF11FD" w14:textId="0B5C8D51" w:rsidR="00AC7990" w:rsidRDefault="00AC7990">
          <w:pPr>
            <w:pStyle w:val="TOCHeading"/>
          </w:pPr>
          <w:r>
            <w:t>Contents</w:t>
          </w:r>
        </w:p>
        <w:p w14:paraId="56ACC8DC" w14:textId="1790A600" w:rsidR="00AC7990" w:rsidRDefault="00AC7990">
          <w:pPr>
            <w:pStyle w:val="TOC1"/>
            <w:tabs>
              <w:tab w:val="right" w:leader="dot" w:pos="9350"/>
            </w:tabs>
            <w:rPr>
              <w:noProof/>
            </w:rPr>
          </w:pPr>
          <w:r>
            <w:fldChar w:fldCharType="begin"/>
          </w:r>
          <w:r>
            <w:instrText xml:space="preserve"> TOC \o "1-3" \h \z \u </w:instrText>
          </w:r>
          <w:r>
            <w:fldChar w:fldCharType="separate"/>
          </w:r>
          <w:hyperlink w:anchor="_Toc157786671" w:history="1">
            <w:r w:rsidRPr="00805E3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_Toc157786671 \h </w:instrText>
            </w:r>
            <w:r>
              <w:rPr>
                <w:noProof/>
                <w:webHidden/>
              </w:rPr>
            </w:r>
            <w:r>
              <w:rPr>
                <w:noProof/>
                <w:webHidden/>
              </w:rPr>
              <w:fldChar w:fldCharType="separate"/>
            </w:r>
            <w:r>
              <w:rPr>
                <w:noProof/>
                <w:webHidden/>
              </w:rPr>
              <w:t>2</w:t>
            </w:r>
            <w:r>
              <w:rPr>
                <w:noProof/>
                <w:webHidden/>
              </w:rPr>
              <w:fldChar w:fldCharType="end"/>
            </w:r>
          </w:hyperlink>
        </w:p>
        <w:p w14:paraId="3DA278DD" w14:textId="6AC1F17C" w:rsidR="00AC7990" w:rsidRDefault="00000000">
          <w:pPr>
            <w:pStyle w:val="TOC1"/>
            <w:tabs>
              <w:tab w:val="right" w:leader="dot" w:pos="9350"/>
            </w:tabs>
            <w:rPr>
              <w:noProof/>
            </w:rPr>
          </w:pPr>
          <w:hyperlink w:anchor="_Toc157786672" w:history="1">
            <w:r w:rsidR="00AC7990" w:rsidRPr="00805E35">
              <w:rPr>
                <w:rStyle w:val="Hyperlink"/>
                <w:rFonts w:ascii="Times New Roman" w:hAnsi="Times New Roman" w:cs="Times New Roman"/>
                <w:noProof/>
              </w:rPr>
              <w:t>BUSINESS UNDERSTANDING</w:t>
            </w:r>
            <w:r w:rsidR="00AC7990">
              <w:rPr>
                <w:noProof/>
                <w:webHidden/>
              </w:rPr>
              <w:tab/>
            </w:r>
            <w:r w:rsidR="00AC7990">
              <w:rPr>
                <w:noProof/>
                <w:webHidden/>
              </w:rPr>
              <w:fldChar w:fldCharType="begin"/>
            </w:r>
            <w:r w:rsidR="00AC7990">
              <w:rPr>
                <w:noProof/>
                <w:webHidden/>
              </w:rPr>
              <w:instrText xml:space="preserve"> PAGEREF _Toc157786672 \h </w:instrText>
            </w:r>
            <w:r w:rsidR="00AC7990">
              <w:rPr>
                <w:noProof/>
                <w:webHidden/>
              </w:rPr>
            </w:r>
            <w:r w:rsidR="00AC7990">
              <w:rPr>
                <w:noProof/>
                <w:webHidden/>
              </w:rPr>
              <w:fldChar w:fldCharType="separate"/>
            </w:r>
            <w:r w:rsidR="00AC7990">
              <w:rPr>
                <w:noProof/>
                <w:webHidden/>
              </w:rPr>
              <w:t>3</w:t>
            </w:r>
            <w:r w:rsidR="00AC7990">
              <w:rPr>
                <w:noProof/>
                <w:webHidden/>
              </w:rPr>
              <w:fldChar w:fldCharType="end"/>
            </w:r>
          </w:hyperlink>
        </w:p>
        <w:p w14:paraId="1D038111" w14:textId="415E7705" w:rsidR="00AC7990" w:rsidRDefault="00000000">
          <w:pPr>
            <w:pStyle w:val="TOC1"/>
            <w:tabs>
              <w:tab w:val="right" w:leader="dot" w:pos="9350"/>
            </w:tabs>
            <w:rPr>
              <w:noProof/>
            </w:rPr>
          </w:pPr>
          <w:hyperlink w:anchor="_Toc157786673" w:history="1">
            <w:r w:rsidR="00AC7990" w:rsidRPr="00805E35">
              <w:rPr>
                <w:rStyle w:val="Hyperlink"/>
                <w:rFonts w:ascii="Times New Roman" w:hAnsi="Times New Roman" w:cs="Times New Roman"/>
                <w:noProof/>
              </w:rPr>
              <w:t>DATA UNDERSTANDING</w:t>
            </w:r>
            <w:r w:rsidR="00AC7990">
              <w:rPr>
                <w:noProof/>
                <w:webHidden/>
              </w:rPr>
              <w:tab/>
            </w:r>
            <w:r w:rsidR="00AC7990">
              <w:rPr>
                <w:noProof/>
                <w:webHidden/>
              </w:rPr>
              <w:fldChar w:fldCharType="begin"/>
            </w:r>
            <w:r w:rsidR="00AC7990">
              <w:rPr>
                <w:noProof/>
                <w:webHidden/>
              </w:rPr>
              <w:instrText xml:space="preserve"> PAGEREF _Toc157786673 \h </w:instrText>
            </w:r>
            <w:r w:rsidR="00AC7990">
              <w:rPr>
                <w:noProof/>
                <w:webHidden/>
              </w:rPr>
            </w:r>
            <w:r w:rsidR="00AC7990">
              <w:rPr>
                <w:noProof/>
                <w:webHidden/>
              </w:rPr>
              <w:fldChar w:fldCharType="separate"/>
            </w:r>
            <w:r w:rsidR="00AC7990">
              <w:rPr>
                <w:noProof/>
                <w:webHidden/>
              </w:rPr>
              <w:t>3</w:t>
            </w:r>
            <w:r w:rsidR="00AC7990">
              <w:rPr>
                <w:noProof/>
                <w:webHidden/>
              </w:rPr>
              <w:fldChar w:fldCharType="end"/>
            </w:r>
          </w:hyperlink>
        </w:p>
        <w:p w14:paraId="2A7B274B" w14:textId="54E60F26" w:rsidR="00AC7990" w:rsidRDefault="00000000">
          <w:pPr>
            <w:pStyle w:val="TOC2"/>
            <w:tabs>
              <w:tab w:val="right" w:leader="dot" w:pos="9350"/>
            </w:tabs>
            <w:rPr>
              <w:noProof/>
            </w:rPr>
          </w:pPr>
          <w:hyperlink w:anchor="_Toc157786674" w:history="1">
            <w:r w:rsidR="00AC7990" w:rsidRPr="00805E35">
              <w:rPr>
                <w:rStyle w:val="Hyperlink"/>
                <w:rFonts w:ascii="Times New Roman" w:hAnsi="Times New Roman" w:cs="Times New Roman"/>
                <w:noProof/>
              </w:rPr>
              <w:t>3.1.  Collect Initial Data</w:t>
            </w:r>
            <w:r w:rsidR="00AC7990">
              <w:rPr>
                <w:noProof/>
                <w:webHidden/>
              </w:rPr>
              <w:tab/>
            </w:r>
            <w:r w:rsidR="00AC7990">
              <w:rPr>
                <w:noProof/>
                <w:webHidden/>
              </w:rPr>
              <w:fldChar w:fldCharType="begin"/>
            </w:r>
            <w:r w:rsidR="00AC7990">
              <w:rPr>
                <w:noProof/>
                <w:webHidden/>
              </w:rPr>
              <w:instrText xml:space="preserve"> PAGEREF _Toc157786674 \h </w:instrText>
            </w:r>
            <w:r w:rsidR="00AC7990">
              <w:rPr>
                <w:noProof/>
                <w:webHidden/>
              </w:rPr>
            </w:r>
            <w:r w:rsidR="00AC7990">
              <w:rPr>
                <w:noProof/>
                <w:webHidden/>
              </w:rPr>
              <w:fldChar w:fldCharType="separate"/>
            </w:r>
            <w:r w:rsidR="00AC7990">
              <w:rPr>
                <w:noProof/>
                <w:webHidden/>
              </w:rPr>
              <w:t>3</w:t>
            </w:r>
            <w:r w:rsidR="00AC7990">
              <w:rPr>
                <w:noProof/>
                <w:webHidden/>
              </w:rPr>
              <w:fldChar w:fldCharType="end"/>
            </w:r>
          </w:hyperlink>
        </w:p>
        <w:p w14:paraId="519F31FA" w14:textId="70C84C40" w:rsidR="00AC7990" w:rsidRDefault="00000000">
          <w:pPr>
            <w:pStyle w:val="TOC2"/>
            <w:tabs>
              <w:tab w:val="right" w:leader="dot" w:pos="9350"/>
            </w:tabs>
            <w:rPr>
              <w:noProof/>
            </w:rPr>
          </w:pPr>
          <w:hyperlink w:anchor="_Toc157786675" w:history="1">
            <w:r w:rsidR="00AC7990" w:rsidRPr="00805E35">
              <w:rPr>
                <w:rStyle w:val="Hyperlink"/>
                <w:rFonts w:ascii="Times New Roman" w:hAnsi="Times New Roman" w:cs="Times New Roman"/>
                <w:noProof/>
              </w:rPr>
              <w:t>3.2. Describe Data</w:t>
            </w:r>
            <w:r w:rsidR="00AC7990">
              <w:rPr>
                <w:noProof/>
                <w:webHidden/>
              </w:rPr>
              <w:tab/>
            </w:r>
            <w:r w:rsidR="00AC7990">
              <w:rPr>
                <w:noProof/>
                <w:webHidden/>
              </w:rPr>
              <w:fldChar w:fldCharType="begin"/>
            </w:r>
            <w:r w:rsidR="00AC7990">
              <w:rPr>
                <w:noProof/>
                <w:webHidden/>
              </w:rPr>
              <w:instrText xml:space="preserve"> PAGEREF _Toc157786675 \h </w:instrText>
            </w:r>
            <w:r w:rsidR="00AC7990">
              <w:rPr>
                <w:noProof/>
                <w:webHidden/>
              </w:rPr>
            </w:r>
            <w:r w:rsidR="00AC7990">
              <w:rPr>
                <w:noProof/>
                <w:webHidden/>
              </w:rPr>
              <w:fldChar w:fldCharType="separate"/>
            </w:r>
            <w:r w:rsidR="00AC7990">
              <w:rPr>
                <w:noProof/>
                <w:webHidden/>
              </w:rPr>
              <w:t>3</w:t>
            </w:r>
            <w:r w:rsidR="00AC7990">
              <w:rPr>
                <w:noProof/>
                <w:webHidden/>
              </w:rPr>
              <w:fldChar w:fldCharType="end"/>
            </w:r>
          </w:hyperlink>
        </w:p>
        <w:p w14:paraId="634D1378" w14:textId="107A53EB" w:rsidR="00AC7990" w:rsidRDefault="00000000">
          <w:pPr>
            <w:pStyle w:val="TOC2"/>
            <w:tabs>
              <w:tab w:val="right" w:leader="dot" w:pos="9350"/>
            </w:tabs>
            <w:rPr>
              <w:noProof/>
            </w:rPr>
          </w:pPr>
          <w:hyperlink w:anchor="_Toc157786676" w:history="1">
            <w:r w:rsidR="00AC7990" w:rsidRPr="00805E35">
              <w:rPr>
                <w:rStyle w:val="Hyperlink"/>
                <w:rFonts w:ascii="Times New Roman" w:hAnsi="Times New Roman" w:cs="Times New Roman"/>
                <w:noProof/>
              </w:rPr>
              <w:t>3.3. Explore Data</w:t>
            </w:r>
            <w:r w:rsidR="00AC7990">
              <w:rPr>
                <w:noProof/>
                <w:webHidden/>
              </w:rPr>
              <w:tab/>
            </w:r>
            <w:r w:rsidR="00AC7990">
              <w:rPr>
                <w:noProof/>
                <w:webHidden/>
              </w:rPr>
              <w:fldChar w:fldCharType="begin"/>
            </w:r>
            <w:r w:rsidR="00AC7990">
              <w:rPr>
                <w:noProof/>
                <w:webHidden/>
              </w:rPr>
              <w:instrText xml:space="preserve"> PAGEREF _Toc157786676 \h </w:instrText>
            </w:r>
            <w:r w:rsidR="00AC7990">
              <w:rPr>
                <w:noProof/>
                <w:webHidden/>
              </w:rPr>
            </w:r>
            <w:r w:rsidR="00AC7990">
              <w:rPr>
                <w:noProof/>
                <w:webHidden/>
              </w:rPr>
              <w:fldChar w:fldCharType="separate"/>
            </w:r>
            <w:r w:rsidR="00AC7990">
              <w:rPr>
                <w:noProof/>
                <w:webHidden/>
              </w:rPr>
              <w:t>4</w:t>
            </w:r>
            <w:r w:rsidR="00AC7990">
              <w:rPr>
                <w:noProof/>
                <w:webHidden/>
              </w:rPr>
              <w:fldChar w:fldCharType="end"/>
            </w:r>
          </w:hyperlink>
        </w:p>
        <w:p w14:paraId="1EF0BFA8" w14:textId="5D4901B3" w:rsidR="00AC7990" w:rsidRDefault="00000000">
          <w:pPr>
            <w:pStyle w:val="TOC2"/>
            <w:tabs>
              <w:tab w:val="right" w:leader="dot" w:pos="9350"/>
            </w:tabs>
            <w:rPr>
              <w:noProof/>
            </w:rPr>
          </w:pPr>
          <w:hyperlink w:anchor="_Toc157786677" w:history="1">
            <w:r w:rsidR="00AC7990" w:rsidRPr="00805E35">
              <w:rPr>
                <w:rStyle w:val="Hyperlink"/>
                <w:rFonts w:ascii="Times New Roman" w:hAnsi="Times New Roman" w:cs="Times New Roman"/>
                <w:noProof/>
              </w:rPr>
              <w:t>3.4. Verify Data Quality</w:t>
            </w:r>
            <w:r w:rsidR="00AC7990">
              <w:rPr>
                <w:noProof/>
                <w:webHidden/>
              </w:rPr>
              <w:tab/>
            </w:r>
            <w:r w:rsidR="00AC7990">
              <w:rPr>
                <w:noProof/>
                <w:webHidden/>
              </w:rPr>
              <w:fldChar w:fldCharType="begin"/>
            </w:r>
            <w:r w:rsidR="00AC7990">
              <w:rPr>
                <w:noProof/>
                <w:webHidden/>
              </w:rPr>
              <w:instrText xml:space="preserve"> PAGEREF _Toc157786677 \h </w:instrText>
            </w:r>
            <w:r w:rsidR="00AC7990">
              <w:rPr>
                <w:noProof/>
                <w:webHidden/>
              </w:rPr>
            </w:r>
            <w:r w:rsidR="00AC7990">
              <w:rPr>
                <w:noProof/>
                <w:webHidden/>
              </w:rPr>
              <w:fldChar w:fldCharType="separate"/>
            </w:r>
            <w:r w:rsidR="00AC7990">
              <w:rPr>
                <w:noProof/>
                <w:webHidden/>
              </w:rPr>
              <w:t>4</w:t>
            </w:r>
            <w:r w:rsidR="00AC7990">
              <w:rPr>
                <w:noProof/>
                <w:webHidden/>
              </w:rPr>
              <w:fldChar w:fldCharType="end"/>
            </w:r>
          </w:hyperlink>
        </w:p>
        <w:p w14:paraId="14F55A70" w14:textId="54B9B352" w:rsidR="00AC7990" w:rsidRDefault="00000000">
          <w:pPr>
            <w:pStyle w:val="TOC3"/>
            <w:tabs>
              <w:tab w:val="right" w:leader="dot" w:pos="9350"/>
            </w:tabs>
            <w:rPr>
              <w:noProof/>
            </w:rPr>
          </w:pPr>
          <w:hyperlink w:anchor="_Toc157786678" w:history="1">
            <w:r w:rsidR="00AC7990" w:rsidRPr="00805E35">
              <w:rPr>
                <w:rStyle w:val="Hyperlink"/>
                <w:rFonts w:ascii="Times New Roman" w:hAnsi="Times New Roman" w:cs="Times New Roman"/>
                <w:noProof/>
              </w:rPr>
              <w:t>Data Quality Issues</w:t>
            </w:r>
            <w:r w:rsidR="00AC7990">
              <w:rPr>
                <w:noProof/>
                <w:webHidden/>
              </w:rPr>
              <w:tab/>
            </w:r>
            <w:r w:rsidR="00AC7990">
              <w:rPr>
                <w:noProof/>
                <w:webHidden/>
              </w:rPr>
              <w:fldChar w:fldCharType="begin"/>
            </w:r>
            <w:r w:rsidR="00AC7990">
              <w:rPr>
                <w:noProof/>
                <w:webHidden/>
              </w:rPr>
              <w:instrText xml:space="preserve"> PAGEREF _Toc157786678 \h </w:instrText>
            </w:r>
            <w:r w:rsidR="00AC7990">
              <w:rPr>
                <w:noProof/>
                <w:webHidden/>
              </w:rPr>
            </w:r>
            <w:r w:rsidR="00AC7990">
              <w:rPr>
                <w:noProof/>
                <w:webHidden/>
              </w:rPr>
              <w:fldChar w:fldCharType="separate"/>
            </w:r>
            <w:r w:rsidR="00AC7990">
              <w:rPr>
                <w:noProof/>
                <w:webHidden/>
              </w:rPr>
              <w:t>4</w:t>
            </w:r>
            <w:r w:rsidR="00AC7990">
              <w:rPr>
                <w:noProof/>
                <w:webHidden/>
              </w:rPr>
              <w:fldChar w:fldCharType="end"/>
            </w:r>
          </w:hyperlink>
        </w:p>
        <w:p w14:paraId="239B3C54" w14:textId="5B3A4AF3" w:rsidR="00AC7990" w:rsidRDefault="00000000">
          <w:pPr>
            <w:pStyle w:val="TOC1"/>
            <w:tabs>
              <w:tab w:val="right" w:leader="dot" w:pos="9350"/>
            </w:tabs>
            <w:rPr>
              <w:noProof/>
            </w:rPr>
          </w:pPr>
          <w:hyperlink w:anchor="_Toc157786679" w:history="1">
            <w:r w:rsidR="00AC7990" w:rsidRPr="00805E35">
              <w:rPr>
                <w:rStyle w:val="Hyperlink"/>
                <w:rFonts w:ascii="Times New Roman" w:hAnsi="Times New Roman" w:cs="Times New Roman"/>
                <w:noProof/>
              </w:rPr>
              <w:t>DATA PREPARATION</w:t>
            </w:r>
            <w:r w:rsidR="00AC7990">
              <w:rPr>
                <w:noProof/>
                <w:webHidden/>
              </w:rPr>
              <w:tab/>
            </w:r>
            <w:r w:rsidR="00AC7990">
              <w:rPr>
                <w:noProof/>
                <w:webHidden/>
              </w:rPr>
              <w:fldChar w:fldCharType="begin"/>
            </w:r>
            <w:r w:rsidR="00AC7990">
              <w:rPr>
                <w:noProof/>
                <w:webHidden/>
              </w:rPr>
              <w:instrText xml:space="preserve"> PAGEREF _Toc157786679 \h </w:instrText>
            </w:r>
            <w:r w:rsidR="00AC7990">
              <w:rPr>
                <w:noProof/>
                <w:webHidden/>
              </w:rPr>
            </w:r>
            <w:r w:rsidR="00AC7990">
              <w:rPr>
                <w:noProof/>
                <w:webHidden/>
              </w:rPr>
              <w:fldChar w:fldCharType="separate"/>
            </w:r>
            <w:r w:rsidR="00AC7990">
              <w:rPr>
                <w:noProof/>
                <w:webHidden/>
              </w:rPr>
              <w:t>4</w:t>
            </w:r>
            <w:r w:rsidR="00AC7990">
              <w:rPr>
                <w:noProof/>
                <w:webHidden/>
              </w:rPr>
              <w:fldChar w:fldCharType="end"/>
            </w:r>
          </w:hyperlink>
        </w:p>
        <w:p w14:paraId="15661A7D" w14:textId="5CA9FEAA" w:rsidR="00AC7990" w:rsidRDefault="00000000">
          <w:pPr>
            <w:pStyle w:val="TOC2"/>
            <w:tabs>
              <w:tab w:val="right" w:leader="dot" w:pos="9350"/>
            </w:tabs>
            <w:rPr>
              <w:noProof/>
            </w:rPr>
          </w:pPr>
          <w:hyperlink w:anchor="_Toc157786680" w:history="1">
            <w:r w:rsidR="00AC7990" w:rsidRPr="00805E35">
              <w:rPr>
                <w:rStyle w:val="Hyperlink"/>
                <w:rFonts w:ascii="Times New Roman" w:hAnsi="Times New Roman" w:cs="Times New Roman"/>
                <w:noProof/>
              </w:rPr>
              <w:t>4.1 Select Data</w:t>
            </w:r>
            <w:r w:rsidR="00AC7990">
              <w:rPr>
                <w:noProof/>
                <w:webHidden/>
              </w:rPr>
              <w:tab/>
            </w:r>
            <w:r w:rsidR="00AC7990">
              <w:rPr>
                <w:noProof/>
                <w:webHidden/>
              </w:rPr>
              <w:fldChar w:fldCharType="begin"/>
            </w:r>
            <w:r w:rsidR="00AC7990">
              <w:rPr>
                <w:noProof/>
                <w:webHidden/>
              </w:rPr>
              <w:instrText xml:space="preserve"> PAGEREF _Toc157786680 \h </w:instrText>
            </w:r>
            <w:r w:rsidR="00AC7990">
              <w:rPr>
                <w:noProof/>
                <w:webHidden/>
              </w:rPr>
            </w:r>
            <w:r w:rsidR="00AC7990">
              <w:rPr>
                <w:noProof/>
                <w:webHidden/>
              </w:rPr>
              <w:fldChar w:fldCharType="separate"/>
            </w:r>
            <w:r w:rsidR="00AC7990">
              <w:rPr>
                <w:noProof/>
                <w:webHidden/>
              </w:rPr>
              <w:t>4</w:t>
            </w:r>
            <w:r w:rsidR="00AC7990">
              <w:rPr>
                <w:noProof/>
                <w:webHidden/>
              </w:rPr>
              <w:fldChar w:fldCharType="end"/>
            </w:r>
          </w:hyperlink>
        </w:p>
        <w:p w14:paraId="0912FB30" w14:textId="6D8FD522" w:rsidR="00AC7990" w:rsidRDefault="00000000">
          <w:pPr>
            <w:pStyle w:val="TOC2"/>
            <w:tabs>
              <w:tab w:val="right" w:leader="dot" w:pos="9350"/>
            </w:tabs>
            <w:rPr>
              <w:noProof/>
            </w:rPr>
          </w:pPr>
          <w:hyperlink w:anchor="_Toc157786681" w:history="1">
            <w:r w:rsidR="00AC7990" w:rsidRPr="00805E35">
              <w:rPr>
                <w:rStyle w:val="Hyperlink"/>
                <w:rFonts w:ascii="Times New Roman" w:hAnsi="Times New Roman" w:cs="Times New Roman"/>
                <w:noProof/>
              </w:rPr>
              <w:t>4.2. Clean Data</w:t>
            </w:r>
            <w:r w:rsidR="00AC7990">
              <w:rPr>
                <w:noProof/>
                <w:webHidden/>
              </w:rPr>
              <w:tab/>
            </w:r>
            <w:r w:rsidR="00AC7990">
              <w:rPr>
                <w:noProof/>
                <w:webHidden/>
              </w:rPr>
              <w:fldChar w:fldCharType="begin"/>
            </w:r>
            <w:r w:rsidR="00AC7990">
              <w:rPr>
                <w:noProof/>
                <w:webHidden/>
              </w:rPr>
              <w:instrText xml:space="preserve"> PAGEREF _Toc157786681 \h </w:instrText>
            </w:r>
            <w:r w:rsidR="00AC7990">
              <w:rPr>
                <w:noProof/>
                <w:webHidden/>
              </w:rPr>
            </w:r>
            <w:r w:rsidR="00AC7990">
              <w:rPr>
                <w:noProof/>
                <w:webHidden/>
              </w:rPr>
              <w:fldChar w:fldCharType="separate"/>
            </w:r>
            <w:r w:rsidR="00AC7990">
              <w:rPr>
                <w:noProof/>
                <w:webHidden/>
              </w:rPr>
              <w:t>5</w:t>
            </w:r>
            <w:r w:rsidR="00AC7990">
              <w:rPr>
                <w:noProof/>
                <w:webHidden/>
              </w:rPr>
              <w:fldChar w:fldCharType="end"/>
            </w:r>
          </w:hyperlink>
        </w:p>
        <w:p w14:paraId="383B28BE" w14:textId="45BCC5DC" w:rsidR="00AC7990" w:rsidRDefault="00000000">
          <w:pPr>
            <w:pStyle w:val="TOC2"/>
            <w:tabs>
              <w:tab w:val="right" w:leader="dot" w:pos="9350"/>
            </w:tabs>
            <w:rPr>
              <w:noProof/>
            </w:rPr>
          </w:pPr>
          <w:hyperlink w:anchor="_Toc157786682" w:history="1">
            <w:r w:rsidR="00AC7990" w:rsidRPr="00805E35">
              <w:rPr>
                <w:rStyle w:val="Hyperlink"/>
                <w:rFonts w:ascii="Times New Roman" w:hAnsi="Times New Roman" w:cs="Times New Roman"/>
                <w:noProof/>
              </w:rPr>
              <w:t>4.3. Construct Data</w:t>
            </w:r>
            <w:r w:rsidR="00AC7990">
              <w:rPr>
                <w:noProof/>
                <w:webHidden/>
              </w:rPr>
              <w:tab/>
            </w:r>
            <w:r w:rsidR="00AC7990">
              <w:rPr>
                <w:noProof/>
                <w:webHidden/>
              </w:rPr>
              <w:fldChar w:fldCharType="begin"/>
            </w:r>
            <w:r w:rsidR="00AC7990">
              <w:rPr>
                <w:noProof/>
                <w:webHidden/>
              </w:rPr>
              <w:instrText xml:space="preserve"> PAGEREF _Toc157786682 \h </w:instrText>
            </w:r>
            <w:r w:rsidR="00AC7990">
              <w:rPr>
                <w:noProof/>
                <w:webHidden/>
              </w:rPr>
            </w:r>
            <w:r w:rsidR="00AC7990">
              <w:rPr>
                <w:noProof/>
                <w:webHidden/>
              </w:rPr>
              <w:fldChar w:fldCharType="separate"/>
            </w:r>
            <w:r w:rsidR="00AC7990">
              <w:rPr>
                <w:noProof/>
                <w:webHidden/>
              </w:rPr>
              <w:t>5</w:t>
            </w:r>
            <w:r w:rsidR="00AC7990">
              <w:rPr>
                <w:noProof/>
                <w:webHidden/>
              </w:rPr>
              <w:fldChar w:fldCharType="end"/>
            </w:r>
          </w:hyperlink>
        </w:p>
        <w:p w14:paraId="5096E5BA" w14:textId="6BCF5714" w:rsidR="00AC7990" w:rsidRDefault="00000000">
          <w:pPr>
            <w:pStyle w:val="TOC2"/>
            <w:tabs>
              <w:tab w:val="right" w:leader="dot" w:pos="9350"/>
            </w:tabs>
            <w:rPr>
              <w:noProof/>
            </w:rPr>
          </w:pPr>
          <w:hyperlink w:anchor="_Toc157786683" w:history="1">
            <w:r w:rsidR="00AC7990" w:rsidRPr="00805E35">
              <w:rPr>
                <w:rStyle w:val="Hyperlink"/>
                <w:rFonts w:ascii="Times New Roman" w:hAnsi="Times New Roman" w:cs="Times New Roman"/>
                <w:noProof/>
              </w:rPr>
              <w:t>4.4. Integrate Data</w:t>
            </w:r>
            <w:r w:rsidR="00AC7990">
              <w:rPr>
                <w:noProof/>
                <w:webHidden/>
              </w:rPr>
              <w:tab/>
            </w:r>
            <w:r w:rsidR="00AC7990">
              <w:rPr>
                <w:noProof/>
                <w:webHidden/>
              </w:rPr>
              <w:fldChar w:fldCharType="begin"/>
            </w:r>
            <w:r w:rsidR="00AC7990">
              <w:rPr>
                <w:noProof/>
                <w:webHidden/>
              </w:rPr>
              <w:instrText xml:space="preserve"> PAGEREF _Toc157786683 \h </w:instrText>
            </w:r>
            <w:r w:rsidR="00AC7990">
              <w:rPr>
                <w:noProof/>
                <w:webHidden/>
              </w:rPr>
            </w:r>
            <w:r w:rsidR="00AC7990">
              <w:rPr>
                <w:noProof/>
                <w:webHidden/>
              </w:rPr>
              <w:fldChar w:fldCharType="separate"/>
            </w:r>
            <w:r w:rsidR="00AC7990">
              <w:rPr>
                <w:noProof/>
                <w:webHidden/>
              </w:rPr>
              <w:t>5</w:t>
            </w:r>
            <w:r w:rsidR="00AC7990">
              <w:rPr>
                <w:noProof/>
                <w:webHidden/>
              </w:rPr>
              <w:fldChar w:fldCharType="end"/>
            </w:r>
          </w:hyperlink>
        </w:p>
        <w:p w14:paraId="47F7EF34" w14:textId="4394E83F" w:rsidR="00AC7990" w:rsidRDefault="00000000">
          <w:pPr>
            <w:pStyle w:val="TOC2"/>
            <w:tabs>
              <w:tab w:val="right" w:leader="dot" w:pos="9350"/>
            </w:tabs>
            <w:rPr>
              <w:noProof/>
            </w:rPr>
          </w:pPr>
          <w:hyperlink w:anchor="_Toc157786684" w:history="1">
            <w:r w:rsidR="00AC7990" w:rsidRPr="00805E35">
              <w:rPr>
                <w:rStyle w:val="Hyperlink"/>
                <w:rFonts w:ascii="Times New Roman" w:hAnsi="Times New Roman" w:cs="Times New Roman"/>
                <w:noProof/>
              </w:rPr>
              <w:t>4.5. Format Data</w:t>
            </w:r>
            <w:r w:rsidR="00AC7990">
              <w:rPr>
                <w:noProof/>
                <w:webHidden/>
              </w:rPr>
              <w:tab/>
            </w:r>
            <w:r w:rsidR="00AC7990">
              <w:rPr>
                <w:noProof/>
                <w:webHidden/>
              </w:rPr>
              <w:fldChar w:fldCharType="begin"/>
            </w:r>
            <w:r w:rsidR="00AC7990">
              <w:rPr>
                <w:noProof/>
                <w:webHidden/>
              </w:rPr>
              <w:instrText xml:space="preserve"> PAGEREF _Toc157786684 \h </w:instrText>
            </w:r>
            <w:r w:rsidR="00AC7990">
              <w:rPr>
                <w:noProof/>
                <w:webHidden/>
              </w:rPr>
            </w:r>
            <w:r w:rsidR="00AC7990">
              <w:rPr>
                <w:noProof/>
                <w:webHidden/>
              </w:rPr>
              <w:fldChar w:fldCharType="separate"/>
            </w:r>
            <w:r w:rsidR="00AC7990">
              <w:rPr>
                <w:noProof/>
                <w:webHidden/>
              </w:rPr>
              <w:t>5</w:t>
            </w:r>
            <w:r w:rsidR="00AC7990">
              <w:rPr>
                <w:noProof/>
                <w:webHidden/>
              </w:rPr>
              <w:fldChar w:fldCharType="end"/>
            </w:r>
          </w:hyperlink>
        </w:p>
        <w:p w14:paraId="0DA0878B" w14:textId="4DA14AC9" w:rsidR="00AC7990" w:rsidRDefault="00000000">
          <w:pPr>
            <w:pStyle w:val="TOC1"/>
            <w:tabs>
              <w:tab w:val="right" w:leader="dot" w:pos="9350"/>
            </w:tabs>
            <w:rPr>
              <w:noProof/>
            </w:rPr>
          </w:pPr>
          <w:hyperlink w:anchor="_Toc157786685" w:history="1">
            <w:r w:rsidR="00AC7990" w:rsidRPr="00805E35">
              <w:rPr>
                <w:rStyle w:val="Hyperlink"/>
                <w:rFonts w:ascii="Times New Roman" w:hAnsi="Times New Roman" w:cs="Times New Roman"/>
                <w:noProof/>
              </w:rPr>
              <w:t>MODELING</w:t>
            </w:r>
            <w:r w:rsidR="00AC7990">
              <w:rPr>
                <w:noProof/>
                <w:webHidden/>
              </w:rPr>
              <w:tab/>
            </w:r>
            <w:r w:rsidR="00AC7990">
              <w:rPr>
                <w:noProof/>
                <w:webHidden/>
              </w:rPr>
              <w:fldChar w:fldCharType="begin"/>
            </w:r>
            <w:r w:rsidR="00AC7990">
              <w:rPr>
                <w:noProof/>
                <w:webHidden/>
              </w:rPr>
              <w:instrText xml:space="preserve"> PAGEREF _Toc157786685 \h </w:instrText>
            </w:r>
            <w:r w:rsidR="00AC7990">
              <w:rPr>
                <w:noProof/>
                <w:webHidden/>
              </w:rPr>
            </w:r>
            <w:r w:rsidR="00AC7990">
              <w:rPr>
                <w:noProof/>
                <w:webHidden/>
              </w:rPr>
              <w:fldChar w:fldCharType="separate"/>
            </w:r>
            <w:r w:rsidR="00AC7990">
              <w:rPr>
                <w:noProof/>
                <w:webHidden/>
              </w:rPr>
              <w:t>6</w:t>
            </w:r>
            <w:r w:rsidR="00AC7990">
              <w:rPr>
                <w:noProof/>
                <w:webHidden/>
              </w:rPr>
              <w:fldChar w:fldCharType="end"/>
            </w:r>
          </w:hyperlink>
        </w:p>
        <w:p w14:paraId="627C9751" w14:textId="159391F0" w:rsidR="00AC7990" w:rsidRDefault="00000000">
          <w:pPr>
            <w:pStyle w:val="TOC3"/>
            <w:tabs>
              <w:tab w:val="right" w:leader="dot" w:pos="9350"/>
            </w:tabs>
            <w:rPr>
              <w:noProof/>
            </w:rPr>
          </w:pPr>
          <w:hyperlink w:anchor="_Toc157786686" w:history="1">
            <w:r w:rsidR="00AC7990" w:rsidRPr="00805E35">
              <w:rPr>
                <w:rStyle w:val="Hyperlink"/>
                <w:rFonts w:ascii="Times New Roman" w:hAnsi="Times New Roman" w:cs="Times New Roman"/>
                <w:noProof/>
              </w:rPr>
              <w:t>kNN Testing:</w:t>
            </w:r>
            <w:r w:rsidR="00AC7990">
              <w:rPr>
                <w:noProof/>
                <w:webHidden/>
              </w:rPr>
              <w:tab/>
            </w:r>
            <w:r w:rsidR="00AC7990">
              <w:rPr>
                <w:noProof/>
                <w:webHidden/>
              </w:rPr>
              <w:fldChar w:fldCharType="begin"/>
            </w:r>
            <w:r w:rsidR="00AC7990">
              <w:rPr>
                <w:noProof/>
                <w:webHidden/>
              </w:rPr>
              <w:instrText xml:space="preserve"> PAGEREF _Toc157786686 \h </w:instrText>
            </w:r>
            <w:r w:rsidR="00AC7990">
              <w:rPr>
                <w:noProof/>
                <w:webHidden/>
              </w:rPr>
            </w:r>
            <w:r w:rsidR="00AC7990">
              <w:rPr>
                <w:noProof/>
                <w:webHidden/>
              </w:rPr>
              <w:fldChar w:fldCharType="separate"/>
            </w:r>
            <w:r w:rsidR="00AC7990">
              <w:rPr>
                <w:noProof/>
                <w:webHidden/>
              </w:rPr>
              <w:t>6</w:t>
            </w:r>
            <w:r w:rsidR="00AC7990">
              <w:rPr>
                <w:noProof/>
                <w:webHidden/>
              </w:rPr>
              <w:fldChar w:fldCharType="end"/>
            </w:r>
          </w:hyperlink>
        </w:p>
        <w:p w14:paraId="60C5E4A0" w14:textId="4E1B59F5" w:rsidR="00AC7990" w:rsidRDefault="00000000">
          <w:pPr>
            <w:pStyle w:val="TOC3"/>
            <w:tabs>
              <w:tab w:val="right" w:leader="dot" w:pos="9350"/>
            </w:tabs>
            <w:rPr>
              <w:noProof/>
            </w:rPr>
          </w:pPr>
          <w:hyperlink w:anchor="_Toc157786687" w:history="1">
            <w:r w:rsidR="00AC7990" w:rsidRPr="00805E35">
              <w:rPr>
                <w:rStyle w:val="Hyperlink"/>
                <w:rFonts w:ascii="Times New Roman" w:hAnsi="Times New Roman" w:cs="Times New Roman"/>
                <w:noProof/>
              </w:rPr>
              <w:t>Decision Tree Parameters Testing:</w:t>
            </w:r>
            <w:r w:rsidR="00AC7990">
              <w:rPr>
                <w:noProof/>
                <w:webHidden/>
              </w:rPr>
              <w:tab/>
            </w:r>
            <w:r w:rsidR="00AC7990">
              <w:rPr>
                <w:noProof/>
                <w:webHidden/>
              </w:rPr>
              <w:fldChar w:fldCharType="begin"/>
            </w:r>
            <w:r w:rsidR="00AC7990">
              <w:rPr>
                <w:noProof/>
                <w:webHidden/>
              </w:rPr>
              <w:instrText xml:space="preserve"> PAGEREF _Toc157786687 \h </w:instrText>
            </w:r>
            <w:r w:rsidR="00AC7990">
              <w:rPr>
                <w:noProof/>
                <w:webHidden/>
              </w:rPr>
            </w:r>
            <w:r w:rsidR="00AC7990">
              <w:rPr>
                <w:noProof/>
                <w:webHidden/>
              </w:rPr>
              <w:fldChar w:fldCharType="separate"/>
            </w:r>
            <w:r w:rsidR="00AC7990">
              <w:rPr>
                <w:noProof/>
                <w:webHidden/>
              </w:rPr>
              <w:t>7</w:t>
            </w:r>
            <w:r w:rsidR="00AC7990">
              <w:rPr>
                <w:noProof/>
                <w:webHidden/>
              </w:rPr>
              <w:fldChar w:fldCharType="end"/>
            </w:r>
          </w:hyperlink>
        </w:p>
        <w:p w14:paraId="22E0C50A" w14:textId="7F215763" w:rsidR="00AC7990" w:rsidRDefault="00000000">
          <w:pPr>
            <w:pStyle w:val="TOC3"/>
            <w:tabs>
              <w:tab w:val="right" w:leader="dot" w:pos="9350"/>
            </w:tabs>
            <w:rPr>
              <w:noProof/>
            </w:rPr>
          </w:pPr>
          <w:hyperlink w:anchor="_Toc157786688" w:history="1">
            <w:r w:rsidR="00AC7990" w:rsidRPr="00805E35">
              <w:rPr>
                <w:rStyle w:val="Hyperlink"/>
                <w:rFonts w:ascii="Times New Roman" w:hAnsi="Times New Roman" w:cs="Times New Roman"/>
                <w:noProof/>
              </w:rPr>
              <w:t>Parameters for the Ideal J48 Decision Tree</w:t>
            </w:r>
            <w:r w:rsidR="00AC7990">
              <w:rPr>
                <w:noProof/>
                <w:webHidden/>
              </w:rPr>
              <w:tab/>
            </w:r>
            <w:r w:rsidR="00AC7990">
              <w:rPr>
                <w:noProof/>
                <w:webHidden/>
              </w:rPr>
              <w:fldChar w:fldCharType="begin"/>
            </w:r>
            <w:r w:rsidR="00AC7990">
              <w:rPr>
                <w:noProof/>
                <w:webHidden/>
              </w:rPr>
              <w:instrText xml:space="preserve"> PAGEREF _Toc157786688 \h </w:instrText>
            </w:r>
            <w:r w:rsidR="00AC7990">
              <w:rPr>
                <w:noProof/>
                <w:webHidden/>
              </w:rPr>
            </w:r>
            <w:r w:rsidR="00AC7990">
              <w:rPr>
                <w:noProof/>
                <w:webHidden/>
              </w:rPr>
              <w:fldChar w:fldCharType="separate"/>
            </w:r>
            <w:r w:rsidR="00AC7990">
              <w:rPr>
                <w:noProof/>
                <w:webHidden/>
              </w:rPr>
              <w:t>8</w:t>
            </w:r>
            <w:r w:rsidR="00AC7990">
              <w:rPr>
                <w:noProof/>
                <w:webHidden/>
              </w:rPr>
              <w:fldChar w:fldCharType="end"/>
            </w:r>
          </w:hyperlink>
        </w:p>
        <w:p w14:paraId="23F3CE3A" w14:textId="31033511" w:rsidR="00AC7990" w:rsidRDefault="00000000">
          <w:pPr>
            <w:pStyle w:val="TOC3"/>
            <w:tabs>
              <w:tab w:val="right" w:leader="dot" w:pos="9350"/>
            </w:tabs>
            <w:rPr>
              <w:noProof/>
            </w:rPr>
          </w:pPr>
          <w:hyperlink w:anchor="_Toc157786689" w:history="1">
            <w:r w:rsidR="00AC7990" w:rsidRPr="00805E35">
              <w:rPr>
                <w:rStyle w:val="Hyperlink"/>
                <w:rFonts w:ascii="Times New Roman" w:hAnsi="Times New Roman" w:cs="Times New Roman"/>
                <w:noProof/>
              </w:rPr>
              <w:t>Rules for the Obtained Tree</w:t>
            </w:r>
            <w:r w:rsidR="00AC7990">
              <w:rPr>
                <w:noProof/>
                <w:webHidden/>
              </w:rPr>
              <w:tab/>
            </w:r>
            <w:r w:rsidR="00AC7990">
              <w:rPr>
                <w:noProof/>
                <w:webHidden/>
              </w:rPr>
              <w:fldChar w:fldCharType="begin"/>
            </w:r>
            <w:r w:rsidR="00AC7990">
              <w:rPr>
                <w:noProof/>
                <w:webHidden/>
              </w:rPr>
              <w:instrText xml:space="preserve"> PAGEREF _Toc157786689 \h </w:instrText>
            </w:r>
            <w:r w:rsidR="00AC7990">
              <w:rPr>
                <w:noProof/>
                <w:webHidden/>
              </w:rPr>
            </w:r>
            <w:r w:rsidR="00AC7990">
              <w:rPr>
                <w:noProof/>
                <w:webHidden/>
              </w:rPr>
              <w:fldChar w:fldCharType="separate"/>
            </w:r>
            <w:r w:rsidR="00AC7990">
              <w:rPr>
                <w:noProof/>
                <w:webHidden/>
              </w:rPr>
              <w:t>8</w:t>
            </w:r>
            <w:r w:rsidR="00AC7990">
              <w:rPr>
                <w:noProof/>
                <w:webHidden/>
              </w:rPr>
              <w:fldChar w:fldCharType="end"/>
            </w:r>
          </w:hyperlink>
        </w:p>
        <w:p w14:paraId="5B3B4662" w14:textId="02CA4A95" w:rsidR="00AC7990" w:rsidRDefault="00000000">
          <w:pPr>
            <w:pStyle w:val="TOC3"/>
            <w:tabs>
              <w:tab w:val="right" w:leader="dot" w:pos="9350"/>
            </w:tabs>
            <w:rPr>
              <w:noProof/>
            </w:rPr>
          </w:pPr>
          <w:hyperlink w:anchor="_Toc157786690" w:history="1">
            <w:r w:rsidR="00AC7990" w:rsidRPr="00805E35">
              <w:rPr>
                <w:rStyle w:val="Hyperlink"/>
                <w:rFonts w:ascii="Times New Roman" w:hAnsi="Times New Roman" w:cs="Times New Roman"/>
                <w:noProof/>
              </w:rPr>
              <w:t>Explanation of Rules</w:t>
            </w:r>
            <w:r w:rsidR="00AC7990">
              <w:rPr>
                <w:noProof/>
                <w:webHidden/>
              </w:rPr>
              <w:tab/>
            </w:r>
            <w:r w:rsidR="00AC7990">
              <w:rPr>
                <w:noProof/>
                <w:webHidden/>
              </w:rPr>
              <w:fldChar w:fldCharType="begin"/>
            </w:r>
            <w:r w:rsidR="00AC7990">
              <w:rPr>
                <w:noProof/>
                <w:webHidden/>
              </w:rPr>
              <w:instrText xml:space="preserve"> PAGEREF _Toc157786690 \h </w:instrText>
            </w:r>
            <w:r w:rsidR="00AC7990">
              <w:rPr>
                <w:noProof/>
                <w:webHidden/>
              </w:rPr>
            </w:r>
            <w:r w:rsidR="00AC7990">
              <w:rPr>
                <w:noProof/>
                <w:webHidden/>
              </w:rPr>
              <w:fldChar w:fldCharType="separate"/>
            </w:r>
            <w:r w:rsidR="00AC7990">
              <w:rPr>
                <w:noProof/>
                <w:webHidden/>
              </w:rPr>
              <w:t>9</w:t>
            </w:r>
            <w:r w:rsidR="00AC7990">
              <w:rPr>
                <w:noProof/>
                <w:webHidden/>
              </w:rPr>
              <w:fldChar w:fldCharType="end"/>
            </w:r>
          </w:hyperlink>
        </w:p>
        <w:p w14:paraId="0C080A1A" w14:textId="2339A657" w:rsidR="00AC7990" w:rsidRDefault="00000000">
          <w:pPr>
            <w:pStyle w:val="TOC1"/>
            <w:tabs>
              <w:tab w:val="right" w:leader="dot" w:pos="9350"/>
            </w:tabs>
            <w:rPr>
              <w:noProof/>
            </w:rPr>
          </w:pPr>
          <w:hyperlink w:anchor="_Toc157786691" w:history="1">
            <w:r w:rsidR="00AC7990" w:rsidRPr="00805E35">
              <w:rPr>
                <w:rStyle w:val="Hyperlink"/>
                <w:rFonts w:ascii="Times New Roman" w:hAnsi="Times New Roman" w:cs="Times New Roman"/>
                <w:noProof/>
              </w:rPr>
              <w:t>COMPARISON OF RESULTS</w:t>
            </w:r>
            <w:r w:rsidR="00AC7990">
              <w:rPr>
                <w:noProof/>
                <w:webHidden/>
              </w:rPr>
              <w:tab/>
            </w:r>
            <w:r w:rsidR="00AC7990">
              <w:rPr>
                <w:noProof/>
                <w:webHidden/>
              </w:rPr>
              <w:fldChar w:fldCharType="begin"/>
            </w:r>
            <w:r w:rsidR="00AC7990">
              <w:rPr>
                <w:noProof/>
                <w:webHidden/>
              </w:rPr>
              <w:instrText xml:space="preserve"> PAGEREF _Toc157786691 \h </w:instrText>
            </w:r>
            <w:r w:rsidR="00AC7990">
              <w:rPr>
                <w:noProof/>
                <w:webHidden/>
              </w:rPr>
            </w:r>
            <w:r w:rsidR="00AC7990">
              <w:rPr>
                <w:noProof/>
                <w:webHidden/>
              </w:rPr>
              <w:fldChar w:fldCharType="separate"/>
            </w:r>
            <w:r w:rsidR="00AC7990">
              <w:rPr>
                <w:noProof/>
                <w:webHidden/>
              </w:rPr>
              <w:t>10</w:t>
            </w:r>
            <w:r w:rsidR="00AC7990">
              <w:rPr>
                <w:noProof/>
                <w:webHidden/>
              </w:rPr>
              <w:fldChar w:fldCharType="end"/>
            </w:r>
          </w:hyperlink>
        </w:p>
        <w:p w14:paraId="2B783B86" w14:textId="1731F375" w:rsidR="00AC7990" w:rsidRDefault="00000000">
          <w:pPr>
            <w:pStyle w:val="TOC1"/>
            <w:tabs>
              <w:tab w:val="right" w:leader="dot" w:pos="9350"/>
            </w:tabs>
            <w:rPr>
              <w:noProof/>
            </w:rPr>
          </w:pPr>
          <w:hyperlink w:anchor="_Toc157786692" w:history="1">
            <w:r w:rsidR="00AC7990" w:rsidRPr="00805E35">
              <w:rPr>
                <w:rStyle w:val="Hyperlink"/>
                <w:rFonts w:ascii="Times New Roman" w:hAnsi="Times New Roman" w:cs="Times New Roman"/>
                <w:noProof/>
              </w:rPr>
              <w:t>CONCLUSION</w:t>
            </w:r>
            <w:r w:rsidR="00AC7990">
              <w:rPr>
                <w:noProof/>
                <w:webHidden/>
              </w:rPr>
              <w:tab/>
            </w:r>
            <w:r w:rsidR="00AC7990">
              <w:rPr>
                <w:noProof/>
                <w:webHidden/>
              </w:rPr>
              <w:fldChar w:fldCharType="begin"/>
            </w:r>
            <w:r w:rsidR="00AC7990">
              <w:rPr>
                <w:noProof/>
                <w:webHidden/>
              </w:rPr>
              <w:instrText xml:space="preserve"> PAGEREF _Toc157786692 \h </w:instrText>
            </w:r>
            <w:r w:rsidR="00AC7990">
              <w:rPr>
                <w:noProof/>
                <w:webHidden/>
              </w:rPr>
            </w:r>
            <w:r w:rsidR="00AC7990">
              <w:rPr>
                <w:noProof/>
                <w:webHidden/>
              </w:rPr>
              <w:fldChar w:fldCharType="separate"/>
            </w:r>
            <w:r w:rsidR="00AC7990">
              <w:rPr>
                <w:noProof/>
                <w:webHidden/>
              </w:rPr>
              <w:t>10</w:t>
            </w:r>
            <w:r w:rsidR="00AC7990">
              <w:rPr>
                <w:noProof/>
                <w:webHidden/>
              </w:rPr>
              <w:fldChar w:fldCharType="end"/>
            </w:r>
          </w:hyperlink>
        </w:p>
        <w:p w14:paraId="3E90405F" w14:textId="624807E4" w:rsidR="00AC7990" w:rsidRDefault="00000000">
          <w:pPr>
            <w:pStyle w:val="TOC1"/>
            <w:tabs>
              <w:tab w:val="right" w:leader="dot" w:pos="9350"/>
            </w:tabs>
            <w:rPr>
              <w:noProof/>
            </w:rPr>
          </w:pPr>
          <w:hyperlink w:anchor="_Toc157786693" w:history="1">
            <w:r w:rsidR="00AC7990" w:rsidRPr="00805E35">
              <w:rPr>
                <w:rStyle w:val="Hyperlink"/>
                <w:rFonts w:ascii="Times New Roman" w:hAnsi="Times New Roman" w:cs="Times New Roman"/>
                <w:noProof/>
              </w:rPr>
              <w:t>REFERENCES</w:t>
            </w:r>
            <w:r w:rsidR="00AC7990">
              <w:rPr>
                <w:noProof/>
                <w:webHidden/>
              </w:rPr>
              <w:tab/>
            </w:r>
            <w:r w:rsidR="00AC7990">
              <w:rPr>
                <w:noProof/>
                <w:webHidden/>
              </w:rPr>
              <w:fldChar w:fldCharType="begin"/>
            </w:r>
            <w:r w:rsidR="00AC7990">
              <w:rPr>
                <w:noProof/>
                <w:webHidden/>
              </w:rPr>
              <w:instrText xml:space="preserve"> PAGEREF _Toc157786693 \h </w:instrText>
            </w:r>
            <w:r w:rsidR="00AC7990">
              <w:rPr>
                <w:noProof/>
                <w:webHidden/>
              </w:rPr>
            </w:r>
            <w:r w:rsidR="00AC7990">
              <w:rPr>
                <w:noProof/>
                <w:webHidden/>
              </w:rPr>
              <w:fldChar w:fldCharType="separate"/>
            </w:r>
            <w:r w:rsidR="00AC7990">
              <w:rPr>
                <w:noProof/>
                <w:webHidden/>
              </w:rPr>
              <w:t>10</w:t>
            </w:r>
            <w:r w:rsidR="00AC7990">
              <w:rPr>
                <w:noProof/>
                <w:webHidden/>
              </w:rPr>
              <w:fldChar w:fldCharType="end"/>
            </w:r>
          </w:hyperlink>
        </w:p>
        <w:p w14:paraId="04F1FEFD" w14:textId="0063AFD1" w:rsidR="00AC7990" w:rsidRDefault="00AC7990">
          <w:r>
            <w:rPr>
              <w:b/>
              <w:bCs/>
              <w:noProof/>
            </w:rPr>
            <w:fldChar w:fldCharType="end"/>
          </w:r>
        </w:p>
      </w:sdtContent>
    </w:sdt>
    <w:p w14:paraId="382B24C0" w14:textId="77777777" w:rsidR="0095550E" w:rsidRDefault="0095550E" w:rsidP="0095550E">
      <w:pPr>
        <w:pStyle w:val="ListParagraph"/>
        <w:rPr>
          <w:rFonts w:ascii="Times New Roman" w:hAnsi="Times New Roman" w:cs="Times New Roman"/>
          <w:b/>
          <w:bCs/>
          <w:sz w:val="24"/>
          <w:szCs w:val="24"/>
        </w:rPr>
      </w:pPr>
    </w:p>
    <w:p w14:paraId="759D418B" w14:textId="77777777" w:rsidR="0095550E" w:rsidRDefault="0095550E" w:rsidP="0095550E">
      <w:pPr>
        <w:pStyle w:val="ListParagraph"/>
        <w:rPr>
          <w:rFonts w:ascii="Times New Roman" w:hAnsi="Times New Roman" w:cs="Times New Roman"/>
          <w:b/>
          <w:bCs/>
          <w:sz w:val="24"/>
          <w:szCs w:val="24"/>
        </w:rPr>
      </w:pPr>
    </w:p>
    <w:p w14:paraId="6A59490D" w14:textId="77777777" w:rsidR="0095550E" w:rsidRDefault="0095550E" w:rsidP="0095550E">
      <w:pPr>
        <w:pStyle w:val="ListParagraph"/>
        <w:rPr>
          <w:rFonts w:ascii="Times New Roman" w:hAnsi="Times New Roman" w:cs="Times New Roman"/>
          <w:b/>
          <w:bCs/>
          <w:sz w:val="24"/>
          <w:szCs w:val="24"/>
        </w:rPr>
      </w:pPr>
    </w:p>
    <w:p w14:paraId="06B2517E" w14:textId="77777777" w:rsidR="0095550E" w:rsidRDefault="0095550E" w:rsidP="0095550E">
      <w:pPr>
        <w:pStyle w:val="ListParagraph"/>
        <w:rPr>
          <w:rFonts w:ascii="Times New Roman" w:hAnsi="Times New Roman" w:cs="Times New Roman"/>
          <w:b/>
          <w:bCs/>
          <w:sz w:val="24"/>
          <w:szCs w:val="24"/>
        </w:rPr>
      </w:pPr>
    </w:p>
    <w:p w14:paraId="43DD1C0B" w14:textId="77777777" w:rsidR="00F9728A" w:rsidRDefault="00F9728A" w:rsidP="0095550E">
      <w:pPr>
        <w:pStyle w:val="ListParagraph"/>
        <w:rPr>
          <w:rFonts w:ascii="Times New Roman" w:hAnsi="Times New Roman" w:cs="Times New Roman"/>
          <w:b/>
          <w:bCs/>
          <w:sz w:val="24"/>
          <w:szCs w:val="24"/>
        </w:rPr>
      </w:pPr>
    </w:p>
    <w:p w14:paraId="7F9DAD67" w14:textId="77777777" w:rsidR="00F9728A" w:rsidRDefault="00F9728A" w:rsidP="0095550E">
      <w:pPr>
        <w:pStyle w:val="ListParagraph"/>
        <w:rPr>
          <w:rFonts w:ascii="Times New Roman" w:hAnsi="Times New Roman" w:cs="Times New Roman"/>
          <w:b/>
          <w:bCs/>
          <w:sz w:val="24"/>
          <w:szCs w:val="24"/>
        </w:rPr>
      </w:pPr>
    </w:p>
    <w:p w14:paraId="00C7A7FE" w14:textId="77777777" w:rsidR="0095550E" w:rsidRPr="00F9728A" w:rsidRDefault="0095550E" w:rsidP="00F9728A">
      <w:pPr>
        <w:rPr>
          <w:rFonts w:ascii="Times New Roman" w:hAnsi="Times New Roman" w:cs="Times New Roman"/>
          <w:b/>
          <w:bCs/>
          <w:sz w:val="24"/>
          <w:szCs w:val="24"/>
        </w:rPr>
      </w:pPr>
    </w:p>
    <w:p w14:paraId="76CA5317" w14:textId="7C72BCD0" w:rsidR="004F1EF9" w:rsidRPr="00E7666E" w:rsidRDefault="004F1EF9" w:rsidP="00E7666E">
      <w:pPr>
        <w:pStyle w:val="Heading1"/>
        <w:rPr>
          <w:rFonts w:ascii="Times New Roman" w:hAnsi="Times New Roman" w:cs="Times New Roman"/>
        </w:rPr>
      </w:pPr>
      <w:bookmarkStart w:id="0" w:name="_Toc157786671"/>
      <w:r w:rsidRPr="00E7666E">
        <w:rPr>
          <w:rFonts w:ascii="Times New Roman" w:hAnsi="Times New Roman" w:cs="Times New Roman"/>
        </w:rPr>
        <w:t>INTRODUCTION</w:t>
      </w:r>
      <w:bookmarkEnd w:id="0"/>
    </w:p>
    <w:p w14:paraId="76E3D73D" w14:textId="5E08143F" w:rsidR="004F1EF9" w:rsidRPr="004F1EF9" w:rsidRDefault="004F1EF9">
      <w:pPr>
        <w:rPr>
          <w:rFonts w:ascii="Times New Roman" w:hAnsi="Times New Roman" w:cs="Times New Roman"/>
          <w:sz w:val="24"/>
          <w:szCs w:val="24"/>
        </w:rPr>
      </w:pPr>
      <w:r w:rsidRPr="004F1EF9">
        <w:rPr>
          <w:rFonts w:ascii="Times New Roman" w:hAnsi="Times New Roman" w:cs="Times New Roman"/>
          <w:sz w:val="24"/>
          <w:szCs w:val="24"/>
        </w:rPr>
        <w:t>Breast cancer is a prevalent and serious health concern</w:t>
      </w:r>
      <w:r>
        <w:rPr>
          <w:rFonts w:ascii="Times New Roman" w:hAnsi="Times New Roman" w:cs="Times New Roman"/>
          <w:sz w:val="24"/>
          <w:szCs w:val="24"/>
        </w:rPr>
        <w:t xml:space="preserve"> that requires</w:t>
      </w:r>
      <w:r w:rsidRPr="004F1EF9">
        <w:rPr>
          <w:rFonts w:ascii="Times New Roman" w:hAnsi="Times New Roman" w:cs="Times New Roman"/>
          <w:sz w:val="24"/>
          <w:szCs w:val="24"/>
        </w:rPr>
        <w:t xml:space="preserve"> comprehensive analysis and classification methods to enhance early detection and treatment planning. This report </w:t>
      </w:r>
      <w:r w:rsidR="007552A9">
        <w:rPr>
          <w:rFonts w:ascii="Times New Roman" w:hAnsi="Times New Roman" w:cs="Times New Roman"/>
          <w:sz w:val="24"/>
          <w:szCs w:val="24"/>
        </w:rPr>
        <w:t>explores and</w:t>
      </w:r>
      <w:r w:rsidRPr="004F1EF9">
        <w:rPr>
          <w:rFonts w:ascii="Times New Roman" w:hAnsi="Times New Roman" w:cs="Times New Roman"/>
          <w:sz w:val="24"/>
          <w:szCs w:val="24"/>
        </w:rPr>
        <w:t xml:space="preserve"> analy</w:t>
      </w:r>
      <w:r w:rsidR="007552A9">
        <w:rPr>
          <w:rFonts w:ascii="Times New Roman" w:hAnsi="Times New Roman" w:cs="Times New Roman"/>
          <w:sz w:val="24"/>
          <w:szCs w:val="24"/>
        </w:rPr>
        <w:t>ze</w:t>
      </w:r>
      <w:r w:rsidRPr="004F1EF9">
        <w:rPr>
          <w:rFonts w:ascii="Times New Roman" w:hAnsi="Times New Roman" w:cs="Times New Roman"/>
          <w:sz w:val="24"/>
          <w:szCs w:val="24"/>
        </w:rPr>
        <w:t xml:space="preserve">s the Wisconsin Breast Cancer (Original) dataset, containing crucial attributes associated with breast cancer instances. </w:t>
      </w:r>
      <w:r w:rsidR="00BC2A52">
        <w:rPr>
          <w:rFonts w:ascii="Times New Roman" w:hAnsi="Times New Roman" w:cs="Times New Roman"/>
          <w:sz w:val="24"/>
          <w:szCs w:val="24"/>
        </w:rPr>
        <w:t>Th</w:t>
      </w:r>
      <w:r w:rsidR="00EB5D44">
        <w:rPr>
          <w:rFonts w:ascii="Times New Roman" w:hAnsi="Times New Roman" w:cs="Times New Roman"/>
          <w:sz w:val="24"/>
          <w:szCs w:val="24"/>
        </w:rPr>
        <w:t xml:space="preserve">e </w:t>
      </w:r>
      <w:r w:rsidR="0012396F">
        <w:rPr>
          <w:rFonts w:ascii="Times New Roman" w:hAnsi="Times New Roman" w:cs="Times New Roman"/>
          <w:sz w:val="24"/>
          <w:szCs w:val="24"/>
        </w:rPr>
        <w:t>most recent parts of this</w:t>
      </w:r>
      <w:r w:rsidR="00BC2A52">
        <w:rPr>
          <w:rFonts w:ascii="Times New Roman" w:hAnsi="Times New Roman" w:cs="Times New Roman"/>
          <w:sz w:val="24"/>
          <w:szCs w:val="24"/>
        </w:rPr>
        <w:t xml:space="preserve"> dataset </w:t>
      </w:r>
      <w:r w:rsidR="00EB5D44">
        <w:rPr>
          <w:rFonts w:ascii="Times New Roman" w:hAnsi="Times New Roman" w:cs="Times New Roman"/>
          <w:sz w:val="24"/>
          <w:szCs w:val="24"/>
        </w:rPr>
        <w:t>w</w:t>
      </w:r>
      <w:r w:rsidR="0012396F">
        <w:rPr>
          <w:rFonts w:ascii="Times New Roman" w:hAnsi="Times New Roman" w:cs="Times New Roman"/>
          <w:sz w:val="24"/>
          <w:szCs w:val="24"/>
        </w:rPr>
        <w:t>ere</w:t>
      </w:r>
      <w:r w:rsidR="00EB5D44">
        <w:rPr>
          <w:rFonts w:ascii="Times New Roman" w:hAnsi="Times New Roman" w:cs="Times New Roman"/>
          <w:sz w:val="24"/>
          <w:szCs w:val="24"/>
        </w:rPr>
        <w:t xml:space="preserve"> collected in 1992</w:t>
      </w:r>
      <w:r w:rsidR="0012396F">
        <w:rPr>
          <w:rFonts w:ascii="Times New Roman" w:hAnsi="Times New Roman" w:cs="Times New Roman"/>
          <w:sz w:val="24"/>
          <w:szCs w:val="24"/>
        </w:rPr>
        <w:t xml:space="preserve"> and</w:t>
      </w:r>
      <w:r w:rsidR="0012396F" w:rsidRPr="0012396F">
        <w:t xml:space="preserve"> </w:t>
      </w:r>
      <w:r w:rsidR="0012396F" w:rsidRPr="0012396F">
        <w:rPr>
          <w:rFonts w:ascii="Times New Roman" w:hAnsi="Times New Roman" w:cs="Times New Roman"/>
          <w:sz w:val="24"/>
          <w:szCs w:val="24"/>
        </w:rPr>
        <w:t>reflects information from clinical cases reported by Dr. William H. Wolberg up to that point</w:t>
      </w:r>
      <w:r w:rsidR="0012396F">
        <w:rPr>
          <w:rFonts w:ascii="Times New Roman" w:hAnsi="Times New Roman" w:cs="Times New Roman"/>
          <w:sz w:val="24"/>
          <w:szCs w:val="24"/>
        </w:rPr>
        <w:t xml:space="preserve">. </w:t>
      </w:r>
      <w:r w:rsidRPr="004F1EF9">
        <w:rPr>
          <w:rFonts w:ascii="Times New Roman" w:hAnsi="Times New Roman" w:cs="Times New Roman"/>
          <w:sz w:val="24"/>
          <w:szCs w:val="24"/>
        </w:rPr>
        <w:t xml:space="preserve">The </w:t>
      </w:r>
      <w:r w:rsidR="0012396F">
        <w:rPr>
          <w:rFonts w:ascii="Times New Roman" w:hAnsi="Times New Roman" w:cs="Times New Roman"/>
          <w:sz w:val="24"/>
          <w:szCs w:val="24"/>
        </w:rPr>
        <w:t>main</w:t>
      </w:r>
      <w:r w:rsidRPr="004F1EF9">
        <w:rPr>
          <w:rFonts w:ascii="Times New Roman" w:hAnsi="Times New Roman" w:cs="Times New Roman"/>
          <w:sz w:val="24"/>
          <w:szCs w:val="24"/>
        </w:rPr>
        <w:t xml:space="preserve"> objective is to employ classification techniques, namely k-Nearest Neighbors </w:t>
      </w:r>
      <w:r w:rsidRPr="004F1EF9">
        <w:rPr>
          <w:rFonts w:ascii="Times New Roman" w:hAnsi="Times New Roman" w:cs="Times New Roman"/>
          <w:sz w:val="24"/>
          <w:szCs w:val="24"/>
        </w:rPr>
        <w:lastRenderedPageBreak/>
        <w:t xml:space="preserve">(kNN) and Decision Trees, </w:t>
      </w:r>
      <w:r w:rsidR="0012396F">
        <w:rPr>
          <w:rFonts w:ascii="Times New Roman" w:hAnsi="Times New Roman" w:cs="Times New Roman"/>
          <w:sz w:val="24"/>
          <w:szCs w:val="24"/>
        </w:rPr>
        <w:t>using</w:t>
      </w:r>
      <w:r w:rsidRPr="004F1EF9">
        <w:rPr>
          <w:rFonts w:ascii="Times New Roman" w:hAnsi="Times New Roman" w:cs="Times New Roman"/>
          <w:sz w:val="24"/>
          <w:szCs w:val="24"/>
        </w:rPr>
        <w:t xml:space="preserve"> CRISP-DM. </w:t>
      </w:r>
      <w:r w:rsidR="005D6203">
        <w:rPr>
          <w:rFonts w:ascii="Times New Roman" w:hAnsi="Times New Roman" w:cs="Times New Roman"/>
          <w:sz w:val="24"/>
          <w:szCs w:val="24"/>
        </w:rPr>
        <w:t>The goal of</w:t>
      </w:r>
      <w:r w:rsidRPr="004F1EF9">
        <w:rPr>
          <w:rFonts w:ascii="Times New Roman" w:hAnsi="Times New Roman" w:cs="Times New Roman"/>
          <w:sz w:val="24"/>
          <w:szCs w:val="24"/>
        </w:rPr>
        <w:t xml:space="preserve"> this exploration</w:t>
      </w:r>
      <w:r w:rsidR="005D6203">
        <w:rPr>
          <w:rFonts w:ascii="Times New Roman" w:hAnsi="Times New Roman" w:cs="Times New Roman"/>
          <w:sz w:val="24"/>
          <w:szCs w:val="24"/>
        </w:rPr>
        <w:t xml:space="preserve"> is</w:t>
      </w:r>
      <w:r w:rsidRPr="004F1EF9">
        <w:rPr>
          <w:rFonts w:ascii="Times New Roman" w:hAnsi="Times New Roman" w:cs="Times New Roman"/>
          <w:sz w:val="24"/>
          <w:szCs w:val="24"/>
        </w:rPr>
        <w:t xml:space="preserve"> to gain valuable insights into the dataset </w:t>
      </w:r>
      <w:r w:rsidR="005D6203">
        <w:rPr>
          <w:rFonts w:ascii="Times New Roman" w:hAnsi="Times New Roman" w:cs="Times New Roman"/>
          <w:sz w:val="24"/>
          <w:szCs w:val="24"/>
        </w:rPr>
        <w:t xml:space="preserve">and </w:t>
      </w:r>
      <w:r w:rsidRPr="004F1EF9">
        <w:rPr>
          <w:rFonts w:ascii="Times New Roman" w:hAnsi="Times New Roman" w:cs="Times New Roman"/>
          <w:sz w:val="24"/>
          <w:szCs w:val="24"/>
        </w:rPr>
        <w:t>evaluate the performance of different classification algorithms.</w:t>
      </w:r>
    </w:p>
    <w:p w14:paraId="6E30427A" w14:textId="77777777" w:rsidR="004F1EF9" w:rsidRDefault="004F1EF9">
      <w:pPr>
        <w:rPr>
          <w:rFonts w:ascii="Times New Roman" w:hAnsi="Times New Roman" w:cs="Times New Roman"/>
          <w:b/>
          <w:bCs/>
          <w:sz w:val="24"/>
          <w:szCs w:val="24"/>
        </w:rPr>
      </w:pPr>
    </w:p>
    <w:p w14:paraId="7AEF6250" w14:textId="6867F6D4" w:rsidR="001E47DD" w:rsidRPr="00E7666E" w:rsidRDefault="00F704B6" w:rsidP="00E7666E">
      <w:pPr>
        <w:pStyle w:val="Heading1"/>
        <w:rPr>
          <w:rFonts w:ascii="Times New Roman" w:hAnsi="Times New Roman" w:cs="Times New Roman"/>
        </w:rPr>
      </w:pPr>
      <w:bookmarkStart w:id="1" w:name="_Toc157786672"/>
      <w:r w:rsidRPr="00E7666E">
        <w:rPr>
          <w:rFonts w:ascii="Times New Roman" w:hAnsi="Times New Roman" w:cs="Times New Roman"/>
        </w:rPr>
        <w:t>BUSINESS UNDERSTANDING</w:t>
      </w:r>
      <w:bookmarkEnd w:id="1"/>
    </w:p>
    <w:p w14:paraId="1D147004" w14:textId="7D8E10EC" w:rsidR="00AB6969" w:rsidRDefault="00FE049D" w:rsidP="008C4DD8">
      <w:pPr>
        <w:rPr>
          <w:rFonts w:ascii="Times New Roman" w:hAnsi="Times New Roman" w:cs="Times New Roman"/>
          <w:b/>
          <w:bCs/>
          <w:sz w:val="24"/>
          <w:szCs w:val="24"/>
        </w:rPr>
      </w:pPr>
      <w:r w:rsidRPr="009678D3">
        <w:rPr>
          <w:rFonts w:ascii="Times New Roman" w:hAnsi="Times New Roman" w:cs="Times New Roman"/>
          <w:sz w:val="24"/>
          <w:szCs w:val="24"/>
        </w:rPr>
        <w:t>Th</w:t>
      </w:r>
      <w:r w:rsidR="00C712B2" w:rsidRPr="009678D3">
        <w:rPr>
          <w:rFonts w:ascii="Times New Roman" w:hAnsi="Times New Roman" w:cs="Times New Roman"/>
          <w:sz w:val="24"/>
          <w:szCs w:val="24"/>
        </w:rPr>
        <w:t xml:space="preserve">e </w:t>
      </w:r>
      <w:r w:rsidR="00E82A77" w:rsidRPr="009678D3">
        <w:rPr>
          <w:rFonts w:ascii="Times New Roman" w:hAnsi="Times New Roman" w:cs="Times New Roman"/>
          <w:sz w:val="24"/>
          <w:szCs w:val="24"/>
        </w:rPr>
        <w:t>Wisconsin</w:t>
      </w:r>
      <w:r w:rsidR="00C712B2" w:rsidRPr="009678D3">
        <w:rPr>
          <w:rFonts w:ascii="Times New Roman" w:hAnsi="Times New Roman" w:cs="Times New Roman"/>
          <w:sz w:val="24"/>
          <w:szCs w:val="24"/>
        </w:rPr>
        <w:t xml:space="preserve"> Breast Cancer data</w:t>
      </w:r>
      <w:r w:rsidR="00E9743D" w:rsidRPr="009678D3">
        <w:rPr>
          <w:rFonts w:ascii="Times New Roman" w:hAnsi="Times New Roman" w:cs="Times New Roman"/>
          <w:sz w:val="24"/>
          <w:szCs w:val="24"/>
        </w:rPr>
        <w:t xml:space="preserve">set </w:t>
      </w:r>
      <w:r w:rsidR="00DA7D22" w:rsidRPr="009678D3">
        <w:rPr>
          <w:rFonts w:ascii="Times New Roman" w:hAnsi="Times New Roman" w:cs="Times New Roman"/>
          <w:sz w:val="24"/>
          <w:szCs w:val="24"/>
        </w:rPr>
        <w:t>consists of 10 attributes (features of breast cancer)</w:t>
      </w:r>
      <w:r w:rsidR="00892DC8" w:rsidRPr="009678D3">
        <w:rPr>
          <w:rFonts w:ascii="Times New Roman" w:hAnsi="Times New Roman" w:cs="Times New Roman"/>
          <w:sz w:val="24"/>
          <w:szCs w:val="24"/>
        </w:rPr>
        <w:t xml:space="preserve"> and </w:t>
      </w:r>
      <w:r w:rsidR="007C2B5B" w:rsidRPr="009678D3">
        <w:rPr>
          <w:rFonts w:ascii="Times New Roman" w:hAnsi="Times New Roman" w:cs="Times New Roman"/>
          <w:sz w:val="24"/>
          <w:szCs w:val="24"/>
        </w:rPr>
        <w:t>699 instances</w:t>
      </w:r>
      <w:r w:rsidR="00791D88" w:rsidRPr="009678D3">
        <w:rPr>
          <w:rFonts w:ascii="Times New Roman" w:hAnsi="Times New Roman" w:cs="Times New Roman"/>
          <w:sz w:val="24"/>
          <w:szCs w:val="24"/>
        </w:rPr>
        <w:t>. The dataset reflects a chronological grouping of clinical cases, providing insights into the temporal distribution of the data.</w:t>
      </w:r>
      <w:r w:rsidR="00021D6C" w:rsidRPr="009678D3">
        <w:rPr>
          <w:rFonts w:ascii="Times New Roman" w:hAnsi="Times New Roman" w:cs="Times New Roman"/>
          <w:sz w:val="24"/>
          <w:szCs w:val="24"/>
        </w:rPr>
        <w:t xml:space="preserve"> </w:t>
      </w:r>
      <w:r w:rsidR="000E28A5">
        <w:rPr>
          <w:rFonts w:ascii="Times New Roman" w:hAnsi="Times New Roman" w:cs="Times New Roman"/>
          <w:sz w:val="24"/>
          <w:szCs w:val="24"/>
        </w:rPr>
        <w:br/>
      </w:r>
      <w:r w:rsidR="000E28A5">
        <w:rPr>
          <w:rFonts w:ascii="Times New Roman" w:hAnsi="Times New Roman" w:cs="Times New Roman"/>
          <w:sz w:val="24"/>
          <w:szCs w:val="24"/>
        </w:rPr>
        <w:br/>
      </w:r>
      <w:r w:rsidR="000E28A5" w:rsidRPr="008C4DD8">
        <w:rPr>
          <w:rStyle w:val="Heading3Char"/>
          <w:b/>
          <w:bCs/>
        </w:rPr>
        <w:t>Papers Citing t</w:t>
      </w:r>
      <w:r w:rsidR="00663E46" w:rsidRPr="008C4DD8">
        <w:rPr>
          <w:rStyle w:val="Heading3Char"/>
          <w:b/>
          <w:bCs/>
        </w:rPr>
        <w:t>he Dataset:</w:t>
      </w:r>
      <w:r w:rsidR="00663E46">
        <w:rPr>
          <w:rFonts w:ascii="Times New Roman" w:hAnsi="Times New Roman" w:cs="Times New Roman"/>
          <w:sz w:val="24"/>
          <w:szCs w:val="24"/>
        </w:rPr>
        <w:br/>
      </w:r>
      <w:r w:rsidR="00663E46" w:rsidRPr="00CC6A6C">
        <w:rPr>
          <w:rFonts w:ascii="Times New Roman" w:hAnsi="Times New Roman" w:cs="Times New Roman"/>
          <w:b/>
          <w:bCs/>
          <w:sz w:val="24"/>
          <w:szCs w:val="24"/>
        </w:rPr>
        <w:t>1. On the Bias of Precision Estimation Under Separate Sampling</w:t>
      </w:r>
    </w:p>
    <w:p w14:paraId="08028CAB" w14:textId="16463652" w:rsidR="00FE165C" w:rsidRPr="00FE165C" w:rsidRDefault="00FE165C" w:rsidP="008C4DD8">
      <w:pPr>
        <w:rPr>
          <w:rFonts w:ascii="Times New Roman" w:hAnsi="Times New Roman" w:cs="Times New Roman"/>
          <w:sz w:val="24"/>
          <w:szCs w:val="24"/>
        </w:rPr>
      </w:pPr>
      <w:r>
        <w:rPr>
          <w:rFonts w:ascii="Times New Roman" w:hAnsi="Times New Roman" w:cs="Times New Roman"/>
          <w:sz w:val="24"/>
          <w:szCs w:val="24"/>
        </w:rPr>
        <w:t>Relevance:</w:t>
      </w:r>
      <w:r w:rsidR="00466417" w:rsidRPr="00466417">
        <w:t xml:space="preserve"> </w:t>
      </w:r>
      <w:r w:rsidR="00466417" w:rsidRPr="00466417">
        <w:rPr>
          <w:rFonts w:ascii="Times New Roman" w:hAnsi="Times New Roman" w:cs="Times New Roman"/>
          <w:sz w:val="24"/>
          <w:szCs w:val="24"/>
        </w:rPr>
        <w:t>Logistic Regression Classification</w:t>
      </w:r>
    </w:p>
    <w:p w14:paraId="6813D993" w14:textId="0333E179" w:rsidR="00AB6969" w:rsidRDefault="00021D6C" w:rsidP="008C4DD8">
      <w:pPr>
        <w:rPr>
          <w:rFonts w:ascii="Times New Roman" w:hAnsi="Times New Roman" w:cs="Times New Roman"/>
          <w:sz w:val="24"/>
          <w:szCs w:val="24"/>
        </w:rPr>
      </w:pPr>
      <w:r w:rsidRPr="009678D3">
        <w:rPr>
          <w:rFonts w:ascii="Times New Roman" w:hAnsi="Times New Roman" w:cs="Times New Roman"/>
          <w:sz w:val="24"/>
          <w:szCs w:val="24"/>
        </w:rPr>
        <w:t xml:space="preserve">The </w:t>
      </w:r>
      <w:r w:rsidR="00D607ED" w:rsidRPr="009678D3">
        <w:rPr>
          <w:rFonts w:ascii="Times New Roman" w:hAnsi="Times New Roman" w:cs="Times New Roman"/>
          <w:sz w:val="24"/>
          <w:szCs w:val="24"/>
        </w:rPr>
        <w:t xml:space="preserve">bias in the estimation of the precision of the </w:t>
      </w:r>
      <w:r w:rsidR="00E93A9C" w:rsidRPr="009678D3">
        <w:rPr>
          <w:rFonts w:ascii="Times New Roman" w:hAnsi="Times New Roman" w:cs="Times New Roman"/>
          <w:sz w:val="24"/>
          <w:szCs w:val="24"/>
        </w:rPr>
        <w:t xml:space="preserve">classification methods can show strong bias </w:t>
      </w:r>
      <w:r w:rsidR="00DD69F5" w:rsidRPr="009678D3">
        <w:rPr>
          <w:rFonts w:ascii="Times New Roman" w:hAnsi="Times New Roman" w:cs="Times New Roman"/>
          <w:sz w:val="24"/>
          <w:szCs w:val="24"/>
        </w:rPr>
        <w:t>depe</w:t>
      </w:r>
      <w:r w:rsidR="00F61161" w:rsidRPr="009678D3">
        <w:rPr>
          <w:rFonts w:ascii="Times New Roman" w:hAnsi="Times New Roman" w:cs="Times New Roman"/>
          <w:sz w:val="24"/>
          <w:szCs w:val="24"/>
        </w:rPr>
        <w:t>nd</w:t>
      </w:r>
      <w:r w:rsidR="001426FB" w:rsidRPr="009678D3">
        <w:rPr>
          <w:rFonts w:ascii="Times New Roman" w:hAnsi="Times New Roman" w:cs="Times New Roman"/>
          <w:sz w:val="24"/>
          <w:szCs w:val="24"/>
        </w:rPr>
        <w:t>ing</w:t>
      </w:r>
      <w:r w:rsidR="003F7897" w:rsidRPr="009678D3">
        <w:rPr>
          <w:rFonts w:ascii="Times New Roman" w:hAnsi="Times New Roman" w:cs="Times New Roman"/>
          <w:sz w:val="24"/>
          <w:szCs w:val="24"/>
        </w:rPr>
        <w:t xml:space="preserve"> on the </w:t>
      </w:r>
      <w:r w:rsidR="00DD69F5" w:rsidRPr="009678D3">
        <w:rPr>
          <w:rFonts w:ascii="Times New Roman" w:hAnsi="Times New Roman" w:cs="Times New Roman"/>
          <w:sz w:val="24"/>
          <w:szCs w:val="24"/>
        </w:rPr>
        <w:t>prevalence used</w:t>
      </w:r>
      <w:r w:rsidR="00F61161" w:rsidRPr="009678D3">
        <w:rPr>
          <w:rFonts w:ascii="Times New Roman" w:hAnsi="Times New Roman" w:cs="Times New Roman"/>
          <w:sz w:val="24"/>
          <w:szCs w:val="24"/>
        </w:rPr>
        <w:t xml:space="preserve"> (sample vs. true </w:t>
      </w:r>
      <w:r w:rsidR="00B9371B" w:rsidRPr="009678D3">
        <w:rPr>
          <w:rFonts w:ascii="Times New Roman" w:hAnsi="Times New Roman" w:cs="Times New Roman"/>
          <w:sz w:val="24"/>
          <w:szCs w:val="24"/>
        </w:rPr>
        <w:t>population)</w:t>
      </w:r>
      <w:r w:rsidR="00B9371B">
        <w:rPr>
          <w:rFonts w:ascii="Times New Roman" w:hAnsi="Times New Roman" w:cs="Times New Roman"/>
          <w:sz w:val="24"/>
          <w:szCs w:val="24"/>
        </w:rPr>
        <w:t xml:space="preserve"> [</w:t>
      </w:r>
      <w:r w:rsidR="001769D3">
        <w:rPr>
          <w:rFonts w:ascii="Times New Roman" w:hAnsi="Times New Roman" w:cs="Times New Roman"/>
          <w:sz w:val="24"/>
          <w:szCs w:val="24"/>
        </w:rPr>
        <w:t>1]</w:t>
      </w:r>
      <w:r w:rsidR="00E93A9C" w:rsidRPr="009678D3">
        <w:rPr>
          <w:rFonts w:ascii="Times New Roman" w:hAnsi="Times New Roman" w:cs="Times New Roman"/>
          <w:sz w:val="24"/>
          <w:szCs w:val="24"/>
        </w:rPr>
        <w:t>.</w:t>
      </w:r>
      <w:r w:rsidR="004D5DF2" w:rsidRPr="009678D3">
        <w:rPr>
          <w:rFonts w:ascii="Times New Roman" w:hAnsi="Times New Roman" w:cs="Times New Roman"/>
          <w:sz w:val="24"/>
          <w:szCs w:val="24"/>
        </w:rPr>
        <w:t xml:space="preserve"> </w:t>
      </w:r>
    </w:p>
    <w:p w14:paraId="590A9A4E" w14:textId="0E20D3BD" w:rsidR="00663E46" w:rsidRDefault="00663E46" w:rsidP="008C4DD8">
      <w:pPr>
        <w:rPr>
          <w:rFonts w:ascii="Times New Roman" w:hAnsi="Times New Roman" w:cs="Times New Roman"/>
          <w:b/>
          <w:bCs/>
          <w:sz w:val="24"/>
          <w:szCs w:val="24"/>
        </w:rPr>
      </w:pPr>
      <w:r w:rsidRPr="00FE165C">
        <w:rPr>
          <w:rFonts w:ascii="Times New Roman" w:hAnsi="Times New Roman" w:cs="Times New Roman"/>
          <w:b/>
          <w:bCs/>
          <w:sz w:val="24"/>
          <w:szCs w:val="24"/>
        </w:rPr>
        <w:t xml:space="preserve">2. </w:t>
      </w:r>
      <w:r w:rsidR="00D755D6" w:rsidRPr="00FE165C">
        <w:rPr>
          <w:rFonts w:ascii="Times New Roman" w:hAnsi="Times New Roman" w:cs="Times New Roman"/>
          <w:b/>
          <w:bCs/>
          <w:sz w:val="24"/>
          <w:szCs w:val="24"/>
        </w:rPr>
        <w:t>RBF Kernel Optimization Method with Particle Swarm Optimization on SVM</w:t>
      </w:r>
    </w:p>
    <w:p w14:paraId="46864810" w14:textId="5D10ACEB" w:rsidR="00466417" w:rsidRPr="00466417" w:rsidRDefault="00466417" w:rsidP="008C4DD8">
      <w:pPr>
        <w:rPr>
          <w:rFonts w:ascii="Times New Roman" w:hAnsi="Times New Roman" w:cs="Times New Roman"/>
          <w:sz w:val="24"/>
          <w:szCs w:val="24"/>
        </w:rPr>
      </w:pPr>
      <w:r w:rsidRPr="00466417">
        <w:rPr>
          <w:rFonts w:ascii="Times New Roman" w:hAnsi="Times New Roman" w:cs="Times New Roman"/>
          <w:sz w:val="24"/>
          <w:szCs w:val="24"/>
        </w:rPr>
        <w:t>Relevance: Support Vector Classification</w:t>
      </w:r>
    </w:p>
    <w:p w14:paraId="04E18032" w14:textId="51EF28F3" w:rsidR="00865543" w:rsidRDefault="00320EAA" w:rsidP="008C4DD8">
      <w:pPr>
        <w:rPr>
          <w:rFonts w:ascii="Times New Roman" w:hAnsi="Times New Roman" w:cs="Times New Roman"/>
          <w:sz w:val="24"/>
          <w:szCs w:val="24"/>
        </w:rPr>
      </w:pPr>
      <w:r w:rsidRPr="009678D3">
        <w:rPr>
          <w:rFonts w:ascii="Times New Roman" w:hAnsi="Times New Roman" w:cs="Times New Roman"/>
          <w:sz w:val="24"/>
          <w:szCs w:val="24"/>
        </w:rPr>
        <w:t xml:space="preserve">Analysis </w:t>
      </w:r>
      <w:r w:rsidR="008C4DD8">
        <w:rPr>
          <w:rFonts w:ascii="Times New Roman" w:hAnsi="Times New Roman" w:cs="Times New Roman"/>
          <w:sz w:val="24"/>
          <w:szCs w:val="24"/>
        </w:rPr>
        <w:t xml:space="preserve">performed </w:t>
      </w:r>
      <w:r w:rsidR="004C437F">
        <w:rPr>
          <w:rFonts w:ascii="Times New Roman" w:hAnsi="Times New Roman" w:cs="Times New Roman"/>
          <w:sz w:val="24"/>
          <w:szCs w:val="24"/>
        </w:rPr>
        <w:t xml:space="preserve">by </w:t>
      </w:r>
      <w:r w:rsidR="004C437F" w:rsidRPr="004C437F">
        <w:rPr>
          <w:rFonts w:ascii="Times New Roman" w:hAnsi="Times New Roman" w:cs="Times New Roman"/>
          <w:sz w:val="24"/>
          <w:szCs w:val="24"/>
        </w:rPr>
        <w:t>R. Indraswari</w:t>
      </w:r>
      <w:r w:rsidR="004C437F">
        <w:rPr>
          <w:rFonts w:ascii="Times New Roman" w:hAnsi="Times New Roman" w:cs="Times New Roman"/>
          <w:sz w:val="24"/>
          <w:szCs w:val="24"/>
        </w:rPr>
        <w:t xml:space="preserve"> and</w:t>
      </w:r>
      <w:r w:rsidR="004C437F" w:rsidRPr="004C437F">
        <w:rPr>
          <w:rFonts w:ascii="Times New Roman" w:hAnsi="Times New Roman" w:cs="Times New Roman"/>
          <w:sz w:val="24"/>
          <w:szCs w:val="24"/>
        </w:rPr>
        <w:t xml:space="preserve"> A. Arifin</w:t>
      </w:r>
      <w:r w:rsidR="004C437F">
        <w:rPr>
          <w:rFonts w:ascii="Times New Roman" w:hAnsi="Times New Roman" w:cs="Times New Roman"/>
          <w:sz w:val="24"/>
          <w:szCs w:val="24"/>
        </w:rPr>
        <w:t xml:space="preserve"> in 2017 </w:t>
      </w:r>
      <w:r w:rsidRPr="009678D3">
        <w:rPr>
          <w:rFonts w:ascii="Times New Roman" w:hAnsi="Times New Roman" w:cs="Times New Roman"/>
          <w:sz w:val="24"/>
          <w:szCs w:val="24"/>
        </w:rPr>
        <w:t>also showed that using Particle Swarm Optimization on S</w:t>
      </w:r>
      <w:r w:rsidR="0010241B" w:rsidRPr="009678D3">
        <w:rPr>
          <w:rFonts w:ascii="Times New Roman" w:hAnsi="Times New Roman" w:cs="Times New Roman"/>
          <w:sz w:val="24"/>
          <w:szCs w:val="24"/>
        </w:rPr>
        <w:t>upport Vector Machine to optimize RBF kernel parameters provided less complexity and higher accuracy for SVM</w:t>
      </w:r>
      <w:r w:rsidR="001769D3">
        <w:rPr>
          <w:rFonts w:ascii="Times New Roman" w:hAnsi="Times New Roman" w:cs="Times New Roman"/>
          <w:sz w:val="24"/>
          <w:szCs w:val="24"/>
        </w:rPr>
        <w:t xml:space="preserve"> [2]</w:t>
      </w:r>
      <w:r w:rsidR="0010241B" w:rsidRPr="009678D3">
        <w:rPr>
          <w:rFonts w:ascii="Times New Roman" w:hAnsi="Times New Roman" w:cs="Times New Roman"/>
          <w:sz w:val="24"/>
          <w:szCs w:val="24"/>
        </w:rPr>
        <w:t>.</w:t>
      </w:r>
    </w:p>
    <w:p w14:paraId="48E1C461" w14:textId="1C67B010" w:rsidR="00D755D6" w:rsidRDefault="00D755D6" w:rsidP="008C4DD8">
      <w:pPr>
        <w:rPr>
          <w:rFonts w:ascii="Times New Roman" w:hAnsi="Times New Roman" w:cs="Times New Roman"/>
          <w:b/>
          <w:bCs/>
          <w:sz w:val="24"/>
          <w:szCs w:val="24"/>
        </w:rPr>
      </w:pPr>
      <w:r w:rsidRPr="00FE165C">
        <w:rPr>
          <w:rFonts w:ascii="Times New Roman" w:hAnsi="Times New Roman" w:cs="Times New Roman"/>
          <w:b/>
          <w:bCs/>
          <w:sz w:val="24"/>
          <w:szCs w:val="24"/>
        </w:rPr>
        <w:t>3. Iteratively Reweighted Least Squares Algorithms for L1-Norm Principal Component Analysis</w:t>
      </w:r>
    </w:p>
    <w:p w14:paraId="3E5B9F0B" w14:textId="270DAD5A" w:rsidR="00466417" w:rsidRPr="004E3924" w:rsidRDefault="004E3924" w:rsidP="008C4DD8">
      <w:pPr>
        <w:rPr>
          <w:rFonts w:ascii="Times New Roman" w:hAnsi="Times New Roman" w:cs="Times New Roman"/>
          <w:sz w:val="24"/>
          <w:szCs w:val="24"/>
        </w:rPr>
      </w:pPr>
      <w:r w:rsidRPr="004E3924">
        <w:rPr>
          <w:rFonts w:ascii="Times New Roman" w:hAnsi="Times New Roman" w:cs="Times New Roman"/>
          <w:sz w:val="24"/>
          <w:szCs w:val="24"/>
        </w:rPr>
        <w:t>Relevance: Neural Network Classification</w:t>
      </w:r>
    </w:p>
    <w:p w14:paraId="646A8EAD" w14:textId="0B49946F" w:rsidR="008D188A" w:rsidRDefault="008D188A" w:rsidP="008C4DD8">
      <w:pPr>
        <w:rPr>
          <w:rFonts w:ascii="Times New Roman" w:hAnsi="Times New Roman" w:cs="Times New Roman"/>
          <w:sz w:val="24"/>
          <w:szCs w:val="24"/>
        </w:rPr>
      </w:pPr>
      <w:r>
        <w:rPr>
          <w:rFonts w:ascii="Times New Roman" w:hAnsi="Times New Roman" w:cs="Times New Roman"/>
          <w:sz w:val="24"/>
          <w:szCs w:val="24"/>
        </w:rPr>
        <w:t xml:space="preserve">A paper by </w:t>
      </w:r>
      <w:r w:rsidRPr="008D188A">
        <w:rPr>
          <w:rFonts w:ascii="Times New Roman" w:hAnsi="Times New Roman" w:cs="Times New Roman"/>
          <w:sz w:val="24"/>
          <w:szCs w:val="24"/>
        </w:rPr>
        <w:t xml:space="preserve">S. Tsumoto, S. Hirano </w:t>
      </w:r>
      <w:r>
        <w:rPr>
          <w:rFonts w:ascii="Times New Roman" w:hAnsi="Times New Roman" w:cs="Times New Roman"/>
          <w:sz w:val="24"/>
          <w:szCs w:val="24"/>
        </w:rPr>
        <w:t>i</w:t>
      </w:r>
      <w:r w:rsidRPr="008D188A">
        <w:rPr>
          <w:rFonts w:ascii="Times New Roman" w:hAnsi="Times New Roman" w:cs="Times New Roman"/>
          <w:sz w:val="24"/>
          <w:szCs w:val="24"/>
        </w:rPr>
        <w:t>ntroduces reweighted algorithms for L1 PCA</w:t>
      </w:r>
      <w:r>
        <w:rPr>
          <w:rFonts w:ascii="Times New Roman" w:hAnsi="Times New Roman" w:cs="Times New Roman"/>
          <w:sz w:val="24"/>
          <w:szCs w:val="24"/>
        </w:rPr>
        <w:t xml:space="preserve"> which</w:t>
      </w:r>
      <w:r w:rsidRPr="008D188A">
        <w:rPr>
          <w:rFonts w:ascii="Times New Roman" w:hAnsi="Times New Roman" w:cs="Times New Roman"/>
          <w:sz w:val="24"/>
          <w:szCs w:val="24"/>
        </w:rPr>
        <w:t xml:space="preserve"> consistently outperform existing methods in computational experiments.</w:t>
      </w:r>
    </w:p>
    <w:p w14:paraId="15E36954" w14:textId="56E57617" w:rsidR="00CC6A6C" w:rsidRDefault="00CC6A6C" w:rsidP="008C4DD8">
      <w:pPr>
        <w:rPr>
          <w:rFonts w:ascii="Times New Roman" w:hAnsi="Times New Roman" w:cs="Times New Roman"/>
          <w:b/>
          <w:bCs/>
          <w:sz w:val="24"/>
          <w:szCs w:val="24"/>
        </w:rPr>
      </w:pPr>
      <w:r w:rsidRPr="00FE165C">
        <w:rPr>
          <w:rFonts w:ascii="Times New Roman" w:hAnsi="Times New Roman" w:cs="Times New Roman"/>
          <w:b/>
          <w:bCs/>
          <w:sz w:val="24"/>
          <w:szCs w:val="24"/>
        </w:rPr>
        <w:t>4. Widened KRIMP: Better Performance through Diverse Parallelism</w:t>
      </w:r>
    </w:p>
    <w:p w14:paraId="0DA90AC8" w14:textId="4912D44A" w:rsidR="0074489F" w:rsidRPr="0074489F" w:rsidRDefault="0074489F" w:rsidP="008C4DD8">
      <w:pPr>
        <w:rPr>
          <w:rFonts w:ascii="Times New Roman" w:hAnsi="Times New Roman" w:cs="Times New Roman"/>
          <w:sz w:val="24"/>
          <w:szCs w:val="24"/>
        </w:rPr>
      </w:pPr>
      <w:r w:rsidRPr="0074489F">
        <w:rPr>
          <w:rFonts w:ascii="Times New Roman" w:hAnsi="Times New Roman" w:cs="Times New Roman"/>
          <w:sz w:val="24"/>
          <w:szCs w:val="24"/>
        </w:rPr>
        <w:t>Relevance: Random Forest Classification</w:t>
      </w:r>
    </w:p>
    <w:p w14:paraId="5015ED6F" w14:textId="31065F1F" w:rsidR="009A388B" w:rsidRDefault="00994F46" w:rsidP="008C4DD8">
      <w:pPr>
        <w:rPr>
          <w:rFonts w:ascii="Times New Roman" w:hAnsi="Times New Roman" w:cs="Times New Roman"/>
          <w:sz w:val="24"/>
          <w:szCs w:val="24"/>
        </w:rPr>
      </w:pPr>
      <w:r>
        <w:rPr>
          <w:rFonts w:ascii="Times New Roman" w:hAnsi="Times New Roman" w:cs="Times New Roman"/>
          <w:sz w:val="24"/>
          <w:szCs w:val="24"/>
        </w:rPr>
        <w:t>Another paper citing this dataset d</w:t>
      </w:r>
      <w:r w:rsidR="009A388B" w:rsidRPr="009A388B">
        <w:rPr>
          <w:rFonts w:ascii="Times New Roman" w:hAnsi="Times New Roman" w:cs="Times New Roman"/>
          <w:sz w:val="24"/>
          <w:szCs w:val="24"/>
        </w:rPr>
        <w:t>emonstrates the applicability of the Widening framework to machine learning algorithms, specifically Krimp, an itemset mining algorithm. Parallelizing the search using Widening finds better solutions in nearly the same time as the original sequential algorithm</w:t>
      </w:r>
      <w:r w:rsidR="009A388B">
        <w:rPr>
          <w:rFonts w:ascii="Times New Roman" w:hAnsi="Times New Roman" w:cs="Times New Roman"/>
          <w:sz w:val="24"/>
          <w:szCs w:val="24"/>
        </w:rPr>
        <w:t xml:space="preserve"> </w:t>
      </w:r>
      <w:r>
        <w:rPr>
          <w:rFonts w:ascii="Times New Roman" w:hAnsi="Times New Roman" w:cs="Times New Roman"/>
          <w:sz w:val="24"/>
          <w:szCs w:val="24"/>
        </w:rPr>
        <w:t>[</w:t>
      </w:r>
      <w:r w:rsidR="00B604D3">
        <w:rPr>
          <w:rFonts w:ascii="Times New Roman" w:hAnsi="Times New Roman" w:cs="Times New Roman"/>
          <w:sz w:val="24"/>
          <w:szCs w:val="24"/>
        </w:rPr>
        <w:t>4</w:t>
      </w:r>
      <w:r>
        <w:rPr>
          <w:rFonts w:ascii="Times New Roman" w:hAnsi="Times New Roman" w:cs="Times New Roman"/>
          <w:sz w:val="24"/>
          <w:szCs w:val="24"/>
        </w:rPr>
        <w:t>]</w:t>
      </w:r>
      <w:r w:rsidR="009A388B" w:rsidRPr="009A388B">
        <w:rPr>
          <w:rFonts w:ascii="Times New Roman" w:hAnsi="Times New Roman" w:cs="Times New Roman"/>
          <w:sz w:val="24"/>
          <w:szCs w:val="24"/>
        </w:rPr>
        <w:t>.</w:t>
      </w:r>
    </w:p>
    <w:p w14:paraId="7206544F" w14:textId="50DA0458" w:rsidR="00CC6A6C" w:rsidRPr="00FE165C" w:rsidRDefault="00CC6A6C" w:rsidP="008C4DD8">
      <w:pPr>
        <w:rPr>
          <w:rFonts w:ascii="Times New Roman" w:hAnsi="Times New Roman" w:cs="Times New Roman"/>
          <w:b/>
          <w:bCs/>
          <w:sz w:val="24"/>
          <w:szCs w:val="24"/>
        </w:rPr>
      </w:pPr>
      <w:r w:rsidRPr="00FE165C">
        <w:rPr>
          <w:rFonts w:ascii="Times New Roman" w:hAnsi="Times New Roman" w:cs="Times New Roman"/>
          <w:b/>
          <w:bCs/>
          <w:sz w:val="24"/>
          <w:szCs w:val="24"/>
        </w:rPr>
        <w:t>5. Automated Empirical Selection of Rule Induction Methods Based on Recursive Iteration of Resampling Methods and Multiple Testing</w:t>
      </w:r>
    </w:p>
    <w:p w14:paraId="7616B297" w14:textId="391AC523" w:rsidR="00CC6A6C" w:rsidRDefault="008C4DD8" w:rsidP="008C4DD8">
      <w:pPr>
        <w:rPr>
          <w:rFonts w:ascii="Times New Roman" w:hAnsi="Times New Roman" w:cs="Times New Roman"/>
          <w:sz w:val="24"/>
          <w:szCs w:val="24"/>
        </w:rPr>
      </w:pPr>
      <w:r w:rsidRPr="008C4DD8">
        <w:rPr>
          <w:rFonts w:ascii="Times New Roman" w:hAnsi="Times New Roman" w:cs="Times New Roman"/>
          <w:sz w:val="24"/>
          <w:szCs w:val="24"/>
        </w:rPr>
        <w:t>Relevance: Xgboost Classification</w:t>
      </w:r>
    </w:p>
    <w:p w14:paraId="1AE24D3D" w14:textId="6F7707B8" w:rsidR="0012491C" w:rsidRPr="009678D3" w:rsidRDefault="0012491C" w:rsidP="008C4DD8">
      <w:pPr>
        <w:rPr>
          <w:rFonts w:ascii="Times New Roman" w:hAnsi="Times New Roman" w:cs="Times New Roman"/>
          <w:sz w:val="24"/>
          <w:szCs w:val="24"/>
        </w:rPr>
      </w:pPr>
      <w:r>
        <w:rPr>
          <w:rFonts w:ascii="Times New Roman" w:hAnsi="Times New Roman" w:cs="Times New Roman"/>
          <w:sz w:val="24"/>
          <w:szCs w:val="24"/>
        </w:rPr>
        <w:lastRenderedPageBreak/>
        <w:t>One more paper p</w:t>
      </w:r>
      <w:r w:rsidRPr="0012491C">
        <w:rPr>
          <w:rFonts w:ascii="Times New Roman" w:hAnsi="Times New Roman" w:cs="Times New Roman"/>
          <w:sz w:val="24"/>
          <w:szCs w:val="24"/>
        </w:rPr>
        <w:t>roposes a method for multiple testing based on recursive iteration of resampling methods for rule induction. Applied to medical databases, the method yields the best selection of estimation methods in various cases, showcasing its effectiveness</w:t>
      </w:r>
      <w:r>
        <w:rPr>
          <w:rFonts w:ascii="Times New Roman" w:hAnsi="Times New Roman" w:cs="Times New Roman"/>
          <w:sz w:val="24"/>
          <w:szCs w:val="24"/>
        </w:rPr>
        <w:t xml:space="preserve"> [</w:t>
      </w:r>
      <w:r w:rsidR="0045025F">
        <w:rPr>
          <w:rFonts w:ascii="Times New Roman" w:hAnsi="Times New Roman" w:cs="Times New Roman"/>
          <w:sz w:val="24"/>
          <w:szCs w:val="24"/>
        </w:rPr>
        <w:t>5]</w:t>
      </w:r>
      <w:r w:rsidR="009655E3">
        <w:rPr>
          <w:rFonts w:ascii="Times New Roman" w:hAnsi="Times New Roman" w:cs="Times New Roman"/>
          <w:sz w:val="24"/>
          <w:szCs w:val="24"/>
        </w:rPr>
        <w:t>.</w:t>
      </w:r>
    </w:p>
    <w:p w14:paraId="1B73266C" w14:textId="77777777" w:rsidR="00865543" w:rsidRPr="009678D3" w:rsidRDefault="00865543" w:rsidP="00E7666E">
      <w:pPr>
        <w:pStyle w:val="Heading1"/>
      </w:pPr>
    </w:p>
    <w:p w14:paraId="2505DE8A" w14:textId="77777777" w:rsidR="00C3163A" w:rsidRPr="00E7666E" w:rsidRDefault="00C65BBA" w:rsidP="00E7666E">
      <w:pPr>
        <w:pStyle w:val="Heading1"/>
        <w:rPr>
          <w:rFonts w:ascii="Times New Roman" w:hAnsi="Times New Roman" w:cs="Times New Roman"/>
        </w:rPr>
      </w:pPr>
      <w:bookmarkStart w:id="2" w:name="_Toc157786673"/>
      <w:r w:rsidRPr="00E7666E">
        <w:rPr>
          <w:rFonts w:ascii="Times New Roman" w:hAnsi="Times New Roman" w:cs="Times New Roman"/>
        </w:rPr>
        <w:t>DATA UNDERSTANDING</w:t>
      </w:r>
      <w:bookmarkEnd w:id="2"/>
    </w:p>
    <w:p w14:paraId="7CA9749A" w14:textId="77777777" w:rsidR="000014EC" w:rsidRPr="00E7666E" w:rsidRDefault="000014EC" w:rsidP="000014EC">
      <w:pPr>
        <w:pStyle w:val="ListParagraph"/>
        <w:rPr>
          <w:rFonts w:ascii="Times New Roman" w:hAnsi="Times New Roman" w:cs="Times New Roman"/>
          <w:b/>
          <w:bCs/>
          <w:sz w:val="24"/>
          <w:szCs w:val="24"/>
        </w:rPr>
      </w:pPr>
    </w:p>
    <w:p w14:paraId="38E45824" w14:textId="6EB68F1D" w:rsidR="006D3C12" w:rsidRPr="00E7666E" w:rsidRDefault="000014EC" w:rsidP="00E7666E">
      <w:pPr>
        <w:pStyle w:val="Heading2"/>
        <w:rPr>
          <w:rFonts w:ascii="Times New Roman" w:hAnsi="Times New Roman" w:cs="Times New Roman"/>
        </w:rPr>
      </w:pPr>
      <w:bookmarkStart w:id="3" w:name="_Toc157786674"/>
      <w:r w:rsidRPr="00E7666E">
        <w:rPr>
          <w:rFonts w:ascii="Times New Roman" w:hAnsi="Times New Roman" w:cs="Times New Roman"/>
        </w:rPr>
        <w:t>3.1.  Collect Initial Data</w:t>
      </w:r>
      <w:bookmarkEnd w:id="3"/>
    </w:p>
    <w:p w14:paraId="048C184E" w14:textId="751D3F5B" w:rsidR="00E7666E" w:rsidRDefault="00510A10" w:rsidP="00E7666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initial data collection was conducted using the original Breast Cancer Wisconsin dataset. This data is opensource and readily available on the UC Irvine Machine Learning Repository at </w:t>
      </w:r>
      <w:hyperlink r:id="rId8" w:history="1">
        <w:r w:rsidRPr="00CE07B2">
          <w:rPr>
            <w:rStyle w:val="Hyperlink"/>
            <w:rFonts w:ascii="Times New Roman" w:hAnsi="Times New Roman" w:cs="Times New Roman"/>
            <w:sz w:val="24"/>
            <w:szCs w:val="24"/>
          </w:rPr>
          <w:t>https://archive.ics.uci.edu/dataset/15/breast+cancer+wisconsin+original</w:t>
        </w:r>
      </w:hyperlink>
      <w:r>
        <w:rPr>
          <w:rFonts w:ascii="Times New Roman" w:hAnsi="Times New Roman" w:cs="Times New Roman"/>
          <w:sz w:val="24"/>
          <w:szCs w:val="24"/>
        </w:rPr>
        <w:t>.</w:t>
      </w:r>
    </w:p>
    <w:p w14:paraId="01C56887" w14:textId="751D3F5B" w:rsidR="006B3969" w:rsidRPr="004C2D25" w:rsidRDefault="00510A10" w:rsidP="004C2D25">
      <w:pPr>
        <w:pStyle w:val="Heading2"/>
        <w:rPr>
          <w:rFonts w:ascii="Times New Roman" w:hAnsi="Times New Roman" w:cs="Times New Roman"/>
          <w:sz w:val="24"/>
          <w:szCs w:val="24"/>
        </w:rPr>
      </w:pPr>
      <w:bookmarkStart w:id="4" w:name="_Toc157786675"/>
      <w:r w:rsidRPr="004C2D25">
        <w:rPr>
          <w:rFonts w:ascii="Times New Roman" w:hAnsi="Times New Roman" w:cs="Times New Roman"/>
        </w:rPr>
        <w:t>3.2</w:t>
      </w:r>
      <w:r w:rsidR="00B04BE6" w:rsidRPr="004C2D25">
        <w:rPr>
          <w:rFonts w:ascii="Times New Roman" w:hAnsi="Times New Roman" w:cs="Times New Roman"/>
        </w:rPr>
        <w:t>.</w:t>
      </w:r>
      <w:r w:rsidRPr="004C2D25">
        <w:rPr>
          <w:rFonts w:ascii="Times New Roman" w:hAnsi="Times New Roman" w:cs="Times New Roman"/>
        </w:rPr>
        <w:t xml:space="preserve"> Describe Data</w:t>
      </w:r>
      <w:bookmarkEnd w:id="4"/>
    </w:p>
    <w:tbl>
      <w:tblPr>
        <w:tblStyle w:val="TableGrid"/>
        <w:tblW w:w="0" w:type="auto"/>
        <w:tblInd w:w="360" w:type="dxa"/>
        <w:tblLook w:val="04A0" w:firstRow="1" w:lastRow="0" w:firstColumn="1" w:lastColumn="0" w:noHBand="0" w:noVBand="1"/>
      </w:tblPr>
      <w:tblGrid>
        <w:gridCol w:w="2996"/>
        <w:gridCol w:w="2997"/>
        <w:gridCol w:w="2997"/>
      </w:tblGrid>
      <w:tr w:rsidR="00D86014" w14:paraId="751BF394" w14:textId="77777777" w:rsidTr="00D86014">
        <w:tc>
          <w:tcPr>
            <w:tcW w:w="2996" w:type="dxa"/>
          </w:tcPr>
          <w:p w14:paraId="282B40B8" w14:textId="4F3F496E"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b/>
                <w:bCs/>
                <w:sz w:val="24"/>
                <w:szCs w:val="24"/>
              </w:rPr>
              <w:t>Attribute</w:t>
            </w:r>
          </w:p>
        </w:tc>
        <w:tc>
          <w:tcPr>
            <w:tcW w:w="2997" w:type="dxa"/>
          </w:tcPr>
          <w:p w14:paraId="1E5E9D66" w14:textId="49F0F3AD"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b/>
                <w:bCs/>
                <w:sz w:val="24"/>
                <w:szCs w:val="24"/>
              </w:rPr>
              <w:t>Description</w:t>
            </w:r>
          </w:p>
        </w:tc>
        <w:tc>
          <w:tcPr>
            <w:tcW w:w="2997" w:type="dxa"/>
          </w:tcPr>
          <w:p w14:paraId="2EC921A1" w14:textId="3BC11135"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b/>
                <w:bCs/>
                <w:sz w:val="24"/>
                <w:szCs w:val="24"/>
              </w:rPr>
              <w:t>Datatype to be used in Weka</w:t>
            </w:r>
          </w:p>
        </w:tc>
      </w:tr>
      <w:tr w:rsidR="00D86014" w14:paraId="25C1F5D4" w14:textId="77777777" w:rsidTr="00D86014">
        <w:tc>
          <w:tcPr>
            <w:tcW w:w="2996" w:type="dxa"/>
          </w:tcPr>
          <w:p w14:paraId="4C5C69A7" w14:textId="78BE0487"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 xml:space="preserve">Sample code number            </w:t>
            </w:r>
          </w:p>
        </w:tc>
        <w:tc>
          <w:tcPr>
            <w:tcW w:w="2997" w:type="dxa"/>
          </w:tcPr>
          <w:p w14:paraId="104E134C" w14:textId="2CC0ACED"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ID number associated with each data instance.</w:t>
            </w:r>
          </w:p>
        </w:tc>
        <w:tc>
          <w:tcPr>
            <w:tcW w:w="2997" w:type="dxa"/>
          </w:tcPr>
          <w:p w14:paraId="1E47061B" w14:textId="76B6B991"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135F4E5D" w14:textId="77777777" w:rsidTr="00D86014">
        <w:tc>
          <w:tcPr>
            <w:tcW w:w="2996" w:type="dxa"/>
          </w:tcPr>
          <w:p w14:paraId="1D008C73" w14:textId="5AF9D5BA"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 xml:space="preserve">Clump Thickness               </w:t>
            </w:r>
          </w:p>
        </w:tc>
        <w:tc>
          <w:tcPr>
            <w:tcW w:w="2997" w:type="dxa"/>
          </w:tcPr>
          <w:p w14:paraId="3918E7BA" w14:textId="3D8929B2"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Thickness of cell clumps</w:t>
            </w:r>
          </w:p>
        </w:tc>
        <w:tc>
          <w:tcPr>
            <w:tcW w:w="2997" w:type="dxa"/>
          </w:tcPr>
          <w:p w14:paraId="0B7E9D25" w14:textId="5211656F"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7BF5EC49" w14:textId="77777777" w:rsidTr="00D86014">
        <w:tc>
          <w:tcPr>
            <w:tcW w:w="2996" w:type="dxa"/>
          </w:tcPr>
          <w:p w14:paraId="4A4E08EC" w14:textId="006D3004"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Uniformity of Cell Size</w:t>
            </w:r>
          </w:p>
        </w:tc>
        <w:tc>
          <w:tcPr>
            <w:tcW w:w="2997" w:type="dxa"/>
          </w:tcPr>
          <w:p w14:paraId="2EB915FC" w14:textId="77D7B103"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Uniformity/regularity in the size of cells</w:t>
            </w:r>
          </w:p>
        </w:tc>
        <w:tc>
          <w:tcPr>
            <w:tcW w:w="2997" w:type="dxa"/>
          </w:tcPr>
          <w:p w14:paraId="0D8D2CA2" w14:textId="28AEBCB3"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268D79FB" w14:textId="77777777" w:rsidTr="00D86014">
        <w:tc>
          <w:tcPr>
            <w:tcW w:w="2996" w:type="dxa"/>
          </w:tcPr>
          <w:p w14:paraId="24769785" w14:textId="5289E0BD"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Uniformity of Cell Shape</w:t>
            </w:r>
          </w:p>
        </w:tc>
        <w:tc>
          <w:tcPr>
            <w:tcW w:w="2997" w:type="dxa"/>
          </w:tcPr>
          <w:p w14:paraId="749F8B7A" w14:textId="0E7F97F7"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Uniformity/regularity in the shape of cells</w:t>
            </w:r>
          </w:p>
        </w:tc>
        <w:tc>
          <w:tcPr>
            <w:tcW w:w="2997" w:type="dxa"/>
          </w:tcPr>
          <w:p w14:paraId="27B6B012" w14:textId="4FF5A862"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0766F516" w14:textId="77777777" w:rsidTr="00D86014">
        <w:tc>
          <w:tcPr>
            <w:tcW w:w="2996" w:type="dxa"/>
          </w:tcPr>
          <w:p w14:paraId="1C8D6B0D" w14:textId="1E49A6A6"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 xml:space="preserve">Marginal Adhesion             </w:t>
            </w:r>
          </w:p>
        </w:tc>
        <w:tc>
          <w:tcPr>
            <w:tcW w:w="2997" w:type="dxa"/>
          </w:tcPr>
          <w:p w14:paraId="78509588" w14:textId="0A8AE921"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How adhesive cells are to adjacent cells</w:t>
            </w:r>
          </w:p>
        </w:tc>
        <w:tc>
          <w:tcPr>
            <w:tcW w:w="2997" w:type="dxa"/>
          </w:tcPr>
          <w:p w14:paraId="46856B02" w14:textId="0E1E3AA8"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7F141BE5" w14:textId="77777777" w:rsidTr="00D86014">
        <w:tc>
          <w:tcPr>
            <w:tcW w:w="2996" w:type="dxa"/>
          </w:tcPr>
          <w:p w14:paraId="13D4F9CD" w14:textId="38BD0431"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 xml:space="preserve">Single Epithelial Cell Size   </w:t>
            </w:r>
          </w:p>
        </w:tc>
        <w:tc>
          <w:tcPr>
            <w:tcW w:w="2997" w:type="dxa"/>
          </w:tcPr>
          <w:p w14:paraId="6C7FF8C6" w14:textId="46569861"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The size of one epithelial cell</w:t>
            </w:r>
          </w:p>
        </w:tc>
        <w:tc>
          <w:tcPr>
            <w:tcW w:w="2997" w:type="dxa"/>
          </w:tcPr>
          <w:p w14:paraId="0477B2D4" w14:textId="03208D25"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6DA7F4DF" w14:textId="77777777" w:rsidTr="00D86014">
        <w:tc>
          <w:tcPr>
            <w:tcW w:w="2996" w:type="dxa"/>
          </w:tcPr>
          <w:p w14:paraId="417F18D4" w14:textId="12D377FF"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 xml:space="preserve">Bare Nuclei                   </w:t>
            </w:r>
          </w:p>
        </w:tc>
        <w:tc>
          <w:tcPr>
            <w:tcW w:w="2997" w:type="dxa"/>
          </w:tcPr>
          <w:p w14:paraId="43E84193" w14:textId="55AF23EA"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Presence of cell nuclei with no surrounding cytoplasm</w:t>
            </w:r>
          </w:p>
        </w:tc>
        <w:tc>
          <w:tcPr>
            <w:tcW w:w="2997" w:type="dxa"/>
          </w:tcPr>
          <w:p w14:paraId="402885F6" w14:textId="3B01B448"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2CD747C5" w14:textId="77777777" w:rsidTr="00D86014">
        <w:tc>
          <w:tcPr>
            <w:tcW w:w="2996" w:type="dxa"/>
          </w:tcPr>
          <w:p w14:paraId="5F6A0C4A" w14:textId="4B6DF3B0"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 xml:space="preserve">Bland Chromatin               </w:t>
            </w:r>
          </w:p>
        </w:tc>
        <w:tc>
          <w:tcPr>
            <w:tcW w:w="2997" w:type="dxa"/>
          </w:tcPr>
          <w:p w14:paraId="026667B3" w14:textId="542A965B"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Uniformity of nucleus texture </w:t>
            </w:r>
          </w:p>
        </w:tc>
        <w:tc>
          <w:tcPr>
            <w:tcW w:w="2997" w:type="dxa"/>
          </w:tcPr>
          <w:p w14:paraId="2DA4F853" w14:textId="00D6FEB9"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57F63C2A" w14:textId="77777777" w:rsidTr="00D86014">
        <w:tc>
          <w:tcPr>
            <w:tcW w:w="2996" w:type="dxa"/>
          </w:tcPr>
          <w:p w14:paraId="59E92336" w14:textId="52F6B4A1"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 xml:space="preserve">Normal Nucleoli               </w:t>
            </w:r>
          </w:p>
        </w:tc>
        <w:tc>
          <w:tcPr>
            <w:tcW w:w="2997" w:type="dxa"/>
          </w:tcPr>
          <w:p w14:paraId="5FF8B5DE" w14:textId="5D7C71E2"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Presence of physiological nucleoli</w:t>
            </w:r>
          </w:p>
        </w:tc>
        <w:tc>
          <w:tcPr>
            <w:tcW w:w="2997" w:type="dxa"/>
          </w:tcPr>
          <w:p w14:paraId="6365EB06" w14:textId="0A29D7E7" w:rsidR="00D86014" w:rsidRDefault="00D86014" w:rsidP="00D86014">
            <w:pPr>
              <w:pStyle w:val="ListParagraph"/>
              <w:ind w:left="0"/>
              <w:rPr>
                <w:rFonts w:ascii="Times New Roman" w:hAnsi="Times New Roman" w:cs="Times New Roman"/>
                <w:b/>
                <w:bCs/>
                <w:sz w:val="24"/>
                <w:szCs w:val="24"/>
              </w:rPr>
            </w:pPr>
            <w:r w:rsidRPr="009678D3">
              <w:rPr>
                <w:rFonts w:ascii="Times New Roman" w:hAnsi="Times New Roman" w:cs="Times New Roman"/>
                <w:sz w:val="24"/>
                <w:szCs w:val="24"/>
              </w:rPr>
              <w:t>Numeric</w:t>
            </w:r>
          </w:p>
        </w:tc>
      </w:tr>
      <w:tr w:rsidR="00D86014" w14:paraId="6445E751" w14:textId="77777777" w:rsidTr="00D86014">
        <w:tc>
          <w:tcPr>
            <w:tcW w:w="2996" w:type="dxa"/>
          </w:tcPr>
          <w:p w14:paraId="1C6F022F" w14:textId="024C6282"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Mitoses</w:t>
            </w:r>
          </w:p>
        </w:tc>
        <w:tc>
          <w:tcPr>
            <w:tcW w:w="2997" w:type="dxa"/>
          </w:tcPr>
          <w:p w14:paraId="69B38044" w14:textId="476BC16F"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Presence of uncontrolled mitosis</w:t>
            </w:r>
          </w:p>
        </w:tc>
        <w:tc>
          <w:tcPr>
            <w:tcW w:w="2997" w:type="dxa"/>
          </w:tcPr>
          <w:p w14:paraId="264C9D93" w14:textId="0BE89F9D" w:rsidR="00D86014" w:rsidRDefault="00D86014" w:rsidP="00D86014">
            <w:pPr>
              <w:pStyle w:val="ListParagraph"/>
              <w:ind w:left="0"/>
              <w:rPr>
                <w:rFonts w:ascii="Times New Roman" w:hAnsi="Times New Roman" w:cs="Times New Roman"/>
                <w:b/>
                <w:bCs/>
                <w:sz w:val="24"/>
                <w:szCs w:val="24"/>
              </w:rPr>
            </w:pPr>
            <w:r>
              <w:rPr>
                <w:rFonts w:ascii="Times New Roman" w:hAnsi="Times New Roman" w:cs="Times New Roman"/>
                <w:sz w:val="24"/>
                <w:szCs w:val="24"/>
              </w:rPr>
              <w:t>Numeric</w:t>
            </w:r>
          </w:p>
        </w:tc>
      </w:tr>
    </w:tbl>
    <w:p w14:paraId="10EA583F" w14:textId="77777777" w:rsidR="006B3969" w:rsidRDefault="006B3969" w:rsidP="006B3969">
      <w:pPr>
        <w:pStyle w:val="ListParagraph"/>
        <w:ind w:left="360"/>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2996"/>
        <w:gridCol w:w="2997"/>
        <w:gridCol w:w="2997"/>
      </w:tblGrid>
      <w:tr w:rsidR="00D86014" w14:paraId="34D576A8" w14:textId="77777777" w:rsidTr="00D86014">
        <w:tc>
          <w:tcPr>
            <w:tcW w:w="2996" w:type="dxa"/>
            <w:shd w:val="clear" w:color="auto" w:fill="D5DCE4" w:themeFill="text2" w:themeFillTint="33"/>
          </w:tcPr>
          <w:p w14:paraId="50DDFEF7" w14:textId="075A6F53" w:rsidR="00D86014" w:rsidRDefault="00D86014" w:rsidP="00D86014">
            <w:pPr>
              <w:pStyle w:val="ListParagraph"/>
              <w:ind w:left="0"/>
              <w:rPr>
                <w:rFonts w:ascii="Times New Roman" w:hAnsi="Times New Roman" w:cs="Times New Roman"/>
                <w:b/>
                <w:bCs/>
                <w:sz w:val="24"/>
                <w:szCs w:val="24"/>
              </w:rPr>
            </w:pPr>
            <w:r w:rsidRPr="00FF0AA3">
              <w:rPr>
                <w:rFonts w:ascii="Times New Roman" w:hAnsi="Times New Roman" w:cs="Times New Roman"/>
                <w:b/>
                <w:bCs/>
                <w:sz w:val="24"/>
                <w:szCs w:val="24"/>
              </w:rPr>
              <w:t>Class</w:t>
            </w:r>
          </w:p>
        </w:tc>
        <w:tc>
          <w:tcPr>
            <w:tcW w:w="2997" w:type="dxa"/>
            <w:shd w:val="clear" w:color="auto" w:fill="D5DCE4" w:themeFill="text2" w:themeFillTint="33"/>
          </w:tcPr>
          <w:p w14:paraId="6F8B188D" w14:textId="336D7D5F" w:rsidR="00D86014" w:rsidRDefault="00D86014" w:rsidP="00D86014">
            <w:pPr>
              <w:pStyle w:val="ListParagraph"/>
              <w:ind w:left="0"/>
              <w:rPr>
                <w:rFonts w:ascii="Times New Roman" w:hAnsi="Times New Roman" w:cs="Times New Roman"/>
                <w:b/>
                <w:bCs/>
                <w:sz w:val="24"/>
                <w:szCs w:val="24"/>
              </w:rPr>
            </w:pPr>
            <w:r w:rsidRPr="00FF0AA3">
              <w:rPr>
                <w:rFonts w:ascii="Times New Roman" w:hAnsi="Times New Roman" w:cs="Times New Roman"/>
                <w:b/>
                <w:bCs/>
                <w:sz w:val="24"/>
                <w:szCs w:val="24"/>
              </w:rPr>
              <w:t>Diagnosis class ((2 for benign, 4 for malignant)</w:t>
            </w:r>
          </w:p>
        </w:tc>
        <w:tc>
          <w:tcPr>
            <w:tcW w:w="2997" w:type="dxa"/>
            <w:shd w:val="clear" w:color="auto" w:fill="D5DCE4" w:themeFill="text2" w:themeFillTint="33"/>
          </w:tcPr>
          <w:p w14:paraId="4639DCB9" w14:textId="0A6F8486" w:rsidR="00D86014" w:rsidRDefault="00D86014" w:rsidP="00D86014">
            <w:pPr>
              <w:pStyle w:val="ListParagraph"/>
              <w:ind w:left="0"/>
              <w:rPr>
                <w:rFonts w:ascii="Times New Roman" w:hAnsi="Times New Roman" w:cs="Times New Roman"/>
                <w:b/>
                <w:bCs/>
                <w:sz w:val="24"/>
                <w:szCs w:val="24"/>
              </w:rPr>
            </w:pPr>
            <w:r w:rsidRPr="00FF0AA3">
              <w:rPr>
                <w:rFonts w:ascii="Times New Roman" w:hAnsi="Times New Roman" w:cs="Times New Roman"/>
                <w:b/>
                <w:bCs/>
                <w:sz w:val="24"/>
                <w:szCs w:val="24"/>
              </w:rPr>
              <w:t>Nominal</w:t>
            </w:r>
          </w:p>
        </w:tc>
      </w:tr>
    </w:tbl>
    <w:p w14:paraId="73B491A8" w14:textId="77777777" w:rsidR="00D86014" w:rsidRDefault="00D86014" w:rsidP="006B3969">
      <w:pPr>
        <w:pStyle w:val="ListParagraph"/>
        <w:ind w:left="360"/>
        <w:rPr>
          <w:rFonts w:ascii="Times New Roman" w:hAnsi="Times New Roman" w:cs="Times New Roman"/>
          <w:b/>
          <w:bCs/>
          <w:sz w:val="24"/>
          <w:szCs w:val="24"/>
        </w:rPr>
      </w:pPr>
    </w:p>
    <w:p w14:paraId="30B9375C" w14:textId="77777777" w:rsidR="006B3969" w:rsidRDefault="006B3969" w:rsidP="006B3969">
      <w:pPr>
        <w:pStyle w:val="ListParagraph"/>
        <w:ind w:left="360"/>
        <w:rPr>
          <w:rFonts w:ascii="Times New Roman" w:hAnsi="Times New Roman" w:cs="Times New Roman"/>
          <w:b/>
          <w:bCs/>
          <w:sz w:val="24"/>
          <w:szCs w:val="24"/>
        </w:rPr>
      </w:pPr>
    </w:p>
    <w:p w14:paraId="6EFBFD95" w14:textId="31492038" w:rsidR="006B3969" w:rsidRPr="004C2D25" w:rsidRDefault="00B43DAB" w:rsidP="004C2D25">
      <w:pPr>
        <w:pStyle w:val="Heading2"/>
        <w:rPr>
          <w:rFonts w:ascii="Times New Roman" w:hAnsi="Times New Roman" w:cs="Times New Roman"/>
        </w:rPr>
      </w:pPr>
      <w:bookmarkStart w:id="5" w:name="_Toc157786676"/>
      <w:r w:rsidRPr="004C2D25">
        <w:rPr>
          <w:rFonts w:ascii="Times New Roman" w:hAnsi="Times New Roman" w:cs="Times New Roman"/>
        </w:rPr>
        <w:t>3.3</w:t>
      </w:r>
      <w:r w:rsidR="00B04BE6" w:rsidRPr="004C2D25">
        <w:rPr>
          <w:rFonts w:ascii="Times New Roman" w:hAnsi="Times New Roman" w:cs="Times New Roman"/>
        </w:rPr>
        <w:t>.</w:t>
      </w:r>
      <w:r w:rsidRPr="004C2D25">
        <w:rPr>
          <w:rFonts w:ascii="Times New Roman" w:hAnsi="Times New Roman" w:cs="Times New Roman"/>
        </w:rPr>
        <w:t xml:space="preserve"> Explore Data</w:t>
      </w:r>
      <w:bookmarkEnd w:id="5"/>
    </w:p>
    <w:p w14:paraId="0F919703" w14:textId="0D1EC0EB" w:rsidR="0093588D" w:rsidRDefault="006B3969" w:rsidP="00EC4762">
      <w:pPr>
        <w:rPr>
          <w:rFonts w:ascii="Times New Roman" w:hAnsi="Times New Roman" w:cs="Times New Roman"/>
          <w:b/>
          <w:bCs/>
          <w:sz w:val="24"/>
          <w:szCs w:val="24"/>
        </w:rPr>
      </w:pPr>
      <w:r>
        <w:rPr>
          <w:rFonts w:ascii="Times New Roman" w:hAnsi="Times New Roman" w:cs="Times New Roman"/>
          <w:b/>
          <w:bCs/>
          <w:sz w:val="24"/>
          <w:szCs w:val="24"/>
        </w:rPr>
        <w:t>Charts</w:t>
      </w:r>
    </w:p>
    <w:p w14:paraId="2F1F6FC1" w14:textId="02085223" w:rsidR="004B3474" w:rsidRDefault="00052268" w:rsidP="00EC476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65482F5" wp14:editId="6D12F69B">
            <wp:extent cx="4596765" cy="2798445"/>
            <wp:effectExtent l="0" t="0" r="0" b="1905"/>
            <wp:docPr id="832282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765" cy="2798445"/>
                    </a:xfrm>
                    <a:prstGeom prst="rect">
                      <a:avLst/>
                    </a:prstGeom>
                    <a:noFill/>
                  </pic:spPr>
                </pic:pic>
              </a:graphicData>
            </a:graphic>
          </wp:inline>
        </w:drawing>
      </w:r>
    </w:p>
    <w:p w14:paraId="3ADE406F" w14:textId="4FE81D5D" w:rsidR="00A17EA3" w:rsidRDefault="00A17EA3" w:rsidP="00EC4762">
      <w:pPr>
        <w:rPr>
          <w:rFonts w:ascii="Times New Roman" w:hAnsi="Times New Roman" w:cs="Times New Roman"/>
          <w:sz w:val="24"/>
          <w:szCs w:val="24"/>
        </w:rPr>
      </w:pPr>
      <w:r w:rsidRPr="0098763F">
        <w:rPr>
          <w:rFonts w:ascii="Times New Roman" w:hAnsi="Times New Roman" w:cs="Times New Roman"/>
          <w:sz w:val="24"/>
          <w:szCs w:val="24"/>
        </w:rPr>
        <w:t xml:space="preserve">Figure 1: </w:t>
      </w:r>
      <w:r w:rsidR="0098763F" w:rsidRPr="0098763F">
        <w:rPr>
          <w:rFonts w:ascii="Times New Roman" w:hAnsi="Times New Roman" w:cs="Times New Roman"/>
          <w:sz w:val="24"/>
          <w:szCs w:val="24"/>
        </w:rPr>
        <w:t>Class distribution Pie Chart</w:t>
      </w:r>
    </w:p>
    <w:p w14:paraId="0BF638C5" w14:textId="1AEE37B9" w:rsidR="00812D08" w:rsidRPr="0098763F" w:rsidRDefault="00812D08" w:rsidP="00EC4762">
      <w:pPr>
        <w:rPr>
          <w:rFonts w:ascii="Times New Roman" w:hAnsi="Times New Roman" w:cs="Times New Roman"/>
          <w:sz w:val="24"/>
          <w:szCs w:val="24"/>
        </w:rPr>
      </w:pPr>
      <w:r>
        <w:rPr>
          <w:rFonts w:ascii="Times New Roman" w:hAnsi="Times New Roman" w:cs="Times New Roman"/>
          <w:sz w:val="24"/>
          <w:szCs w:val="24"/>
        </w:rPr>
        <w:t xml:space="preserve">Explanation: This chart </w:t>
      </w:r>
      <w:r w:rsidR="00847E51">
        <w:rPr>
          <w:rFonts w:ascii="Times New Roman" w:hAnsi="Times New Roman" w:cs="Times New Roman"/>
          <w:sz w:val="24"/>
          <w:szCs w:val="24"/>
        </w:rPr>
        <w:t>shows the prevalence of benign tumor types over malignant tumors</w:t>
      </w:r>
      <w:r w:rsidR="00D845CB">
        <w:rPr>
          <w:rFonts w:ascii="Times New Roman" w:hAnsi="Times New Roman" w:cs="Times New Roman"/>
          <w:sz w:val="24"/>
          <w:szCs w:val="24"/>
        </w:rPr>
        <w:t xml:space="preserve"> in the dataset</w:t>
      </w:r>
      <w:r w:rsidR="00847E51">
        <w:rPr>
          <w:rFonts w:ascii="Times New Roman" w:hAnsi="Times New Roman" w:cs="Times New Roman"/>
          <w:sz w:val="24"/>
          <w:szCs w:val="24"/>
        </w:rPr>
        <w:t xml:space="preserve">. </w:t>
      </w:r>
      <w:r w:rsidR="0064093C" w:rsidRPr="0064093C">
        <w:rPr>
          <w:rFonts w:ascii="Times New Roman" w:hAnsi="Times New Roman" w:cs="Times New Roman"/>
          <w:sz w:val="24"/>
          <w:szCs w:val="24"/>
        </w:rPr>
        <w:t>Examining the</w:t>
      </w:r>
      <w:r w:rsidR="0064093C">
        <w:rPr>
          <w:rFonts w:ascii="Times New Roman" w:hAnsi="Times New Roman" w:cs="Times New Roman"/>
          <w:sz w:val="24"/>
          <w:szCs w:val="24"/>
        </w:rPr>
        <w:t>se</w:t>
      </w:r>
      <w:r w:rsidR="0064093C" w:rsidRPr="0064093C">
        <w:rPr>
          <w:rFonts w:ascii="Times New Roman" w:hAnsi="Times New Roman" w:cs="Times New Roman"/>
          <w:sz w:val="24"/>
          <w:szCs w:val="24"/>
        </w:rPr>
        <w:t xml:space="preserve"> proportions helps understand the balance of the classes, which is </w:t>
      </w:r>
      <w:r w:rsidR="0064093C">
        <w:rPr>
          <w:rFonts w:ascii="Times New Roman" w:hAnsi="Times New Roman" w:cs="Times New Roman"/>
          <w:sz w:val="24"/>
          <w:szCs w:val="24"/>
        </w:rPr>
        <w:t>important</w:t>
      </w:r>
      <w:r w:rsidR="0064093C" w:rsidRPr="0064093C">
        <w:rPr>
          <w:rFonts w:ascii="Times New Roman" w:hAnsi="Times New Roman" w:cs="Times New Roman"/>
          <w:sz w:val="24"/>
          <w:szCs w:val="24"/>
        </w:rPr>
        <w:t xml:space="preserve"> for designing and evaluating classification models.</w:t>
      </w:r>
    </w:p>
    <w:p w14:paraId="3FFEF8DE" w14:textId="77777777" w:rsidR="0093588D" w:rsidRDefault="0093588D" w:rsidP="00EC4762">
      <w:pPr>
        <w:rPr>
          <w:rFonts w:ascii="Times New Roman" w:hAnsi="Times New Roman" w:cs="Times New Roman"/>
          <w:b/>
          <w:bCs/>
          <w:sz w:val="24"/>
          <w:szCs w:val="24"/>
        </w:rPr>
      </w:pPr>
    </w:p>
    <w:p w14:paraId="7F6113A0" w14:textId="1B5497EC" w:rsidR="00563B5B" w:rsidRDefault="006B7699" w:rsidP="00EC476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99173D7" wp14:editId="4F2F9774">
            <wp:extent cx="3663950" cy="1853565"/>
            <wp:effectExtent l="0" t="0" r="0" b="0"/>
            <wp:docPr id="226259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1853565"/>
                    </a:xfrm>
                    <a:prstGeom prst="rect">
                      <a:avLst/>
                    </a:prstGeom>
                    <a:noFill/>
                  </pic:spPr>
                </pic:pic>
              </a:graphicData>
            </a:graphic>
          </wp:inline>
        </w:drawing>
      </w:r>
    </w:p>
    <w:p w14:paraId="615EC78C" w14:textId="13ECDD45" w:rsidR="004355F5" w:rsidRPr="004355F5" w:rsidRDefault="004355F5" w:rsidP="00EC4762">
      <w:pPr>
        <w:rPr>
          <w:rFonts w:ascii="Times New Roman" w:hAnsi="Times New Roman" w:cs="Times New Roman"/>
          <w:sz w:val="24"/>
          <w:szCs w:val="24"/>
        </w:rPr>
      </w:pPr>
      <w:r w:rsidRPr="004355F5">
        <w:rPr>
          <w:rFonts w:ascii="Times New Roman" w:hAnsi="Times New Roman" w:cs="Times New Roman"/>
          <w:sz w:val="24"/>
          <w:szCs w:val="24"/>
        </w:rPr>
        <w:t>Figure 2: Histogram for Clump Thickness</w:t>
      </w:r>
    </w:p>
    <w:p w14:paraId="4A08BFE3" w14:textId="77777777" w:rsidR="004355F5" w:rsidRPr="004355F5" w:rsidRDefault="004355F5" w:rsidP="00EC4762">
      <w:pPr>
        <w:rPr>
          <w:rFonts w:ascii="Times New Roman" w:hAnsi="Times New Roman" w:cs="Times New Roman"/>
          <w:b/>
          <w:bCs/>
          <w:sz w:val="24"/>
          <w:szCs w:val="24"/>
        </w:rPr>
      </w:pPr>
    </w:p>
    <w:p w14:paraId="05F476BC" w14:textId="45DA4390" w:rsidR="006F21A0" w:rsidRDefault="00563B5B" w:rsidP="00EC4762">
      <w:pPr>
        <w:rPr>
          <w:rFonts w:ascii="Times New Roman" w:hAnsi="Times New Roman" w:cs="Times New Roman"/>
          <w:sz w:val="24"/>
          <w:szCs w:val="24"/>
        </w:rPr>
      </w:pPr>
      <w:r w:rsidRPr="00131714">
        <w:rPr>
          <w:rFonts w:ascii="Times New Roman" w:hAnsi="Times New Roman" w:cs="Times New Roman"/>
          <w:b/>
          <w:bCs/>
          <w:sz w:val="24"/>
          <w:szCs w:val="24"/>
          <w:u w:val="single"/>
        </w:rPr>
        <w:t>Explanation</w:t>
      </w:r>
      <w:r w:rsidRPr="00B1285A">
        <w:rPr>
          <w:rFonts w:ascii="Times New Roman" w:hAnsi="Times New Roman" w:cs="Times New Roman"/>
          <w:sz w:val="24"/>
          <w:szCs w:val="24"/>
          <w:u w:val="single"/>
        </w:rPr>
        <w:t>:</w:t>
      </w:r>
      <w:r>
        <w:rPr>
          <w:rFonts w:ascii="Times New Roman" w:hAnsi="Times New Roman" w:cs="Times New Roman"/>
          <w:sz w:val="24"/>
          <w:szCs w:val="24"/>
        </w:rPr>
        <w:t xml:space="preserve"> </w:t>
      </w:r>
      <w:r w:rsidR="0043643C" w:rsidRPr="0043643C">
        <w:rPr>
          <w:rFonts w:ascii="Times New Roman" w:hAnsi="Times New Roman" w:cs="Times New Roman"/>
          <w:sz w:val="24"/>
          <w:szCs w:val="24"/>
        </w:rPr>
        <w:t>This histogram, displaying a right-skewed unimodal distribution, indicates that the majority of instances in the dataset exhibit low to moderate clump thickness. In benign cases, cells typically form monolayers, while cancerous cells tend to arrange in multilayers [</w:t>
      </w:r>
      <w:r w:rsidR="00B9371B">
        <w:rPr>
          <w:rFonts w:ascii="Times New Roman" w:hAnsi="Times New Roman" w:cs="Times New Roman"/>
          <w:sz w:val="24"/>
          <w:szCs w:val="24"/>
        </w:rPr>
        <w:t>6</w:t>
      </w:r>
      <w:r w:rsidR="0043643C" w:rsidRPr="0043643C">
        <w:rPr>
          <w:rFonts w:ascii="Times New Roman" w:hAnsi="Times New Roman" w:cs="Times New Roman"/>
          <w:sz w:val="24"/>
          <w:szCs w:val="24"/>
        </w:rPr>
        <w:t>]. Considering that the dataset predominantly comprises benign diagnoses, this chart highlights a proportional correlation between clump thickness and diagnosis, emphasizing the prevalence of lower thickness values in benign instances.</w:t>
      </w:r>
    </w:p>
    <w:p w14:paraId="40C6D432" w14:textId="77777777" w:rsidR="0043643C" w:rsidRDefault="0043643C" w:rsidP="00EC4762">
      <w:pPr>
        <w:rPr>
          <w:rFonts w:ascii="Times New Roman" w:hAnsi="Times New Roman" w:cs="Times New Roman"/>
          <w:b/>
          <w:bCs/>
          <w:sz w:val="24"/>
          <w:szCs w:val="24"/>
        </w:rPr>
      </w:pPr>
    </w:p>
    <w:p w14:paraId="5665D031" w14:textId="5C3FEE61" w:rsidR="00085E7E" w:rsidRDefault="00A17EA3" w:rsidP="00EC476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12EFBA" wp14:editId="19CAE881">
            <wp:extent cx="4584700" cy="2755900"/>
            <wp:effectExtent l="0" t="0" r="6350" b="6350"/>
            <wp:docPr id="1252091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497B166" w14:textId="09921E55" w:rsidR="004355F5" w:rsidRDefault="004355F5" w:rsidP="00EC4762">
      <w:pPr>
        <w:rPr>
          <w:rFonts w:ascii="Times New Roman" w:hAnsi="Times New Roman" w:cs="Times New Roman"/>
          <w:sz w:val="24"/>
          <w:szCs w:val="24"/>
        </w:rPr>
      </w:pPr>
      <w:r w:rsidRPr="004355F5">
        <w:rPr>
          <w:rFonts w:ascii="Times New Roman" w:hAnsi="Times New Roman" w:cs="Times New Roman"/>
          <w:sz w:val="24"/>
          <w:szCs w:val="24"/>
        </w:rPr>
        <w:t>Figure 3: Scatter Plot for Uniformity of Cell Shape vs. Uniformity of Cell Size</w:t>
      </w:r>
    </w:p>
    <w:p w14:paraId="7FBDD3E4" w14:textId="77777777" w:rsidR="004355F5" w:rsidRPr="004355F5" w:rsidRDefault="004355F5" w:rsidP="00EC4762">
      <w:pPr>
        <w:rPr>
          <w:rFonts w:ascii="Times New Roman" w:hAnsi="Times New Roman" w:cs="Times New Roman"/>
          <w:sz w:val="24"/>
          <w:szCs w:val="24"/>
        </w:rPr>
      </w:pPr>
    </w:p>
    <w:p w14:paraId="1E381556" w14:textId="6B5CB74C" w:rsidR="0043643C" w:rsidRDefault="0043643C" w:rsidP="00EC4762">
      <w:pPr>
        <w:rPr>
          <w:rFonts w:ascii="Times New Roman" w:hAnsi="Times New Roman" w:cs="Times New Roman"/>
          <w:sz w:val="24"/>
          <w:szCs w:val="24"/>
        </w:rPr>
      </w:pPr>
      <w:r w:rsidRPr="00131714">
        <w:rPr>
          <w:rFonts w:ascii="Times New Roman" w:hAnsi="Times New Roman" w:cs="Times New Roman"/>
          <w:b/>
          <w:bCs/>
          <w:sz w:val="24"/>
          <w:szCs w:val="24"/>
          <w:u w:val="single"/>
        </w:rPr>
        <w:t>Explanation</w:t>
      </w:r>
      <w:r w:rsidRPr="00B1285A">
        <w:rPr>
          <w:rFonts w:ascii="Times New Roman" w:hAnsi="Times New Roman" w:cs="Times New Roman"/>
          <w:sz w:val="24"/>
          <w:szCs w:val="24"/>
          <w:u w:val="single"/>
        </w:rPr>
        <w:t>:</w:t>
      </w:r>
      <w:r w:rsidRPr="0043643C">
        <w:rPr>
          <w:rFonts w:ascii="Times New Roman" w:hAnsi="Times New Roman" w:cs="Times New Roman"/>
          <w:sz w:val="24"/>
          <w:szCs w:val="24"/>
        </w:rPr>
        <w:t xml:space="preserve"> </w:t>
      </w:r>
      <w:r>
        <w:rPr>
          <w:rFonts w:ascii="Times New Roman" w:hAnsi="Times New Roman" w:cs="Times New Roman"/>
          <w:sz w:val="24"/>
          <w:szCs w:val="24"/>
        </w:rPr>
        <w:t xml:space="preserve">This scatter plot </w:t>
      </w:r>
      <w:r w:rsidR="00BB4E92">
        <w:rPr>
          <w:rFonts w:ascii="Times New Roman" w:hAnsi="Times New Roman" w:cs="Times New Roman"/>
          <w:sz w:val="24"/>
          <w:szCs w:val="24"/>
        </w:rPr>
        <w:t>shows a relatively high</w:t>
      </w:r>
      <w:r w:rsidR="0096485B">
        <w:rPr>
          <w:rFonts w:ascii="Times New Roman" w:hAnsi="Times New Roman" w:cs="Times New Roman"/>
          <w:sz w:val="24"/>
          <w:szCs w:val="24"/>
        </w:rPr>
        <w:t xml:space="preserve"> positive</w:t>
      </w:r>
      <w:r w:rsidR="00BB4E92">
        <w:rPr>
          <w:rFonts w:ascii="Times New Roman" w:hAnsi="Times New Roman" w:cs="Times New Roman"/>
          <w:sz w:val="24"/>
          <w:szCs w:val="24"/>
        </w:rPr>
        <w:t xml:space="preserve"> correlation between </w:t>
      </w:r>
      <w:r w:rsidR="009632D6">
        <w:rPr>
          <w:rFonts w:ascii="Times New Roman" w:hAnsi="Times New Roman" w:cs="Times New Roman"/>
          <w:sz w:val="24"/>
          <w:szCs w:val="24"/>
        </w:rPr>
        <w:t>the uniformity of cell size and uniformity of cell shape</w:t>
      </w:r>
      <w:r w:rsidR="001B0622">
        <w:rPr>
          <w:rFonts w:ascii="Times New Roman" w:hAnsi="Times New Roman" w:cs="Times New Roman"/>
          <w:sz w:val="24"/>
          <w:szCs w:val="24"/>
        </w:rPr>
        <w:t xml:space="preserve">. </w:t>
      </w:r>
      <w:r w:rsidR="00E1240A" w:rsidRPr="00E1240A">
        <w:rPr>
          <w:rFonts w:ascii="Times New Roman" w:hAnsi="Times New Roman" w:cs="Times New Roman"/>
          <w:sz w:val="24"/>
          <w:szCs w:val="24"/>
        </w:rPr>
        <w:t xml:space="preserve">The points on the plot </w:t>
      </w:r>
      <w:r w:rsidR="00B04BE6">
        <w:rPr>
          <w:rFonts w:ascii="Times New Roman" w:hAnsi="Times New Roman" w:cs="Times New Roman"/>
          <w:sz w:val="24"/>
          <w:szCs w:val="24"/>
        </w:rPr>
        <w:t>show</w:t>
      </w:r>
      <w:r w:rsidR="00E1240A" w:rsidRPr="00E1240A">
        <w:rPr>
          <w:rFonts w:ascii="Times New Roman" w:hAnsi="Times New Roman" w:cs="Times New Roman"/>
          <w:sz w:val="24"/>
          <w:szCs w:val="24"/>
        </w:rPr>
        <w:t xml:space="preserve"> a discernible pattern</w:t>
      </w:r>
      <w:r w:rsidR="00E1240A">
        <w:rPr>
          <w:rFonts w:ascii="Times New Roman" w:hAnsi="Times New Roman" w:cs="Times New Roman"/>
          <w:sz w:val="24"/>
          <w:szCs w:val="24"/>
        </w:rPr>
        <w:t xml:space="preserve">, indicating that </w:t>
      </w:r>
      <w:r w:rsidR="00B1285A">
        <w:rPr>
          <w:rFonts w:ascii="Times New Roman" w:hAnsi="Times New Roman" w:cs="Times New Roman"/>
          <w:sz w:val="24"/>
          <w:szCs w:val="24"/>
        </w:rPr>
        <w:t>a</w:t>
      </w:r>
      <w:r w:rsidR="001B0622">
        <w:rPr>
          <w:rFonts w:ascii="Times New Roman" w:hAnsi="Times New Roman" w:cs="Times New Roman"/>
          <w:sz w:val="24"/>
          <w:szCs w:val="24"/>
        </w:rPr>
        <w:t xml:space="preserve">s </w:t>
      </w:r>
      <w:r w:rsidR="00B1285A">
        <w:rPr>
          <w:rFonts w:ascii="Times New Roman" w:hAnsi="Times New Roman" w:cs="Times New Roman"/>
          <w:sz w:val="24"/>
          <w:szCs w:val="24"/>
        </w:rPr>
        <w:t xml:space="preserve">the </w:t>
      </w:r>
      <w:r w:rsidR="001B0622">
        <w:rPr>
          <w:rFonts w:ascii="Times New Roman" w:hAnsi="Times New Roman" w:cs="Times New Roman"/>
          <w:sz w:val="24"/>
          <w:szCs w:val="24"/>
        </w:rPr>
        <w:t>cell shape uniformity increases or decreases, so does that of</w:t>
      </w:r>
      <w:r w:rsidR="00B1285A">
        <w:rPr>
          <w:rFonts w:ascii="Times New Roman" w:hAnsi="Times New Roman" w:cs="Times New Roman"/>
          <w:sz w:val="24"/>
          <w:szCs w:val="24"/>
        </w:rPr>
        <w:t xml:space="preserve"> the</w:t>
      </w:r>
      <w:r w:rsidR="001B0622">
        <w:rPr>
          <w:rFonts w:ascii="Times New Roman" w:hAnsi="Times New Roman" w:cs="Times New Roman"/>
          <w:sz w:val="24"/>
          <w:szCs w:val="24"/>
        </w:rPr>
        <w:t xml:space="preserve"> cell size.</w:t>
      </w:r>
    </w:p>
    <w:p w14:paraId="384A1FDB" w14:textId="77777777" w:rsidR="00131714" w:rsidRDefault="00131714" w:rsidP="00EC4762">
      <w:pPr>
        <w:rPr>
          <w:rFonts w:ascii="Times New Roman" w:hAnsi="Times New Roman" w:cs="Times New Roman"/>
          <w:sz w:val="24"/>
          <w:szCs w:val="24"/>
        </w:rPr>
      </w:pPr>
    </w:p>
    <w:p w14:paraId="35D520FB" w14:textId="0F89EF01" w:rsidR="00221015" w:rsidRPr="004C2D25" w:rsidRDefault="00221015" w:rsidP="004C2D25">
      <w:pPr>
        <w:pStyle w:val="Heading2"/>
        <w:rPr>
          <w:rFonts w:ascii="Times New Roman" w:hAnsi="Times New Roman" w:cs="Times New Roman"/>
        </w:rPr>
      </w:pPr>
      <w:bookmarkStart w:id="6" w:name="_Toc157786677"/>
      <w:r w:rsidRPr="004C2D25">
        <w:rPr>
          <w:rFonts w:ascii="Times New Roman" w:hAnsi="Times New Roman" w:cs="Times New Roman"/>
        </w:rPr>
        <w:t>3.4</w:t>
      </w:r>
      <w:r w:rsidR="00B04BE6" w:rsidRPr="004C2D25">
        <w:rPr>
          <w:rFonts w:ascii="Times New Roman" w:hAnsi="Times New Roman" w:cs="Times New Roman"/>
        </w:rPr>
        <w:t>.</w:t>
      </w:r>
      <w:r w:rsidRPr="004C2D25">
        <w:rPr>
          <w:rFonts w:ascii="Times New Roman" w:hAnsi="Times New Roman" w:cs="Times New Roman"/>
        </w:rPr>
        <w:t xml:space="preserve"> Verify Data Quality</w:t>
      </w:r>
      <w:bookmarkEnd w:id="6"/>
    </w:p>
    <w:p w14:paraId="12D35DE3" w14:textId="77777777" w:rsidR="00131714" w:rsidRPr="004C2D25" w:rsidRDefault="00131714" w:rsidP="004C2D25">
      <w:pPr>
        <w:pStyle w:val="Heading3"/>
        <w:rPr>
          <w:rFonts w:ascii="Times New Roman" w:hAnsi="Times New Roman" w:cs="Times New Roman"/>
        </w:rPr>
      </w:pPr>
      <w:bookmarkStart w:id="7" w:name="_Toc157786678"/>
      <w:r w:rsidRPr="004C2D25">
        <w:rPr>
          <w:rFonts w:ascii="Times New Roman" w:hAnsi="Times New Roman" w:cs="Times New Roman"/>
        </w:rPr>
        <w:t>Data Quality Issues</w:t>
      </w:r>
      <w:bookmarkEnd w:id="7"/>
    </w:p>
    <w:p w14:paraId="51C5946C" w14:textId="77777777" w:rsidR="00131714" w:rsidRPr="00436C53" w:rsidRDefault="00131714" w:rsidP="00131714">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The dataset has 16 </w:t>
      </w:r>
      <w:r w:rsidRPr="0001375F">
        <w:rPr>
          <w:rFonts w:ascii="Times New Roman" w:hAnsi="Times New Roman" w:cs="Times New Roman"/>
          <w:b/>
          <w:bCs/>
          <w:sz w:val="24"/>
          <w:szCs w:val="24"/>
        </w:rPr>
        <w:t>missing values</w:t>
      </w:r>
      <w:r>
        <w:rPr>
          <w:rFonts w:ascii="Times New Roman" w:hAnsi="Times New Roman" w:cs="Times New Roman"/>
          <w:sz w:val="24"/>
          <w:szCs w:val="24"/>
        </w:rPr>
        <w:t xml:space="preserve"> for the Bare Nuclei attribute. </w:t>
      </w:r>
    </w:p>
    <w:p w14:paraId="23DBCD9A" w14:textId="77777777" w:rsidR="00131714" w:rsidRPr="00E46891" w:rsidRDefault="00131714" w:rsidP="00131714">
      <w:pPr>
        <w:pStyle w:val="ListParagraph"/>
        <w:numPr>
          <w:ilvl w:val="0"/>
          <w:numId w:val="2"/>
        </w:numPr>
        <w:rPr>
          <w:rFonts w:ascii="Times New Roman" w:hAnsi="Times New Roman" w:cs="Times New Roman"/>
          <w:sz w:val="24"/>
          <w:szCs w:val="24"/>
        </w:rPr>
      </w:pPr>
      <w:r w:rsidRPr="00E46891">
        <w:rPr>
          <w:rFonts w:ascii="Times New Roman" w:hAnsi="Times New Roman" w:cs="Times New Roman"/>
          <w:sz w:val="24"/>
          <w:szCs w:val="24"/>
        </w:rPr>
        <w:t xml:space="preserve">The dataset is also </w:t>
      </w:r>
      <w:r w:rsidRPr="0001375F">
        <w:rPr>
          <w:rFonts w:ascii="Times New Roman" w:hAnsi="Times New Roman" w:cs="Times New Roman"/>
          <w:b/>
          <w:bCs/>
          <w:sz w:val="24"/>
          <w:szCs w:val="24"/>
        </w:rPr>
        <w:t>outdated</w:t>
      </w:r>
      <w:r w:rsidRPr="00E46891">
        <w:rPr>
          <w:rFonts w:ascii="Times New Roman" w:hAnsi="Times New Roman" w:cs="Times New Roman"/>
          <w:sz w:val="24"/>
          <w:szCs w:val="24"/>
        </w:rPr>
        <w:t xml:space="preserve"> as data was last collected in 1992.</w:t>
      </w:r>
    </w:p>
    <w:p w14:paraId="3E260FD7" w14:textId="77777777" w:rsidR="006F21A0" w:rsidRDefault="006F21A0" w:rsidP="00EC4762">
      <w:pPr>
        <w:rPr>
          <w:rFonts w:ascii="Times New Roman" w:hAnsi="Times New Roman" w:cs="Times New Roman"/>
          <w:b/>
          <w:bCs/>
          <w:sz w:val="24"/>
          <w:szCs w:val="24"/>
        </w:rPr>
      </w:pPr>
    </w:p>
    <w:p w14:paraId="36494DCC" w14:textId="02904737" w:rsidR="00284567" w:rsidRPr="004C2D25" w:rsidRDefault="002158EE" w:rsidP="004C2D25">
      <w:pPr>
        <w:pStyle w:val="Heading1"/>
        <w:rPr>
          <w:rFonts w:ascii="Times New Roman" w:hAnsi="Times New Roman" w:cs="Times New Roman"/>
        </w:rPr>
      </w:pPr>
      <w:bookmarkStart w:id="8" w:name="_Toc157786679"/>
      <w:r w:rsidRPr="004C2D25">
        <w:rPr>
          <w:rFonts w:ascii="Times New Roman" w:hAnsi="Times New Roman" w:cs="Times New Roman"/>
        </w:rPr>
        <w:t>DATA PREPARATION</w:t>
      </w:r>
      <w:bookmarkEnd w:id="8"/>
    </w:p>
    <w:p w14:paraId="386E8753" w14:textId="28CDAE09" w:rsidR="00B06A64" w:rsidRPr="004C2D25" w:rsidRDefault="00B06A64" w:rsidP="004C2D25">
      <w:pPr>
        <w:pStyle w:val="Heading2"/>
        <w:rPr>
          <w:rFonts w:ascii="Times New Roman" w:hAnsi="Times New Roman" w:cs="Times New Roman"/>
        </w:rPr>
      </w:pPr>
      <w:bookmarkStart w:id="9" w:name="_Toc157786680"/>
      <w:r w:rsidRPr="004C2D25">
        <w:rPr>
          <w:rFonts w:ascii="Times New Roman" w:hAnsi="Times New Roman" w:cs="Times New Roman"/>
        </w:rPr>
        <w:t>4.1 Select Data</w:t>
      </w:r>
      <w:bookmarkEnd w:id="9"/>
    </w:p>
    <w:p w14:paraId="3FE4872A" w14:textId="7A83827E" w:rsidR="00B06A64" w:rsidRDefault="007538F5" w:rsidP="00B06A64">
      <w:pPr>
        <w:pStyle w:val="ListParagraph"/>
        <w:rPr>
          <w:rFonts w:ascii="Times New Roman" w:hAnsi="Times New Roman" w:cs="Times New Roman"/>
          <w:sz w:val="24"/>
          <w:szCs w:val="24"/>
        </w:rPr>
      </w:pPr>
      <w:r w:rsidRPr="00B87C9A">
        <w:rPr>
          <w:rFonts w:ascii="Times New Roman" w:hAnsi="Times New Roman" w:cs="Times New Roman"/>
          <w:sz w:val="24"/>
          <w:szCs w:val="24"/>
        </w:rPr>
        <w:t xml:space="preserve">This step included loading the data into Weka and </w:t>
      </w:r>
      <w:r w:rsidR="00237074" w:rsidRPr="00B87C9A">
        <w:rPr>
          <w:rFonts w:ascii="Times New Roman" w:hAnsi="Times New Roman" w:cs="Times New Roman"/>
          <w:sz w:val="24"/>
          <w:szCs w:val="24"/>
        </w:rPr>
        <w:t xml:space="preserve">deciding which data would be useful for </w:t>
      </w:r>
      <w:r w:rsidR="000241E7" w:rsidRPr="00B87C9A">
        <w:rPr>
          <w:rFonts w:ascii="Times New Roman" w:hAnsi="Times New Roman" w:cs="Times New Roman"/>
          <w:sz w:val="24"/>
          <w:szCs w:val="24"/>
        </w:rPr>
        <w:t xml:space="preserve">data analytics. The conclusion was that the </w:t>
      </w:r>
      <w:r w:rsidR="00B87C9A" w:rsidRPr="00B87C9A">
        <w:rPr>
          <w:rFonts w:ascii="Times New Roman" w:hAnsi="Times New Roman" w:cs="Times New Roman"/>
          <w:sz w:val="24"/>
          <w:szCs w:val="24"/>
        </w:rPr>
        <w:t xml:space="preserve">data </w:t>
      </w:r>
      <w:r w:rsidR="00B87C9A" w:rsidRPr="00DF79DF">
        <w:rPr>
          <w:rFonts w:ascii="Times New Roman" w:hAnsi="Times New Roman" w:cs="Times New Roman"/>
          <w:b/>
          <w:bCs/>
          <w:sz w:val="24"/>
          <w:szCs w:val="24"/>
        </w:rPr>
        <w:t>“Sample code number”</w:t>
      </w:r>
      <w:r w:rsidR="00B87C9A" w:rsidRPr="00B87C9A">
        <w:rPr>
          <w:rFonts w:ascii="Times New Roman" w:hAnsi="Times New Roman" w:cs="Times New Roman"/>
          <w:sz w:val="24"/>
          <w:szCs w:val="24"/>
        </w:rPr>
        <w:t xml:space="preserve"> attribute would not be useful</w:t>
      </w:r>
      <w:r w:rsidR="0036184D">
        <w:rPr>
          <w:rFonts w:ascii="Times New Roman" w:hAnsi="Times New Roman" w:cs="Times New Roman"/>
          <w:sz w:val="24"/>
          <w:szCs w:val="24"/>
        </w:rPr>
        <w:t xml:space="preserve"> as it is an id column irrelevant to the diagnosis</w:t>
      </w:r>
      <w:r w:rsidR="00B87C9A" w:rsidRPr="00B87C9A">
        <w:rPr>
          <w:rFonts w:ascii="Times New Roman" w:hAnsi="Times New Roman" w:cs="Times New Roman"/>
          <w:sz w:val="24"/>
          <w:szCs w:val="24"/>
        </w:rPr>
        <w:t>, and it was consequentially excluded from the analytics process.</w:t>
      </w:r>
      <w:r w:rsidR="00237074" w:rsidRPr="00B87C9A">
        <w:rPr>
          <w:rFonts w:ascii="Times New Roman" w:hAnsi="Times New Roman" w:cs="Times New Roman"/>
          <w:sz w:val="24"/>
          <w:szCs w:val="24"/>
        </w:rPr>
        <w:t xml:space="preserve"> </w:t>
      </w:r>
    </w:p>
    <w:p w14:paraId="38242FD7" w14:textId="77777777" w:rsidR="00B87C9A" w:rsidRDefault="00B87C9A" w:rsidP="00B06A64">
      <w:pPr>
        <w:pStyle w:val="ListParagraph"/>
        <w:rPr>
          <w:rFonts w:ascii="Times New Roman" w:hAnsi="Times New Roman" w:cs="Times New Roman"/>
          <w:sz w:val="24"/>
          <w:szCs w:val="24"/>
        </w:rPr>
      </w:pPr>
    </w:p>
    <w:p w14:paraId="39E96A27" w14:textId="77777777" w:rsidR="00412439" w:rsidRDefault="00412439" w:rsidP="00B06A64">
      <w:pPr>
        <w:pStyle w:val="ListParagraph"/>
        <w:rPr>
          <w:rFonts w:ascii="Times New Roman" w:hAnsi="Times New Roman" w:cs="Times New Roman"/>
          <w:b/>
          <w:bCs/>
          <w:sz w:val="24"/>
          <w:szCs w:val="24"/>
        </w:rPr>
      </w:pPr>
    </w:p>
    <w:p w14:paraId="044F6AD4" w14:textId="5811B213" w:rsidR="00B87C9A" w:rsidRPr="004C2D25" w:rsidRDefault="00B87C9A" w:rsidP="004C2D25">
      <w:pPr>
        <w:pStyle w:val="Heading2"/>
        <w:rPr>
          <w:rFonts w:ascii="Times New Roman" w:hAnsi="Times New Roman" w:cs="Times New Roman"/>
        </w:rPr>
      </w:pPr>
      <w:bookmarkStart w:id="10" w:name="_Toc157786681"/>
      <w:r w:rsidRPr="004C2D25">
        <w:rPr>
          <w:rFonts w:ascii="Times New Roman" w:hAnsi="Times New Roman" w:cs="Times New Roman"/>
        </w:rPr>
        <w:t>4.2</w:t>
      </w:r>
      <w:r w:rsidR="00B04BE6" w:rsidRPr="004C2D25">
        <w:rPr>
          <w:rFonts w:ascii="Times New Roman" w:hAnsi="Times New Roman" w:cs="Times New Roman"/>
        </w:rPr>
        <w:t>.</w:t>
      </w:r>
      <w:r w:rsidRPr="004C2D25">
        <w:rPr>
          <w:rFonts w:ascii="Times New Roman" w:hAnsi="Times New Roman" w:cs="Times New Roman"/>
        </w:rPr>
        <w:t xml:space="preserve"> Clean Data</w:t>
      </w:r>
      <w:bookmarkEnd w:id="10"/>
    </w:p>
    <w:p w14:paraId="1A84AE7C" w14:textId="5EC17D29" w:rsidR="00412439" w:rsidRDefault="00412439" w:rsidP="00B06A64">
      <w:pPr>
        <w:pStyle w:val="ListParagraph"/>
        <w:rPr>
          <w:rFonts w:ascii="Times New Roman" w:hAnsi="Times New Roman" w:cs="Times New Roman"/>
          <w:sz w:val="24"/>
          <w:szCs w:val="24"/>
        </w:rPr>
      </w:pPr>
      <w:r>
        <w:rPr>
          <w:rFonts w:ascii="Times New Roman" w:hAnsi="Times New Roman" w:cs="Times New Roman"/>
          <w:sz w:val="24"/>
          <w:szCs w:val="24"/>
        </w:rPr>
        <w:t>Although ther</w:t>
      </w:r>
      <w:r w:rsidR="005C0014">
        <w:rPr>
          <w:rFonts w:ascii="Times New Roman" w:hAnsi="Times New Roman" w:cs="Times New Roman"/>
          <w:sz w:val="24"/>
          <w:szCs w:val="24"/>
        </w:rPr>
        <w:t xml:space="preserve">e are missing values for the Bare Nuclei attribute in this dataset, </w:t>
      </w:r>
      <w:r w:rsidR="003F2C18">
        <w:rPr>
          <w:rFonts w:ascii="Times New Roman" w:hAnsi="Times New Roman" w:cs="Times New Roman"/>
          <w:sz w:val="24"/>
          <w:szCs w:val="24"/>
        </w:rPr>
        <w:t>classification methods like kNN</w:t>
      </w:r>
      <w:r w:rsidR="0026471D">
        <w:rPr>
          <w:rFonts w:ascii="Times New Roman" w:hAnsi="Times New Roman" w:cs="Times New Roman"/>
          <w:sz w:val="24"/>
          <w:szCs w:val="24"/>
        </w:rPr>
        <w:t xml:space="preserve"> </w:t>
      </w:r>
      <w:r w:rsidR="0097213A" w:rsidRPr="0097213A">
        <w:rPr>
          <w:rFonts w:ascii="Times New Roman" w:hAnsi="Times New Roman" w:cs="Times New Roman"/>
          <w:sz w:val="24"/>
          <w:szCs w:val="24"/>
        </w:rPr>
        <w:t xml:space="preserve">handle missing data by estimating the missing values </w:t>
      </w:r>
      <w:r w:rsidR="0097213A" w:rsidRPr="0097213A">
        <w:rPr>
          <w:rFonts w:ascii="Times New Roman" w:hAnsi="Times New Roman" w:cs="Times New Roman"/>
          <w:sz w:val="24"/>
          <w:szCs w:val="24"/>
        </w:rPr>
        <w:lastRenderedPageBreak/>
        <w:t>based on the characteristics of neighboring data points</w:t>
      </w:r>
      <w:r w:rsidR="00810280">
        <w:rPr>
          <w:rFonts w:ascii="Times New Roman" w:hAnsi="Times New Roman" w:cs="Times New Roman"/>
          <w:sz w:val="24"/>
          <w:szCs w:val="24"/>
        </w:rPr>
        <w:t xml:space="preserve">. </w:t>
      </w:r>
      <w:r w:rsidR="0050552B">
        <w:rPr>
          <w:rFonts w:ascii="Times New Roman" w:hAnsi="Times New Roman" w:cs="Times New Roman"/>
          <w:sz w:val="24"/>
          <w:szCs w:val="24"/>
        </w:rPr>
        <w:t>As a result</w:t>
      </w:r>
      <w:r w:rsidR="00810280">
        <w:rPr>
          <w:rFonts w:ascii="Times New Roman" w:hAnsi="Times New Roman" w:cs="Times New Roman"/>
          <w:sz w:val="24"/>
          <w:szCs w:val="24"/>
        </w:rPr>
        <w:t xml:space="preserve">, </w:t>
      </w:r>
      <w:r w:rsidR="0050552B">
        <w:rPr>
          <w:rFonts w:ascii="Times New Roman" w:hAnsi="Times New Roman" w:cs="Times New Roman"/>
          <w:sz w:val="24"/>
          <w:szCs w:val="24"/>
        </w:rPr>
        <w:t>these missing data</w:t>
      </w:r>
      <w:r w:rsidR="00532D6C">
        <w:rPr>
          <w:rFonts w:ascii="Times New Roman" w:hAnsi="Times New Roman" w:cs="Times New Roman"/>
          <w:sz w:val="24"/>
          <w:szCs w:val="24"/>
        </w:rPr>
        <w:t xml:space="preserve"> points</w:t>
      </w:r>
      <w:r w:rsidR="0050552B">
        <w:rPr>
          <w:rFonts w:ascii="Times New Roman" w:hAnsi="Times New Roman" w:cs="Times New Roman"/>
          <w:sz w:val="24"/>
          <w:szCs w:val="24"/>
        </w:rPr>
        <w:t xml:space="preserve"> were neither manually</w:t>
      </w:r>
      <w:r w:rsidR="00810280">
        <w:rPr>
          <w:rFonts w:ascii="Times New Roman" w:hAnsi="Times New Roman" w:cs="Times New Roman"/>
          <w:sz w:val="24"/>
          <w:szCs w:val="24"/>
        </w:rPr>
        <w:t xml:space="preserve"> </w:t>
      </w:r>
      <w:r w:rsidR="000F639E">
        <w:rPr>
          <w:rFonts w:ascii="Times New Roman" w:hAnsi="Times New Roman" w:cs="Times New Roman"/>
          <w:sz w:val="24"/>
          <w:szCs w:val="24"/>
        </w:rPr>
        <w:t>imputed,</w:t>
      </w:r>
      <w:r w:rsidR="0050552B">
        <w:rPr>
          <w:rFonts w:ascii="Times New Roman" w:hAnsi="Times New Roman" w:cs="Times New Roman"/>
          <w:sz w:val="24"/>
          <w:szCs w:val="24"/>
        </w:rPr>
        <w:t xml:space="preserve"> nor the instances removed from the set. Instead</w:t>
      </w:r>
      <w:r w:rsidR="000F639E">
        <w:rPr>
          <w:rFonts w:ascii="Times New Roman" w:hAnsi="Times New Roman" w:cs="Times New Roman"/>
          <w:sz w:val="24"/>
          <w:szCs w:val="24"/>
        </w:rPr>
        <w:t xml:space="preserve">, kNN was used </w:t>
      </w:r>
      <w:r w:rsidR="00D561EA">
        <w:rPr>
          <w:rFonts w:ascii="Times New Roman" w:hAnsi="Times New Roman" w:cs="Times New Roman"/>
          <w:sz w:val="24"/>
          <w:szCs w:val="24"/>
        </w:rPr>
        <w:t>for handling.</w:t>
      </w:r>
    </w:p>
    <w:p w14:paraId="6AE599F8" w14:textId="77777777" w:rsidR="00D561EA" w:rsidRDefault="00D561EA" w:rsidP="00B06A64">
      <w:pPr>
        <w:pStyle w:val="ListParagraph"/>
        <w:rPr>
          <w:rFonts w:ascii="Times New Roman" w:hAnsi="Times New Roman" w:cs="Times New Roman"/>
          <w:sz w:val="24"/>
          <w:szCs w:val="24"/>
        </w:rPr>
      </w:pPr>
    </w:p>
    <w:p w14:paraId="03A12117" w14:textId="3CB9819F" w:rsidR="00D561EA" w:rsidRPr="004C2D25" w:rsidRDefault="00D561EA" w:rsidP="004C2D25">
      <w:pPr>
        <w:pStyle w:val="Heading2"/>
        <w:rPr>
          <w:rFonts w:ascii="Times New Roman" w:hAnsi="Times New Roman" w:cs="Times New Roman"/>
        </w:rPr>
      </w:pPr>
      <w:bookmarkStart w:id="11" w:name="_Toc157786682"/>
      <w:r w:rsidRPr="004C2D25">
        <w:rPr>
          <w:rFonts w:ascii="Times New Roman" w:hAnsi="Times New Roman" w:cs="Times New Roman"/>
        </w:rPr>
        <w:t>4.</w:t>
      </w:r>
      <w:r w:rsidR="00A25088" w:rsidRPr="004C2D25">
        <w:rPr>
          <w:rFonts w:ascii="Times New Roman" w:hAnsi="Times New Roman" w:cs="Times New Roman"/>
        </w:rPr>
        <w:t>3. Construct Data</w:t>
      </w:r>
      <w:bookmarkEnd w:id="11"/>
    </w:p>
    <w:p w14:paraId="601B3AD1" w14:textId="0F62BC66" w:rsidR="00650ED2" w:rsidRPr="00650ED2" w:rsidRDefault="00650ED2" w:rsidP="00650ED2">
      <w:pPr>
        <w:pStyle w:val="ListParagraph"/>
        <w:rPr>
          <w:rFonts w:ascii="Times New Roman" w:hAnsi="Times New Roman" w:cs="Times New Roman"/>
          <w:sz w:val="24"/>
          <w:szCs w:val="24"/>
        </w:rPr>
      </w:pPr>
      <w:r w:rsidRPr="00650ED2">
        <w:rPr>
          <w:rFonts w:ascii="Times New Roman" w:hAnsi="Times New Roman" w:cs="Times New Roman"/>
          <w:sz w:val="24"/>
          <w:szCs w:val="24"/>
        </w:rPr>
        <w:t xml:space="preserve">In the "Construct Data" phase, </w:t>
      </w:r>
      <w:r>
        <w:rPr>
          <w:rFonts w:ascii="Times New Roman" w:hAnsi="Times New Roman" w:cs="Times New Roman"/>
          <w:sz w:val="24"/>
          <w:szCs w:val="24"/>
        </w:rPr>
        <w:t>the focus</w:t>
      </w:r>
      <w:r w:rsidRPr="00650ED2">
        <w:rPr>
          <w:rFonts w:ascii="Times New Roman" w:hAnsi="Times New Roman" w:cs="Times New Roman"/>
          <w:sz w:val="24"/>
          <w:szCs w:val="24"/>
        </w:rPr>
        <w:t xml:space="preserve"> </w:t>
      </w:r>
      <w:r>
        <w:rPr>
          <w:rFonts w:ascii="Times New Roman" w:hAnsi="Times New Roman" w:cs="Times New Roman"/>
          <w:sz w:val="24"/>
          <w:szCs w:val="24"/>
        </w:rPr>
        <w:t>is</w:t>
      </w:r>
      <w:r w:rsidRPr="00650ED2">
        <w:rPr>
          <w:rFonts w:ascii="Times New Roman" w:hAnsi="Times New Roman" w:cs="Times New Roman"/>
          <w:sz w:val="24"/>
          <w:szCs w:val="24"/>
        </w:rPr>
        <w:t xml:space="preserve"> on creating new attributes or transforming existing ones to enhance the dataset's informative value for classification. For the Breast Cancer Wisconsin dataset, the original attributes were deemed sufficient for analysis, and no explicit data construction steps were performed.</w:t>
      </w:r>
    </w:p>
    <w:p w14:paraId="0FAC5E36" w14:textId="77777777" w:rsidR="00650ED2" w:rsidRPr="00650ED2" w:rsidRDefault="00650ED2" w:rsidP="00650ED2">
      <w:pPr>
        <w:pStyle w:val="ListParagraph"/>
        <w:rPr>
          <w:rFonts w:ascii="Times New Roman" w:hAnsi="Times New Roman" w:cs="Times New Roman"/>
          <w:sz w:val="24"/>
          <w:szCs w:val="24"/>
        </w:rPr>
      </w:pPr>
    </w:p>
    <w:p w14:paraId="62A701E0" w14:textId="7FF97F42" w:rsidR="00650ED2" w:rsidRPr="00650ED2" w:rsidRDefault="00650ED2" w:rsidP="00650ED2">
      <w:pPr>
        <w:pStyle w:val="ListParagraph"/>
        <w:rPr>
          <w:rFonts w:ascii="Times New Roman" w:hAnsi="Times New Roman" w:cs="Times New Roman"/>
          <w:sz w:val="24"/>
          <w:szCs w:val="24"/>
        </w:rPr>
      </w:pPr>
      <w:r w:rsidRPr="00650ED2">
        <w:rPr>
          <w:rFonts w:ascii="Times New Roman" w:hAnsi="Times New Roman" w:cs="Times New Roman"/>
          <w:sz w:val="24"/>
          <w:szCs w:val="24"/>
        </w:rPr>
        <w:t xml:space="preserve">However, in scenarios where additional attributes or features are required, this phase involves </w:t>
      </w:r>
      <w:r w:rsidR="002C2819">
        <w:rPr>
          <w:rFonts w:ascii="Times New Roman" w:hAnsi="Times New Roman" w:cs="Times New Roman"/>
          <w:sz w:val="24"/>
          <w:szCs w:val="24"/>
        </w:rPr>
        <w:t xml:space="preserve">creating </w:t>
      </w:r>
      <w:r w:rsidRPr="00650ED2">
        <w:rPr>
          <w:rFonts w:ascii="Times New Roman" w:hAnsi="Times New Roman" w:cs="Times New Roman"/>
          <w:sz w:val="24"/>
          <w:szCs w:val="24"/>
        </w:rPr>
        <w:t>composite variables to better represent underlying patterns in the data. Techniques such as binning, scaling, or combining existing attributes may be applied to generate more meaningful insights.</w:t>
      </w:r>
    </w:p>
    <w:p w14:paraId="3BFFDA6C" w14:textId="77777777" w:rsidR="00650ED2" w:rsidRPr="00650ED2" w:rsidRDefault="00650ED2" w:rsidP="00650ED2">
      <w:pPr>
        <w:pStyle w:val="ListParagraph"/>
        <w:rPr>
          <w:rFonts w:ascii="Times New Roman" w:hAnsi="Times New Roman" w:cs="Times New Roman"/>
          <w:sz w:val="24"/>
          <w:szCs w:val="24"/>
        </w:rPr>
      </w:pPr>
    </w:p>
    <w:p w14:paraId="42B54597" w14:textId="37F910AA" w:rsidR="000E1A9E" w:rsidRDefault="00650ED2" w:rsidP="00650ED2">
      <w:pPr>
        <w:pStyle w:val="ListParagraph"/>
        <w:rPr>
          <w:rFonts w:ascii="Times New Roman" w:hAnsi="Times New Roman" w:cs="Times New Roman"/>
          <w:sz w:val="24"/>
          <w:szCs w:val="24"/>
        </w:rPr>
      </w:pPr>
      <w:r w:rsidRPr="00650ED2">
        <w:rPr>
          <w:rFonts w:ascii="Times New Roman" w:hAnsi="Times New Roman" w:cs="Times New Roman"/>
          <w:sz w:val="24"/>
          <w:szCs w:val="24"/>
        </w:rPr>
        <w:t xml:space="preserve">In the context of the Breast Cancer Wisconsin dataset, the attributes like </w:t>
      </w:r>
      <w:r w:rsidR="00992457">
        <w:rPr>
          <w:rFonts w:ascii="Times New Roman" w:hAnsi="Times New Roman" w:cs="Times New Roman"/>
          <w:sz w:val="24"/>
          <w:szCs w:val="24"/>
        </w:rPr>
        <w:t>“</w:t>
      </w:r>
      <w:r w:rsidRPr="00650ED2">
        <w:rPr>
          <w:rFonts w:ascii="Times New Roman" w:hAnsi="Times New Roman" w:cs="Times New Roman"/>
          <w:sz w:val="24"/>
          <w:szCs w:val="24"/>
        </w:rPr>
        <w:t>Clump Thickness,</w:t>
      </w:r>
      <w:r w:rsidR="00992457">
        <w:rPr>
          <w:rFonts w:ascii="Times New Roman" w:hAnsi="Times New Roman" w:cs="Times New Roman"/>
          <w:sz w:val="24"/>
          <w:szCs w:val="24"/>
        </w:rPr>
        <w:t>”</w:t>
      </w:r>
      <w:r w:rsidRPr="00650ED2">
        <w:rPr>
          <w:rFonts w:ascii="Times New Roman" w:hAnsi="Times New Roman" w:cs="Times New Roman"/>
          <w:sz w:val="24"/>
          <w:szCs w:val="24"/>
        </w:rPr>
        <w:t xml:space="preserve"> </w:t>
      </w:r>
      <w:r w:rsidR="00992457">
        <w:rPr>
          <w:rFonts w:ascii="Times New Roman" w:hAnsi="Times New Roman" w:cs="Times New Roman"/>
          <w:sz w:val="24"/>
          <w:szCs w:val="24"/>
        </w:rPr>
        <w:t>“</w:t>
      </w:r>
      <w:r w:rsidRPr="00650ED2">
        <w:rPr>
          <w:rFonts w:ascii="Times New Roman" w:hAnsi="Times New Roman" w:cs="Times New Roman"/>
          <w:sz w:val="24"/>
          <w:szCs w:val="24"/>
        </w:rPr>
        <w:t>Uniformity of Cell Size,</w:t>
      </w:r>
      <w:r w:rsidR="00992457">
        <w:rPr>
          <w:rFonts w:ascii="Times New Roman" w:hAnsi="Times New Roman" w:cs="Times New Roman"/>
          <w:sz w:val="24"/>
          <w:szCs w:val="24"/>
        </w:rPr>
        <w:t>”</w:t>
      </w:r>
      <w:r w:rsidRPr="00650ED2">
        <w:rPr>
          <w:rFonts w:ascii="Times New Roman" w:hAnsi="Times New Roman" w:cs="Times New Roman"/>
          <w:sz w:val="24"/>
          <w:szCs w:val="24"/>
        </w:rPr>
        <w:t xml:space="preserve"> and others were considered as is, without requiring further construction. The decision to construct data depends on the specific characteristics of the dataset and the goals of the analysis. In cases where the original attributes do not fully capture the complexities of the problem, constructing new features becomes a valuable step in improving the predictive capabilities of the models.</w:t>
      </w:r>
    </w:p>
    <w:p w14:paraId="486CFA1C" w14:textId="77777777" w:rsidR="00A25088" w:rsidRDefault="00A25088" w:rsidP="00B06A64">
      <w:pPr>
        <w:pStyle w:val="ListParagraph"/>
        <w:rPr>
          <w:rFonts w:ascii="Times New Roman" w:hAnsi="Times New Roman" w:cs="Times New Roman"/>
          <w:sz w:val="24"/>
          <w:szCs w:val="24"/>
        </w:rPr>
      </w:pPr>
    </w:p>
    <w:p w14:paraId="522B739D" w14:textId="63A341FC" w:rsidR="00A25088" w:rsidRPr="004C2D25" w:rsidRDefault="00A25088" w:rsidP="004C2D25">
      <w:pPr>
        <w:pStyle w:val="Heading2"/>
        <w:rPr>
          <w:rFonts w:ascii="Times New Roman" w:hAnsi="Times New Roman" w:cs="Times New Roman"/>
        </w:rPr>
      </w:pPr>
      <w:bookmarkStart w:id="12" w:name="_Toc157786683"/>
      <w:r w:rsidRPr="004C2D25">
        <w:rPr>
          <w:rFonts w:ascii="Times New Roman" w:hAnsi="Times New Roman" w:cs="Times New Roman"/>
        </w:rPr>
        <w:t>4.4. Integrate Data</w:t>
      </w:r>
      <w:bookmarkEnd w:id="12"/>
    </w:p>
    <w:p w14:paraId="26A6C417" w14:textId="77777777" w:rsidR="00D561EA" w:rsidRDefault="00D561EA" w:rsidP="00B06A64">
      <w:pPr>
        <w:pStyle w:val="ListParagraph"/>
        <w:rPr>
          <w:rFonts w:ascii="Times New Roman" w:hAnsi="Times New Roman" w:cs="Times New Roman"/>
          <w:sz w:val="24"/>
          <w:szCs w:val="24"/>
        </w:rPr>
      </w:pPr>
    </w:p>
    <w:p w14:paraId="0CA9AD4B" w14:textId="0AB85C78" w:rsidR="007B616A" w:rsidRPr="007B616A" w:rsidRDefault="007B616A" w:rsidP="007B616A">
      <w:pPr>
        <w:pStyle w:val="ListParagraph"/>
        <w:rPr>
          <w:rFonts w:ascii="Times New Roman" w:hAnsi="Times New Roman" w:cs="Times New Roman"/>
          <w:sz w:val="24"/>
          <w:szCs w:val="24"/>
        </w:rPr>
      </w:pPr>
      <w:r w:rsidRPr="007B616A">
        <w:rPr>
          <w:rFonts w:ascii="Times New Roman" w:hAnsi="Times New Roman" w:cs="Times New Roman"/>
          <w:sz w:val="24"/>
          <w:szCs w:val="24"/>
        </w:rPr>
        <w:t>Th</w:t>
      </w:r>
      <w:r>
        <w:rPr>
          <w:rFonts w:ascii="Times New Roman" w:hAnsi="Times New Roman" w:cs="Times New Roman"/>
          <w:sz w:val="24"/>
          <w:szCs w:val="24"/>
        </w:rPr>
        <w:t xml:space="preserve">is </w:t>
      </w:r>
      <w:r w:rsidRPr="007B616A">
        <w:rPr>
          <w:rFonts w:ascii="Times New Roman" w:hAnsi="Times New Roman" w:cs="Times New Roman"/>
          <w:sz w:val="24"/>
          <w:szCs w:val="24"/>
        </w:rPr>
        <w:t>step involves merging multiple datasets or combining data from different sources to create a comprehensive dataset for analysis. In the case of the Breast Cancer Wisconsin dataset, the data provided in the original file was considered standalone and did not require integration with additional external datasets.</w:t>
      </w:r>
    </w:p>
    <w:p w14:paraId="6469C227" w14:textId="77777777" w:rsidR="007B616A" w:rsidRPr="007B616A" w:rsidRDefault="007B616A" w:rsidP="007B616A">
      <w:pPr>
        <w:pStyle w:val="ListParagraph"/>
        <w:rPr>
          <w:rFonts w:ascii="Times New Roman" w:hAnsi="Times New Roman" w:cs="Times New Roman"/>
          <w:sz w:val="24"/>
          <w:szCs w:val="24"/>
        </w:rPr>
      </w:pPr>
    </w:p>
    <w:p w14:paraId="0B345AA5" w14:textId="08678806" w:rsidR="00D561EA" w:rsidRPr="00412439" w:rsidRDefault="007B616A" w:rsidP="007B616A">
      <w:pPr>
        <w:pStyle w:val="ListParagraph"/>
        <w:rPr>
          <w:rFonts w:ascii="Times New Roman" w:hAnsi="Times New Roman" w:cs="Times New Roman"/>
          <w:sz w:val="24"/>
          <w:szCs w:val="24"/>
        </w:rPr>
      </w:pPr>
      <w:r w:rsidRPr="007B616A">
        <w:rPr>
          <w:rFonts w:ascii="Times New Roman" w:hAnsi="Times New Roman" w:cs="Times New Roman"/>
          <w:sz w:val="24"/>
          <w:szCs w:val="24"/>
        </w:rPr>
        <w:t xml:space="preserve">Integration </w:t>
      </w:r>
      <w:r>
        <w:rPr>
          <w:rFonts w:ascii="Times New Roman" w:hAnsi="Times New Roman" w:cs="Times New Roman"/>
          <w:sz w:val="24"/>
          <w:szCs w:val="24"/>
        </w:rPr>
        <w:t>is</w:t>
      </w:r>
      <w:r w:rsidRPr="007B616A">
        <w:rPr>
          <w:rFonts w:ascii="Times New Roman" w:hAnsi="Times New Roman" w:cs="Times New Roman"/>
          <w:sz w:val="24"/>
          <w:szCs w:val="24"/>
        </w:rPr>
        <w:t xml:space="preserve"> crucial when information from different sources is needed to provide a more holistic view of the problem. Techniques such as merging, joining, or concatenating datasets may be employed during this phase. In </w:t>
      </w:r>
      <w:r w:rsidR="006D10C6">
        <w:rPr>
          <w:rFonts w:ascii="Times New Roman" w:hAnsi="Times New Roman" w:cs="Times New Roman"/>
          <w:sz w:val="24"/>
          <w:szCs w:val="24"/>
        </w:rPr>
        <w:t>my</w:t>
      </w:r>
      <w:r w:rsidRPr="007B616A">
        <w:rPr>
          <w:rFonts w:ascii="Times New Roman" w:hAnsi="Times New Roman" w:cs="Times New Roman"/>
          <w:sz w:val="24"/>
          <w:szCs w:val="24"/>
        </w:rPr>
        <w:t xml:space="preserve"> analysis, since the dataset was self-contained, no external integration was necessary.</w:t>
      </w:r>
    </w:p>
    <w:p w14:paraId="6D121817" w14:textId="20D49A2B" w:rsidR="00B04BE6" w:rsidRPr="004C2D25" w:rsidRDefault="00D561EA" w:rsidP="004C2D25">
      <w:pPr>
        <w:pStyle w:val="Heading2"/>
        <w:rPr>
          <w:rFonts w:ascii="Times New Roman" w:hAnsi="Times New Roman" w:cs="Times New Roman"/>
        </w:rPr>
      </w:pPr>
      <w:bookmarkStart w:id="13" w:name="_Toc157786684"/>
      <w:r w:rsidRPr="004C2D25">
        <w:rPr>
          <w:rFonts w:ascii="Times New Roman" w:hAnsi="Times New Roman" w:cs="Times New Roman"/>
        </w:rPr>
        <w:lastRenderedPageBreak/>
        <w:t>4.5. Format Data</w:t>
      </w:r>
      <w:bookmarkEnd w:id="13"/>
    </w:p>
    <w:p w14:paraId="503465EE" w14:textId="28945CE2" w:rsidR="002158EE" w:rsidRDefault="004778C2" w:rsidP="00EC4762">
      <w:pPr>
        <w:rPr>
          <w:rFonts w:ascii="Times New Roman" w:hAnsi="Times New Roman" w:cs="Times New Roman"/>
          <w:sz w:val="24"/>
          <w:szCs w:val="24"/>
        </w:rPr>
      </w:pPr>
      <w:r w:rsidRPr="004778C2">
        <w:rPr>
          <w:rFonts w:ascii="Times New Roman" w:hAnsi="Times New Roman" w:cs="Times New Roman"/>
          <w:noProof/>
          <w:sz w:val="24"/>
          <w:szCs w:val="24"/>
        </w:rPr>
        <w:drawing>
          <wp:inline distT="0" distB="0" distL="0" distR="0" wp14:anchorId="5EBC0046" wp14:editId="3571CF26">
            <wp:extent cx="5943600" cy="4109720"/>
            <wp:effectExtent l="0" t="0" r="0" b="5080"/>
            <wp:docPr id="694067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67531" name="Picture 1" descr="A screenshot of a computer&#10;&#10;Description automatically generated"/>
                    <pic:cNvPicPr/>
                  </pic:nvPicPr>
                  <pic:blipFill>
                    <a:blip r:embed="rId12"/>
                    <a:stretch>
                      <a:fillRect/>
                    </a:stretch>
                  </pic:blipFill>
                  <pic:spPr>
                    <a:xfrm>
                      <a:off x="0" y="0"/>
                      <a:ext cx="5943600" cy="4109720"/>
                    </a:xfrm>
                    <a:prstGeom prst="rect">
                      <a:avLst/>
                    </a:prstGeom>
                  </pic:spPr>
                </pic:pic>
              </a:graphicData>
            </a:graphic>
          </wp:inline>
        </w:drawing>
      </w:r>
    </w:p>
    <w:p w14:paraId="6A308F25" w14:textId="58668A7B" w:rsidR="00284567" w:rsidRDefault="00284567" w:rsidP="00EC4762">
      <w:pPr>
        <w:rPr>
          <w:rFonts w:ascii="Times New Roman" w:hAnsi="Times New Roman" w:cs="Times New Roman"/>
          <w:sz w:val="24"/>
          <w:szCs w:val="24"/>
        </w:rPr>
      </w:pPr>
      <w:r>
        <w:rPr>
          <w:rFonts w:ascii="Times New Roman" w:hAnsi="Times New Roman" w:cs="Times New Roman"/>
          <w:sz w:val="24"/>
          <w:szCs w:val="24"/>
        </w:rPr>
        <w:t>Figure 4: Screenshot of class distribution</w:t>
      </w:r>
    </w:p>
    <w:p w14:paraId="217F5C91" w14:textId="546BEDFF" w:rsidR="000B5D3B" w:rsidRDefault="00A20E04" w:rsidP="00EC4762">
      <w:pPr>
        <w:rPr>
          <w:rFonts w:ascii="Times New Roman" w:hAnsi="Times New Roman" w:cs="Times New Roman"/>
          <w:sz w:val="24"/>
          <w:szCs w:val="24"/>
        </w:rPr>
      </w:pPr>
      <w:r>
        <w:rPr>
          <w:rFonts w:ascii="Times New Roman" w:hAnsi="Times New Roman" w:cs="Times New Roman"/>
          <w:sz w:val="24"/>
          <w:szCs w:val="24"/>
        </w:rPr>
        <w:t xml:space="preserve">All </w:t>
      </w:r>
      <w:r w:rsidR="00DC6749">
        <w:rPr>
          <w:rFonts w:ascii="Times New Roman" w:hAnsi="Times New Roman" w:cs="Times New Roman"/>
          <w:sz w:val="24"/>
          <w:szCs w:val="24"/>
        </w:rPr>
        <w:t>the attribute except “Class” were left as Numeric. The class attribute was conver</w:t>
      </w:r>
      <w:r w:rsidR="00D87C25">
        <w:rPr>
          <w:rFonts w:ascii="Times New Roman" w:hAnsi="Times New Roman" w:cs="Times New Roman"/>
          <w:sz w:val="24"/>
          <w:szCs w:val="24"/>
        </w:rPr>
        <w:t>ted to Nominal in the following steps:</w:t>
      </w:r>
    </w:p>
    <w:p w14:paraId="09BA329C" w14:textId="77777777" w:rsidR="000F270B" w:rsidRPr="000F270B" w:rsidRDefault="000F270B" w:rsidP="000F270B">
      <w:pPr>
        <w:pStyle w:val="ListParagraph"/>
        <w:numPr>
          <w:ilvl w:val="0"/>
          <w:numId w:val="1"/>
        </w:numPr>
        <w:rPr>
          <w:rFonts w:ascii="Times New Roman" w:hAnsi="Times New Roman" w:cs="Times New Roman"/>
          <w:sz w:val="24"/>
          <w:szCs w:val="24"/>
        </w:rPr>
      </w:pPr>
      <w:r w:rsidRPr="000F270B">
        <w:rPr>
          <w:rFonts w:ascii="Times New Roman" w:hAnsi="Times New Roman" w:cs="Times New Roman"/>
          <w:sz w:val="24"/>
          <w:szCs w:val="24"/>
        </w:rPr>
        <w:t>Open Weka Explorer.</w:t>
      </w:r>
    </w:p>
    <w:p w14:paraId="473432E9" w14:textId="023E04A6" w:rsidR="000F270B" w:rsidRPr="000F270B" w:rsidRDefault="000F270B" w:rsidP="000F270B">
      <w:pPr>
        <w:pStyle w:val="ListParagraph"/>
        <w:numPr>
          <w:ilvl w:val="0"/>
          <w:numId w:val="1"/>
        </w:numPr>
        <w:rPr>
          <w:rFonts w:ascii="Times New Roman" w:hAnsi="Times New Roman" w:cs="Times New Roman"/>
          <w:sz w:val="24"/>
          <w:szCs w:val="24"/>
        </w:rPr>
      </w:pPr>
      <w:r w:rsidRPr="000F270B">
        <w:rPr>
          <w:rFonts w:ascii="Times New Roman" w:hAnsi="Times New Roman" w:cs="Times New Roman"/>
          <w:sz w:val="24"/>
          <w:szCs w:val="24"/>
        </w:rPr>
        <w:t>Click on the "Open File" button</w:t>
      </w:r>
      <w:r w:rsidR="005C571C">
        <w:rPr>
          <w:rFonts w:ascii="Times New Roman" w:hAnsi="Times New Roman" w:cs="Times New Roman"/>
          <w:sz w:val="24"/>
          <w:szCs w:val="24"/>
        </w:rPr>
        <w:t xml:space="preserve"> in the Preprocess tab</w:t>
      </w:r>
      <w:r w:rsidRPr="000F270B">
        <w:rPr>
          <w:rFonts w:ascii="Times New Roman" w:hAnsi="Times New Roman" w:cs="Times New Roman"/>
          <w:sz w:val="24"/>
          <w:szCs w:val="24"/>
        </w:rPr>
        <w:t>.</w:t>
      </w:r>
    </w:p>
    <w:p w14:paraId="07D271C7" w14:textId="2CC1322F" w:rsidR="000F270B" w:rsidRDefault="000F270B" w:rsidP="000F270B">
      <w:pPr>
        <w:pStyle w:val="ListParagraph"/>
        <w:numPr>
          <w:ilvl w:val="0"/>
          <w:numId w:val="1"/>
        </w:numPr>
        <w:rPr>
          <w:rFonts w:ascii="Times New Roman" w:hAnsi="Times New Roman" w:cs="Times New Roman"/>
          <w:sz w:val="24"/>
          <w:szCs w:val="24"/>
        </w:rPr>
      </w:pPr>
      <w:r w:rsidRPr="000F270B">
        <w:rPr>
          <w:rFonts w:ascii="Times New Roman" w:hAnsi="Times New Roman" w:cs="Times New Roman"/>
          <w:sz w:val="24"/>
          <w:szCs w:val="24"/>
        </w:rPr>
        <w:t xml:space="preserve">Select </w:t>
      </w:r>
      <w:r w:rsidR="005C571C">
        <w:rPr>
          <w:rFonts w:ascii="Times New Roman" w:hAnsi="Times New Roman" w:cs="Times New Roman"/>
          <w:sz w:val="24"/>
          <w:szCs w:val="24"/>
        </w:rPr>
        <w:t>the</w:t>
      </w:r>
      <w:r w:rsidRPr="000F270B">
        <w:rPr>
          <w:rFonts w:ascii="Times New Roman" w:hAnsi="Times New Roman" w:cs="Times New Roman"/>
          <w:sz w:val="24"/>
          <w:szCs w:val="24"/>
        </w:rPr>
        <w:t xml:space="preserve"> Breast Cancer Wisconsin dataset file.</w:t>
      </w:r>
    </w:p>
    <w:p w14:paraId="10CA320B" w14:textId="09971495" w:rsidR="005C571C" w:rsidRDefault="000E68D4" w:rsidP="000F270B">
      <w:pPr>
        <w:pStyle w:val="ListParagraph"/>
        <w:numPr>
          <w:ilvl w:val="0"/>
          <w:numId w:val="1"/>
        </w:numPr>
        <w:rPr>
          <w:rFonts w:ascii="Times New Roman" w:hAnsi="Times New Roman" w:cs="Times New Roman"/>
          <w:sz w:val="24"/>
          <w:szCs w:val="24"/>
        </w:rPr>
      </w:pPr>
      <w:r w:rsidRPr="000E68D4">
        <w:rPr>
          <w:rFonts w:ascii="Times New Roman" w:hAnsi="Times New Roman" w:cs="Times New Roman"/>
          <w:sz w:val="24"/>
          <w:szCs w:val="24"/>
        </w:rPr>
        <w:t xml:space="preserve">In the </w:t>
      </w:r>
      <w:r w:rsidR="00992457">
        <w:rPr>
          <w:rFonts w:ascii="Times New Roman" w:hAnsi="Times New Roman" w:cs="Times New Roman"/>
          <w:sz w:val="24"/>
          <w:szCs w:val="24"/>
        </w:rPr>
        <w:t>“</w:t>
      </w:r>
      <w:r w:rsidRPr="000E68D4">
        <w:rPr>
          <w:rFonts w:ascii="Times New Roman" w:hAnsi="Times New Roman" w:cs="Times New Roman"/>
          <w:sz w:val="24"/>
          <w:szCs w:val="24"/>
        </w:rPr>
        <w:t>Attributes</w:t>
      </w:r>
      <w:r w:rsidR="00992457">
        <w:rPr>
          <w:rFonts w:ascii="Times New Roman" w:hAnsi="Times New Roman" w:cs="Times New Roman"/>
          <w:sz w:val="24"/>
          <w:szCs w:val="24"/>
        </w:rPr>
        <w:t>”</w:t>
      </w:r>
      <w:r w:rsidRPr="000E68D4">
        <w:rPr>
          <w:rFonts w:ascii="Times New Roman" w:hAnsi="Times New Roman" w:cs="Times New Roman"/>
          <w:sz w:val="24"/>
          <w:szCs w:val="24"/>
        </w:rPr>
        <w:t xml:space="preserve"> section, review the types of each attribute to ensure they match</w:t>
      </w:r>
      <w:r w:rsidR="00E00737">
        <w:rPr>
          <w:rFonts w:ascii="Times New Roman" w:hAnsi="Times New Roman" w:cs="Times New Roman"/>
          <w:sz w:val="24"/>
          <w:szCs w:val="24"/>
        </w:rPr>
        <w:t xml:space="preserve"> </w:t>
      </w:r>
      <w:r w:rsidRPr="000E68D4">
        <w:rPr>
          <w:rFonts w:ascii="Times New Roman" w:hAnsi="Times New Roman" w:cs="Times New Roman"/>
          <w:sz w:val="24"/>
          <w:szCs w:val="24"/>
        </w:rPr>
        <w:t>expectations.</w:t>
      </w:r>
      <w:r w:rsidR="00E00737">
        <w:rPr>
          <w:rFonts w:ascii="Times New Roman" w:hAnsi="Times New Roman" w:cs="Times New Roman"/>
          <w:sz w:val="24"/>
          <w:szCs w:val="24"/>
        </w:rPr>
        <w:t xml:space="preserve"> </w:t>
      </w:r>
      <w:r w:rsidR="004E38C5">
        <w:rPr>
          <w:rFonts w:ascii="Times New Roman" w:hAnsi="Times New Roman" w:cs="Times New Roman"/>
          <w:sz w:val="24"/>
          <w:szCs w:val="24"/>
        </w:rPr>
        <w:t>The class at</w:t>
      </w:r>
      <w:r w:rsidR="00DC7638">
        <w:rPr>
          <w:rFonts w:ascii="Times New Roman" w:hAnsi="Times New Roman" w:cs="Times New Roman"/>
          <w:sz w:val="24"/>
          <w:szCs w:val="24"/>
        </w:rPr>
        <w:t>tribute is numeric but should be nominal.</w:t>
      </w:r>
    </w:p>
    <w:p w14:paraId="703A5379" w14:textId="2C03EE1E" w:rsidR="00442E7F" w:rsidRDefault="00442E7F" w:rsidP="000F270B">
      <w:pPr>
        <w:pStyle w:val="ListParagraph"/>
        <w:numPr>
          <w:ilvl w:val="0"/>
          <w:numId w:val="1"/>
        </w:numPr>
        <w:rPr>
          <w:rFonts w:ascii="Times New Roman" w:hAnsi="Times New Roman" w:cs="Times New Roman"/>
          <w:sz w:val="24"/>
          <w:szCs w:val="24"/>
        </w:rPr>
      </w:pPr>
      <w:r w:rsidRPr="00442E7F">
        <w:rPr>
          <w:rFonts w:ascii="Times New Roman" w:hAnsi="Times New Roman" w:cs="Times New Roman"/>
          <w:sz w:val="24"/>
          <w:szCs w:val="24"/>
        </w:rPr>
        <w:t xml:space="preserve">In the </w:t>
      </w:r>
      <w:r w:rsidR="00992457">
        <w:rPr>
          <w:rFonts w:ascii="Times New Roman" w:hAnsi="Times New Roman" w:cs="Times New Roman"/>
          <w:sz w:val="24"/>
          <w:szCs w:val="24"/>
        </w:rPr>
        <w:t>“</w:t>
      </w:r>
      <w:r w:rsidRPr="00442E7F">
        <w:rPr>
          <w:rFonts w:ascii="Times New Roman" w:hAnsi="Times New Roman" w:cs="Times New Roman"/>
          <w:sz w:val="24"/>
          <w:szCs w:val="24"/>
        </w:rPr>
        <w:t>Preprocess</w:t>
      </w:r>
      <w:r w:rsidR="00992457">
        <w:rPr>
          <w:rFonts w:ascii="Times New Roman" w:hAnsi="Times New Roman" w:cs="Times New Roman"/>
          <w:sz w:val="24"/>
          <w:szCs w:val="24"/>
        </w:rPr>
        <w:t>”</w:t>
      </w:r>
      <w:r w:rsidRPr="00442E7F">
        <w:rPr>
          <w:rFonts w:ascii="Times New Roman" w:hAnsi="Times New Roman" w:cs="Times New Roman"/>
          <w:sz w:val="24"/>
          <w:szCs w:val="24"/>
        </w:rPr>
        <w:t xml:space="preserve"> tab, click on the </w:t>
      </w:r>
      <w:r w:rsidR="00992457">
        <w:rPr>
          <w:rFonts w:ascii="Times New Roman" w:hAnsi="Times New Roman" w:cs="Times New Roman"/>
          <w:sz w:val="24"/>
          <w:szCs w:val="24"/>
        </w:rPr>
        <w:t>“</w:t>
      </w:r>
      <w:r w:rsidRPr="00442E7F">
        <w:rPr>
          <w:rFonts w:ascii="Times New Roman" w:hAnsi="Times New Roman" w:cs="Times New Roman"/>
          <w:sz w:val="24"/>
          <w:szCs w:val="24"/>
        </w:rPr>
        <w:t>Choose</w:t>
      </w:r>
      <w:r w:rsidR="00992457">
        <w:rPr>
          <w:rFonts w:ascii="Times New Roman" w:hAnsi="Times New Roman" w:cs="Times New Roman"/>
          <w:sz w:val="24"/>
          <w:szCs w:val="24"/>
        </w:rPr>
        <w:t>”</w:t>
      </w:r>
      <w:r w:rsidRPr="00442E7F">
        <w:rPr>
          <w:rFonts w:ascii="Times New Roman" w:hAnsi="Times New Roman" w:cs="Times New Roman"/>
          <w:sz w:val="24"/>
          <w:szCs w:val="24"/>
        </w:rPr>
        <w:t xml:space="preserve"> button next to the </w:t>
      </w:r>
      <w:r w:rsidR="00992457">
        <w:rPr>
          <w:rFonts w:ascii="Times New Roman" w:hAnsi="Times New Roman" w:cs="Times New Roman"/>
          <w:sz w:val="24"/>
          <w:szCs w:val="24"/>
        </w:rPr>
        <w:t>“</w:t>
      </w:r>
      <w:r w:rsidRPr="00442E7F">
        <w:rPr>
          <w:rFonts w:ascii="Times New Roman" w:hAnsi="Times New Roman" w:cs="Times New Roman"/>
          <w:sz w:val="24"/>
          <w:szCs w:val="24"/>
        </w:rPr>
        <w:t>Filter</w:t>
      </w:r>
      <w:r w:rsidR="00992457">
        <w:rPr>
          <w:rFonts w:ascii="Times New Roman" w:hAnsi="Times New Roman" w:cs="Times New Roman"/>
          <w:sz w:val="24"/>
          <w:szCs w:val="24"/>
        </w:rPr>
        <w:t>”</w:t>
      </w:r>
      <w:r w:rsidRPr="00442E7F">
        <w:rPr>
          <w:rFonts w:ascii="Times New Roman" w:hAnsi="Times New Roman" w:cs="Times New Roman"/>
          <w:sz w:val="24"/>
          <w:szCs w:val="24"/>
        </w:rPr>
        <w:t xml:space="preserve"> section.</w:t>
      </w:r>
    </w:p>
    <w:p w14:paraId="383097D3" w14:textId="7EC19336" w:rsidR="00E4640E" w:rsidRDefault="00E4640E" w:rsidP="000F2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on the dropd</w:t>
      </w:r>
      <w:r w:rsidR="009E60E8">
        <w:rPr>
          <w:rFonts w:ascii="Times New Roman" w:hAnsi="Times New Roman" w:cs="Times New Roman"/>
          <w:sz w:val="24"/>
          <w:szCs w:val="24"/>
        </w:rPr>
        <w:t>own arrow for “filter” &gt;&gt; “unsupervised” &gt;&gt; “attribute”</w:t>
      </w:r>
      <w:r w:rsidR="00E00737">
        <w:rPr>
          <w:rFonts w:ascii="Times New Roman" w:hAnsi="Times New Roman" w:cs="Times New Roman"/>
          <w:sz w:val="24"/>
          <w:szCs w:val="24"/>
        </w:rPr>
        <w:t>.</w:t>
      </w:r>
    </w:p>
    <w:p w14:paraId="2E759F0A" w14:textId="0C5B9F2C" w:rsidR="00E00737" w:rsidRDefault="00E00737" w:rsidP="000F2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 the “attribute” menu, select NumerictoNominal.</w:t>
      </w:r>
    </w:p>
    <w:p w14:paraId="18D38BAA" w14:textId="77777777" w:rsidR="00937609" w:rsidRDefault="002A3B28" w:rsidP="000F2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Click on the filter bar. </w:t>
      </w:r>
    </w:p>
    <w:p w14:paraId="784A889C" w14:textId="77777777" w:rsidR="002B2831" w:rsidRDefault="006F1E76" w:rsidP="000F2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Input the </w:t>
      </w:r>
      <w:r w:rsidR="00D538E3">
        <w:rPr>
          <w:rFonts w:ascii="Times New Roman" w:hAnsi="Times New Roman" w:cs="Times New Roman"/>
          <w:sz w:val="24"/>
          <w:szCs w:val="24"/>
        </w:rPr>
        <w:t>index of the attribute to be changed under “attributeIndices” in</w:t>
      </w:r>
      <w:r w:rsidR="002A3B28">
        <w:rPr>
          <w:rFonts w:ascii="Times New Roman" w:hAnsi="Times New Roman" w:cs="Times New Roman"/>
          <w:sz w:val="24"/>
          <w:szCs w:val="24"/>
        </w:rPr>
        <w:t xml:space="preserve"> dialogue box</w:t>
      </w:r>
      <w:r w:rsidR="00D538E3">
        <w:rPr>
          <w:rFonts w:ascii="Times New Roman" w:hAnsi="Times New Roman" w:cs="Times New Roman"/>
          <w:sz w:val="24"/>
          <w:szCs w:val="24"/>
        </w:rPr>
        <w:t xml:space="preserve"> that</w:t>
      </w:r>
      <w:r w:rsidR="002A3B28">
        <w:rPr>
          <w:rFonts w:ascii="Times New Roman" w:hAnsi="Times New Roman" w:cs="Times New Roman"/>
          <w:sz w:val="24"/>
          <w:szCs w:val="24"/>
        </w:rPr>
        <w:t xml:space="preserve"> appears</w:t>
      </w:r>
      <w:r w:rsidR="002B2831">
        <w:rPr>
          <w:rFonts w:ascii="Times New Roman" w:hAnsi="Times New Roman" w:cs="Times New Roman"/>
          <w:sz w:val="24"/>
          <w:szCs w:val="24"/>
        </w:rPr>
        <w:t xml:space="preserve"> (11 if the sample code number is still in the list)</w:t>
      </w:r>
      <w:r w:rsidR="00D538E3">
        <w:rPr>
          <w:rFonts w:ascii="Times New Roman" w:hAnsi="Times New Roman" w:cs="Times New Roman"/>
          <w:sz w:val="24"/>
          <w:szCs w:val="24"/>
        </w:rPr>
        <w:t>.</w:t>
      </w:r>
    </w:p>
    <w:p w14:paraId="327F651E" w14:textId="6D06A640" w:rsidR="00DC7400" w:rsidRDefault="00FA193B" w:rsidP="000F2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“Apply”</w:t>
      </w:r>
      <w:r w:rsidRPr="00FA193B">
        <w:rPr>
          <w:rFonts w:ascii="Times New Roman" w:hAnsi="Times New Roman" w:cs="Times New Roman"/>
          <w:sz w:val="24"/>
          <w:szCs w:val="24"/>
        </w:rPr>
        <w:t xml:space="preserve"> </w:t>
      </w:r>
      <w:r>
        <w:rPr>
          <w:rFonts w:ascii="Times New Roman" w:hAnsi="Times New Roman" w:cs="Times New Roman"/>
          <w:sz w:val="24"/>
          <w:szCs w:val="24"/>
        </w:rPr>
        <w:t xml:space="preserve">under </w:t>
      </w:r>
      <w:r w:rsidR="00DC7400">
        <w:rPr>
          <w:rFonts w:ascii="Times New Roman" w:hAnsi="Times New Roman" w:cs="Times New Roman"/>
          <w:sz w:val="24"/>
          <w:szCs w:val="24"/>
        </w:rPr>
        <w:t>“F</w:t>
      </w:r>
      <w:r>
        <w:rPr>
          <w:rFonts w:ascii="Times New Roman" w:hAnsi="Times New Roman" w:cs="Times New Roman"/>
          <w:sz w:val="24"/>
          <w:szCs w:val="24"/>
        </w:rPr>
        <w:t>ilter</w:t>
      </w:r>
      <w:r w:rsidR="00DC7400">
        <w:rPr>
          <w:rFonts w:ascii="Times New Roman" w:hAnsi="Times New Roman" w:cs="Times New Roman"/>
          <w:sz w:val="24"/>
          <w:szCs w:val="24"/>
        </w:rPr>
        <w:t>”</w:t>
      </w:r>
      <w:r>
        <w:rPr>
          <w:rFonts w:ascii="Times New Roman" w:hAnsi="Times New Roman" w:cs="Times New Roman"/>
          <w:sz w:val="24"/>
          <w:szCs w:val="24"/>
        </w:rPr>
        <w:t xml:space="preserve"> to apply the filter</w:t>
      </w:r>
      <w:r w:rsidR="00DC7400">
        <w:rPr>
          <w:rFonts w:ascii="Times New Roman" w:hAnsi="Times New Roman" w:cs="Times New Roman"/>
          <w:sz w:val="24"/>
          <w:szCs w:val="24"/>
        </w:rPr>
        <w:t xml:space="preserve">. </w:t>
      </w:r>
    </w:p>
    <w:p w14:paraId="00852B4B" w14:textId="205204C1" w:rsidR="00EA0FF7" w:rsidRDefault="00DC7400" w:rsidP="00EA0F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Confirm that the filter was applied. </w:t>
      </w:r>
      <w:r w:rsidR="002A3B28">
        <w:rPr>
          <w:rFonts w:ascii="Times New Roman" w:hAnsi="Times New Roman" w:cs="Times New Roman"/>
          <w:sz w:val="24"/>
          <w:szCs w:val="24"/>
        </w:rPr>
        <w:t xml:space="preserve"> </w:t>
      </w:r>
    </w:p>
    <w:p w14:paraId="04778A3A" w14:textId="77777777" w:rsidR="00153866" w:rsidRDefault="00153866" w:rsidP="00153866">
      <w:pPr>
        <w:rPr>
          <w:rFonts w:ascii="Times New Roman" w:hAnsi="Times New Roman" w:cs="Times New Roman"/>
          <w:sz w:val="24"/>
          <w:szCs w:val="24"/>
        </w:rPr>
      </w:pPr>
    </w:p>
    <w:p w14:paraId="4DBA4A09" w14:textId="081F803B" w:rsidR="00EA0FF7" w:rsidRPr="004C2D25" w:rsidRDefault="007C2DC1" w:rsidP="004C2D25">
      <w:pPr>
        <w:pStyle w:val="Heading1"/>
        <w:rPr>
          <w:rFonts w:ascii="Times New Roman" w:hAnsi="Times New Roman" w:cs="Times New Roman"/>
        </w:rPr>
      </w:pPr>
      <w:bookmarkStart w:id="14" w:name="_Toc157786685"/>
      <w:r w:rsidRPr="004C2D25">
        <w:rPr>
          <w:rFonts w:ascii="Times New Roman" w:hAnsi="Times New Roman" w:cs="Times New Roman"/>
        </w:rPr>
        <w:lastRenderedPageBreak/>
        <w:t>MODELING</w:t>
      </w:r>
      <w:bookmarkEnd w:id="14"/>
      <w:r w:rsidRPr="004C2D25">
        <w:rPr>
          <w:rFonts w:ascii="Times New Roman" w:hAnsi="Times New Roman" w:cs="Times New Roman"/>
        </w:rPr>
        <w:t xml:space="preserve"> </w:t>
      </w:r>
    </w:p>
    <w:p w14:paraId="2DBBBE36" w14:textId="6B6D69D6" w:rsidR="001414C5" w:rsidRDefault="001414C5" w:rsidP="00EB487A">
      <w:pPr>
        <w:ind w:left="360"/>
        <w:rPr>
          <w:rFonts w:ascii="Times New Roman" w:hAnsi="Times New Roman" w:cs="Times New Roman"/>
          <w:sz w:val="24"/>
          <w:szCs w:val="24"/>
        </w:rPr>
      </w:pPr>
      <w:r w:rsidRPr="005A6FA0">
        <w:rPr>
          <w:rFonts w:ascii="Times New Roman" w:hAnsi="Times New Roman" w:cs="Times New Roman"/>
          <w:sz w:val="24"/>
          <w:szCs w:val="24"/>
        </w:rPr>
        <w:t xml:space="preserve">Modeling for this dataset has been done using </w:t>
      </w:r>
      <w:r w:rsidR="00F54CBD" w:rsidRPr="005A6FA0">
        <w:rPr>
          <w:rFonts w:ascii="Times New Roman" w:hAnsi="Times New Roman" w:cs="Times New Roman"/>
          <w:sz w:val="24"/>
          <w:szCs w:val="24"/>
        </w:rPr>
        <w:t>kNN and Decision Tree classification methods</w:t>
      </w:r>
      <w:r w:rsidR="007227F1" w:rsidRPr="005A6FA0">
        <w:rPr>
          <w:rFonts w:ascii="Times New Roman" w:hAnsi="Times New Roman" w:cs="Times New Roman"/>
          <w:sz w:val="24"/>
          <w:szCs w:val="24"/>
        </w:rPr>
        <w:t xml:space="preserve"> with 10-fold </w:t>
      </w:r>
      <w:r w:rsidR="00B96585" w:rsidRPr="005A6FA0">
        <w:rPr>
          <w:rFonts w:ascii="Times New Roman" w:hAnsi="Times New Roman" w:cs="Times New Roman"/>
          <w:sz w:val="24"/>
          <w:szCs w:val="24"/>
        </w:rPr>
        <w:t>Cross Validation</w:t>
      </w:r>
      <w:r w:rsidR="00F54CBD" w:rsidRPr="005A6FA0">
        <w:rPr>
          <w:rFonts w:ascii="Times New Roman" w:hAnsi="Times New Roman" w:cs="Times New Roman"/>
          <w:sz w:val="24"/>
          <w:szCs w:val="24"/>
        </w:rPr>
        <w:t>.</w:t>
      </w:r>
      <w:r w:rsidR="007227F1" w:rsidRPr="005A6FA0">
        <w:rPr>
          <w:rFonts w:ascii="Times New Roman" w:hAnsi="Times New Roman" w:cs="Times New Roman"/>
          <w:sz w:val="24"/>
          <w:szCs w:val="24"/>
        </w:rPr>
        <w:t xml:space="preserve"> For the kNN method, </w:t>
      </w:r>
      <w:r w:rsidR="00DF5904" w:rsidRPr="005A6FA0">
        <w:rPr>
          <w:rFonts w:ascii="Times New Roman" w:hAnsi="Times New Roman" w:cs="Times New Roman"/>
          <w:sz w:val="24"/>
          <w:szCs w:val="24"/>
        </w:rPr>
        <w:t xml:space="preserve">various </w:t>
      </w:r>
      <w:r w:rsidR="008B38B1" w:rsidRPr="005A6FA0">
        <w:rPr>
          <w:rFonts w:ascii="Times New Roman" w:hAnsi="Times New Roman" w:cs="Times New Roman"/>
          <w:sz w:val="24"/>
          <w:szCs w:val="24"/>
        </w:rPr>
        <w:t>k</w:t>
      </w:r>
      <w:r w:rsidR="00E1433D" w:rsidRPr="005A6FA0">
        <w:rPr>
          <w:rFonts w:ascii="Times New Roman" w:hAnsi="Times New Roman" w:cs="Times New Roman"/>
          <w:sz w:val="24"/>
          <w:szCs w:val="24"/>
        </w:rPr>
        <w:t>’s</w:t>
      </w:r>
      <w:r w:rsidR="008B38B1" w:rsidRPr="005A6FA0">
        <w:rPr>
          <w:rFonts w:ascii="Times New Roman" w:hAnsi="Times New Roman" w:cs="Times New Roman"/>
          <w:sz w:val="24"/>
          <w:szCs w:val="24"/>
        </w:rPr>
        <w:t xml:space="preserve"> (odd numbers from 3 - 15)</w:t>
      </w:r>
      <w:r w:rsidR="00E1433D" w:rsidRPr="005A6FA0">
        <w:rPr>
          <w:rFonts w:ascii="Times New Roman" w:hAnsi="Times New Roman" w:cs="Times New Roman"/>
          <w:sz w:val="24"/>
          <w:szCs w:val="24"/>
        </w:rPr>
        <w:t xml:space="preserve"> were tested </w:t>
      </w:r>
      <w:r w:rsidR="00121EEF" w:rsidRPr="005A6FA0">
        <w:rPr>
          <w:rFonts w:ascii="Times New Roman" w:hAnsi="Times New Roman" w:cs="Times New Roman"/>
          <w:sz w:val="24"/>
          <w:szCs w:val="24"/>
        </w:rPr>
        <w:t xml:space="preserve">and the </w:t>
      </w:r>
      <w:r w:rsidR="006C3727" w:rsidRPr="005A6FA0">
        <w:rPr>
          <w:rFonts w:ascii="Times New Roman" w:hAnsi="Times New Roman" w:cs="Times New Roman"/>
          <w:sz w:val="24"/>
          <w:szCs w:val="24"/>
        </w:rPr>
        <w:t>best k</w:t>
      </w:r>
      <w:r w:rsidR="00F3450C" w:rsidRPr="005A6FA0">
        <w:rPr>
          <w:rFonts w:ascii="Times New Roman" w:hAnsi="Times New Roman" w:cs="Times New Roman"/>
          <w:sz w:val="24"/>
          <w:szCs w:val="24"/>
        </w:rPr>
        <w:t xml:space="preserve"> was chosen. For the J48 Decision Tree, various parameters were tested, and the best tree chosen. These choices were made based on accuracy, </w:t>
      </w:r>
      <w:r w:rsidR="00C056DF" w:rsidRPr="005A6FA0">
        <w:rPr>
          <w:rFonts w:ascii="Times New Roman" w:hAnsi="Times New Roman" w:cs="Times New Roman"/>
          <w:sz w:val="24"/>
          <w:szCs w:val="24"/>
        </w:rPr>
        <w:t>precision, sensitivity(recall), specificity, and F1 meas</w:t>
      </w:r>
      <w:r w:rsidR="005A6FA0" w:rsidRPr="005A6FA0">
        <w:rPr>
          <w:rFonts w:ascii="Times New Roman" w:hAnsi="Times New Roman" w:cs="Times New Roman"/>
          <w:sz w:val="24"/>
          <w:szCs w:val="24"/>
        </w:rPr>
        <w:t>ure.</w:t>
      </w:r>
    </w:p>
    <w:p w14:paraId="1E63979E" w14:textId="40B58D98" w:rsidR="005A6FA0" w:rsidRPr="00125DF9" w:rsidRDefault="005A6FA0" w:rsidP="00125DF9">
      <w:pPr>
        <w:pStyle w:val="Heading3"/>
        <w:rPr>
          <w:rFonts w:ascii="Times New Roman" w:hAnsi="Times New Roman" w:cs="Times New Roman"/>
        </w:rPr>
      </w:pPr>
      <w:bookmarkStart w:id="15" w:name="_Toc157786686"/>
      <w:r w:rsidRPr="00125DF9">
        <w:rPr>
          <w:rFonts w:ascii="Times New Roman" w:hAnsi="Times New Roman" w:cs="Times New Roman"/>
        </w:rPr>
        <w:t>kNN Testing:</w:t>
      </w:r>
      <w:bookmarkEnd w:id="15"/>
    </w:p>
    <w:tbl>
      <w:tblPr>
        <w:tblStyle w:val="TableGrid"/>
        <w:tblW w:w="8222" w:type="dxa"/>
        <w:tblInd w:w="565" w:type="dxa"/>
        <w:tblLook w:val="04A0" w:firstRow="1" w:lastRow="0" w:firstColumn="1" w:lastColumn="0" w:noHBand="0" w:noVBand="1"/>
      </w:tblPr>
      <w:tblGrid>
        <w:gridCol w:w="1389"/>
        <w:gridCol w:w="2155"/>
        <w:gridCol w:w="4678"/>
      </w:tblGrid>
      <w:tr w:rsidR="00EA0FF7" w:rsidRPr="00F61F9D" w14:paraId="30F3526D" w14:textId="77777777" w:rsidTr="00EB487A">
        <w:trPr>
          <w:trHeight w:val="397"/>
        </w:trPr>
        <w:tc>
          <w:tcPr>
            <w:tcW w:w="1389" w:type="dxa"/>
          </w:tcPr>
          <w:p w14:paraId="33F5435F" w14:textId="77777777" w:rsidR="00EA0FF7" w:rsidRPr="005A6FA0" w:rsidRDefault="00EA0FF7" w:rsidP="00B00DE8">
            <w:pPr>
              <w:pStyle w:val="ListParagraph"/>
              <w:spacing w:line="360" w:lineRule="auto"/>
              <w:ind w:left="0"/>
              <w:rPr>
                <w:rFonts w:ascii="Times New Roman" w:hAnsi="Times New Roman" w:cs="Times New Roman"/>
                <w:b/>
                <w:bCs/>
              </w:rPr>
            </w:pPr>
            <w:r w:rsidRPr="005A6FA0">
              <w:rPr>
                <w:rFonts w:ascii="Times New Roman" w:hAnsi="Times New Roman" w:cs="Times New Roman"/>
                <w:b/>
                <w:bCs/>
              </w:rPr>
              <w:t>K</w:t>
            </w:r>
          </w:p>
        </w:tc>
        <w:tc>
          <w:tcPr>
            <w:tcW w:w="2155" w:type="dxa"/>
          </w:tcPr>
          <w:p w14:paraId="632663D5" w14:textId="544BB89B" w:rsidR="00EA0FF7" w:rsidRPr="005A6FA0" w:rsidRDefault="00982645" w:rsidP="00B00DE8">
            <w:pPr>
              <w:pStyle w:val="ListParagraph"/>
              <w:spacing w:line="360" w:lineRule="auto"/>
              <w:ind w:left="0"/>
              <w:rPr>
                <w:rFonts w:ascii="Times New Roman" w:hAnsi="Times New Roman" w:cs="Times New Roman"/>
                <w:b/>
                <w:bCs/>
              </w:rPr>
            </w:pPr>
            <w:r w:rsidRPr="005A6FA0">
              <w:rPr>
                <w:rFonts w:ascii="Times New Roman" w:hAnsi="Times New Roman" w:cs="Times New Roman"/>
                <w:b/>
                <w:bCs/>
              </w:rPr>
              <w:t>Accuracy</w:t>
            </w:r>
          </w:p>
        </w:tc>
        <w:tc>
          <w:tcPr>
            <w:tcW w:w="4678" w:type="dxa"/>
          </w:tcPr>
          <w:p w14:paraId="52D0D7CA" w14:textId="77777777" w:rsidR="00EA0FF7" w:rsidRPr="005A6FA0" w:rsidRDefault="00EA0FF7" w:rsidP="00B00DE8">
            <w:pPr>
              <w:pStyle w:val="ListParagraph"/>
              <w:spacing w:line="360" w:lineRule="auto"/>
              <w:ind w:left="0"/>
              <w:rPr>
                <w:rFonts w:ascii="Times New Roman" w:hAnsi="Times New Roman" w:cs="Times New Roman"/>
                <w:b/>
                <w:bCs/>
              </w:rPr>
            </w:pPr>
            <w:r w:rsidRPr="005A6FA0">
              <w:rPr>
                <w:rFonts w:ascii="Times New Roman" w:hAnsi="Times New Roman" w:cs="Times New Roman"/>
                <w:b/>
                <w:bCs/>
              </w:rPr>
              <w:t>Number of instances misclassified in each class</w:t>
            </w:r>
          </w:p>
        </w:tc>
      </w:tr>
      <w:tr w:rsidR="00EA0FF7" w:rsidRPr="00F61F9D" w14:paraId="3A5604E2" w14:textId="77777777" w:rsidTr="00EB487A">
        <w:trPr>
          <w:trHeight w:val="397"/>
        </w:trPr>
        <w:tc>
          <w:tcPr>
            <w:tcW w:w="1389" w:type="dxa"/>
          </w:tcPr>
          <w:p w14:paraId="01ADE49C" w14:textId="77777777" w:rsidR="00EA0FF7" w:rsidRPr="005A6FA0" w:rsidRDefault="00EA0FF7" w:rsidP="00B00DE8">
            <w:pPr>
              <w:pStyle w:val="ListParagraph"/>
              <w:spacing w:line="360" w:lineRule="auto"/>
              <w:ind w:left="0"/>
              <w:rPr>
                <w:rFonts w:ascii="Times New Roman" w:hAnsi="Times New Roman" w:cs="Times New Roman"/>
                <w:highlight w:val="yellow"/>
              </w:rPr>
            </w:pPr>
            <w:r w:rsidRPr="005A6FA0">
              <w:rPr>
                <w:rFonts w:ascii="Times New Roman" w:hAnsi="Times New Roman" w:cs="Times New Roman"/>
                <w:highlight w:val="yellow"/>
              </w:rPr>
              <w:t>3</w:t>
            </w:r>
          </w:p>
        </w:tc>
        <w:tc>
          <w:tcPr>
            <w:tcW w:w="2155" w:type="dxa"/>
          </w:tcPr>
          <w:p w14:paraId="0727F351" w14:textId="2F9F7D54" w:rsidR="00EA0FF7" w:rsidRPr="005A6FA0" w:rsidRDefault="00EA0FF7" w:rsidP="00B00DE8">
            <w:pPr>
              <w:pStyle w:val="ListParagraph"/>
              <w:spacing w:line="360" w:lineRule="auto"/>
              <w:ind w:left="0"/>
              <w:rPr>
                <w:rFonts w:ascii="Times New Roman" w:hAnsi="Times New Roman" w:cs="Times New Roman"/>
                <w:color w:val="FF0000"/>
                <w:highlight w:val="yellow"/>
              </w:rPr>
            </w:pPr>
            <w:r w:rsidRPr="005A6FA0">
              <w:rPr>
                <w:rFonts w:ascii="Times New Roman" w:hAnsi="Times New Roman" w:cs="Times New Roman"/>
                <w:color w:val="FF0000"/>
                <w:highlight w:val="yellow"/>
              </w:rPr>
              <w:t>9</w:t>
            </w:r>
            <w:r w:rsidR="00442391" w:rsidRPr="005A6FA0">
              <w:rPr>
                <w:rFonts w:ascii="Times New Roman" w:hAnsi="Times New Roman" w:cs="Times New Roman"/>
                <w:color w:val="FF0000"/>
                <w:highlight w:val="yellow"/>
              </w:rPr>
              <w:t>6</w:t>
            </w:r>
            <w:r w:rsidRPr="005A6FA0">
              <w:rPr>
                <w:rFonts w:ascii="Times New Roman" w:hAnsi="Times New Roman" w:cs="Times New Roman"/>
                <w:color w:val="FF0000"/>
                <w:highlight w:val="yellow"/>
              </w:rPr>
              <w:t>.</w:t>
            </w:r>
            <w:r w:rsidR="003A555F" w:rsidRPr="005A6FA0">
              <w:rPr>
                <w:rFonts w:ascii="Times New Roman" w:hAnsi="Times New Roman" w:cs="Times New Roman"/>
                <w:color w:val="FF0000"/>
                <w:highlight w:val="yellow"/>
              </w:rPr>
              <w:t>85</w:t>
            </w:r>
            <w:r w:rsidRPr="005A6FA0">
              <w:rPr>
                <w:rFonts w:ascii="Times New Roman" w:hAnsi="Times New Roman" w:cs="Times New Roman"/>
                <w:color w:val="FF0000"/>
                <w:highlight w:val="yellow"/>
              </w:rPr>
              <w:t xml:space="preserve"> %</w:t>
            </w:r>
          </w:p>
        </w:tc>
        <w:tc>
          <w:tcPr>
            <w:tcW w:w="4678" w:type="dxa"/>
          </w:tcPr>
          <w:p w14:paraId="22AE1836" w14:textId="60317A54" w:rsidR="00EA0FF7" w:rsidRPr="005A6FA0" w:rsidRDefault="008211B4" w:rsidP="00B00DE8">
            <w:pPr>
              <w:pStyle w:val="ListParagraph"/>
              <w:spacing w:line="360" w:lineRule="auto"/>
              <w:ind w:left="0"/>
              <w:rPr>
                <w:rFonts w:ascii="Times New Roman" w:hAnsi="Times New Roman" w:cs="Times New Roman"/>
                <w:color w:val="FF0000"/>
                <w:highlight w:val="yellow"/>
              </w:rPr>
            </w:pPr>
            <w:r w:rsidRPr="005A6FA0">
              <w:rPr>
                <w:rFonts w:ascii="Times New Roman" w:hAnsi="Times New Roman" w:cs="Times New Roman"/>
                <w:color w:val="FF0000"/>
                <w:highlight w:val="yellow"/>
              </w:rPr>
              <w:t>a</w:t>
            </w:r>
            <w:r w:rsidR="00EA0FF7" w:rsidRPr="005A6FA0">
              <w:rPr>
                <w:rFonts w:ascii="Times New Roman" w:hAnsi="Times New Roman" w:cs="Times New Roman"/>
                <w:color w:val="FF0000"/>
                <w:highlight w:val="yellow"/>
              </w:rPr>
              <w:t xml:space="preserve">: </w:t>
            </w:r>
            <w:r w:rsidR="008854AC" w:rsidRPr="005A6FA0">
              <w:rPr>
                <w:rFonts w:ascii="Times New Roman" w:hAnsi="Times New Roman" w:cs="Times New Roman"/>
                <w:color w:val="FF0000"/>
                <w:highlight w:val="yellow"/>
              </w:rPr>
              <w:t>13</w:t>
            </w:r>
          </w:p>
          <w:p w14:paraId="35813EE1" w14:textId="3A9975DC" w:rsidR="00EA0FF7" w:rsidRPr="005A6FA0" w:rsidRDefault="008211B4" w:rsidP="00B00DE8">
            <w:pPr>
              <w:pStyle w:val="ListParagraph"/>
              <w:spacing w:line="360" w:lineRule="auto"/>
              <w:ind w:left="0"/>
              <w:rPr>
                <w:rFonts w:ascii="Times New Roman" w:hAnsi="Times New Roman" w:cs="Times New Roman"/>
                <w:color w:val="FF0000"/>
                <w:highlight w:val="yellow"/>
              </w:rPr>
            </w:pPr>
            <w:r w:rsidRPr="005A6FA0">
              <w:rPr>
                <w:rFonts w:ascii="Times New Roman" w:hAnsi="Times New Roman" w:cs="Times New Roman"/>
                <w:color w:val="FF0000"/>
                <w:highlight w:val="yellow"/>
              </w:rPr>
              <w:t>b</w:t>
            </w:r>
            <w:r w:rsidR="00EA0FF7" w:rsidRPr="005A6FA0">
              <w:rPr>
                <w:rFonts w:ascii="Times New Roman" w:hAnsi="Times New Roman" w:cs="Times New Roman"/>
                <w:color w:val="FF0000"/>
                <w:highlight w:val="yellow"/>
              </w:rPr>
              <w:t xml:space="preserve">: </w:t>
            </w:r>
            <w:r w:rsidR="008854AC" w:rsidRPr="005A6FA0">
              <w:rPr>
                <w:rFonts w:ascii="Times New Roman" w:hAnsi="Times New Roman" w:cs="Times New Roman"/>
                <w:color w:val="FF0000"/>
                <w:highlight w:val="yellow"/>
              </w:rPr>
              <w:t>9</w:t>
            </w:r>
          </w:p>
        </w:tc>
      </w:tr>
      <w:tr w:rsidR="00697BEF" w:rsidRPr="00F61F9D" w14:paraId="685E0D94" w14:textId="77777777" w:rsidTr="00EB487A">
        <w:trPr>
          <w:trHeight w:val="397"/>
        </w:trPr>
        <w:tc>
          <w:tcPr>
            <w:tcW w:w="1389" w:type="dxa"/>
          </w:tcPr>
          <w:p w14:paraId="11062AAC" w14:textId="77777777" w:rsidR="00697BEF" w:rsidRPr="00F61F9D" w:rsidRDefault="00697BEF" w:rsidP="00697BEF">
            <w:pPr>
              <w:pStyle w:val="ListParagraph"/>
              <w:spacing w:line="360" w:lineRule="auto"/>
              <w:ind w:left="0"/>
              <w:rPr>
                <w:rFonts w:ascii="Times New Roman" w:hAnsi="Times New Roman" w:cs="Times New Roman"/>
              </w:rPr>
            </w:pPr>
            <w:r>
              <w:rPr>
                <w:rFonts w:ascii="Times New Roman" w:hAnsi="Times New Roman" w:cs="Times New Roman"/>
              </w:rPr>
              <w:t>5</w:t>
            </w:r>
          </w:p>
        </w:tc>
        <w:tc>
          <w:tcPr>
            <w:tcW w:w="2155" w:type="dxa"/>
          </w:tcPr>
          <w:p w14:paraId="349FB06C" w14:textId="26D47888" w:rsidR="00697BEF" w:rsidRPr="000D4484" w:rsidRDefault="00697BEF"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96.71 %</w:t>
            </w:r>
          </w:p>
        </w:tc>
        <w:tc>
          <w:tcPr>
            <w:tcW w:w="4678" w:type="dxa"/>
          </w:tcPr>
          <w:p w14:paraId="674D1238" w14:textId="529D1849" w:rsidR="00697BEF" w:rsidRDefault="00697BEF"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 xml:space="preserve">a: </w:t>
            </w:r>
            <w:r w:rsidR="008854AC">
              <w:rPr>
                <w:rFonts w:ascii="Times New Roman" w:hAnsi="Times New Roman" w:cs="Times New Roman"/>
                <w:color w:val="FF0000"/>
              </w:rPr>
              <w:t>14</w:t>
            </w:r>
          </w:p>
          <w:p w14:paraId="1FFDD842" w14:textId="400A69A4" w:rsidR="00697BEF" w:rsidRPr="000D4484" w:rsidRDefault="00697BEF"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 xml:space="preserve">b: </w:t>
            </w:r>
            <w:r w:rsidR="00527A39">
              <w:rPr>
                <w:rFonts w:ascii="Times New Roman" w:hAnsi="Times New Roman" w:cs="Times New Roman"/>
                <w:color w:val="FF0000"/>
              </w:rPr>
              <w:t>9</w:t>
            </w:r>
          </w:p>
        </w:tc>
      </w:tr>
      <w:tr w:rsidR="00697BEF" w:rsidRPr="00F61F9D" w14:paraId="3BCE06B6" w14:textId="77777777" w:rsidTr="00EB487A">
        <w:trPr>
          <w:trHeight w:val="397"/>
        </w:trPr>
        <w:tc>
          <w:tcPr>
            <w:tcW w:w="1389" w:type="dxa"/>
          </w:tcPr>
          <w:p w14:paraId="7B3BCA0B" w14:textId="77777777" w:rsidR="00697BEF" w:rsidRPr="00F61F9D" w:rsidRDefault="00697BEF" w:rsidP="00697BEF">
            <w:pPr>
              <w:pStyle w:val="ListParagraph"/>
              <w:spacing w:line="360" w:lineRule="auto"/>
              <w:ind w:left="0"/>
              <w:rPr>
                <w:rFonts w:ascii="Times New Roman" w:hAnsi="Times New Roman" w:cs="Times New Roman"/>
              </w:rPr>
            </w:pPr>
            <w:r>
              <w:rPr>
                <w:rFonts w:ascii="Times New Roman" w:hAnsi="Times New Roman" w:cs="Times New Roman"/>
              </w:rPr>
              <w:t>7</w:t>
            </w:r>
          </w:p>
        </w:tc>
        <w:tc>
          <w:tcPr>
            <w:tcW w:w="2155" w:type="dxa"/>
          </w:tcPr>
          <w:p w14:paraId="3FC2FBB0" w14:textId="558F94B1" w:rsidR="00697BEF" w:rsidRPr="000D4484" w:rsidRDefault="001D4589"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96.57%</w:t>
            </w:r>
          </w:p>
        </w:tc>
        <w:tc>
          <w:tcPr>
            <w:tcW w:w="4678" w:type="dxa"/>
          </w:tcPr>
          <w:p w14:paraId="7F25F641" w14:textId="5507DF5E" w:rsidR="00697BEF" w:rsidRDefault="00697BEF"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 xml:space="preserve">a: </w:t>
            </w:r>
            <w:r w:rsidR="00527A39">
              <w:rPr>
                <w:rFonts w:ascii="Times New Roman" w:hAnsi="Times New Roman" w:cs="Times New Roman"/>
                <w:color w:val="FF0000"/>
              </w:rPr>
              <w:t>13</w:t>
            </w:r>
          </w:p>
          <w:p w14:paraId="72A4EABB" w14:textId="6B4037CC" w:rsidR="00697BEF" w:rsidRPr="000D4484" w:rsidRDefault="00697BEF" w:rsidP="00697BEF">
            <w:pPr>
              <w:pStyle w:val="ListParagraph"/>
              <w:tabs>
                <w:tab w:val="center" w:pos="1029"/>
              </w:tabs>
              <w:spacing w:line="360" w:lineRule="auto"/>
              <w:ind w:left="0"/>
              <w:rPr>
                <w:rFonts w:ascii="Times New Roman" w:hAnsi="Times New Roman" w:cs="Times New Roman"/>
                <w:color w:val="FF0000"/>
              </w:rPr>
            </w:pPr>
            <w:r>
              <w:rPr>
                <w:rFonts w:ascii="Times New Roman" w:hAnsi="Times New Roman" w:cs="Times New Roman"/>
                <w:color w:val="FF0000"/>
              </w:rPr>
              <w:t xml:space="preserve">b: </w:t>
            </w:r>
            <w:r w:rsidR="00527A39">
              <w:rPr>
                <w:rFonts w:ascii="Times New Roman" w:hAnsi="Times New Roman" w:cs="Times New Roman"/>
                <w:color w:val="FF0000"/>
              </w:rPr>
              <w:t>11</w:t>
            </w:r>
          </w:p>
        </w:tc>
      </w:tr>
      <w:tr w:rsidR="00697BEF" w:rsidRPr="00F61F9D" w14:paraId="53796A9E" w14:textId="77777777" w:rsidTr="00EB487A">
        <w:trPr>
          <w:trHeight w:val="397"/>
        </w:trPr>
        <w:tc>
          <w:tcPr>
            <w:tcW w:w="1389" w:type="dxa"/>
          </w:tcPr>
          <w:p w14:paraId="69E45AD7" w14:textId="77777777" w:rsidR="00697BEF" w:rsidRPr="00F61F9D" w:rsidRDefault="00697BEF" w:rsidP="00697BEF">
            <w:pPr>
              <w:pStyle w:val="ListParagraph"/>
              <w:spacing w:line="360" w:lineRule="auto"/>
              <w:ind w:left="0"/>
              <w:rPr>
                <w:rFonts w:ascii="Times New Roman" w:hAnsi="Times New Roman" w:cs="Times New Roman"/>
              </w:rPr>
            </w:pPr>
            <w:r>
              <w:rPr>
                <w:rFonts w:ascii="Times New Roman" w:hAnsi="Times New Roman" w:cs="Times New Roman"/>
              </w:rPr>
              <w:t>9</w:t>
            </w:r>
          </w:p>
        </w:tc>
        <w:tc>
          <w:tcPr>
            <w:tcW w:w="2155" w:type="dxa"/>
          </w:tcPr>
          <w:p w14:paraId="787DEB6E" w14:textId="18DADB73" w:rsidR="00697BEF" w:rsidRPr="000D4484" w:rsidRDefault="00FF3C8A"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96.28%</w:t>
            </w:r>
          </w:p>
        </w:tc>
        <w:tc>
          <w:tcPr>
            <w:tcW w:w="4678" w:type="dxa"/>
          </w:tcPr>
          <w:p w14:paraId="5DEC05DC" w14:textId="63E03DBA" w:rsidR="00697BEF" w:rsidRDefault="00697BEF"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 xml:space="preserve">a: </w:t>
            </w:r>
            <w:r w:rsidR="00780B79">
              <w:rPr>
                <w:rFonts w:ascii="Times New Roman" w:hAnsi="Times New Roman" w:cs="Times New Roman"/>
                <w:color w:val="FF0000"/>
              </w:rPr>
              <w:t>12</w:t>
            </w:r>
          </w:p>
          <w:p w14:paraId="14491A0F" w14:textId="03679A6D" w:rsidR="00697BEF" w:rsidRPr="000D4484" w:rsidRDefault="00697BEF" w:rsidP="00697BEF">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 xml:space="preserve">b: </w:t>
            </w:r>
            <w:r w:rsidR="00780B79">
              <w:rPr>
                <w:rFonts w:ascii="Times New Roman" w:hAnsi="Times New Roman" w:cs="Times New Roman"/>
                <w:color w:val="FF0000"/>
              </w:rPr>
              <w:t>14</w:t>
            </w:r>
          </w:p>
        </w:tc>
      </w:tr>
      <w:tr w:rsidR="002A3B5D" w:rsidRPr="00F61F9D" w14:paraId="4D0EE8F2" w14:textId="77777777" w:rsidTr="00EB487A">
        <w:trPr>
          <w:trHeight w:val="397"/>
        </w:trPr>
        <w:tc>
          <w:tcPr>
            <w:tcW w:w="1389" w:type="dxa"/>
          </w:tcPr>
          <w:p w14:paraId="148CB2A6" w14:textId="44377387" w:rsidR="002A3B5D" w:rsidRDefault="002A3B5D" w:rsidP="002A3B5D">
            <w:pPr>
              <w:pStyle w:val="ListParagraph"/>
              <w:spacing w:line="360" w:lineRule="auto"/>
              <w:ind w:left="0"/>
              <w:rPr>
                <w:rFonts w:ascii="Times New Roman" w:hAnsi="Times New Roman" w:cs="Times New Roman"/>
              </w:rPr>
            </w:pPr>
            <w:r>
              <w:rPr>
                <w:rFonts w:ascii="Times New Roman" w:hAnsi="Times New Roman" w:cs="Times New Roman"/>
              </w:rPr>
              <w:t>11</w:t>
            </w:r>
          </w:p>
        </w:tc>
        <w:tc>
          <w:tcPr>
            <w:tcW w:w="2155" w:type="dxa"/>
          </w:tcPr>
          <w:p w14:paraId="74AE53BB" w14:textId="0114DE27" w:rsidR="002A3B5D" w:rsidRPr="000D4484" w:rsidRDefault="002A3B5D" w:rsidP="002A3B5D">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96.28%</w:t>
            </w:r>
          </w:p>
        </w:tc>
        <w:tc>
          <w:tcPr>
            <w:tcW w:w="4678" w:type="dxa"/>
          </w:tcPr>
          <w:p w14:paraId="7C8CF854" w14:textId="78A7F323" w:rsidR="002A3B5D" w:rsidRDefault="002A3B5D" w:rsidP="002A3B5D">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a: 12</w:t>
            </w:r>
          </w:p>
          <w:p w14:paraId="5ECF2D6F" w14:textId="11820E0F" w:rsidR="002A3B5D" w:rsidRDefault="002A3B5D" w:rsidP="002A3B5D">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b:</w:t>
            </w:r>
            <w:r w:rsidR="003E1AB3">
              <w:rPr>
                <w:rFonts w:ascii="Times New Roman" w:hAnsi="Times New Roman" w:cs="Times New Roman"/>
                <w:color w:val="FF0000"/>
              </w:rPr>
              <w:t xml:space="preserve"> </w:t>
            </w:r>
            <w:r>
              <w:rPr>
                <w:rFonts w:ascii="Times New Roman" w:hAnsi="Times New Roman" w:cs="Times New Roman"/>
                <w:color w:val="FF0000"/>
              </w:rPr>
              <w:t>14</w:t>
            </w:r>
          </w:p>
        </w:tc>
      </w:tr>
      <w:tr w:rsidR="002A3B5D" w:rsidRPr="00F61F9D" w14:paraId="656068E7" w14:textId="77777777" w:rsidTr="00EB487A">
        <w:trPr>
          <w:trHeight w:val="397"/>
        </w:trPr>
        <w:tc>
          <w:tcPr>
            <w:tcW w:w="1389" w:type="dxa"/>
          </w:tcPr>
          <w:p w14:paraId="01525568" w14:textId="2D478B81" w:rsidR="002A3B5D" w:rsidRDefault="002A3B5D" w:rsidP="002A3B5D">
            <w:pPr>
              <w:pStyle w:val="ListParagraph"/>
              <w:spacing w:line="360" w:lineRule="auto"/>
              <w:ind w:left="0"/>
              <w:rPr>
                <w:rFonts w:ascii="Times New Roman" w:hAnsi="Times New Roman" w:cs="Times New Roman"/>
              </w:rPr>
            </w:pPr>
            <w:r>
              <w:rPr>
                <w:rFonts w:ascii="Times New Roman" w:hAnsi="Times New Roman" w:cs="Times New Roman"/>
              </w:rPr>
              <w:t>13</w:t>
            </w:r>
          </w:p>
        </w:tc>
        <w:tc>
          <w:tcPr>
            <w:tcW w:w="2155" w:type="dxa"/>
          </w:tcPr>
          <w:p w14:paraId="4EA32443" w14:textId="2E7C5506" w:rsidR="002A3B5D" w:rsidRPr="000D4484" w:rsidRDefault="003E1AB3" w:rsidP="002A3B5D">
            <w:pPr>
              <w:pStyle w:val="ListParagraph"/>
              <w:spacing w:line="360" w:lineRule="auto"/>
              <w:ind w:left="0"/>
              <w:rPr>
                <w:rFonts w:ascii="Times New Roman" w:hAnsi="Times New Roman" w:cs="Times New Roman"/>
                <w:color w:val="FF0000"/>
              </w:rPr>
            </w:pPr>
            <w:r w:rsidRPr="003E1AB3">
              <w:rPr>
                <w:rFonts w:ascii="Times New Roman" w:hAnsi="Times New Roman" w:cs="Times New Roman"/>
                <w:color w:val="FF0000"/>
              </w:rPr>
              <w:t>96.13</w:t>
            </w:r>
            <w:r>
              <w:rPr>
                <w:rFonts w:ascii="Times New Roman" w:hAnsi="Times New Roman" w:cs="Times New Roman"/>
                <w:color w:val="FF0000"/>
              </w:rPr>
              <w:t>%</w:t>
            </w:r>
          </w:p>
        </w:tc>
        <w:tc>
          <w:tcPr>
            <w:tcW w:w="4678" w:type="dxa"/>
          </w:tcPr>
          <w:p w14:paraId="1655D8BF" w14:textId="2AA7BFA2" w:rsidR="002A3B5D" w:rsidRDefault="002A3B5D" w:rsidP="002A3B5D">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 xml:space="preserve">a: </w:t>
            </w:r>
            <w:r w:rsidR="003E1AB3">
              <w:rPr>
                <w:rFonts w:ascii="Times New Roman" w:hAnsi="Times New Roman" w:cs="Times New Roman"/>
                <w:color w:val="FF0000"/>
              </w:rPr>
              <w:t>13</w:t>
            </w:r>
          </w:p>
          <w:p w14:paraId="63B301FE" w14:textId="5D43EA58" w:rsidR="002A3B5D" w:rsidRDefault="002A3B5D" w:rsidP="002A3B5D">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b:</w:t>
            </w:r>
            <w:r w:rsidR="003E1AB3">
              <w:rPr>
                <w:rFonts w:ascii="Times New Roman" w:hAnsi="Times New Roman" w:cs="Times New Roman"/>
                <w:color w:val="FF0000"/>
              </w:rPr>
              <w:t xml:space="preserve"> 14</w:t>
            </w:r>
          </w:p>
        </w:tc>
      </w:tr>
      <w:tr w:rsidR="002A3B5D" w:rsidRPr="00F61F9D" w14:paraId="50E879F9" w14:textId="77777777" w:rsidTr="00EB487A">
        <w:trPr>
          <w:trHeight w:val="397"/>
        </w:trPr>
        <w:tc>
          <w:tcPr>
            <w:tcW w:w="1389" w:type="dxa"/>
          </w:tcPr>
          <w:p w14:paraId="780673CA" w14:textId="505DC53A" w:rsidR="002A3B5D" w:rsidRDefault="002A3B5D" w:rsidP="002A3B5D">
            <w:pPr>
              <w:pStyle w:val="ListParagraph"/>
              <w:spacing w:line="360" w:lineRule="auto"/>
              <w:ind w:left="0"/>
              <w:rPr>
                <w:rFonts w:ascii="Times New Roman" w:hAnsi="Times New Roman" w:cs="Times New Roman"/>
              </w:rPr>
            </w:pPr>
            <w:r>
              <w:rPr>
                <w:rFonts w:ascii="Times New Roman" w:hAnsi="Times New Roman" w:cs="Times New Roman"/>
              </w:rPr>
              <w:t>15</w:t>
            </w:r>
          </w:p>
        </w:tc>
        <w:tc>
          <w:tcPr>
            <w:tcW w:w="2155" w:type="dxa"/>
          </w:tcPr>
          <w:p w14:paraId="2A94F5A9" w14:textId="45EE6378" w:rsidR="002A3B5D" w:rsidRPr="000D4484" w:rsidRDefault="00A41987" w:rsidP="002A3B5D">
            <w:pPr>
              <w:pStyle w:val="ListParagraph"/>
              <w:spacing w:line="360" w:lineRule="auto"/>
              <w:ind w:left="0"/>
              <w:rPr>
                <w:rFonts w:ascii="Times New Roman" w:hAnsi="Times New Roman" w:cs="Times New Roman"/>
                <w:color w:val="FF0000"/>
              </w:rPr>
            </w:pPr>
            <w:r w:rsidRPr="00A41987">
              <w:rPr>
                <w:rFonts w:ascii="Times New Roman" w:hAnsi="Times New Roman" w:cs="Times New Roman"/>
                <w:color w:val="FF0000"/>
              </w:rPr>
              <w:t>96.56</w:t>
            </w:r>
            <w:r>
              <w:rPr>
                <w:rFonts w:ascii="Times New Roman" w:hAnsi="Times New Roman" w:cs="Times New Roman"/>
                <w:color w:val="FF0000"/>
              </w:rPr>
              <w:t>%</w:t>
            </w:r>
          </w:p>
        </w:tc>
        <w:tc>
          <w:tcPr>
            <w:tcW w:w="4678" w:type="dxa"/>
          </w:tcPr>
          <w:p w14:paraId="3122E322" w14:textId="4EDAFCDB" w:rsidR="002A3B5D" w:rsidRDefault="002A3B5D" w:rsidP="002A3B5D">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 xml:space="preserve">a: </w:t>
            </w:r>
            <w:r w:rsidR="00A41987">
              <w:rPr>
                <w:rFonts w:ascii="Times New Roman" w:hAnsi="Times New Roman" w:cs="Times New Roman"/>
                <w:color w:val="FF0000"/>
              </w:rPr>
              <w:t>12</w:t>
            </w:r>
          </w:p>
          <w:p w14:paraId="2FA10FD0" w14:textId="672260EE" w:rsidR="002A3B5D" w:rsidRDefault="002A3B5D" w:rsidP="002A3B5D">
            <w:pPr>
              <w:pStyle w:val="ListParagraph"/>
              <w:spacing w:line="360" w:lineRule="auto"/>
              <w:ind w:left="0"/>
              <w:rPr>
                <w:rFonts w:ascii="Times New Roman" w:hAnsi="Times New Roman" w:cs="Times New Roman"/>
                <w:color w:val="FF0000"/>
              </w:rPr>
            </w:pPr>
            <w:r>
              <w:rPr>
                <w:rFonts w:ascii="Times New Roman" w:hAnsi="Times New Roman" w:cs="Times New Roman"/>
                <w:color w:val="FF0000"/>
              </w:rPr>
              <w:t>b:</w:t>
            </w:r>
            <w:r w:rsidR="00A41987">
              <w:rPr>
                <w:rFonts w:ascii="Times New Roman" w:hAnsi="Times New Roman" w:cs="Times New Roman"/>
                <w:color w:val="FF0000"/>
              </w:rPr>
              <w:t xml:space="preserve"> 12</w:t>
            </w:r>
          </w:p>
        </w:tc>
      </w:tr>
    </w:tbl>
    <w:p w14:paraId="591C765A" w14:textId="77777777" w:rsidR="00EA0FF7" w:rsidRDefault="00EA0FF7" w:rsidP="00153866">
      <w:pPr>
        <w:rPr>
          <w:rFonts w:ascii="Times New Roman" w:hAnsi="Times New Roman" w:cs="Times New Roman"/>
          <w:sz w:val="24"/>
          <w:szCs w:val="24"/>
        </w:rPr>
      </w:pPr>
    </w:p>
    <w:p w14:paraId="0E33BF50" w14:textId="15E2E5B7" w:rsidR="00D37B9B" w:rsidRDefault="00A41987" w:rsidP="005C3ACF">
      <w:pPr>
        <w:ind w:left="720"/>
        <w:rPr>
          <w:rFonts w:ascii="Times New Roman" w:hAnsi="Times New Roman" w:cs="Times New Roman"/>
          <w:sz w:val="24"/>
          <w:szCs w:val="24"/>
        </w:rPr>
      </w:pPr>
      <w:r w:rsidRPr="00A41987">
        <w:rPr>
          <w:rFonts w:ascii="Times New Roman" w:hAnsi="Times New Roman" w:cs="Times New Roman"/>
          <w:sz w:val="24"/>
          <w:szCs w:val="24"/>
          <w:highlight w:val="yellow"/>
        </w:rPr>
        <w:t>The best k is 3.</w:t>
      </w:r>
    </w:p>
    <w:p w14:paraId="723F27EA" w14:textId="77777777" w:rsidR="00D37B9B" w:rsidRPr="00DD518D" w:rsidRDefault="00D37B9B" w:rsidP="005C3ACF">
      <w:pPr>
        <w:ind w:left="720"/>
        <w:rPr>
          <w:rFonts w:ascii="Times New Roman" w:hAnsi="Times New Roman" w:cs="Times New Roman"/>
          <w:b/>
          <w:bCs/>
          <w:sz w:val="24"/>
          <w:szCs w:val="24"/>
        </w:rPr>
      </w:pPr>
      <w:r w:rsidRPr="00DD518D">
        <w:rPr>
          <w:rFonts w:ascii="Times New Roman" w:hAnsi="Times New Roman" w:cs="Times New Roman"/>
          <w:b/>
          <w:bCs/>
          <w:sz w:val="24"/>
          <w:szCs w:val="24"/>
        </w:rPr>
        <w:t>Parameters for best kNN</w:t>
      </w:r>
    </w:p>
    <w:p w14:paraId="7BEB43A0" w14:textId="77777777" w:rsidR="00D37B9B" w:rsidRDefault="00D37B9B" w:rsidP="005C3ACF">
      <w:pPr>
        <w:ind w:left="720"/>
        <w:rPr>
          <w:rFonts w:ascii="Times New Roman" w:hAnsi="Times New Roman" w:cs="Times New Roman"/>
          <w:sz w:val="24"/>
          <w:szCs w:val="24"/>
        </w:rPr>
      </w:pPr>
      <w:r>
        <w:rPr>
          <w:rFonts w:ascii="Times New Roman" w:hAnsi="Times New Roman" w:cs="Times New Roman"/>
          <w:sz w:val="24"/>
          <w:szCs w:val="24"/>
        </w:rPr>
        <w:t>Number of Nearest Numbers: 3</w:t>
      </w:r>
    </w:p>
    <w:p w14:paraId="6DE1E5A4" w14:textId="536FA9A6" w:rsidR="00D37B9B" w:rsidRDefault="00D37B9B" w:rsidP="005C3ACF">
      <w:pPr>
        <w:ind w:left="720"/>
        <w:rPr>
          <w:rFonts w:ascii="Times New Roman" w:hAnsi="Times New Roman" w:cs="Times New Roman"/>
          <w:sz w:val="24"/>
          <w:szCs w:val="24"/>
        </w:rPr>
      </w:pPr>
      <w:r>
        <w:rPr>
          <w:rFonts w:ascii="Times New Roman" w:hAnsi="Times New Roman" w:cs="Times New Roman"/>
          <w:sz w:val="24"/>
          <w:szCs w:val="24"/>
        </w:rPr>
        <w:t>Cross Validation Folds: 10</w:t>
      </w:r>
    </w:p>
    <w:p w14:paraId="4215B72A" w14:textId="77777777" w:rsidR="00A41987" w:rsidRDefault="00A41987" w:rsidP="00153866">
      <w:pPr>
        <w:rPr>
          <w:rFonts w:ascii="Times New Roman" w:hAnsi="Times New Roman" w:cs="Times New Roman"/>
          <w:sz w:val="24"/>
          <w:szCs w:val="24"/>
        </w:rPr>
      </w:pPr>
    </w:p>
    <w:p w14:paraId="78796441" w14:textId="6CFE981A" w:rsidR="00173739" w:rsidRDefault="00173739" w:rsidP="00153866">
      <w:pPr>
        <w:rPr>
          <w:rFonts w:ascii="Times New Roman" w:hAnsi="Times New Roman" w:cs="Times New Roman"/>
          <w:b/>
          <w:bCs/>
          <w:sz w:val="24"/>
          <w:szCs w:val="24"/>
        </w:rPr>
      </w:pPr>
      <w:r w:rsidRPr="00173739">
        <w:rPr>
          <w:rFonts w:ascii="Times New Roman" w:hAnsi="Times New Roman" w:cs="Times New Roman"/>
          <w:b/>
          <w:bCs/>
          <w:noProof/>
          <w:sz w:val="24"/>
          <w:szCs w:val="24"/>
        </w:rPr>
        <w:lastRenderedPageBreak/>
        <w:drawing>
          <wp:inline distT="0" distB="0" distL="0" distR="0" wp14:anchorId="7E1E0897" wp14:editId="22C191FF">
            <wp:extent cx="5652880" cy="4222750"/>
            <wp:effectExtent l="0" t="0" r="5080" b="6350"/>
            <wp:docPr id="19301935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93515" name="Picture 1" descr="A screenshot of a computer screen&#10;&#10;Description automatically generated"/>
                    <pic:cNvPicPr/>
                  </pic:nvPicPr>
                  <pic:blipFill>
                    <a:blip r:embed="rId13"/>
                    <a:stretch>
                      <a:fillRect/>
                    </a:stretch>
                  </pic:blipFill>
                  <pic:spPr>
                    <a:xfrm>
                      <a:off x="0" y="0"/>
                      <a:ext cx="5658908" cy="4227253"/>
                    </a:xfrm>
                    <a:prstGeom prst="rect">
                      <a:avLst/>
                    </a:prstGeom>
                  </pic:spPr>
                </pic:pic>
              </a:graphicData>
            </a:graphic>
          </wp:inline>
        </w:drawing>
      </w:r>
    </w:p>
    <w:p w14:paraId="1B7235D8" w14:textId="01772E3A" w:rsidR="000846BF" w:rsidRPr="00990EB9" w:rsidRDefault="000846BF" w:rsidP="00153866">
      <w:pPr>
        <w:rPr>
          <w:rFonts w:ascii="Times New Roman" w:hAnsi="Times New Roman" w:cs="Times New Roman"/>
          <w:sz w:val="24"/>
          <w:szCs w:val="24"/>
        </w:rPr>
      </w:pPr>
      <w:r w:rsidRPr="00990EB9">
        <w:rPr>
          <w:rFonts w:ascii="Times New Roman" w:hAnsi="Times New Roman" w:cs="Times New Roman"/>
          <w:sz w:val="24"/>
          <w:szCs w:val="24"/>
        </w:rPr>
        <w:t>Figure 5: Decision Tree</w:t>
      </w:r>
    </w:p>
    <w:p w14:paraId="1342AA4E" w14:textId="77777777" w:rsidR="000846BF" w:rsidRDefault="000846BF" w:rsidP="00153866">
      <w:pPr>
        <w:rPr>
          <w:rFonts w:ascii="Times New Roman" w:hAnsi="Times New Roman" w:cs="Times New Roman"/>
          <w:b/>
          <w:bCs/>
          <w:sz w:val="24"/>
          <w:szCs w:val="24"/>
        </w:rPr>
      </w:pPr>
    </w:p>
    <w:p w14:paraId="097023AA" w14:textId="50D98DBE" w:rsidR="00990EB9" w:rsidRPr="00125DF9" w:rsidRDefault="006C32C9" w:rsidP="00125DF9">
      <w:pPr>
        <w:pStyle w:val="Heading3"/>
        <w:rPr>
          <w:rFonts w:ascii="Times New Roman" w:hAnsi="Times New Roman" w:cs="Times New Roman"/>
        </w:rPr>
      </w:pPr>
      <w:bookmarkStart w:id="16" w:name="_Toc157786687"/>
      <w:r w:rsidRPr="00125DF9">
        <w:rPr>
          <w:rFonts w:ascii="Times New Roman" w:hAnsi="Times New Roman" w:cs="Times New Roman"/>
        </w:rPr>
        <w:t>Decision Tree Parameters Testing</w:t>
      </w:r>
      <w:r w:rsidR="00125DF9">
        <w:rPr>
          <w:rFonts w:ascii="Times New Roman" w:hAnsi="Times New Roman" w:cs="Times New Roman"/>
        </w:rPr>
        <w:t>:</w:t>
      </w:r>
      <w:bookmarkEnd w:id="16"/>
    </w:p>
    <w:tbl>
      <w:tblPr>
        <w:tblStyle w:val="TableGrid"/>
        <w:tblW w:w="0" w:type="auto"/>
        <w:tblLook w:val="04A0" w:firstRow="1" w:lastRow="0" w:firstColumn="1" w:lastColumn="0" w:noHBand="0" w:noVBand="1"/>
      </w:tblPr>
      <w:tblGrid>
        <w:gridCol w:w="1785"/>
        <w:gridCol w:w="2034"/>
        <w:gridCol w:w="1950"/>
        <w:gridCol w:w="1314"/>
        <w:gridCol w:w="2267"/>
      </w:tblGrid>
      <w:tr w:rsidR="009C712E" w14:paraId="20D0B6ED" w14:textId="576C217B" w:rsidTr="00337C3F">
        <w:tc>
          <w:tcPr>
            <w:tcW w:w="1785" w:type="dxa"/>
          </w:tcPr>
          <w:p w14:paraId="6BE6A0E3" w14:textId="32D5EADD" w:rsidR="009C712E" w:rsidRPr="00462ED5" w:rsidRDefault="009C712E" w:rsidP="00153866">
            <w:pPr>
              <w:rPr>
                <w:rFonts w:ascii="Times New Roman" w:hAnsi="Times New Roman" w:cs="Times New Roman"/>
                <w:b/>
                <w:bCs/>
                <w:sz w:val="24"/>
                <w:szCs w:val="24"/>
              </w:rPr>
            </w:pPr>
            <w:r w:rsidRPr="00462ED5">
              <w:rPr>
                <w:rFonts w:ascii="Times New Roman" w:hAnsi="Times New Roman" w:cs="Times New Roman"/>
                <w:b/>
                <w:bCs/>
                <w:sz w:val="24"/>
                <w:szCs w:val="24"/>
              </w:rPr>
              <w:t>Seed</w:t>
            </w:r>
          </w:p>
        </w:tc>
        <w:tc>
          <w:tcPr>
            <w:tcW w:w="2034" w:type="dxa"/>
          </w:tcPr>
          <w:p w14:paraId="09B7043A" w14:textId="2EB6B784" w:rsidR="009C712E" w:rsidRPr="00462ED5" w:rsidRDefault="009C712E" w:rsidP="00153866">
            <w:pPr>
              <w:rPr>
                <w:rFonts w:ascii="Times New Roman" w:hAnsi="Times New Roman" w:cs="Times New Roman"/>
                <w:b/>
                <w:bCs/>
                <w:sz w:val="24"/>
                <w:szCs w:val="24"/>
              </w:rPr>
            </w:pPr>
            <w:r w:rsidRPr="00462ED5">
              <w:rPr>
                <w:rFonts w:ascii="Times New Roman" w:hAnsi="Times New Roman" w:cs="Times New Roman"/>
                <w:b/>
                <w:bCs/>
                <w:sz w:val="24"/>
                <w:szCs w:val="24"/>
              </w:rPr>
              <w:t>minNumObj</w:t>
            </w:r>
          </w:p>
        </w:tc>
        <w:tc>
          <w:tcPr>
            <w:tcW w:w="1950" w:type="dxa"/>
          </w:tcPr>
          <w:p w14:paraId="4D29DDF1" w14:textId="55975510" w:rsidR="009C712E" w:rsidRPr="00462ED5" w:rsidRDefault="009C712E" w:rsidP="00153866">
            <w:pPr>
              <w:rPr>
                <w:rFonts w:ascii="Times New Roman" w:hAnsi="Times New Roman" w:cs="Times New Roman"/>
                <w:b/>
                <w:bCs/>
                <w:sz w:val="24"/>
                <w:szCs w:val="24"/>
              </w:rPr>
            </w:pPr>
            <w:r w:rsidRPr="00462ED5">
              <w:rPr>
                <w:rFonts w:ascii="Times New Roman" w:hAnsi="Times New Roman" w:cs="Times New Roman"/>
                <w:b/>
                <w:bCs/>
                <w:sz w:val="24"/>
                <w:szCs w:val="24"/>
              </w:rPr>
              <w:t>Unpruned property</w:t>
            </w:r>
          </w:p>
        </w:tc>
        <w:tc>
          <w:tcPr>
            <w:tcW w:w="1314" w:type="dxa"/>
          </w:tcPr>
          <w:p w14:paraId="5A343B38" w14:textId="2205C0F2" w:rsidR="009C712E" w:rsidRPr="00462ED5" w:rsidRDefault="009C712E" w:rsidP="00153866">
            <w:pPr>
              <w:rPr>
                <w:rFonts w:ascii="Times New Roman" w:hAnsi="Times New Roman" w:cs="Times New Roman"/>
                <w:b/>
                <w:bCs/>
                <w:sz w:val="24"/>
                <w:szCs w:val="24"/>
              </w:rPr>
            </w:pPr>
            <w:r w:rsidRPr="00462ED5">
              <w:rPr>
                <w:rFonts w:ascii="Times New Roman" w:hAnsi="Times New Roman" w:cs="Times New Roman"/>
                <w:b/>
                <w:bCs/>
                <w:sz w:val="24"/>
                <w:szCs w:val="24"/>
              </w:rPr>
              <w:t>Correctly Classified</w:t>
            </w:r>
          </w:p>
        </w:tc>
        <w:tc>
          <w:tcPr>
            <w:tcW w:w="2267" w:type="dxa"/>
          </w:tcPr>
          <w:p w14:paraId="6A4D4A17" w14:textId="4C9B582D" w:rsidR="009C712E" w:rsidRPr="00462ED5" w:rsidRDefault="00337C3F" w:rsidP="00153866">
            <w:pPr>
              <w:rPr>
                <w:rFonts w:ascii="Times New Roman" w:hAnsi="Times New Roman" w:cs="Times New Roman"/>
                <w:b/>
                <w:bCs/>
                <w:sz w:val="24"/>
                <w:szCs w:val="24"/>
              </w:rPr>
            </w:pPr>
            <w:r w:rsidRPr="00462ED5">
              <w:rPr>
                <w:rFonts w:ascii="Times New Roman" w:hAnsi="Times New Roman" w:cs="Times New Roman"/>
                <w:b/>
                <w:bCs/>
                <w:sz w:val="24"/>
                <w:szCs w:val="24"/>
              </w:rPr>
              <w:t>Confusion Matrix</w:t>
            </w:r>
          </w:p>
        </w:tc>
      </w:tr>
      <w:tr w:rsidR="009C712E" w14:paraId="6A0D3FA6" w14:textId="26A16397" w:rsidTr="00337C3F">
        <w:tc>
          <w:tcPr>
            <w:tcW w:w="1785" w:type="dxa"/>
          </w:tcPr>
          <w:p w14:paraId="020664F0" w14:textId="51C7CBC5" w:rsidR="009C712E" w:rsidRDefault="009C712E" w:rsidP="00153866">
            <w:pPr>
              <w:rPr>
                <w:rFonts w:ascii="Times New Roman" w:hAnsi="Times New Roman" w:cs="Times New Roman"/>
                <w:sz w:val="24"/>
                <w:szCs w:val="24"/>
              </w:rPr>
            </w:pPr>
            <w:r>
              <w:rPr>
                <w:rFonts w:ascii="Times New Roman" w:hAnsi="Times New Roman" w:cs="Times New Roman"/>
                <w:sz w:val="24"/>
                <w:szCs w:val="24"/>
              </w:rPr>
              <w:t>1</w:t>
            </w:r>
          </w:p>
        </w:tc>
        <w:tc>
          <w:tcPr>
            <w:tcW w:w="2034" w:type="dxa"/>
          </w:tcPr>
          <w:p w14:paraId="4A5AFF90" w14:textId="78E125D2" w:rsidR="009C712E" w:rsidRDefault="009C712E" w:rsidP="00153866">
            <w:pPr>
              <w:rPr>
                <w:rFonts w:ascii="Times New Roman" w:hAnsi="Times New Roman" w:cs="Times New Roman"/>
                <w:sz w:val="24"/>
                <w:szCs w:val="24"/>
              </w:rPr>
            </w:pPr>
            <w:r>
              <w:rPr>
                <w:rFonts w:ascii="Times New Roman" w:hAnsi="Times New Roman" w:cs="Times New Roman"/>
                <w:sz w:val="24"/>
                <w:szCs w:val="24"/>
              </w:rPr>
              <w:t>2</w:t>
            </w:r>
          </w:p>
        </w:tc>
        <w:tc>
          <w:tcPr>
            <w:tcW w:w="1950" w:type="dxa"/>
          </w:tcPr>
          <w:p w14:paraId="200B0FE2" w14:textId="47C1B001" w:rsidR="009C712E" w:rsidRDefault="00537447" w:rsidP="00153866">
            <w:pPr>
              <w:rPr>
                <w:rFonts w:ascii="Times New Roman" w:hAnsi="Times New Roman" w:cs="Times New Roman"/>
                <w:sz w:val="24"/>
                <w:szCs w:val="24"/>
              </w:rPr>
            </w:pPr>
            <w:r>
              <w:rPr>
                <w:rFonts w:ascii="Times New Roman" w:hAnsi="Times New Roman" w:cs="Times New Roman"/>
                <w:sz w:val="24"/>
                <w:szCs w:val="24"/>
              </w:rPr>
              <w:t>False</w:t>
            </w:r>
          </w:p>
        </w:tc>
        <w:tc>
          <w:tcPr>
            <w:tcW w:w="1314" w:type="dxa"/>
          </w:tcPr>
          <w:p w14:paraId="636D100A" w14:textId="45E76C71" w:rsidR="009C712E" w:rsidRDefault="00BD5BA9" w:rsidP="00153866">
            <w:pPr>
              <w:rPr>
                <w:rFonts w:ascii="Times New Roman" w:hAnsi="Times New Roman" w:cs="Times New Roman"/>
                <w:sz w:val="24"/>
                <w:szCs w:val="24"/>
              </w:rPr>
            </w:pPr>
            <w:r w:rsidRPr="00BD5BA9">
              <w:rPr>
                <w:rFonts w:ascii="Times New Roman" w:hAnsi="Times New Roman" w:cs="Times New Roman"/>
                <w:sz w:val="24"/>
                <w:szCs w:val="24"/>
              </w:rPr>
              <w:t>94.56</w:t>
            </w:r>
            <w:r>
              <w:rPr>
                <w:rFonts w:ascii="Times New Roman" w:hAnsi="Times New Roman" w:cs="Times New Roman"/>
                <w:sz w:val="24"/>
                <w:szCs w:val="24"/>
              </w:rPr>
              <w:t>%</w:t>
            </w:r>
          </w:p>
        </w:tc>
        <w:tc>
          <w:tcPr>
            <w:tcW w:w="2267" w:type="dxa"/>
          </w:tcPr>
          <w:p w14:paraId="30CA0B8D" w14:textId="77777777" w:rsidR="00106374" w:rsidRPr="00781DBA" w:rsidRDefault="00106374" w:rsidP="00106374">
            <w:pPr>
              <w:rPr>
                <w:rFonts w:ascii="Times New Roman" w:hAnsi="Times New Roman" w:cs="Times New Roman"/>
                <w:sz w:val="20"/>
                <w:szCs w:val="20"/>
              </w:rPr>
            </w:pPr>
            <w:r w:rsidRPr="00781DBA">
              <w:rPr>
                <w:rFonts w:ascii="Times New Roman" w:hAnsi="Times New Roman" w:cs="Times New Roman"/>
                <w:sz w:val="20"/>
                <w:szCs w:val="20"/>
              </w:rPr>
              <w:t xml:space="preserve">   a   b   &lt;-- classified as</w:t>
            </w:r>
          </w:p>
          <w:p w14:paraId="5229E335" w14:textId="77777777" w:rsidR="00106374" w:rsidRPr="00781DBA" w:rsidRDefault="00106374" w:rsidP="00106374">
            <w:pPr>
              <w:rPr>
                <w:rFonts w:ascii="Times New Roman" w:hAnsi="Times New Roman" w:cs="Times New Roman"/>
                <w:sz w:val="20"/>
                <w:szCs w:val="20"/>
              </w:rPr>
            </w:pPr>
            <w:r w:rsidRPr="00781DBA">
              <w:rPr>
                <w:rFonts w:ascii="Times New Roman" w:hAnsi="Times New Roman" w:cs="Times New Roman"/>
                <w:sz w:val="20"/>
                <w:szCs w:val="20"/>
              </w:rPr>
              <w:t xml:space="preserve"> 438  20 |   a = 2</w:t>
            </w:r>
          </w:p>
          <w:p w14:paraId="18764C9C" w14:textId="2BFE50EE" w:rsidR="009C712E" w:rsidRPr="00781DBA" w:rsidRDefault="00106374" w:rsidP="00106374">
            <w:pPr>
              <w:rPr>
                <w:rFonts w:ascii="Times New Roman" w:hAnsi="Times New Roman" w:cs="Times New Roman"/>
              </w:rPr>
            </w:pPr>
            <w:r w:rsidRPr="00781DBA">
              <w:rPr>
                <w:rFonts w:ascii="Times New Roman" w:hAnsi="Times New Roman" w:cs="Times New Roman"/>
                <w:sz w:val="20"/>
                <w:szCs w:val="20"/>
              </w:rPr>
              <w:t xml:space="preserve">  18 223 |   b = 4</w:t>
            </w:r>
          </w:p>
        </w:tc>
      </w:tr>
      <w:tr w:rsidR="009C712E" w14:paraId="557B9254" w14:textId="06776FB6" w:rsidTr="00337C3F">
        <w:tc>
          <w:tcPr>
            <w:tcW w:w="1785" w:type="dxa"/>
          </w:tcPr>
          <w:p w14:paraId="194FB25A" w14:textId="3954B1BD" w:rsidR="009C712E" w:rsidRDefault="00F06401" w:rsidP="00153866">
            <w:pPr>
              <w:rPr>
                <w:rFonts w:ascii="Times New Roman" w:hAnsi="Times New Roman" w:cs="Times New Roman"/>
                <w:sz w:val="24"/>
                <w:szCs w:val="24"/>
              </w:rPr>
            </w:pPr>
            <w:r>
              <w:rPr>
                <w:rFonts w:ascii="Times New Roman" w:hAnsi="Times New Roman" w:cs="Times New Roman"/>
                <w:sz w:val="24"/>
                <w:szCs w:val="24"/>
              </w:rPr>
              <w:t>1</w:t>
            </w:r>
          </w:p>
        </w:tc>
        <w:tc>
          <w:tcPr>
            <w:tcW w:w="2034" w:type="dxa"/>
          </w:tcPr>
          <w:p w14:paraId="2179E184" w14:textId="363E1EF6" w:rsidR="009C712E" w:rsidRDefault="00781DBA" w:rsidP="00153866">
            <w:pPr>
              <w:rPr>
                <w:rFonts w:ascii="Times New Roman" w:hAnsi="Times New Roman" w:cs="Times New Roman"/>
                <w:sz w:val="24"/>
                <w:szCs w:val="24"/>
              </w:rPr>
            </w:pPr>
            <w:r>
              <w:rPr>
                <w:rFonts w:ascii="Times New Roman" w:hAnsi="Times New Roman" w:cs="Times New Roman"/>
                <w:sz w:val="24"/>
                <w:szCs w:val="24"/>
              </w:rPr>
              <w:t>20</w:t>
            </w:r>
          </w:p>
        </w:tc>
        <w:tc>
          <w:tcPr>
            <w:tcW w:w="1950" w:type="dxa"/>
          </w:tcPr>
          <w:p w14:paraId="5BCD4EFB" w14:textId="7D47BC67" w:rsidR="009C712E" w:rsidRDefault="00781DBA" w:rsidP="00153866">
            <w:pPr>
              <w:rPr>
                <w:rFonts w:ascii="Times New Roman" w:hAnsi="Times New Roman" w:cs="Times New Roman"/>
                <w:sz w:val="24"/>
                <w:szCs w:val="24"/>
              </w:rPr>
            </w:pPr>
            <w:r>
              <w:rPr>
                <w:rFonts w:ascii="Times New Roman" w:hAnsi="Times New Roman" w:cs="Times New Roman"/>
                <w:sz w:val="24"/>
                <w:szCs w:val="24"/>
              </w:rPr>
              <w:t>False</w:t>
            </w:r>
          </w:p>
        </w:tc>
        <w:tc>
          <w:tcPr>
            <w:tcW w:w="1314" w:type="dxa"/>
          </w:tcPr>
          <w:p w14:paraId="6E5BDEB4" w14:textId="3C6AC6F0" w:rsidR="009C712E" w:rsidRDefault="00781DBA" w:rsidP="00153866">
            <w:pPr>
              <w:rPr>
                <w:rFonts w:ascii="Times New Roman" w:hAnsi="Times New Roman" w:cs="Times New Roman"/>
                <w:sz w:val="24"/>
                <w:szCs w:val="24"/>
              </w:rPr>
            </w:pPr>
            <w:r w:rsidRPr="00781DBA">
              <w:rPr>
                <w:rFonts w:ascii="Times New Roman" w:hAnsi="Times New Roman" w:cs="Times New Roman"/>
                <w:sz w:val="24"/>
                <w:szCs w:val="24"/>
              </w:rPr>
              <w:t>94.42</w:t>
            </w:r>
            <w:r w:rsidR="00A20A39">
              <w:rPr>
                <w:rFonts w:ascii="Times New Roman" w:hAnsi="Times New Roman" w:cs="Times New Roman"/>
                <w:sz w:val="24"/>
                <w:szCs w:val="24"/>
              </w:rPr>
              <w:t>%</w:t>
            </w:r>
          </w:p>
        </w:tc>
        <w:tc>
          <w:tcPr>
            <w:tcW w:w="2267" w:type="dxa"/>
          </w:tcPr>
          <w:p w14:paraId="53F1F165" w14:textId="77777777" w:rsidR="00781DBA" w:rsidRPr="00781DBA" w:rsidRDefault="00781DBA" w:rsidP="00781DBA">
            <w:pPr>
              <w:rPr>
                <w:rFonts w:ascii="Times New Roman" w:hAnsi="Times New Roman" w:cs="Times New Roman"/>
                <w:sz w:val="20"/>
                <w:szCs w:val="20"/>
              </w:rPr>
            </w:pPr>
            <w:r w:rsidRPr="00781DBA">
              <w:rPr>
                <w:rFonts w:ascii="Times New Roman" w:hAnsi="Times New Roman" w:cs="Times New Roman"/>
                <w:sz w:val="20"/>
                <w:szCs w:val="20"/>
              </w:rPr>
              <w:t xml:space="preserve">   a   b   &lt;-- classified as</w:t>
            </w:r>
          </w:p>
          <w:p w14:paraId="03C6869D" w14:textId="77777777" w:rsidR="00781DBA" w:rsidRPr="00781DBA" w:rsidRDefault="00781DBA" w:rsidP="00781DBA">
            <w:pPr>
              <w:rPr>
                <w:rFonts w:ascii="Times New Roman" w:hAnsi="Times New Roman" w:cs="Times New Roman"/>
                <w:sz w:val="20"/>
                <w:szCs w:val="20"/>
              </w:rPr>
            </w:pPr>
            <w:r w:rsidRPr="00781DBA">
              <w:rPr>
                <w:rFonts w:ascii="Times New Roman" w:hAnsi="Times New Roman" w:cs="Times New Roman"/>
                <w:sz w:val="20"/>
                <w:szCs w:val="20"/>
              </w:rPr>
              <w:t xml:space="preserve"> 436  22 |   a = 2</w:t>
            </w:r>
          </w:p>
          <w:p w14:paraId="2F054F5E" w14:textId="7226DD1E" w:rsidR="009C712E" w:rsidRPr="00781DBA" w:rsidRDefault="00781DBA" w:rsidP="00781DBA">
            <w:pPr>
              <w:rPr>
                <w:rFonts w:ascii="Times New Roman" w:hAnsi="Times New Roman" w:cs="Times New Roman"/>
                <w:sz w:val="20"/>
                <w:szCs w:val="20"/>
              </w:rPr>
            </w:pPr>
            <w:r w:rsidRPr="00781DBA">
              <w:rPr>
                <w:rFonts w:ascii="Times New Roman" w:hAnsi="Times New Roman" w:cs="Times New Roman"/>
                <w:sz w:val="20"/>
                <w:szCs w:val="20"/>
              </w:rPr>
              <w:t xml:space="preserve">  17 224 |   b = 4</w:t>
            </w:r>
          </w:p>
        </w:tc>
      </w:tr>
      <w:tr w:rsidR="009C712E" w14:paraId="5B98CF33" w14:textId="206E1239" w:rsidTr="00337C3F">
        <w:tc>
          <w:tcPr>
            <w:tcW w:w="1785" w:type="dxa"/>
          </w:tcPr>
          <w:p w14:paraId="00A992EF" w14:textId="470D09C6" w:rsidR="009C712E" w:rsidRDefault="008741CE" w:rsidP="00153866">
            <w:pPr>
              <w:rPr>
                <w:rFonts w:ascii="Times New Roman" w:hAnsi="Times New Roman" w:cs="Times New Roman"/>
                <w:sz w:val="24"/>
                <w:szCs w:val="24"/>
              </w:rPr>
            </w:pPr>
            <w:r>
              <w:rPr>
                <w:rFonts w:ascii="Times New Roman" w:hAnsi="Times New Roman" w:cs="Times New Roman"/>
                <w:sz w:val="24"/>
                <w:szCs w:val="24"/>
              </w:rPr>
              <w:t>1</w:t>
            </w:r>
          </w:p>
        </w:tc>
        <w:tc>
          <w:tcPr>
            <w:tcW w:w="2034" w:type="dxa"/>
          </w:tcPr>
          <w:p w14:paraId="04769C51" w14:textId="689220DE" w:rsidR="009C712E" w:rsidRDefault="008741CE" w:rsidP="00153866">
            <w:pPr>
              <w:rPr>
                <w:rFonts w:ascii="Times New Roman" w:hAnsi="Times New Roman" w:cs="Times New Roman"/>
                <w:sz w:val="24"/>
                <w:szCs w:val="24"/>
              </w:rPr>
            </w:pPr>
            <w:r>
              <w:rPr>
                <w:rFonts w:ascii="Times New Roman" w:hAnsi="Times New Roman" w:cs="Times New Roman"/>
                <w:sz w:val="24"/>
                <w:szCs w:val="24"/>
              </w:rPr>
              <w:t>12</w:t>
            </w:r>
          </w:p>
        </w:tc>
        <w:tc>
          <w:tcPr>
            <w:tcW w:w="1950" w:type="dxa"/>
          </w:tcPr>
          <w:p w14:paraId="55577976" w14:textId="57139C72" w:rsidR="009C712E" w:rsidRDefault="008741CE" w:rsidP="00153866">
            <w:pPr>
              <w:rPr>
                <w:rFonts w:ascii="Times New Roman" w:hAnsi="Times New Roman" w:cs="Times New Roman"/>
                <w:sz w:val="24"/>
                <w:szCs w:val="24"/>
              </w:rPr>
            </w:pPr>
            <w:r>
              <w:rPr>
                <w:rFonts w:ascii="Times New Roman" w:hAnsi="Times New Roman" w:cs="Times New Roman"/>
                <w:sz w:val="24"/>
                <w:szCs w:val="24"/>
              </w:rPr>
              <w:t>False</w:t>
            </w:r>
          </w:p>
        </w:tc>
        <w:tc>
          <w:tcPr>
            <w:tcW w:w="1314" w:type="dxa"/>
          </w:tcPr>
          <w:p w14:paraId="17DB8562" w14:textId="07E0DB66" w:rsidR="009C712E" w:rsidRDefault="008741CE" w:rsidP="00153866">
            <w:pPr>
              <w:rPr>
                <w:rFonts w:ascii="Times New Roman" w:hAnsi="Times New Roman" w:cs="Times New Roman"/>
                <w:sz w:val="24"/>
                <w:szCs w:val="24"/>
              </w:rPr>
            </w:pPr>
            <w:r>
              <w:rPr>
                <w:rFonts w:ascii="Times New Roman" w:hAnsi="Times New Roman" w:cs="Times New Roman"/>
                <w:sz w:val="24"/>
                <w:szCs w:val="24"/>
              </w:rPr>
              <w:t>9</w:t>
            </w:r>
            <w:r w:rsidR="008B59E8">
              <w:rPr>
                <w:rFonts w:ascii="Times New Roman" w:hAnsi="Times New Roman" w:cs="Times New Roman"/>
                <w:sz w:val="24"/>
                <w:szCs w:val="24"/>
              </w:rPr>
              <w:t>3.99%</w:t>
            </w:r>
          </w:p>
        </w:tc>
        <w:tc>
          <w:tcPr>
            <w:tcW w:w="2267" w:type="dxa"/>
          </w:tcPr>
          <w:p w14:paraId="6B2026E0" w14:textId="77777777" w:rsidR="008B59E8" w:rsidRPr="008B59E8" w:rsidRDefault="008B59E8" w:rsidP="008B59E8">
            <w:pPr>
              <w:rPr>
                <w:rFonts w:ascii="Times New Roman" w:hAnsi="Times New Roman" w:cs="Times New Roman"/>
                <w:sz w:val="20"/>
                <w:szCs w:val="20"/>
              </w:rPr>
            </w:pPr>
            <w:r w:rsidRPr="008B59E8">
              <w:rPr>
                <w:rFonts w:ascii="Times New Roman" w:hAnsi="Times New Roman" w:cs="Times New Roman"/>
                <w:sz w:val="20"/>
                <w:szCs w:val="20"/>
              </w:rPr>
              <w:t xml:space="preserve">   a   b   &lt;-- classified as</w:t>
            </w:r>
          </w:p>
          <w:p w14:paraId="4B80474D" w14:textId="77777777" w:rsidR="008B59E8" w:rsidRPr="008B59E8" w:rsidRDefault="008B59E8" w:rsidP="008B59E8">
            <w:pPr>
              <w:rPr>
                <w:rFonts w:ascii="Times New Roman" w:hAnsi="Times New Roman" w:cs="Times New Roman"/>
                <w:sz w:val="20"/>
                <w:szCs w:val="20"/>
              </w:rPr>
            </w:pPr>
            <w:r w:rsidRPr="008B59E8">
              <w:rPr>
                <w:rFonts w:ascii="Times New Roman" w:hAnsi="Times New Roman" w:cs="Times New Roman"/>
                <w:sz w:val="20"/>
                <w:szCs w:val="20"/>
              </w:rPr>
              <w:t xml:space="preserve"> 438  20 |   a = 2</w:t>
            </w:r>
          </w:p>
          <w:p w14:paraId="39BDDF30" w14:textId="133C2C6B" w:rsidR="009C712E" w:rsidRPr="008B59E8" w:rsidRDefault="008B59E8" w:rsidP="008B59E8">
            <w:pPr>
              <w:rPr>
                <w:rFonts w:ascii="Times New Roman" w:hAnsi="Times New Roman" w:cs="Times New Roman"/>
                <w:sz w:val="20"/>
                <w:szCs w:val="20"/>
              </w:rPr>
            </w:pPr>
            <w:r w:rsidRPr="008B59E8">
              <w:rPr>
                <w:rFonts w:ascii="Times New Roman" w:hAnsi="Times New Roman" w:cs="Times New Roman"/>
                <w:sz w:val="20"/>
                <w:szCs w:val="20"/>
              </w:rPr>
              <w:t xml:space="preserve">  22 219 |   b = 4</w:t>
            </w:r>
          </w:p>
        </w:tc>
      </w:tr>
      <w:tr w:rsidR="009C712E" w14:paraId="282BF7BA" w14:textId="62880AC4" w:rsidTr="00337C3F">
        <w:tc>
          <w:tcPr>
            <w:tcW w:w="1785" w:type="dxa"/>
          </w:tcPr>
          <w:p w14:paraId="1051C620" w14:textId="718CAF20" w:rsidR="009C712E" w:rsidRDefault="009830B9" w:rsidP="00153866">
            <w:pPr>
              <w:rPr>
                <w:rFonts w:ascii="Times New Roman" w:hAnsi="Times New Roman" w:cs="Times New Roman"/>
                <w:sz w:val="24"/>
                <w:szCs w:val="24"/>
              </w:rPr>
            </w:pPr>
            <w:r>
              <w:rPr>
                <w:rFonts w:ascii="Times New Roman" w:hAnsi="Times New Roman" w:cs="Times New Roman"/>
                <w:sz w:val="24"/>
                <w:szCs w:val="24"/>
              </w:rPr>
              <w:t>1</w:t>
            </w:r>
          </w:p>
        </w:tc>
        <w:tc>
          <w:tcPr>
            <w:tcW w:w="2034" w:type="dxa"/>
          </w:tcPr>
          <w:p w14:paraId="2C2A7100" w14:textId="2A50FE0F" w:rsidR="009C712E" w:rsidRDefault="009830B9" w:rsidP="00153866">
            <w:pPr>
              <w:rPr>
                <w:rFonts w:ascii="Times New Roman" w:hAnsi="Times New Roman" w:cs="Times New Roman"/>
                <w:sz w:val="24"/>
                <w:szCs w:val="24"/>
              </w:rPr>
            </w:pPr>
            <w:r>
              <w:rPr>
                <w:rFonts w:ascii="Times New Roman" w:hAnsi="Times New Roman" w:cs="Times New Roman"/>
                <w:sz w:val="24"/>
                <w:szCs w:val="24"/>
              </w:rPr>
              <w:t>30</w:t>
            </w:r>
          </w:p>
        </w:tc>
        <w:tc>
          <w:tcPr>
            <w:tcW w:w="1950" w:type="dxa"/>
          </w:tcPr>
          <w:p w14:paraId="733DC964" w14:textId="519A337B" w:rsidR="009C712E" w:rsidRDefault="009830B9" w:rsidP="00153866">
            <w:pPr>
              <w:rPr>
                <w:rFonts w:ascii="Times New Roman" w:hAnsi="Times New Roman" w:cs="Times New Roman"/>
                <w:sz w:val="24"/>
                <w:szCs w:val="24"/>
              </w:rPr>
            </w:pPr>
            <w:r>
              <w:rPr>
                <w:rFonts w:ascii="Times New Roman" w:hAnsi="Times New Roman" w:cs="Times New Roman"/>
                <w:sz w:val="24"/>
                <w:szCs w:val="24"/>
              </w:rPr>
              <w:t>False</w:t>
            </w:r>
          </w:p>
        </w:tc>
        <w:tc>
          <w:tcPr>
            <w:tcW w:w="1314" w:type="dxa"/>
          </w:tcPr>
          <w:p w14:paraId="2463EA9B" w14:textId="647701BB" w:rsidR="009C712E" w:rsidRDefault="0095349E" w:rsidP="00153866">
            <w:pPr>
              <w:rPr>
                <w:rFonts w:ascii="Times New Roman" w:hAnsi="Times New Roman" w:cs="Times New Roman"/>
                <w:sz w:val="24"/>
                <w:szCs w:val="24"/>
              </w:rPr>
            </w:pPr>
            <w:r>
              <w:rPr>
                <w:rFonts w:ascii="Times New Roman" w:hAnsi="Times New Roman" w:cs="Times New Roman"/>
                <w:sz w:val="24"/>
                <w:szCs w:val="24"/>
              </w:rPr>
              <w:t>92.70%</w:t>
            </w:r>
          </w:p>
        </w:tc>
        <w:tc>
          <w:tcPr>
            <w:tcW w:w="2267" w:type="dxa"/>
          </w:tcPr>
          <w:p w14:paraId="077D2EC6" w14:textId="77777777" w:rsidR="0095349E" w:rsidRPr="0095349E" w:rsidRDefault="0095349E" w:rsidP="0095349E">
            <w:pPr>
              <w:rPr>
                <w:rFonts w:ascii="Times New Roman" w:hAnsi="Times New Roman" w:cs="Times New Roman"/>
                <w:sz w:val="20"/>
                <w:szCs w:val="20"/>
              </w:rPr>
            </w:pPr>
            <w:r w:rsidRPr="0095349E">
              <w:rPr>
                <w:rFonts w:ascii="Times New Roman" w:hAnsi="Times New Roman" w:cs="Times New Roman"/>
                <w:sz w:val="20"/>
                <w:szCs w:val="20"/>
              </w:rPr>
              <w:t xml:space="preserve">   a   b   &lt;-- classified as</w:t>
            </w:r>
          </w:p>
          <w:p w14:paraId="687804EB" w14:textId="77777777" w:rsidR="0095349E" w:rsidRPr="0095349E" w:rsidRDefault="0095349E" w:rsidP="0095349E">
            <w:pPr>
              <w:rPr>
                <w:rFonts w:ascii="Times New Roman" w:hAnsi="Times New Roman" w:cs="Times New Roman"/>
                <w:sz w:val="20"/>
                <w:szCs w:val="20"/>
              </w:rPr>
            </w:pPr>
            <w:r w:rsidRPr="0095349E">
              <w:rPr>
                <w:rFonts w:ascii="Times New Roman" w:hAnsi="Times New Roman" w:cs="Times New Roman"/>
                <w:sz w:val="20"/>
                <w:szCs w:val="20"/>
              </w:rPr>
              <w:t xml:space="preserve"> 434  24 |   a = 2</w:t>
            </w:r>
          </w:p>
          <w:p w14:paraId="1811EC5A" w14:textId="5F61A4E7" w:rsidR="009C712E" w:rsidRPr="008B59E8" w:rsidRDefault="0095349E" w:rsidP="0095349E">
            <w:pPr>
              <w:rPr>
                <w:rFonts w:ascii="Times New Roman" w:hAnsi="Times New Roman" w:cs="Times New Roman"/>
                <w:sz w:val="20"/>
                <w:szCs w:val="20"/>
              </w:rPr>
            </w:pPr>
            <w:r w:rsidRPr="0095349E">
              <w:rPr>
                <w:rFonts w:ascii="Times New Roman" w:hAnsi="Times New Roman" w:cs="Times New Roman"/>
                <w:sz w:val="20"/>
                <w:szCs w:val="20"/>
              </w:rPr>
              <w:t xml:space="preserve">  27 214 |   b = 4</w:t>
            </w:r>
          </w:p>
        </w:tc>
      </w:tr>
      <w:tr w:rsidR="009C712E" w14:paraId="56971624" w14:textId="4E28C1CB" w:rsidTr="00337C3F">
        <w:tc>
          <w:tcPr>
            <w:tcW w:w="1785" w:type="dxa"/>
          </w:tcPr>
          <w:p w14:paraId="00F55340" w14:textId="3938BF1A" w:rsidR="009C712E" w:rsidRDefault="001D2FF9" w:rsidP="00153866">
            <w:pPr>
              <w:rPr>
                <w:rFonts w:ascii="Times New Roman" w:hAnsi="Times New Roman" w:cs="Times New Roman"/>
                <w:sz w:val="24"/>
                <w:szCs w:val="24"/>
              </w:rPr>
            </w:pPr>
            <w:r>
              <w:rPr>
                <w:rFonts w:ascii="Times New Roman" w:hAnsi="Times New Roman" w:cs="Times New Roman"/>
                <w:sz w:val="24"/>
                <w:szCs w:val="24"/>
              </w:rPr>
              <w:t>1</w:t>
            </w:r>
          </w:p>
        </w:tc>
        <w:tc>
          <w:tcPr>
            <w:tcW w:w="2034" w:type="dxa"/>
          </w:tcPr>
          <w:p w14:paraId="5E8779BE" w14:textId="51080F1A" w:rsidR="009C712E" w:rsidRDefault="001D2FF9" w:rsidP="00153866">
            <w:pPr>
              <w:rPr>
                <w:rFonts w:ascii="Times New Roman" w:hAnsi="Times New Roman" w:cs="Times New Roman"/>
                <w:sz w:val="24"/>
                <w:szCs w:val="24"/>
              </w:rPr>
            </w:pPr>
            <w:r>
              <w:rPr>
                <w:rFonts w:ascii="Times New Roman" w:hAnsi="Times New Roman" w:cs="Times New Roman"/>
                <w:sz w:val="24"/>
                <w:szCs w:val="24"/>
              </w:rPr>
              <w:t>4</w:t>
            </w:r>
          </w:p>
        </w:tc>
        <w:tc>
          <w:tcPr>
            <w:tcW w:w="1950" w:type="dxa"/>
          </w:tcPr>
          <w:p w14:paraId="0E565069" w14:textId="4B6C668A" w:rsidR="009C712E" w:rsidRDefault="001D2FF9" w:rsidP="00153866">
            <w:pPr>
              <w:rPr>
                <w:rFonts w:ascii="Times New Roman" w:hAnsi="Times New Roman" w:cs="Times New Roman"/>
                <w:sz w:val="24"/>
                <w:szCs w:val="24"/>
              </w:rPr>
            </w:pPr>
            <w:r>
              <w:rPr>
                <w:rFonts w:ascii="Times New Roman" w:hAnsi="Times New Roman" w:cs="Times New Roman"/>
                <w:sz w:val="24"/>
                <w:szCs w:val="24"/>
              </w:rPr>
              <w:t>False</w:t>
            </w:r>
          </w:p>
        </w:tc>
        <w:tc>
          <w:tcPr>
            <w:tcW w:w="1314" w:type="dxa"/>
          </w:tcPr>
          <w:p w14:paraId="205777AE" w14:textId="4CBAE6E5" w:rsidR="009C712E" w:rsidRDefault="001D2FF9" w:rsidP="00153866">
            <w:pPr>
              <w:rPr>
                <w:rFonts w:ascii="Times New Roman" w:hAnsi="Times New Roman" w:cs="Times New Roman"/>
                <w:sz w:val="24"/>
                <w:szCs w:val="24"/>
              </w:rPr>
            </w:pPr>
            <w:r w:rsidRPr="001D2FF9">
              <w:rPr>
                <w:rFonts w:ascii="Times New Roman" w:hAnsi="Times New Roman" w:cs="Times New Roman"/>
                <w:sz w:val="24"/>
                <w:szCs w:val="24"/>
              </w:rPr>
              <w:t>95.42</w:t>
            </w:r>
            <w:r>
              <w:rPr>
                <w:rFonts w:ascii="Times New Roman" w:hAnsi="Times New Roman" w:cs="Times New Roman"/>
                <w:sz w:val="24"/>
                <w:szCs w:val="24"/>
              </w:rPr>
              <w:t>%</w:t>
            </w:r>
          </w:p>
        </w:tc>
        <w:tc>
          <w:tcPr>
            <w:tcW w:w="2267" w:type="dxa"/>
          </w:tcPr>
          <w:p w14:paraId="565182E9" w14:textId="77777777" w:rsidR="003B7684" w:rsidRPr="003B7684" w:rsidRDefault="003B7684" w:rsidP="003B7684">
            <w:pPr>
              <w:rPr>
                <w:rFonts w:ascii="Times New Roman" w:hAnsi="Times New Roman" w:cs="Times New Roman"/>
                <w:sz w:val="20"/>
                <w:szCs w:val="20"/>
              </w:rPr>
            </w:pPr>
            <w:r w:rsidRPr="003B7684">
              <w:rPr>
                <w:rFonts w:ascii="Times New Roman" w:hAnsi="Times New Roman" w:cs="Times New Roman"/>
                <w:sz w:val="20"/>
                <w:szCs w:val="20"/>
              </w:rPr>
              <w:t xml:space="preserve">   a   b   &lt;-- classified as</w:t>
            </w:r>
          </w:p>
          <w:p w14:paraId="101819B0" w14:textId="77777777" w:rsidR="003B7684" w:rsidRPr="003B7684" w:rsidRDefault="003B7684" w:rsidP="003B7684">
            <w:pPr>
              <w:rPr>
                <w:rFonts w:ascii="Times New Roman" w:hAnsi="Times New Roman" w:cs="Times New Roman"/>
                <w:sz w:val="20"/>
                <w:szCs w:val="20"/>
              </w:rPr>
            </w:pPr>
            <w:r w:rsidRPr="003B7684">
              <w:rPr>
                <w:rFonts w:ascii="Times New Roman" w:hAnsi="Times New Roman" w:cs="Times New Roman"/>
                <w:sz w:val="20"/>
                <w:szCs w:val="20"/>
              </w:rPr>
              <w:t xml:space="preserve"> 441  17 |   a = 2</w:t>
            </w:r>
          </w:p>
          <w:p w14:paraId="0C9F6FED" w14:textId="079E1DC7" w:rsidR="009C712E" w:rsidRPr="008B59E8" w:rsidRDefault="003B7684" w:rsidP="003B7684">
            <w:pPr>
              <w:rPr>
                <w:rFonts w:ascii="Times New Roman" w:hAnsi="Times New Roman" w:cs="Times New Roman"/>
                <w:sz w:val="20"/>
                <w:szCs w:val="20"/>
              </w:rPr>
            </w:pPr>
            <w:r w:rsidRPr="003B7684">
              <w:rPr>
                <w:rFonts w:ascii="Times New Roman" w:hAnsi="Times New Roman" w:cs="Times New Roman"/>
                <w:sz w:val="20"/>
                <w:szCs w:val="20"/>
              </w:rPr>
              <w:t xml:space="preserve">  15 226 |   b = 4</w:t>
            </w:r>
          </w:p>
        </w:tc>
      </w:tr>
      <w:tr w:rsidR="00E7751A" w14:paraId="576A394D" w14:textId="77777777" w:rsidTr="00337C3F">
        <w:tc>
          <w:tcPr>
            <w:tcW w:w="1785" w:type="dxa"/>
          </w:tcPr>
          <w:p w14:paraId="5705F922" w14:textId="18A689D6" w:rsidR="00E7751A" w:rsidRDefault="001D2FF9" w:rsidP="00153866">
            <w:pPr>
              <w:rPr>
                <w:rFonts w:ascii="Times New Roman" w:hAnsi="Times New Roman" w:cs="Times New Roman"/>
                <w:sz w:val="24"/>
                <w:szCs w:val="24"/>
              </w:rPr>
            </w:pPr>
            <w:r>
              <w:rPr>
                <w:rFonts w:ascii="Times New Roman" w:hAnsi="Times New Roman" w:cs="Times New Roman"/>
                <w:sz w:val="24"/>
                <w:szCs w:val="24"/>
              </w:rPr>
              <w:t>1</w:t>
            </w:r>
          </w:p>
        </w:tc>
        <w:tc>
          <w:tcPr>
            <w:tcW w:w="2034" w:type="dxa"/>
          </w:tcPr>
          <w:p w14:paraId="1B3374E8" w14:textId="48029814" w:rsidR="00E7751A" w:rsidRDefault="001D2FF9" w:rsidP="00153866">
            <w:pPr>
              <w:rPr>
                <w:rFonts w:ascii="Times New Roman" w:hAnsi="Times New Roman" w:cs="Times New Roman"/>
                <w:sz w:val="24"/>
                <w:szCs w:val="24"/>
              </w:rPr>
            </w:pPr>
            <w:r>
              <w:rPr>
                <w:rFonts w:ascii="Times New Roman" w:hAnsi="Times New Roman" w:cs="Times New Roman"/>
                <w:sz w:val="24"/>
                <w:szCs w:val="24"/>
              </w:rPr>
              <w:t>4</w:t>
            </w:r>
          </w:p>
        </w:tc>
        <w:tc>
          <w:tcPr>
            <w:tcW w:w="1950" w:type="dxa"/>
          </w:tcPr>
          <w:p w14:paraId="20189CCF" w14:textId="5D3F51AE" w:rsidR="00E7751A" w:rsidRDefault="001D2FF9" w:rsidP="00153866">
            <w:pPr>
              <w:rPr>
                <w:rFonts w:ascii="Times New Roman" w:hAnsi="Times New Roman" w:cs="Times New Roman"/>
                <w:sz w:val="24"/>
                <w:szCs w:val="24"/>
              </w:rPr>
            </w:pPr>
            <w:r>
              <w:rPr>
                <w:rFonts w:ascii="Times New Roman" w:hAnsi="Times New Roman" w:cs="Times New Roman"/>
                <w:sz w:val="24"/>
                <w:szCs w:val="24"/>
              </w:rPr>
              <w:t>True</w:t>
            </w:r>
          </w:p>
        </w:tc>
        <w:tc>
          <w:tcPr>
            <w:tcW w:w="1314" w:type="dxa"/>
          </w:tcPr>
          <w:p w14:paraId="6B447156" w14:textId="76C522CB" w:rsidR="00E7751A" w:rsidRDefault="007F4EDC" w:rsidP="00153866">
            <w:pPr>
              <w:rPr>
                <w:rFonts w:ascii="Times New Roman" w:hAnsi="Times New Roman" w:cs="Times New Roman"/>
                <w:sz w:val="24"/>
                <w:szCs w:val="24"/>
              </w:rPr>
            </w:pPr>
            <w:r w:rsidRPr="007F4EDC">
              <w:rPr>
                <w:rFonts w:ascii="Times New Roman" w:hAnsi="Times New Roman" w:cs="Times New Roman"/>
                <w:sz w:val="24"/>
                <w:szCs w:val="24"/>
              </w:rPr>
              <w:t>94.8</w:t>
            </w:r>
            <w:r>
              <w:rPr>
                <w:rFonts w:ascii="Times New Roman" w:hAnsi="Times New Roman" w:cs="Times New Roman"/>
                <w:sz w:val="24"/>
                <w:szCs w:val="24"/>
              </w:rPr>
              <w:t>5%</w:t>
            </w:r>
          </w:p>
        </w:tc>
        <w:tc>
          <w:tcPr>
            <w:tcW w:w="2267" w:type="dxa"/>
          </w:tcPr>
          <w:p w14:paraId="40B2AD2F" w14:textId="77777777" w:rsidR="000A2713" w:rsidRPr="000A2713" w:rsidRDefault="00462ED5" w:rsidP="000A2713">
            <w:pPr>
              <w:rPr>
                <w:rFonts w:ascii="Times New Roman" w:hAnsi="Times New Roman" w:cs="Times New Roman"/>
                <w:sz w:val="20"/>
                <w:szCs w:val="20"/>
              </w:rPr>
            </w:pPr>
            <w:r w:rsidRPr="00462ED5">
              <w:rPr>
                <w:rFonts w:ascii="Times New Roman" w:hAnsi="Times New Roman" w:cs="Times New Roman"/>
                <w:sz w:val="20"/>
                <w:szCs w:val="20"/>
              </w:rPr>
              <w:t xml:space="preserve">   </w:t>
            </w:r>
            <w:r w:rsidR="000A2713" w:rsidRPr="000A2713">
              <w:rPr>
                <w:rFonts w:ascii="Times New Roman" w:hAnsi="Times New Roman" w:cs="Times New Roman"/>
                <w:sz w:val="20"/>
                <w:szCs w:val="20"/>
              </w:rPr>
              <w:t>a   b   &lt;-- classified as</w:t>
            </w:r>
          </w:p>
          <w:p w14:paraId="21AAA8B6" w14:textId="77777777" w:rsidR="000A2713" w:rsidRPr="000A2713" w:rsidRDefault="000A2713" w:rsidP="000A2713">
            <w:pPr>
              <w:rPr>
                <w:rFonts w:ascii="Times New Roman" w:hAnsi="Times New Roman" w:cs="Times New Roman"/>
                <w:sz w:val="20"/>
                <w:szCs w:val="20"/>
              </w:rPr>
            </w:pPr>
            <w:r w:rsidRPr="000A2713">
              <w:rPr>
                <w:rFonts w:ascii="Times New Roman" w:hAnsi="Times New Roman" w:cs="Times New Roman"/>
                <w:sz w:val="20"/>
                <w:szCs w:val="20"/>
              </w:rPr>
              <w:t xml:space="preserve"> 441  17 |   a = 2</w:t>
            </w:r>
          </w:p>
          <w:p w14:paraId="3BBCDCAA" w14:textId="2B171048" w:rsidR="00E7751A" w:rsidRPr="008B59E8" w:rsidRDefault="000A2713" w:rsidP="000A2713">
            <w:pPr>
              <w:rPr>
                <w:rFonts w:ascii="Times New Roman" w:hAnsi="Times New Roman" w:cs="Times New Roman"/>
                <w:sz w:val="20"/>
                <w:szCs w:val="20"/>
              </w:rPr>
            </w:pPr>
            <w:r w:rsidRPr="000A2713">
              <w:rPr>
                <w:rFonts w:ascii="Times New Roman" w:hAnsi="Times New Roman" w:cs="Times New Roman"/>
                <w:sz w:val="20"/>
                <w:szCs w:val="20"/>
              </w:rPr>
              <w:t xml:space="preserve">  19 222 |   b = 4</w:t>
            </w:r>
          </w:p>
        </w:tc>
      </w:tr>
    </w:tbl>
    <w:p w14:paraId="441DB7FF" w14:textId="77777777" w:rsidR="00A41987" w:rsidRDefault="00A41987" w:rsidP="00153866">
      <w:pPr>
        <w:rPr>
          <w:rFonts w:ascii="Times New Roman" w:hAnsi="Times New Roman" w:cs="Times New Roman"/>
          <w:sz w:val="24"/>
          <w:szCs w:val="24"/>
        </w:rPr>
      </w:pPr>
    </w:p>
    <w:p w14:paraId="2BFB1532" w14:textId="2DC7238A" w:rsidR="003664AA" w:rsidRDefault="00891BDA" w:rsidP="00C470A1">
      <w:pPr>
        <w:ind w:left="720"/>
        <w:rPr>
          <w:rFonts w:ascii="Times New Roman" w:hAnsi="Times New Roman" w:cs="Times New Roman"/>
          <w:sz w:val="24"/>
          <w:szCs w:val="24"/>
        </w:rPr>
      </w:pPr>
      <w:r>
        <w:rPr>
          <w:rFonts w:ascii="Times New Roman" w:hAnsi="Times New Roman" w:cs="Times New Roman"/>
          <w:sz w:val="24"/>
          <w:szCs w:val="24"/>
        </w:rPr>
        <w:t xml:space="preserve">The best decision tree </w:t>
      </w:r>
      <w:r w:rsidR="00EC1351">
        <w:rPr>
          <w:rFonts w:ascii="Times New Roman" w:hAnsi="Times New Roman" w:cs="Times New Roman"/>
          <w:sz w:val="24"/>
          <w:szCs w:val="24"/>
        </w:rPr>
        <w:t xml:space="preserve">has a seed of </w:t>
      </w:r>
      <w:r w:rsidR="00F10001">
        <w:rPr>
          <w:rFonts w:ascii="Times New Roman" w:hAnsi="Times New Roman" w:cs="Times New Roman"/>
          <w:sz w:val="24"/>
          <w:szCs w:val="24"/>
        </w:rPr>
        <w:t>“</w:t>
      </w:r>
      <w:r w:rsidR="00EC1351">
        <w:rPr>
          <w:rFonts w:ascii="Times New Roman" w:hAnsi="Times New Roman" w:cs="Times New Roman"/>
          <w:sz w:val="24"/>
          <w:szCs w:val="24"/>
        </w:rPr>
        <w:t>1</w:t>
      </w:r>
      <w:r w:rsidR="00F10001">
        <w:rPr>
          <w:rFonts w:ascii="Times New Roman" w:hAnsi="Times New Roman" w:cs="Times New Roman"/>
          <w:sz w:val="24"/>
          <w:szCs w:val="24"/>
        </w:rPr>
        <w:t>”</w:t>
      </w:r>
      <w:r w:rsidR="00EC1351">
        <w:rPr>
          <w:rFonts w:ascii="Times New Roman" w:hAnsi="Times New Roman" w:cs="Times New Roman"/>
          <w:sz w:val="24"/>
          <w:szCs w:val="24"/>
        </w:rPr>
        <w:t xml:space="preserve">, a minNumObj of </w:t>
      </w:r>
      <w:r w:rsidR="00F10001">
        <w:rPr>
          <w:rFonts w:ascii="Times New Roman" w:hAnsi="Times New Roman" w:cs="Times New Roman"/>
          <w:sz w:val="24"/>
          <w:szCs w:val="24"/>
        </w:rPr>
        <w:t>“</w:t>
      </w:r>
      <w:r w:rsidR="00EC1351">
        <w:rPr>
          <w:rFonts w:ascii="Times New Roman" w:hAnsi="Times New Roman" w:cs="Times New Roman"/>
          <w:sz w:val="24"/>
          <w:szCs w:val="24"/>
        </w:rPr>
        <w:t>4</w:t>
      </w:r>
      <w:r w:rsidR="00F10001">
        <w:rPr>
          <w:rFonts w:ascii="Times New Roman" w:hAnsi="Times New Roman" w:cs="Times New Roman"/>
          <w:sz w:val="24"/>
          <w:szCs w:val="24"/>
        </w:rPr>
        <w:t>”</w:t>
      </w:r>
      <w:r w:rsidR="00EC1351">
        <w:rPr>
          <w:rFonts w:ascii="Times New Roman" w:hAnsi="Times New Roman" w:cs="Times New Roman"/>
          <w:sz w:val="24"/>
          <w:szCs w:val="24"/>
        </w:rPr>
        <w:t xml:space="preserve">, and </w:t>
      </w:r>
      <w:r w:rsidR="00F10001">
        <w:rPr>
          <w:rFonts w:ascii="Times New Roman" w:hAnsi="Times New Roman" w:cs="Times New Roman"/>
          <w:sz w:val="24"/>
          <w:szCs w:val="24"/>
        </w:rPr>
        <w:t>an Unpruned property of “False”. This tree has the best accuracy and precision.</w:t>
      </w:r>
    </w:p>
    <w:p w14:paraId="7F46258C" w14:textId="77777777" w:rsidR="00D37B9B" w:rsidRDefault="00D37B9B" w:rsidP="00153866">
      <w:pPr>
        <w:rPr>
          <w:rFonts w:ascii="Times New Roman" w:hAnsi="Times New Roman" w:cs="Times New Roman"/>
          <w:sz w:val="24"/>
          <w:szCs w:val="24"/>
        </w:rPr>
      </w:pPr>
    </w:p>
    <w:p w14:paraId="0303C824" w14:textId="7FDFF00C" w:rsidR="003664AA" w:rsidRPr="00125DF9" w:rsidRDefault="003664AA" w:rsidP="00125DF9">
      <w:pPr>
        <w:pStyle w:val="Heading3"/>
        <w:rPr>
          <w:rFonts w:ascii="Times New Roman" w:hAnsi="Times New Roman" w:cs="Times New Roman"/>
        </w:rPr>
      </w:pPr>
      <w:bookmarkStart w:id="17" w:name="_Toc157786688"/>
      <w:r w:rsidRPr="00125DF9">
        <w:rPr>
          <w:rFonts w:ascii="Times New Roman" w:hAnsi="Times New Roman" w:cs="Times New Roman"/>
        </w:rPr>
        <w:t xml:space="preserve">Parameters for </w:t>
      </w:r>
      <w:r w:rsidR="00D37B9B" w:rsidRPr="00125DF9">
        <w:rPr>
          <w:rFonts w:ascii="Times New Roman" w:hAnsi="Times New Roman" w:cs="Times New Roman"/>
        </w:rPr>
        <w:t xml:space="preserve">the Ideal </w:t>
      </w:r>
      <w:r w:rsidRPr="00125DF9">
        <w:rPr>
          <w:rFonts w:ascii="Times New Roman" w:hAnsi="Times New Roman" w:cs="Times New Roman"/>
        </w:rPr>
        <w:t>J</w:t>
      </w:r>
      <w:r w:rsidR="007357F8" w:rsidRPr="00125DF9">
        <w:rPr>
          <w:rFonts w:ascii="Times New Roman" w:hAnsi="Times New Roman" w:cs="Times New Roman"/>
        </w:rPr>
        <w:t>48 Decision Tree</w:t>
      </w:r>
      <w:bookmarkEnd w:id="17"/>
    </w:p>
    <w:p w14:paraId="5E1D391D" w14:textId="02E406D2" w:rsidR="004E39D3" w:rsidRDefault="004E39D3" w:rsidP="00C470A1">
      <w:pPr>
        <w:ind w:left="720"/>
        <w:rPr>
          <w:rFonts w:ascii="Times New Roman" w:hAnsi="Times New Roman" w:cs="Times New Roman"/>
          <w:sz w:val="24"/>
          <w:szCs w:val="24"/>
        </w:rPr>
      </w:pPr>
      <w:r>
        <w:rPr>
          <w:rFonts w:ascii="Times New Roman" w:hAnsi="Times New Roman" w:cs="Times New Roman"/>
          <w:sz w:val="24"/>
          <w:szCs w:val="24"/>
        </w:rPr>
        <w:t>Seed: 1</w:t>
      </w:r>
    </w:p>
    <w:p w14:paraId="1F596E07" w14:textId="3C554A69" w:rsidR="004E39D3" w:rsidRDefault="004E39D3" w:rsidP="00C470A1">
      <w:pPr>
        <w:ind w:left="720"/>
        <w:rPr>
          <w:rFonts w:ascii="Times New Roman" w:hAnsi="Times New Roman" w:cs="Times New Roman"/>
          <w:sz w:val="24"/>
          <w:szCs w:val="24"/>
        </w:rPr>
      </w:pPr>
      <w:r>
        <w:rPr>
          <w:rFonts w:ascii="Times New Roman" w:hAnsi="Times New Roman" w:cs="Times New Roman"/>
          <w:sz w:val="24"/>
          <w:szCs w:val="24"/>
        </w:rPr>
        <w:t xml:space="preserve">Minimum Number of Objects: </w:t>
      </w:r>
      <w:r w:rsidR="000B471C">
        <w:rPr>
          <w:rFonts w:ascii="Times New Roman" w:hAnsi="Times New Roman" w:cs="Times New Roman"/>
          <w:sz w:val="24"/>
          <w:szCs w:val="24"/>
        </w:rPr>
        <w:t>4</w:t>
      </w:r>
    </w:p>
    <w:p w14:paraId="40E6DDBA" w14:textId="6688CED5" w:rsidR="000B471C" w:rsidRDefault="000B471C" w:rsidP="00C470A1">
      <w:pPr>
        <w:ind w:left="720"/>
        <w:rPr>
          <w:rFonts w:ascii="Times New Roman" w:hAnsi="Times New Roman" w:cs="Times New Roman"/>
          <w:sz w:val="24"/>
          <w:szCs w:val="24"/>
        </w:rPr>
      </w:pPr>
      <w:r>
        <w:rPr>
          <w:rFonts w:ascii="Times New Roman" w:hAnsi="Times New Roman" w:cs="Times New Roman"/>
          <w:sz w:val="24"/>
          <w:szCs w:val="24"/>
        </w:rPr>
        <w:t>Unpruned Property: False</w:t>
      </w:r>
    </w:p>
    <w:p w14:paraId="5EA3F063" w14:textId="50535EBF" w:rsidR="007357F8" w:rsidRDefault="007D440E" w:rsidP="00C470A1">
      <w:pPr>
        <w:ind w:left="720"/>
        <w:rPr>
          <w:rFonts w:ascii="Times New Roman" w:hAnsi="Times New Roman" w:cs="Times New Roman"/>
          <w:sz w:val="24"/>
          <w:szCs w:val="24"/>
        </w:rPr>
      </w:pPr>
      <w:r>
        <w:rPr>
          <w:rFonts w:ascii="Times New Roman" w:hAnsi="Times New Roman" w:cs="Times New Roman"/>
          <w:sz w:val="24"/>
          <w:szCs w:val="24"/>
        </w:rPr>
        <w:t>Batch Size: 100</w:t>
      </w:r>
    </w:p>
    <w:p w14:paraId="632AAC64" w14:textId="1B454CE6" w:rsidR="004A2108" w:rsidRDefault="004A2108" w:rsidP="00C470A1">
      <w:pPr>
        <w:ind w:left="720"/>
        <w:rPr>
          <w:rFonts w:ascii="Times New Roman" w:hAnsi="Times New Roman" w:cs="Times New Roman"/>
          <w:sz w:val="24"/>
          <w:szCs w:val="24"/>
        </w:rPr>
      </w:pPr>
      <w:r>
        <w:rPr>
          <w:rFonts w:ascii="Times New Roman" w:hAnsi="Times New Roman" w:cs="Times New Roman"/>
          <w:sz w:val="24"/>
          <w:szCs w:val="24"/>
        </w:rPr>
        <w:t>All other parameters were left as the default for Weka</w:t>
      </w:r>
      <w:r w:rsidR="00A379DE">
        <w:rPr>
          <w:rFonts w:ascii="Times New Roman" w:hAnsi="Times New Roman" w:cs="Times New Roman"/>
          <w:sz w:val="24"/>
          <w:szCs w:val="24"/>
        </w:rPr>
        <w:t>.</w:t>
      </w:r>
    </w:p>
    <w:p w14:paraId="43C39C4F" w14:textId="77777777" w:rsidR="00A379DE" w:rsidRDefault="00A379DE" w:rsidP="00C470A1">
      <w:pPr>
        <w:ind w:left="720"/>
        <w:rPr>
          <w:rFonts w:ascii="Times New Roman" w:hAnsi="Times New Roman" w:cs="Times New Roman"/>
          <w:sz w:val="24"/>
          <w:szCs w:val="24"/>
        </w:rPr>
      </w:pPr>
    </w:p>
    <w:p w14:paraId="14E4B3AC" w14:textId="081BADEF" w:rsidR="00313059" w:rsidRPr="00125DF9" w:rsidRDefault="00A379DE" w:rsidP="00125DF9">
      <w:pPr>
        <w:pStyle w:val="Heading3"/>
        <w:rPr>
          <w:rFonts w:ascii="Times New Roman" w:hAnsi="Times New Roman" w:cs="Times New Roman"/>
        </w:rPr>
      </w:pPr>
      <w:bookmarkStart w:id="18" w:name="_Toc157786689"/>
      <w:r w:rsidRPr="00125DF9">
        <w:rPr>
          <w:rFonts w:ascii="Times New Roman" w:hAnsi="Times New Roman" w:cs="Times New Roman"/>
        </w:rPr>
        <w:t>Rules for the Obtained Tree</w:t>
      </w:r>
      <w:bookmarkEnd w:id="18"/>
    </w:p>
    <w:p w14:paraId="24CD8B74"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Uniformity of Cell Size &lt;= 2</w:t>
      </w:r>
    </w:p>
    <w:p w14:paraId="7C6B9CEE"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Bare Nuclei &lt;= 3: 2 (405.39/2.0)</w:t>
      </w:r>
    </w:p>
    <w:p w14:paraId="477054B7"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Bare Nuclei &gt; 3</w:t>
      </w:r>
    </w:p>
    <w:p w14:paraId="3B6ECCDE"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Clump thickness &lt;= 3: 2 (11.55)</w:t>
      </w:r>
    </w:p>
    <w:p w14:paraId="24B63911"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Clump thickness &gt; 3: 4 (12.06/2.06)</w:t>
      </w:r>
    </w:p>
    <w:p w14:paraId="7DB80189"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Uniformity of Cell Size &gt; 2</w:t>
      </w:r>
    </w:p>
    <w:p w14:paraId="171FE619"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Uniformity of Cell Shape &lt;= 2</w:t>
      </w:r>
    </w:p>
    <w:p w14:paraId="3DCB1457"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Clump thickness &lt;= 5: 2 (19.0/1.0)</w:t>
      </w:r>
    </w:p>
    <w:p w14:paraId="32D81D7B"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Clump thickness &gt; 5: 4 (4.0)</w:t>
      </w:r>
    </w:p>
    <w:p w14:paraId="27EFC34A"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Uniformity of Cell Shape &gt; 2</w:t>
      </w:r>
    </w:p>
    <w:p w14:paraId="3423ABED"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Uniformity of Cell Size &lt;= 4</w:t>
      </w:r>
    </w:p>
    <w:p w14:paraId="578765DC"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Bare Nuclei &lt;= 2</w:t>
      </w:r>
    </w:p>
    <w:p w14:paraId="005B7CB2"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   Normal Nucleoli &lt;= 2: 2 (7.0)</w:t>
      </w:r>
    </w:p>
    <w:p w14:paraId="50CB6EFD"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   Normal Nucleoli &gt; 2: 4 (7.41/3.21)</w:t>
      </w:r>
    </w:p>
    <w:p w14:paraId="276DADD7"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Bare Nuclei &gt; 2</w:t>
      </w:r>
    </w:p>
    <w:p w14:paraId="35B2CF5F"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   Clump thickness &lt;= 6</w:t>
      </w:r>
    </w:p>
    <w:p w14:paraId="27CA472E"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   |   Uniformity of Cell Size &lt;= 3: 4 (13.0/2.0)</w:t>
      </w:r>
    </w:p>
    <w:p w14:paraId="1619771F"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lastRenderedPageBreak/>
        <w:t>|   |   |   |   |   Uniformity of Cell Size &gt; 3</w:t>
      </w:r>
    </w:p>
    <w:p w14:paraId="69FB97B5"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   |   |   Marginal Adhesion &lt;= 5: 2 (5.79/1.0)</w:t>
      </w:r>
    </w:p>
    <w:p w14:paraId="73F7E47A"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   |   |   Marginal Adhesion &gt; 5: 4 (5.0)</w:t>
      </w:r>
    </w:p>
    <w:p w14:paraId="0805017A"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   |   Clump thickness &gt; 6: 4 (31.79/1.0)</w:t>
      </w:r>
    </w:p>
    <w:p w14:paraId="43166130" w14:textId="77777777"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   Uniformity of Cell Size &gt; 4: 4 (177.0/5.0)</w:t>
      </w:r>
    </w:p>
    <w:p w14:paraId="4C9B4D4C" w14:textId="77777777" w:rsidR="00313059" w:rsidRPr="00313059" w:rsidRDefault="00313059" w:rsidP="00C470A1">
      <w:pPr>
        <w:ind w:left="720"/>
        <w:rPr>
          <w:rFonts w:ascii="Times New Roman" w:hAnsi="Times New Roman" w:cs="Times New Roman"/>
          <w:sz w:val="24"/>
          <w:szCs w:val="24"/>
        </w:rPr>
      </w:pPr>
    </w:p>
    <w:p w14:paraId="4C836E4B" w14:textId="118FC4AB" w:rsidR="00313059" w:rsidRP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xml:space="preserve">Number of </w:t>
      </w:r>
      <w:r>
        <w:rPr>
          <w:rFonts w:ascii="Times New Roman" w:hAnsi="Times New Roman" w:cs="Times New Roman"/>
          <w:sz w:val="24"/>
          <w:szCs w:val="24"/>
        </w:rPr>
        <w:t>l</w:t>
      </w:r>
      <w:r w:rsidRPr="00313059">
        <w:rPr>
          <w:rFonts w:ascii="Times New Roman" w:hAnsi="Times New Roman" w:cs="Times New Roman"/>
          <w:sz w:val="24"/>
          <w:szCs w:val="24"/>
        </w:rPr>
        <w:t>eaves: 12</w:t>
      </w:r>
    </w:p>
    <w:p w14:paraId="28711182" w14:textId="53788AE5" w:rsidR="00313059" w:rsidRDefault="00313059" w:rsidP="00C470A1">
      <w:pPr>
        <w:ind w:left="720"/>
        <w:rPr>
          <w:rFonts w:ascii="Times New Roman" w:hAnsi="Times New Roman" w:cs="Times New Roman"/>
          <w:sz w:val="24"/>
          <w:szCs w:val="24"/>
        </w:rPr>
      </w:pPr>
      <w:r w:rsidRPr="00313059">
        <w:rPr>
          <w:rFonts w:ascii="Times New Roman" w:hAnsi="Times New Roman" w:cs="Times New Roman"/>
          <w:sz w:val="24"/>
          <w:szCs w:val="24"/>
        </w:rPr>
        <w:t xml:space="preserve">Size of the </w:t>
      </w:r>
      <w:r>
        <w:rPr>
          <w:rFonts w:ascii="Times New Roman" w:hAnsi="Times New Roman" w:cs="Times New Roman"/>
          <w:sz w:val="24"/>
          <w:szCs w:val="24"/>
        </w:rPr>
        <w:t>t</w:t>
      </w:r>
      <w:r w:rsidRPr="00313059">
        <w:rPr>
          <w:rFonts w:ascii="Times New Roman" w:hAnsi="Times New Roman" w:cs="Times New Roman"/>
          <w:sz w:val="24"/>
          <w:szCs w:val="24"/>
        </w:rPr>
        <w:t>ree: 23</w:t>
      </w:r>
    </w:p>
    <w:p w14:paraId="482E27B5" w14:textId="77777777" w:rsidR="00D218E2" w:rsidRDefault="00D218E2" w:rsidP="00C470A1">
      <w:pPr>
        <w:ind w:left="720"/>
        <w:rPr>
          <w:rFonts w:ascii="Times New Roman" w:hAnsi="Times New Roman" w:cs="Times New Roman"/>
          <w:sz w:val="24"/>
          <w:szCs w:val="24"/>
        </w:rPr>
      </w:pPr>
    </w:p>
    <w:p w14:paraId="3EC0B73D" w14:textId="789034E1" w:rsidR="00D218E2" w:rsidRPr="00125DF9" w:rsidRDefault="00D218E2" w:rsidP="00125DF9">
      <w:pPr>
        <w:pStyle w:val="Heading3"/>
        <w:rPr>
          <w:rFonts w:ascii="Times New Roman" w:hAnsi="Times New Roman" w:cs="Times New Roman"/>
        </w:rPr>
      </w:pPr>
      <w:bookmarkStart w:id="19" w:name="_Toc157786690"/>
      <w:r w:rsidRPr="00125DF9">
        <w:rPr>
          <w:rFonts w:ascii="Times New Roman" w:hAnsi="Times New Roman" w:cs="Times New Roman"/>
        </w:rPr>
        <w:t>Explanation of Rules</w:t>
      </w:r>
      <w:bookmarkEnd w:id="19"/>
    </w:p>
    <w:p w14:paraId="57EF27C8" w14:textId="5C94F1C9" w:rsidR="003A5F11" w:rsidRPr="003A5F11" w:rsidRDefault="003A5F11" w:rsidP="00C470A1">
      <w:pPr>
        <w:ind w:left="720"/>
        <w:rPr>
          <w:rFonts w:ascii="Times New Roman" w:hAnsi="Times New Roman" w:cs="Times New Roman"/>
          <w:sz w:val="24"/>
          <w:szCs w:val="24"/>
        </w:rPr>
      </w:pPr>
      <w:r w:rsidRPr="003A5F11">
        <w:rPr>
          <w:rFonts w:ascii="Times New Roman" w:hAnsi="Times New Roman" w:cs="Times New Roman"/>
          <w:sz w:val="24"/>
          <w:szCs w:val="24"/>
        </w:rPr>
        <w:t>The tree starts</w:t>
      </w:r>
      <w:r>
        <w:rPr>
          <w:rFonts w:ascii="Times New Roman" w:hAnsi="Times New Roman" w:cs="Times New Roman"/>
          <w:sz w:val="24"/>
          <w:szCs w:val="24"/>
        </w:rPr>
        <w:t xml:space="preserve"> at the root node</w:t>
      </w:r>
      <w:r w:rsidRPr="003A5F11">
        <w:rPr>
          <w:rFonts w:ascii="Times New Roman" w:hAnsi="Times New Roman" w:cs="Times New Roman"/>
          <w:sz w:val="24"/>
          <w:szCs w:val="24"/>
        </w:rPr>
        <w:t xml:space="preserve"> with a split on </w:t>
      </w:r>
      <w:r w:rsidR="00E9431E">
        <w:rPr>
          <w:rFonts w:ascii="Times New Roman" w:hAnsi="Times New Roman" w:cs="Times New Roman"/>
          <w:sz w:val="24"/>
          <w:szCs w:val="24"/>
        </w:rPr>
        <w:t>“</w:t>
      </w:r>
      <w:r w:rsidRPr="003A5F11">
        <w:rPr>
          <w:rFonts w:ascii="Times New Roman" w:hAnsi="Times New Roman" w:cs="Times New Roman"/>
          <w:sz w:val="24"/>
          <w:szCs w:val="24"/>
        </w:rPr>
        <w:t>Uniformity of Cell Size.</w:t>
      </w:r>
      <w:r w:rsidR="00E9431E">
        <w:rPr>
          <w:rFonts w:ascii="Times New Roman" w:hAnsi="Times New Roman" w:cs="Times New Roman"/>
          <w:sz w:val="24"/>
          <w:szCs w:val="24"/>
        </w:rPr>
        <w:t>”</w:t>
      </w:r>
    </w:p>
    <w:p w14:paraId="0CD60AD6" w14:textId="4EEDD6EA" w:rsidR="003A5F11" w:rsidRPr="003A5F11" w:rsidRDefault="003A5F11" w:rsidP="00C470A1">
      <w:pPr>
        <w:ind w:left="720"/>
        <w:rPr>
          <w:rFonts w:ascii="Times New Roman" w:hAnsi="Times New Roman" w:cs="Times New Roman"/>
          <w:sz w:val="24"/>
          <w:szCs w:val="24"/>
        </w:rPr>
      </w:pPr>
      <w:r>
        <w:rPr>
          <w:rFonts w:ascii="Times New Roman" w:hAnsi="Times New Roman" w:cs="Times New Roman"/>
          <w:sz w:val="24"/>
          <w:szCs w:val="24"/>
        </w:rPr>
        <w:t>Different</w:t>
      </w:r>
      <w:r w:rsidRPr="003A5F11">
        <w:rPr>
          <w:rFonts w:ascii="Times New Roman" w:hAnsi="Times New Roman" w:cs="Times New Roman"/>
          <w:sz w:val="24"/>
          <w:szCs w:val="24"/>
        </w:rPr>
        <w:t xml:space="preserve"> conditions are applied at each node based on attributes like </w:t>
      </w:r>
      <w:r w:rsidR="00611E8B">
        <w:rPr>
          <w:rFonts w:ascii="Times New Roman" w:hAnsi="Times New Roman" w:cs="Times New Roman"/>
          <w:sz w:val="24"/>
          <w:szCs w:val="24"/>
        </w:rPr>
        <w:t>“</w:t>
      </w:r>
      <w:r w:rsidRPr="003A5F11">
        <w:rPr>
          <w:rFonts w:ascii="Times New Roman" w:hAnsi="Times New Roman" w:cs="Times New Roman"/>
          <w:sz w:val="24"/>
          <w:szCs w:val="24"/>
        </w:rPr>
        <w:t>Bare Nuclei,</w:t>
      </w:r>
      <w:r w:rsidR="00611E8B">
        <w:rPr>
          <w:rFonts w:ascii="Times New Roman" w:hAnsi="Times New Roman" w:cs="Times New Roman"/>
          <w:sz w:val="24"/>
          <w:szCs w:val="24"/>
        </w:rPr>
        <w:t>”</w:t>
      </w:r>
      <w:r w:rsidRPr="003A5F11">
        <w:rPr>
          <w:rFonts w:ascii="Times New Roman" w:hAnsi="Times New Roman" w:cs="Times New Roman"/>
          <w:sz w:val="24"/>
          <w:szCs w:val="24"/>
        </w:rPr>
        <w:t xml:space="preserve"> </w:t>
      </w:r>
      <w:r w:rsidR="00E9431E">
        <w:rPr>
          <w:rFonts w:ascii="Times New Roman" w:hAnsi="Times New Roman" w:cs="Times New Roman"/>
          <w:sz w:val="24"/>
          <w:szCs w:val="24"/>
        </w:rPr>
        <w:t>“</w:t>
      </w:r>
      <w:r w:rsidRPr="003A5F11">
        <w:rPr>
          <w:rFonts w:ascii="Times New Roman" w:hAnsi="Times New Roman" w:cs="Times New Roman"/>
          <w:sz w:val="24"/>
          <w:szCs w:val="24"/>
        </w:rPr>
        <w:t>Clump Thickness,</w:t>
      </w:r>
      <w:r w:rsidR="00E9431E">
        <w:rPr>
          <w:rFonts w:ascii="Times New Roman" w:hAnsi="Times New Roman" w:cs="Times New Roman"/>
          <w:sz w:val="24"/>
          <w:szCs w:val="24"/>
        </w:rPr>
        <w:t>”</w:t>
      </w:r>
      <w:r w:rsidRPr="003A5F11">
        <w:rPr>
          <w:rFonts w:ascii="Times New Roman" w:hAnsi="Times New Roman" w:cs="Times New Roman"/>
          <w:sz w:val="24"/>
          <w:szCs w:val="24"/>
        </w:rPr>
        <w:t xml:space="preserve"> </w:t>
      </w:r>
      <w:r w:rsidR="00E9431E">
        <w:rPr>
          <w:rFonts w:ascii="Times New Roman" w:hAnsi="Times New Roman" w:cs="Times New Roman"/>
          <w:sz w:val="24"/>
          <w:szCs w:val="24"/>
        </w:rPr>
        <w:t>“</w:t>
      </w:r>
      <w:r w:rsidRPr="003A5F11">
        <w:rPr>
          <w:rFonts w:ascii="Times New Roman" w:hAnsi="Times New Roman" w:cs="Times New Roman"/>
          <w:sz w:val="24"/>
          <w:szCs w:val="24"/>
        </w:rPr>
        <w:t>Uniformity of Cell Shape,</w:t>
      </w:r>
      <w:r w:rsidR="00E9431E">
        <w:rPr>
          <w:rFonts w:ascii="Times New Roman" w:hAnsi="Times New Roman" w:cs="Times New Roman"/>
          <w:sz w:val="24"/>
          <w:szCs w:val="24"/>
        </w:rPr>
        <w:t>”</w:t>
      </w:r>
      <w:r w:rsidRPr="003A5F11">
        <w:rPr>
          <w:rFonts w:ascii="Times New Roman" w:hAnsi="Times New Roman" w:cs="Times New Roman"/>
          <w:sz w:val="24"/>
          <w:szCs w:val="24"/>
        </w:rPr>
        <w:t xml:space="preserve"> etc.</w:t>
      </w:r>
    </w:p>
    <w:p w14:paraId="0A6A6BCB" w14:textId="77777777" w:rsidR="003A5F11" w:rsidRPr="003A5F11" w:rsidRDefault="003A5F11" w:rsidP="00C470A1">
      <w:pPr>
        <w:ind w:left="720"/>
        <w:rPr>
          <w:rFonts w:ascii="Times New Roman" w:hAnsi="Times New Roman" w:cs="Times New Roman"/>
          <w:sz w:val="24"/>
          <w:szCs w:val="24"/>
        </w:rPr>
      </w:pPr>
      <w:r w:rsidRPr="003A5F11">
        <w:rPr>
          <w:rFonts w:ascii="Times New Roman" w:hAnsi="Times New Roman" w:cs="Times New Roman"/>
          <w:sz w:val="24"/>
          <w:szCs w:val="24"/>
        </w:rPr>
        <w:t>The leaf nodes represent the final classification decisions.</w:t>
      </w:r>
    </w:p>
    <w:p w14:paraId="73232B2C" w14:textId="54EA9A04" w:rsidR="003A5F11" w:rsidRPr="003A5F11" w:rsidRDefault="003A5F11" w:rsidP="00C470A1">
      <w:pPr>
        <w:ind w:left="720"/>
        <w:rPr>
          <w:rFonts w:ascii="Times New Roman" w:hAnsi="Times New Roman" w:cs="Times New Roman"/>
          <w:sz w:val="24"/>
          <w:szCs w:val="24"/>
        </w:rPr>
      </w:pPr>
      <w:r w:rsidRPr="003A5F11">
        <w:rPr>
          <w:rFonts w:ascii="Times New Roman" w:hAnsi="Times New Roman" w:cs="Times New Roman"/>
          <w:sz w:val="24"/>
          <w:szCs w:val="24"/>
        </w:rPr>
        <w:t>Rules Example:</w:t>
      </w:r>
    </w:p>
    <w:p w14:paraId="6C27F8D8" w14:textId="5EDFF468" w:rsidR="00D37B9B" w:rsidRDefault="003A5F11" w:rsidP="009655E3">
      <w:pPr>
        <w:ind w:left="720"/>
        <w:rPr>
          <w:rFonts w:ascii="Times New Roman" w:hAnsi="Times New Roman" w:cs="Times New Roman"/>
          <w:sz w:val="24"/>
          <w:szCs w:val="24"/>
        </w:rPr>
      </w:pPr>
      <w:r w:rsidRPr="003A5F11">
        <w:rPr>
          <w:rFonts w:ascii="Times New Roman" w:hAnsi="Times New Roman" w:cs="Times New Roman"/>
          <w:sz w:val="24"/>
          <w:szCs w:val="24"/>
        </w:rPr>
        <w:t xml:space="preserve">If </w:t>
      </w:r>
      <w:r w:rsidR="00E9431E">
        <w:rPr>
          <w:rFonts w:ascii="Times New Roman" w:hAnsi="Times New Roman" w:cs="Times New Roman"/>
          <w:sz w:val="24"/>
          <w:szCs w:val="24"/>
        </w:rPr>
        <w:t>“</w:t>
      </w:r>
      <w:r w:rsidRPr="003A5F11">
        <w:rPr>
          <w:rFonts w:ascii="Times New Roman" w:hAnsi="Times New Roman" w:cs="Times New Roman"/>
          <w:sz w:val="24"/>
          <w:szCs w:val="24"/>
        </w:rPr>
        <w:t>Uniformity of Cell Size</w:t>
      </w:r>
      <w:r w:rsidR="00E9431E">
        <w:rPr>
          <w:rFonts w:ascii="Times New Roman" w:hAnsi="Times New Roman" w:cs="Times New Roman"/>
          <w:sz w:val="24"/>
          <w:szCs w:val="24"/>
        </w:rPr>
        <w:t>”</w:t>
      </w:r>
      <w:r w:rsidRPr="003A5F11">
        <w:rPr>
          <w:rFonts w:ascii="Times New Roman" w:hAnsi="Times New Roman" w:cs="Times New Roman"/>
          <w:sz w:val="24"/>
          <w:szCs w:val="24"/>
        </w:rPr>
        <w:t xml:space="preserve"> is less than or equal to 2 and </w:t>
      </w:r>
      <w:r w:rsidR="00E9431E">
        <w:rPr>
          <w:rFonts w:ascii="Times New Roman" w:hAnsi="Times New Roman" w:cs="Times New Roman"/>
          <w:sz w:val="24"/>
          <w:szCs w:val="24"/>
        </w:rPr>
        <w:t>“</w:t>
      </w:r>
      <w:r w:rsidRPr="003A5F11">
        <w:rPr>
          <w:rFonts w:ascii="Times New Roman" w:hAnsi="Times New Roman" w:cs="Times New Roman"/>
          <w:sz w:val="24"/>
          <w:szCs w:val="24"/>
        </w:rPr>
        <w:t>Bare Nuclei</w:t>
      </w:r>
      <w:r w:rsidR="00E9431E">
        <w:rPr>
          <w:rFonts w:ascii="Times New Roman" w:hAnsi="Times New Roman" w:cs="Times New Roman"/>
          <w:sz w:val="24"/>
          <w:szCs w:val="24"/>
        </w:rPr>
        <w:t>”</w:t>
      </w:r>
      <w:r w:rsidRPr="003A5F11">
        <w:rPr>
          <w:rFonts w:ascii="Times New Roman" w:hAnsi="Times New Roman" w:cs="Times New Roman"/>
          <w:sz w:val="24"/>
          <w:szCs w:val="24"/>
        </w:rPr>
        <w:t xml:space="preserve"> is less than or equal to 3, then the predicted class is 2 (benign).</w:t>
      </w:r>
    </w:p>
    <w:p w14:paraId="60D15765" w14:textId="77777777" w:rsidR="00EB487A" w:rsidRDefault="00EB487A" w:rsidP="003A5F11">
      <w:pPr>
        <w:rPr>
          <w:rFonts w:ascii="Times New Roman" w:hAnsi="Times New Roman" w:cs="Times New Roman"/>
          <w:sz w:val="24"/>
          <w:szCs w:val="24"/>
        </w:rPr>
      </w:pPr>
    </w:p>
    <w:p w14:paraId="252F44BE" w14:textId="582D3649" w:rsidR="00EB487A" w:rsidRPr="004C2D25" w:rsidRDefault="00C470A1" w:rsidP="004C2D25">
      <w:pPr>
        <w:pStyle w:val="Heading1"/>
        <w:rPr>
          <w:rFonts w:ascii="Times New Roman" w:hAnsi="Times New Roman" w:cs="Times New Roman"/>
        </w:rPr>
      </w:pPr>
      <w:bookmarkStart w:id="20" w:name="_Toc157786691"/>
      <w:r w:rsidRPr="004C2D25">
        <w:rPr>
          <w:rFonts w:ascii="Times New Roman" w:hAnsi="Times New Roman" w:cs="Times New Roman"/>
        </w:rPr>
        <w:t>COMPARISON OF RESULTS</w:t>
      </w:r>
      <w:bookmarkEnd w:id="20"/>
    </w:p>
    <w:tbl>
      <w:tblPr>
        <w:tblStyle w:val="ListTable7Colorful-Accent4"/>
        <w:tblpPr w:leftFromText="180" w:rightFromText="180" w:vertAnchor="text" w:horzAnchor="margin" w:tblpY="68"/>
        <w:tblW w:w="9351" w:type="dxa"/>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4A0" w:firstRow="1" w:lastRow="0" w:firstColumn="1" w:lastColumn="0" w:noHBand="0" w:noVBand="1"/>
      </w:tblPr>
      <w:tblGrid>
        <w:gridCol w:w="1137"/>
        <w:gridCol w:w="1189"/>
        <w:gridCol w:w="1166"/>
        <w:gridCol w:w="1283"/>
        <w:gridCol w:w="1283"/>
        <w:gridCol w:w="1149"/>
        <w:gridCol w:w="2144"/>
      </w:tblGrid>
      <w:tr w:rsidR="00FB469B" w14:paraId="577A21AC" w14:textId="77777777" w:rsidTr="00FB4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7" w:type="dxa"/>
            <w:shd w:val="clear" w:color="auto" w:fill="FFF2CC" w:themeFill="accent4" w:themeFillTint="33"/>
          </w:tcPr>
          <w:p w14:paraId="09347F1A" w14:textId="77777777" w:rsidR="00FB469B" w:rsidRPr="00921616" w:rsidRDefault="00FB469B" w:rsidP="00FB469B">
            <w:pPr>
              <w:rPr>
                <w:rFonts w:ascii="Times New Roman" w:hAnsi="Times New Roman" w:cs="Times New Roman"/>
                <w:b/>
                <w:bCs/>
                <w:i w:val="0"/>
                <w:iCs w:val="0"/>
                <w:sz w:val="24"/>
                <w:szCs w:val="24"/>
              </w:rPr>
            </w:pPr>
            <w:r w:rsidRPr="00921616">
              <w:rPr>
                <w:rFonts w:ascii="Times New Roman" w:hAnsi="Times New Roman" w:cs="Times New Roman"/>
                <w:b/>
                <w:bCs/>
                <w:i w:val="0"/>
                <w:iCs w:val="0"/>
                <w:sz w:val="24"/>
                <w:szCs w:val="24"/>
              </w:rPr>
              <w:t>Method</w:t>
            </w:r>
          </w:p>
        </w:tc>
        <w:tc>
          <w:tcPr>
            <w:tcW w:w="1189" w:type="dxa"/>
            <w:shd w:val="clear" w:color="auto" w:fill="FFF2CC" w:themeFill="accent4" w:themeFillTint="33"/>
          </w:tcPr>
          <w:p w14:paraId="3DFCBB9F" w14:textId="77777777" w:rsidR="00FB469B" w:rsidRPr="00921616" w:rsidRDefault="00FB469B" w:rsidP="00FB46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21616">
              <w:rPr>
                <w:rFonts w:ascii="Times New Roman" w:hAnsi="Times New Roman" w:cs="Times New Roman"/>
                <w:b/>
                <w:bCs/>
                <w:i w:val="0"/>
                <w:iCs w:val="0"/>
                <w:sz w:val="24"/>
                <w:szCs w:val="24"/>
              </w:rPr>
              <w:t>Accuracy</w:t>
            </w:r>
          </w:p>
        </w:tc>
        <w:tc>
          <w:tcPr>
            <w:tcW w:w="1166" w:type="dxa"/>
            <w:shd w:val="clear" w:color="auto" w:fill="FFF2CC" w:themeFill="accent4" w:themeFillTint="33"/>
          </w:tcPr>
          <w:p w14:paraId="23B69EED" w14:textId="77777777" w:rsidR="00FB469B" w:rsidRPr="00921616" w:rsidRDefault="00FB469B" w:rsidP="00FB46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21616">
              <w:rPr>
                <w:rFonts w:ascii="Times New Roman" w:hAnsi="Times New Roman" w:cs="Times New Roman"/>
                <w:b/>
                <w:bCs/>
                <w:i w:val="0"/>
                <w:iCs w:val="0"/>
                <w:sz w:val="24"/>
                <w:szCs w:val="24"/>
              </w:rPr>
              <w:t>Precision</w:t>
            </w:r>
          </w:p>
        </w:tc>
        <w:tc>
          <w:tcPr>
            <w:tcW w:w="1283" w:type="dxa"/>
            <w:shd w:val="clear" w:color="auto" w:fill="FFF2CC" w:themeFill="accent4" w:themeFillTint="33"/>
          </w:tcPr>
          <w:p w14:paraId="2FFBAD9C" w14:textId="77777777" w:rsidR="00FB469B" w:rsidRPr="00921616" w:rsidRDefault="00FB469B" w:rsidP="00FB46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21616">
              <w:rPr>
                <w:rFonts w:ascii="Times New Roman" w:hAnsi="Times New Roman" w:cs="Times New Roman"/>
                <w:b/>
                <w:bCs/>
                <w:i w:val="0"/>
                <w:iCs w:val="0"/>
                <w:sz w:val="24"/>
                <w:szCs w:val="24"/>
              </w:rPr>
              <w:t>Sensitivity</w:t>
            </w:r>
            <w:r>
              <w:rPr>
                <w:rFonts w:ascii="Times New Roman" w:hAnsi="Times New Roman" w:cs="Times New Roman"/>
                <w:b/>
                <w:bCs/>
                <w:i w:val="0"/>
                <w:iCs w:val="0"/>
                <w:sz w:val="24"/>
                <w:szCs w:val="24"/>
              </w:rPr>
              <w:t xml:space="preserve"> (Recall)</w:t>
            </w:r>
          </w:p>
        </w:tc>
        <w:tc>
          <w:tcPr>
            <w:tcW w:w="1283" w:type="dxa"/>
            <w:shd w:val="clear" w:color="auto" w:fill="FFF2CC" w:themeFill="accent4" w:themeFillTint="33"/>
          </w:tcPr>
          <w:p w14:paraId="65400666" w14:textId="77777777" w:rsidR="00FB469B" w:rsidRPr="00921616" w:rsidRDefault="00FB469B" w:rsidP="00FB46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21616">
              <w:rPr>
                <w:rFonts w:ascii="Times New Roman" w:hAnsi="Times New Roman" w:cs="Times New Roman"/>
                <w:b/>
                <w:bCs/>
                <w:i w:val="0"/>
                <w:iCs w:val="0"/>
                <w:sz w:val="24"/>
                <w:szCs w:val="24"/>
              </w:rPr>
              <w:t>Specificity</w:t>
            </w:r>
          </w:p>
        </w:tc>
        <w:tc>
          <w:tcPr>
            <w:tcW w:w="1149" w:type="dxa"/>
            <w:shd w:val="clear" w:color="auto" w:fill="FFF2CC" w:themeFill="accent4" w:themeFillTint="33"/>
          </w:tcPr>
          <w:p w14:paraId="644250E4" w14:textId="77777777" w:rsidR="00FB469B" w:rsidRPr="00921616" w:rsidRDefault="00FB469B" w:rsidP="00FB46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21616">
              <w:rPr>
                <w:rFonts w:ascii="Times New Roman" w:hAnsi="Times New Roman" w:cs="Times New Roman"/>
                <w:b/>
                <w:bCs/>
                <w:i w:val="0"/>
                <w:iCs w:val="0"/>
                <w:sz w:val="24"/>
                <w:szCs w:val="24"/>
              </w:rPr>
              <w:t>F1 Measure</w:t>
            </w:r>
          </w:p>
        </w:tc>
        <w:tc>
          <w:tcPr>
            <w:tcW w:w="2144" w:type="dxa"/>
            <w:shd w:val="clear" w:color="auto" w:fill="FFF2CC" w:themeFill="accent4" w:themeFillTint="33"/>
          </w:tcPr>
          <w:p w14:paraId="5F2632DD" w14:textId="77777777" w:rsidR="00FB469B" w:rsidRPr="00921616" w:rsidRDefault="00FB469B" w:rsidP="00FB46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21616">
              <w:rPr>
                <w:rFonts w:ascii="Times New Roman" w:hAnsi="Times New Roman" w:cs="Times New Roman"/>
                <w:b/>
                <w:bCs/>
                <w:i w:val="0"/>
                <w:iCs w:val="0"/>
                <w:sz w:val="24"/>
                <w:szCs w:val="24"/>
              </w:rPr>
              <w:t>Confusion Matrix</w:t>
            </w:r>
          </w:p>
        </w:tc>
      </w:tr>
      <w:tr w:rsidR="00FB469B" w14:paraId="56CDDA35" w14:textId="77777777" w:rsidTr="00F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dxa"/>
          </w:tcPr>
          <w:p w14:paraId="036AB814" w14:textId="77777777" w:rsidR="00FB469B" w:rsidRPr="00921616" w:rsidRDefault="00FB469B" w:rsidP="00FB469B">
            <w:pPr>
              <w:rPr>
                <w:rFonts w:ascii="Times New Roman" w:hAnsi="Times New Roman" w:cs="Times New Roman"/>
                <w:i w:val="0"/>
                <w:iCs w:val="0"/>
                <w:color w:val="auto"/>
                <w:sz w:val="24"/>
                <w:szCs w:val="24"/>
              </w:rPr>
            </w:pPr>
            <w:r w:rsidRPr="00921616">
              <w:rPr>
                <w:rFonts w:ascii="Times New Roman" w:hAnsi="Times New Roman" w:cs="Times New Roman"/>
                <w:i w:val="0"/>
                <w:iCs w:val="0"/>
                <w:color w:val="auto"/>
                <w:sz w:val="24"/>
                <w:szCs w:val="24"/>
              </w:rPr>
              <w:t>kNN</w:t>
            </w:r>
          </w:p>
        </w:tc>
        <w:tc>
          <w:tcPr>
            <w:tcW w:w="1189" w:type="dxa"/>
            <w:shd w:val="clear" w:color="auto" w:fill="FFFFFF" w:themeFill="background1"/>
          </w:tcPr>
          <w:p w14:paraId="30247CA8" w14:textId="77777777" w:rsidR="00FB469B" w:rsidRPr="00921616"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96.9%</w:t>
            </w:r>
          </w:p>
        </w:tc>
        <w:tc>
          <w:tcPr>
            <w:tcW w:w="1166" w:type="dxa"/>
            <w:shd w:val="clear" w:color="auto" w:fill="FFFFFF" w:themeFill="background1"/>
          </w:tcPr>
          <w:p w14:paraId="02CF0503" w14:textId="77777777" w:rsidR="00FB469B" w:rsidRPr="00921616"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96.9%</w:t>
            </w:r>
          </w:p>
        </w:tc>
        <w:tc>
          <w:tcPr>
            <w:tcW w:w="1283" w:type="dxa"/>
            <w:shd w:val="clear" w:color="auto" w:fill="FFFFFF" w:themeFill="background1"/>
          </w:tcPr>
          <w:p w14:paraId="5AFFFE9C" w14:textId="77777777" w:rsidR="00FB469B" w:rsidRPr="00921616"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96.9%</w:t>
            </w:r>
          </w:p>
        </w:tc>
        <w:tc>
          <w:tcPr>
            <w:tcW w:w="1283" w:type="dxa"/>
            <w:shd w:val="clear" w:color="auto" w:fill="FFFFFF" w:themeFill="background1"/>
          </w:tcPr>
          <w:p w14:paraId="29D77B32" w14:textId="77777777" w:rsidR="00FB469B" w:rsidRPr="00921616"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96.9%</w:t>
            </w:r>
          </w:p>
        </w:tc>
        <w:tc>
          <w:tcPr>
            <w:tcW w:w="1149" w:type="dxa"/>
            <w:shd w:val="clear" w:color="auto" w:fill="FFFFFF" w:themeFill="background1"/>
          </w:tcPr>
          <w:p w14:paraId="4A9DF372" w14:textId="77777777" w:rsidR="00FB469B" w:rsidRPr="00921616"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96.9%</w:t>
            </w:r>
          </w:p>
        </w:tc>
        <w:tc>
          <w:tcPr>
            <w:tcW w:w="2144" w:type="dxa"/>
            <w:shd w:val="clear" w:color="auto" w:fill="FFFFFF" w:themeFill="background1"/>
          </w:tcPr>
          <w:p w14:paraId="289144CA" w14:textId="77777777" w:rsidR="00FB469B" w:rsidRPr="00B51A27"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51A27">
              <w:rPr>
                <w:rFonts w:ascii="Times New Roman" w:hAnsi="Times New Roman" w:cs="Times New Roman"/>
                <w:sz w:val="20"/>
                <w:szCs w:val="20"/>
              </w:rPr>
              <w:t xml:space="preserve">  a   b   &lt;-- classified as</w:t>
            </w:r>
          </w:p>
          <w:p w14:paraId="6808D432" w14:textId="77777777" w:rsidR="00FB469B" w:rsidRPr="00B51A27"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51A27">
              <w:rPr>
                <w:rFonts w:ascii="Times New Roman" w:hAnsi="Times New Roman" w:cs="Times New Roman"/>
                <w:sz w:val="20"/>
                <w:szCs w:val="20"/>
              </w:rPr>
              <w:t xml:space="preserve"> 445  13 |   a = 2</w:t>
            </w:r>
          </w:p>
          <w:p w14:paraId="35C161B3" w14:textId="77777777" w:rsidR="00FB469B" w:rsidRPr="00921616" w:rsidRDefault="00FB469B" w:rsidP="00FB46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51A27">
              <w:rPr>
                <w:rFonts w:ascii="Times New Roman" w:hAnsi="Times New Roman" w:cs="Times New Roman"/>
                <w:color w:val="auto"/>
                <w:sz w:val="20"/>
                <w:szCs w:val="20"/>
              </w:rPr>
              <w:t xml:space="preserve">   9 232 |   b = 4</w:t>
            </w:r>
          </w:p>
        </w:tc>
      </w:tr>
      <w:tr w:rsidR="00FB469B" w14:paraId="78FA469B" w14:textId="77777777" w:rsidTr="00FB469B">
        <w:tc>
          <w:tcPr>
            <w:cnfStyle w:val="001000000000" w:firstRow="0" w:lastRow="0" w:firstColumn="1" w:lastColumn="0" w:oddVBand="0" w:evenVBand="0" w:oddHBand="0" w:evenHBand="0" w:firstRowFirstColumn="0" w:firstRowLastColumn="0" w:lastRowFirstColumn="0" w:lastRowLastColumn="0"/>
            <w:tcW w:w="1137" w:type="dxa"/>
          </w:tcPr>
          <w:p w14:paraId="3238F65A" w14:textId="77777777" w:rsidR="00FB469B" w:rsidRPr="00921616" w:rsidRDefault="00FB469B" w:rsidP="00FB469B">
            <w:pPr>
              <w:rPr>
                <w:rFonts w:ascii="Times New Roman" w:hAnsi="Times New Roman" w:cs="Times New Roman"/>
                <w:i w:val="0"/>
                <w:iCs w:val="0"/>
                <w:color w:val="auto"/>
                <w:sz w:val="24"/>
                <w:szCs w:val="24"/>
              </w:rPr>
            </w:pPr>
            <w:r w:rsidRPr="00921616">
              <w:rPr>
                <w:rFonts w:ascii="Times New Roman" w:hAnsi="Times New Roman" w:cs="Times New Roman"/>
                <w:i w:val="0"/>
                <w:iCs w:val="0"/>
                <w:color w:val="auto"/>
                <w:sz w:val="24"/>
                <w:szCs w:val="24"/>
              </w:rPr>
              <w:t>Decision Tree</w:t>
            </w:r>
          </w:p>
        </w:tc>
        <w:tc>
          <w:tcPr>
            <w:tcW w:w="1189" w:type="dxa"/>
          </w:tcPr>
          <w:p w14:paraId="4E4F9F08" w14:textId="77777777" w:rsidR="00FB469B" w:rsidRPr="00921616"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95.4%</w:t>
            </w:r>
          </w:p>
        </w:tc>
        <w:tc>
          <w:tcPr>
            <w:tcW w:w="1166" w:type="dxa"/>
          </w:tcPr>
          <w:p w14:paraId="5F94C28E" w14:textId="77777777" w:rsidR="00FB469B" w:rsidRPr="00921616"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31DF5">
              <w:rPr>
                <w:rFonts w:ascii="Times New Roman" w:hAnsi="Times New Roman" w:cs="Times New Roman"/>
                <w:color w:val="auto"/>
                <w:sz w:val="24"/>
                <w:szCs w:val="24"/>
              </w:rPr>
              <w:t>95.4%</w:t>
            </w:r>
          </w:p>
        </w:tc>
        <w:tc>
          <w:tcPr>
            <w:tcW w:w="1283" w:type="dxa"/>
          </w:tcPr>
          <w:p w14:paraId="68F8BAD1" w14:textId="77777777" w:rsidR="00FB469B" w:rsidRPr="00921616"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31DF5">
              <w:rPr>
                <w:rFonts w:ascii="Times New Roman" w:hAnsi="Times New Roman" w:cs="Times New Roman"/>
                <w:color w:val="auto"/>
                <w:sz w:val="24"/>
                <w:szCs w:val="24"/>
              </w:rPr>
              <w:t>95.4%</w:t>
            </w:r>
          </w:p>
        </w:tc>
        <w:tc>
          <w:tcPr>
            <w:tcW w:w="1283" w:type="dxa"/>
          </w:tcPr>
          <w:p w14:paraId="2923E015" w14:textId="77777777" w:rsidR="00FB469B" w:rsidRPr="00921616"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95.4%</w:t>
            </w:r>
          </w:p>
        </w:tc>
        <w:tc>
          <w:tcPr>
            <w:tcW w:w="1149" w:type="dxa"/>
          </w:tcPr>
          <w:p w14:paraId="60585EA4" w14:textId="77777777" w:rsidR="00FB469B" w:rsidRPr="00921616"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75DAE">
              <w:rPr>
                <w:rFonts w:ascii="Times New Roman" w:hAnsi="Times New Roman" w:cs="Times New Roman"/>
                <w:color w:val="auto"/>
                <w:sz w:val="24"/>
                <w:szCs w:val="24"/>
              </w:rPr>
              <w:t>95.4%</w:t>
            </w:r>
          </w:p>
        </w:tc>
        <w:tc>
          <w:tcPr>
            <w:tcW w:w="2144" w:type="dxa"/>
          </w:tcPr>
          <w:p w14:paraId="3933B1B0" w14:textId="77777777" w:rsidR="00FB469B" w:rsidRPr="003B7684"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B7684">
              <w:rPr>
                <w:rFonts w:ascii="Times New Roman" w:hAnsi="Times New Roman" w:cs="Times New Roman"/>
                <w:sz w:val="20"/>
                <w:szCs w:val="20"/>
              </w:rPr>
              <w:t xml:space="preserve">   a   b   &lt;-- classified as</w:t>
            </w:r>
          </w:p>
          <w:p w14:paraId="0F348D4C" w14:textId="77777777" w:rsidR="00FB469B" w:rsidRPr="003B7684"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B7684">
              <w:rPr>
                <w:rFonts w:ascii="Times New Roman" w:hAnsi="Times New Roman" w:cs="Times New Roman"/>
                <w:sz w:val="20"/>
                <w:szCs w:val="20"/>
              </w:rPr>
              <w:t xml:space="preserve"> 441  17 |   a = 2</w:t>
            </w:r>
          </w:p>
          <w:p w14:paraId="6E1D66B6" w14:textId="77777777" w:rsidR="00FB469B" w:rsidRPr="00921616" w:rsidRDefault="00FB469B" w:rsidP="00FB46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B7684">
              <w:rPr>
                <w:rFonts w:ascii="Times New Roman" w:hAnsi="Times New Roman" w:cs="Times New Roman"/>
                <w:sz w:val="20"/>
                <w:szCs w:val="20"/>
              </w:rPr>
              <w:t xml:space="preserve">  </w:t>
            </w:r>
            <w:r w:rsidRPr="006875D5">
              <w:rPr>
                <w:rFonts w:ascii="Times New Roman" w:hAnsi="Times New Roman" w:cs="Times New Roman"/>
                <w:color w:val="auto"/>
                <w:sz w:val="20"/>
                <w:szCs w:val="20"/>
              </w:rPr>
              <w:t>15 226 |   b = 4</w:t>
            </w:r>
          </w:p>
        </w:tc>
      </w:tr>
    </w:tbl>
    <w:p w14:paraId="7D6BBC5B" w14:textId="77777777" w:rsidR="001728FD" w:rsidRDefault="001728FD" w:rsidP="003A5F11">
      <w:pPr>
        <w:rPr>
          <w:rFonts w:ascii="Times New Roman" w:hAnsi="Times New Roman" w:cs="Times New Roman"/>
          <w:sz w:val="24"/>
          <w:szCs w:val="24"/>
        </w:rPr>
      </w:pPr>
    </w:p>
    <w:p w14:paraId="48AC489A" w14:textId="76DFACC2" w:rsidR="004F044A" w:rsidRDefault="006340CC" w:rsidP="003A5F11">
      <w:pPr>
        <w:rPr>
          <w:rFonts w:ascii="Times New Roman" w:hAnsi="Times New Roman" w:cs="Times New Roman"/>
          <w:sz w:val="24"/>
          <w:szCs w:val="24"/>
        </w:rPr>
      </w:pPr>
      <w:r>
        <w:rPr>
          <w:rFonts w:ascii="Times New Roman" w:hAnsi="Times New Roman" w:cs="Times New Roman"/>
          <w:sz w:val="24"/>
          <w:szCs w:val="24"/>
        </w:rPr>
        <w:t>Where S</w:t>
      </w:r>
      <w:r w:rsidR="00E077E4">
        <w:rPr>
          <w:rFonts w:ascii="Times New Roman" w:hAnsi="Times New Roman" w:cs="Times New Roman"/>
          <w:sz w:val="24"/>
          <w:szCs w:val="24"/>
        </w:rPr>
        <w:t xml:space="preserve">pecificity was calculated as: </w:t>
      </w:r>
      <m:oMath>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oMath>
    </w:p>
    <w:p w14:paraId="2104AF47" w14:textId="761B8FAF" w:rsidR="00EB487A" w:rsidRDefault="00463E0F" w:rsidP="003A5F11">
      <w:pPr>
        <w:rPr>
          <w:rFonts w:ascii="Times New Roman" w:hAnsi="Times New Roman" w:cs="Times New Roman"/>
          <w:sz w:val="24"/>
          <w:szCs w:val="24"/>
        </w:rPr>
      </w:pPr>
      <w:r w:rsidRPr="00463E0F">
        <w:rPr>
          <w:rFonts w:ascii="Times New Roman" w:hAnsi="Times New Roman" w:cs="Times New Roman"/>
          <w:sz w:val="24"/>
          <w:szCs w:val="24"/>
        </w:rPr>
        <w:t xml:space="preserve">The evaluation metrics considered </w:t>
      </w:r>
      <w:r>
        <w:rPr>
          <w:rFonts w:ascii="Times New Roman" w:hAnsi="Times New Roman" w:cs="Times New Roman"/>
          <w:sz w:val="24"/>
          <w:szCs w:val="24"/>
        </w:rPr>
        <w:t xml:space="preserve">for this comparison </w:t>
      </w:r>
      <w:r w:rsidRPr="00463E0F">
        <w:rPr>
          <w:rFonts w:ascii="Times New Roman" w:hAnsi="Times New Roman" w:cs="Times New Roman"/>
          <w:sz w:val="24"/>
          <w:szCs w:val="24"/>
        </w:rPr>
        <w:t>include accuracy, precision, sensitivity, specificity, and F1 measure.</w:t>
      </w:r>
      <w:r w:rsidR="009C3289">
        <w:rPr>
          <w:rFonts w:ascii="Times New Roman" w:hAnsi="Times New Roman" w:cs="Times New Roman"/>
          <w:sz w:val="24"/>
          <w:szCs w:val="24"/>
        </w:rPr>
        <w:t xml:space="preserve"> </w:t>
      </w:r>
    </w:p>
    <w:p w14:paraId="3E24E1AD" w14:textId="2F58A535" w:rsidR="009C3289" w:rsidRPr="009C3289" w:rsidRDefault="009C3289" w:rsidP="009C3289">
      <w:pPr>
        <w:rPr>
          <w:rFonts w:ascii="Times New Roman" w:hAnsi="Times New Roman" w:cs="Times New Roman"/>
          <w:sz w:val="24"/>
          <w:szCs w:val="24"/>
        </w:rPr>
      </w:pPr>
      <w:r w:rsidRPr="009C3289">
        <w:rPr>
          <w:rFonts w:ascii="Times New Roman" w:hAnsi="Times New Roman" w:cs="Times New Roman"/>
          <w:sz w:val="24"/>
          <w:szCs w:val="24"/>
        </w:rPr>
        <w:t>Consideration of accuracy helps identify the overall correctness of predictions, while precision and sensitivity provide insights into class-specific performance. Specificity highlights the ability to correctly identify instances of the negative class.</w:t>
      </w:r>
    </w:p>
    <w:p w14:paraId="0D33E15B" w14:textId="27F28410" w:rsidR="009C3289" w:rsidRDefault="009C3289" w:rsidP="009C3289">
      <w:pPr>
        <w:rPr>
          <w:rFonts w:ascii="Times New Roman" w:hAnsi="Times New Roman" w:cs="Times New Roman"/>
          <w:sz w:val="24"/>
          <w:szCs w:val="24"/>
        </w:rPr>
      </w:pPr>
      <w:r w:rsidRPr="009C3289">
        <w:rPr>
          <w:rFonts w:ascii="Times New Roman" w:hAnsi="Times New Roman" w:cs="Times New Roman"/>
          <w:sz w:val="24"/>
          <w:szCs w:val="24"/>
        </w:rPr>
        <w:lastRenderedPageBreak/>
        <w:t>The F1 measure, which combines precision and sensitivity, offers a balanced assessment of a model's overall performance. Comparing these metrics allows us to make informed decisions about the suitability of each method for the Breast Cancer Wisconsin dataset.</w:t>
      </w:r>
    </w:p>
    <w:p w14:paraId="46AFBC39" w14:textId="6E73A87C" w:rsidR="004F044A" w:rsidRDefault="00770131" w:rsidP="003A5F11">
      <w:pPr>
        <w:rPr>
          <w:rFonts w:ascii="Times New Roman" w:hAnsi="Times New Roman" w:cs="Times New Roman"/>
          <w:sz w:val="24"/>
          <w:szCs w:val="24"/>
        </w:rPr>
      </w:pPr>
      <w:r>
        <w:rPr>
          <w:rFonts w:ascii="Times New Roman" w:hAnsi="Times New Roman" w:cs="Times New Roman"/>
          <w:sz w:val="24"/>
          <w:szCs w:val="24"/>
        </w:rPr>
        <w:t>Based on the results</w:t>
      </w:r>
      <w:r w:rsidR="003A617B">
        <w:rPr>
          <w:rFonts w:ascii="Times New Roman" w:hAnsi="Times New Roman" w:cs="Times New Roman"/>
          <w:sz w:val="24"/>
          <w:szCs w:val="24"/>
        </w:rPr>
        <w:t xml:space="preserve"> displayed in the above table</w:t>
      </w:r>
      <w:r>
        <w:rPr>
          <w:rFonts w:ascii="Times New Roman" w:hAnsi="Times New Roman" w:cs="Times New Roman"/>
          <w:sz w:val="24"/>
          <w:szCs w:val="24"/>
        </w:rPr>
        <w:t xml:space="preserve">, </w:t>
      </w:r>
      <w:r w:rsidR="001E1545">
        <w:rPr>
          <w:rFonts w:ascii="Times New Roman" w:hAnsi="Times New Roman" w:cs="Times New Roman"/>
          <w:sz w:val="24"/>
          <w:szCs w:val="24"/>
        </w:rPr>
        <w:t xml:space="preserve">kNN </w:t>
      </w:r>
      <w:r w:rsidR="0067458A">
        <w:rPr>
          <w:rFonts w:ascii="Times New Roman" w:hAnsi="Times New Roman" w:cs="Times New Roman"/>
          <w:sz w:val="24"/>
          <w:szCs w:val="24"/>
        </w:rPr>
        <w:t xml:space="preserve">is the best choice for classification </w:t>
      </w:r>
      <w:r w:rsidR="00A12812">
        <w:rPr>
          <w:rFonts w:ascii="Times New Roman" w:hAnsi="Times New Roman" w:cs="Times New Roman"/>
          <w:sz w:val="24"/>
          <w:szCs w:val="24"/>
        </w:rPr>
        <w:t xml:space="preserve">between the two </w:t>
      </w:r>
      <w:r w:rsidR="0067458A">
        <w:rPr>
          <w:rFonts w:ascii="Times New Roman" w:hAnsi="Times New Roman" w:cs="Times New Roman"/>
          <w:sz w:val="24"/>
          <w:szCs w:val="24"/>
        </w:rPr>
        <w:t>as it</w:t>
      </w:r>
      <w:r w:rsidR="00A12812">
        <w:rPr>
          <w:rFonts w:ascii="Times New Roman" w:hAnsi="Times New Roman" w:cs="Times New Roman"/>
          <w:sz w:val="24"/>
          <w:szCs w:val="24"/>
        </w:rPr>
        <w:t xml:space="preserve"> provides better</w:t>
      </w:r>
      <w:r w:rsidR="003A617B">
        <w:rPr>
          <w:rFonts w:ascii="Times New Roman" w:hAnsi="Times New Roman" w:cs="Times New Roman"/>
          <w:sz w:val="24"/>
          <w:szCs w:val="24"/>
        </w:rPr>
        <w:t xml:space="preserve"> results across all measures of performance.</w:t>
      </w:r>
      <w:r w:rsidR="00A12812">
        <w:rPr>
          <w:rFonts w:ascii="Times New Roman" w:hAnsi="Times New Roman" w:cs="Times New Roman"/>
          <w:sz w:val="24"/>
          <w:szCs w:val="24"/>
        </w:rPr>
        <w:t xml:space="preserve"> </w:t>
      </w:r>
    </w:p>
    <w:p w14:paraId="165CB66A" w14:textId="77777777" w:rsidR="009655E3" w:rsidRDefault="009655E3" w:rsidP="003A5F11">
      <w:pPr>
        <w:rPr>
          <w:rFonts w:ascii="Times New Roman" w:hAnsi="Times New Roman" w:cs="Times New Roman"/>
          <w:sz w:val="24"/>
          <w:szCs w:val="24"/>
        </w:rPr>
      </w:pPr>
    </w:p>
    <w:p w14:paraId="03934F50" w14:textId="31951B58" w:rsidR="001728FD" w:rsidRPr="004C2D25" w:rsidRDefault="001728FD" w:rsidP="004C2D25">
      <w:pPr>
        <w:pStyle w:val="Heading1"/>
        <w:rPr>
          <w:rFonts w:ascii="Times New Roman" w:hAnsi="Times New Roman" w:cs="Times New Roman"/>
        </w:rPr>
      </w:pPr>
      <w:bookmarkStart w:id="21" w:name="_Toc157786692"/>
      <w:r w:rsidRPr="004C2D25">
        <w:rPr>
          <w:rFonts w:ascii="Times New Roman" w:hAnsi="Times New Roman" w:cs="Times New Roman"/>
        </w:rPr>
        <w:t>CONCLUSION</w:t>
      </w:r>
      <w:bookmarkEnd w:id="21"/>
    </w:p>
    <w:p w14:paraId="20A81A9D" w14:textId="679D72AE" w:rsidR="001728FD" w:rsidRPr="004A636F" w:rsidRDefault="004A636F" w:rsidP="003A5F11">
      <w:pPr>
        <w:rPr>
          <w:rFonts w:ascii="Times New Roman" w:hAnsi="Times New Roman" w:cs="Times New Roman"/>
          <w:sz w:val="24"/>
          <w:szCs w:val="24"/>
        </w:rPr>
      </w:pPr>
      <w:r w:rsidRPr="004A636F">
        <w:rPr>
          <w:rFonts w:ascii="Times New Roman" w:hAnsi="Times New Roman" w:cs="Times New Roman"/>
          <w:sz w:val="24"/>
          <w:szCs w:val="24"/>
        </w:rPr>
        <w:t xml:space="preserve">In conclusion, </w:t>
      </w:r>
      <w:r>
        <w:rPr>
          <w:rFonts w:ascii="Times New Roman" w:hAnsi="Times New Roman" w:cs="Times New Roman"/>
          <w:sz w:val="24"/>
          <w:szCs w:val="24"/>
        </w:rPr>
        <w:t>this</w:t>
      </w:r>
      <w:r w:rsidRPr="004A636F">
        <w:rPr>
          <w:rFonts w:ascii="Times New Roman" w:hAnsi="Times New Roman" w:cs="Times New Roman"/>
          <w:sz w:val="24"/>
          <w:szCs w:val="24"/>
        </w:rPr>
        <w:t xml:space="preserve"> analysis of the Wisconsin Breast Cancer dataset using kNN and Decision Tree classification methods has provided valuable insights into the characteristics and behavior of breast cancer instances. Through the CRISP-DM methodology, </w:t>
      </w:r>
      <w:r w:rsidR="00A70531">
        <w:rPr>
          <w:rFonts w:ascii="Times New Roman" w:hAnsi="Times New Roman" w:cs="Times New Roman"/>
          <w:sz w:val="24"/>
          <w:szCs w:val="24"/>
        </w:rPr>
        <w:t>I</w:t>
      </w:r>
      <w:r w:rsidRPr="004A636F">
        <w:rPr>
          <w:rFonts w:ascii="Times New Roman" w:hAnsi="Times New Roman" w:cs="Times New Roman"/>
          <w:sz w:val="24"/>
          <w:szCs w:val="24"/>
        </w:rPr>
        <w:t xml:space="preserve"> successfully navigated through business understanding, data understanding, data preparation, and modeling</w:t>
      </w:r>
      <w:r w:rsidR="00A70531">
        <w:rPr>
          <w:rFonts w:ascii="Times New Roman" w:hAnsi="Times New Roman" w:cs="Times New Roman"/>
          <w:sz w:val="24"/>
          <w:szCs w:val="24"/>
        </w:rPr>
        <w:t xml:space="preserve"> and evaluation</w:t>
      </w:r>
      <w:r w:rsidRPr="004A636F">
        <w:rPr>
          <w:rFonts w:ascii="Times New Roman" w:hAnsi="Times New Roman" w:cs="Times New Roman"/>
          <w:sz w:val="24"/>
          <w:szCs w:val="24"/>
        </w:rPr>
        <w:t xml:space="preserve"> phases. The kNN algorithm with a k value of 3 demonstrated </w:t>
      </w:r>
      <w:r w:rsidR="00A70531">
        <w:rPr>
          <w:rFonts w:ascii="Times New Roman" w:hAnsi="Times New Roman" w:cs="Times New Roman"/>
          <w:sz w:val="24"/>
          <w:szCs w:val="24"/>
        </w:rPr>
        <w:t>much better</w:t>
      </w:r>
      <w:r w:rsidRPr="004A636F">
        <w:rPr>
          <w:rFonts w:ascii="Times New Roman" w:hAnsi="Times New Roman" w:cs="Times New Roman"/>
          <w:sz w:val="24"/>
          <w:szCs w:val="24"/>
        </w:rPr>
        <w:t xml:space="preserve"> performance, outperforming other k values. Meanwhile, Decision Tree classification revealed intricate rules governing the classification process. The comparison of results highlighted the strengths and limitations of each method, emphasizing the </w:t>
      </w:r>
      <w:r w:rsidR="00B0039D">
        <w:rPr>
          <w:rFonts w:ascii="Times New Roman" w:hAnsi="Times New Roman" w:cs="Times New Roman"/>
          <w:sz w:val="24"/>
          <w:szCs w:val="24"/>
        </w:rPr>
        <w:t>importance</w:t>
      </w:r>
      <w:r w:rsidRPr="004A636F">
        <w:rPr>
          <w:rFonts w:ascii="Times New Roman" w:hAnsi="Times New Roman" w:cs="Times New Roman"/>
          <w:sz w:val="24"/>
          <w:szCs w:val="24"/>
        </w:rPr>
        <w:t xml:space="preserve"> of algorithm selection based on specific dataset characteristics.</w:t>
      </w:r>
    </w:p>
    <w:p w14:paraId="345D7823" w14:textId="77777777" w:rsidR="004A636F" w:rsidRDefault="004A636F" w:rsidP="003A5F11">
      <w:pPr>
        <w:rPr>
          <w:rFonts w:ascii="Times New Roman" w:hAnsi="Times New Roman" w:cs="Times New Roman"/>
          <w:b/>
          <w:bCs/>
          <w:sz w:val="24"/>
          <w:szCs w:val="24"/>
        </w:rPr>
      </w:pPr>
    </w:p>
    <w:p w14:paraId="2EA6771B" w14:textId="455673DF" w:rsidR="001728FD" w:rsidRPr="004C2D25" w:rsidRDefault="001728FD" w:rsidP="004C2D25">
      <w:pPr>
        <w:pStyle w:val="Heading1"/>
        <w:rPr>
          <w:rFonts w:ascii="Times New Roman" w:hAnsi="Times New Roman" w:cs="Times New Roman"/>
        </w:rPr>
      </w:pPr>
      <w:bookmarkStart w:id="22" w:name="_Toc157786693"/>
      <w:r w:rsidRPr="004C2D25">
        <w:rPr>
          <w:rFonts w:ascii="Times New Roman" w:hAnsi="Times New Roman" w:cs="Times New Roman"/>
        </w:rPr>
        <w:t>REFERENCES</w:t>
      </w:r>
      <w:bookmarkEnd w:id="22"/>
    </w:p>
    <w:p w14:paraId="6C2D82D5" w14:textId="0638DC38" w:rsidR="001769D3" w:rsidRDefault="00CB5B08" w:rsidP="00611E8B">
      <w:pPr>
        <w:pStyle w:val="NormalWeb"/>
        <w:ind w:left="567" w:hanging="567"/>
      </w:pPr>
      <w:r w:rsidRPr="00CB5B08">
        <w:t>[</w:t>
      </w:r>
      <w:r>
        <w:t>1</w:t>
      </w:r>
      <w:r w:rsidRPr="00CB5B08">
        <w:t xml:space="preserve">] </w:t>
      </w:r>
      <w:r w:rsidR="009A5A0F">
        <w:tab/>
      </w:r>
      <w:r w:rsidRPr="00CB5B08">
        <w:t>S. Xie and U. Braga-Neto, “On the bias of precision estimation under separate sampling,”</w:t>
      </w:r>
      <w:r w:rsidR="00F64E3B">
        <w:t xml:space="preserve"> </w:t>
      </w:r>
      <w:r w:rsidRPr="00CB5B08">
        <w:t xml:space="preserve">Semantics Scholar, </w:t>
      </w:r>
      <w:hyperlink r:id="rId14" w:history="1">
        <w:r w:rsidRPr="002475B9">
          <w:rPr>
            <w:rStyle w:val="Hyperlink"/>
          </w:rPr>
          <w:t>https://www.semanticscholar.org/paper/On-the-Bias-of-Precision-Estimation-Under-Separate-Xie-Braga-Neto/80cb856ae3437b249c62fe52502c9e5117a24f1b</w:t>
        </w:r>
      </w:hyperlink>
      <w:r w:rsidRPr="00CB5B08">
        <w:t xml:space="preserve"> </w:t>
      </w:r>
      <w:r w:rsidR="00A7709D">
        <w:t xml:space="preserve">(accessed </w:t>
      </w:r>
      <w:r w:rsidR="00F13B58">
        <w:t>Jan</w:t>
      </w:r>
      <w:r w:rsidR="00A7709D">
        <w:t xml:space="preserve">. </w:t>
      </w:r>
      <w:r w:rsidR="00F13B58">
        <w:t>29</w:t>
      </w:r>
      <w:r w:rsidR="00A7709D">
        <w:t xml:space="preserve">, 2024). </w:t>
      </w:r>
    </w:p>
    <w:p w14:paraId="0C3955D6" w14:textId="0E9506F7" w:rsidR="001769D3" w:rsidRDefault="001964A7" w:rsidP="009B1262">
      <w:pPr>
        <w:pStyle w:val="NormalWeb"/>
        <w:ind w:left="567" w:hanging="567"/>
      </w:pPr>
      <w:r w:rsidRPr="001964A7">
        <w:t xml:space="preserve">[2] </w:t>
      </w:r>
      <w:r w:rsidR="009A5A0F">
        <w:tab/>
      </w:r>
      <w:r w:rsidRPr="001964A7">
        <w:t xml:space="preserve">R. Indraswari and A. Arifin, “RBF kernel optimization method with particle swarm optimization on SVM ...,” Semantics Scholar, </w:t>
      </w:r>
      <w:hyperlink r:id="rId15" w:history="1">
        <w:r w:rsidRPr="009B1262">
          <w:rPr>
            <w:rStyle w:val="Hyperlink"/>
          </w:rPr>
          <w:t>https://www.semanticscholar.org/paper/RBF-KERNEL-OPTIMIZATION-METHOD-WITH-PARTICLE-SWARM-Indraswari-Arifin/dced0d28800e162f8e48cb3fdb52aa731ae61892</w:t>
        </w:r>
      </w:hyperlink>
      <w:r w:rsidRPr="001964A7">
        <w:t xml:space="preserve"> (accessed </w:t>
      </w:r>
      <w:r w:rsidR="00F64E3B">
        <w:t>Jan</w:t>
      </w:r>
      <w:r w:rsidRPr="001964A7">
        <w:t xml:space="preserve">. </w:t>
      </w:r>
      <w:r w:rsidR="00F64E3B">
        <w:t>29</w:t>
      </w:r>
      <w:r w:rsidRPr="001964A7">
        <w:t>, 2024).</w:t>
      </w:r>
    </w:p>
    <w:p w14:paraId="3AA525ED" w14:textId="52B89766" w:rsidR="00D117B6" w:rsidRDefault="003640A6" w:rsidP="009B1262">
      <w:pPr>
        <w:pStyle w:val="NormalWeb"/>
        <w:ind w:left="567" w:hanging="567"/>
      </w:pPr>
      <w:r>
        <w:t xml:space="preserve">[3] </w:t>
      </w:r>
      <w:r w:rsidR="009A5A0F">
        <w:tab/>
      </w:r>
      <w:r w:rsidR="00D117B6" w:rsidRPr="00D117B6">
        <w:t xml:space="preserve">Y. W. Park and D. </w:t>
      </w:r>
      <w:proofErr w:type="spellStart"/>
      <w:r w:rsidR="00D117B6" w:rsidRPr="00D117B6">
        <w:t>Klabjan</w:t>
      </w:r>
      <w:proofErr w:type="spellEnd"/>
      <w:r w:rsidR="00D117B6" w:rsidRPr="00D117B6">
        <w:t xml:space="preserve">, “iteratively reweighted least squares algorithms for L1-norm ...,” Semantics Scholar, </w:t>
      </w:r>
      <w:hyperlink r:id="rId16" w:history="1">
        <w:r w:rsidR="00D117B6" w:rsidRPr="009B1262">
          <w:rPr>
            <w:rStyle w:val="Hyperlink"/>
          </w:rPr>
          <w:t>https://www.semanticscholar.org/paper/Iteratively-Reweighted-Least-Squares-Algorithms-for-Park-Klabjan/53cbfd21b9e0bfd0c0a869d411f920fbfeb1d383</w:t>
        </w:r>
      </w:hyperlink>
      <w:r w:rsidR="00D117B6" w:rsidRPr="00D117B6">
        <w:t xml:space="preserve"> (accessed Jan. 29, 2024). </w:t>
      </w:r>
    </w:p>
    <w:p w14:paraId="70905237" w14:textId="195E5391" w:rsidR="005D7AEC" w:rsidRDefault="005D7AEC" w:rsidP="009B1262">
      <w:pPr>
        <w:pStyle w:val="NormalWeb"/>
        <w:ind w:left="567" w:hanging="567"/>
      </w:pPr>
      <w:r>
        <w:t>[4</w:t>
      </w:r>
      <w:r w:rsidR="00357B5A" w:rsidRPr="00357B5A">
        <w:t xml:space="preserve">] </w:t>
      </w:r>
      <w:r w:rsidR="009A5A0F">
        <w:tab/>
      </w:r>
      <w:r w:rsidR="00357B5A" w:rsidRPr="00357B5A">
        <w:t xml:space="preserve">O. R. Sampson and M. Berthold, “Widened Krimp: Better performance through diverse parallelism,” Semantics Scholar, </w:t>
      </w:r>
      <w:hyperlink r:id="rId17" w:history="1">
        <w:r w:rsidR="00357B5A" w:rsidRPr="009B1262">
          <w:rPr>
            <w:rStyle w:val="Hyperlink"/>
          </w:rPr>
          <w:t>https://www.semanticscholar.org/paper/Widened-KRIMP%3A-Better-Performance-through-Diverse-Sampson-Berthold/9e54ed633ebf64bd7d8ec082e2b84cd38008b2a7</w:t>
        </w:r>
      </w:hyperlink>
      <w:r w:rsidR="00357B5A" w:rsidRPr="00357B5A">
        <w:t xml:space="preserve"> (accessed Jan. 30, 2024).</w:t>
      </w:r>
    </w:p>
    <w:p w14:paraId="6E01A7B5" w14:textId="486D04CF" w:rsidR="006418DF" w:rsidRDefault="005D7AEC" w:rsidP="009B1262">
      <w:pPr>
        <w:pStyle w:val="NormalWeb"/>
        <w:ind w:left="567" w:hanging="567"/>
      </w:pPr>
      <w:r>
        <w:lastRenderedPageBreak/>
        <w:t xml:space="preserve">[5] </w:t>
      </w:r>
      <w:r w:rsidR="009A5A0F">
        <w:tab/>
      </w:r>
      <w:r w:rsidR="00857C6B" w:rsidRPr="00857C6B">
        <w:t xml:space="preserve">S. Tsumoto and S. Hirano, “Automated empirical selection of rule induction methods based on ...,” Semantics Scholar, </w:t>
      </w:r>
      <w:hyperlink r:id="rId18" w:history="1">
        <w:r w:rsidR="00857C6B" w:rsidRPr="009B1262">
          <w:rPr>
            <w:rStyle w:val="Hyperlink"/>
          </w:rPr>
          <w:t>https://www.semanticscholar.org/paper/Automated-Empirical-Selection-of-Rule-Induction-on-Tsumoto-Hirano/5b82a7e1a7f1a1c4d23aa09f9bcd5dcca5f898bc</w:t>
        </w:r>
      </w:hyperlink>
      <w:r w:rsidR="00857C6B" w:rsidRPr="00857C6B">
        <w:t xml:space="preserve"> (accessed Jan. 30, 2024).</w:t>
      </w:r>
    </w:p>
    <w:p w14:paraId="0BBB57BE" w14:textId="0D1A63A2" w:rsidR="001728FD" w:rsidRDefault="001769D3" w:rsidP="009B1262">
      <w:pPr>
        <w:pStyle w:val="NormalWeb"/>
        <w:ind w:left="567" w:hanging="567"/>
      </w:pPr>
      <w:r>
        <w:t xml:space="preserve">[6] </w:t>
      </w:r>
      <w:r w:rsidR="009A5A0F">
        <w:tab/>
      </w:r>
      <w:r w:rsidR="00E8752F" w:rsidRPr="00E8752F">
        <w:t xml:space="preserve">R. López, “Diagnose breast cancer using machine learning,” Neural Designer, </w:t>
      </w:r>
      <w:hyperlink r:id="rId19" w:history="1">
        <w:r w:rsidR="00E8752F" w:rsidRPr="009B1262">
          <w:rPr>
            <w:rStyle w:val="Hyperlink"/>
          </w:rPr>
          <w:t>https://www.neuraldesigner.com/learning/examples/breast-cancer-diagnosis/#:~:text=Epithelial%20cells%20that%20are%20significantly,typically%20seen%20in%20benign%20tumors</w:t>
        </w:r>
      </w:hyperlink>
      <w:r w:rsidR="00E8752F" w:rsidRPr="00E8752F">
        <w:t xml:space="preserve"> (accessed Jan. 30, 2024).</w:t>
      </w:r>
    </w:p>
    <w:p w14:paraId="3375B678" w14:textId="77777777" w:rsidR="006418DF" w:rsidRPr="003A5F11" w:rsidRDefault="006418DF" w:rsidP="003A5F11">
      <w:pPr>
        <w:rPr>
          <w:rFonts w:ascii="Times New Roman" w:hAnsi="Times New Roman" w:cs="Times New Roman"/>
          <w:sz w:val="24"/>
          <w:szCs w:val="24"/>
        </w:rPr>
      </w:pPr>
    </w:p>
    <w:sectPr w:rsidR="006418DF" w:rsidRPr="003A5F11">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1DFF" w14:textId="77777777" w:rsidR="00114D7D" w:rsidRDefault="00114D7D" w:rsidP="00DE10A5">
      <w:pPr>
        <w:spacing w:after="0" w:line="240" w:lineRule="auto"/>
      </w:pPr>
      <w:r>
        <w:separator/>
      </w:r>
    </w:p>
  </w:endnote>
  <w:endnote w:type="continuationSeparator" w:id="0">
    <w:p w14:paraId="21A96455" w14:textId="77777777" w:rsidR="00114D7D" w:rsidRDefault="00114D7D" w:rsidP="00DE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399062"/>
      <w:docPartObj>
        <w:docPartGallery w:val="Page Numbers (Bottom of Page)"/>
        <w:docPartUnique/>
      </w:docPartObj>
    </w:sdtPr>
    <w:sdtEndPr>
      <w:rPr>
        <w:color w:val="7F7F7F" w:themeColor="background1" w:themeShade="7F"/>
        <w:spacing w:val="60"/>
      </w:rPr>
    </w:sdtEndPr>
    <w:sdtContent>
      <w:p w14:paraId="10779A87" w14:textId="62FCC708" w:rsidR="00FA35CD" w:rsidRDefault="00FA35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8BCA06" w14:textId="77777777" w:rsidR="000219DF" w:rsidRDefault="00021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FDAB7" w14:textId="77777777" w:rsidR="00114D7D" w:rsidRDefault="00114D7D" w:rsidP="00DE10A5">
      <w:pPr>
        <w:spacing w:after="0" w:line="240" w:lineRule="auto"/>
      </w:pPr>
      <w:r>
        <w:separator/>
      </w:r>
    </w:p>
  </w:footnote>
  <w:footnote w:type="continuationSeparator" w:id="0">
    <w:p w14:paraId="2B1AA509" w14:textId="77777777" w:rsidR="00114D7D" w:rsidRDefault="00114D7D" w:rsidP="00DE1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1A4"/>
    <w:multiLevelType w:val="hybridMultilevel"/>
    <w:tmpl w:val="5934BC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C64117"/>
    <w:multiLevelType w:val="hybridMultilevel"/>
    <w:tmpl w:val="B978CEDA"/>
    <w:lvl w:ilvl="0" w:tplc="1C08BB8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40583D"/>
    <w:multiLevelType w:val="hybridMultilevel"/>
    <w:tmpl w:val="C3562D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54167971">
    <w:abstractNumId w:val="2"/>
  </w:num>
  <w:num w:numId="2" w16cid:durableId="1887714465">
    <w:abstractNumId w:val="1"/>
  </w:num>
  <w:num w:numId="3" w16cid:durableId="115422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0D"/>
    <w:rsid w:val="000014EC"/>
    <w:rsid w:val="00004D8A"/>
    <w:rsid w:val="0001375F"/>
    <w:rsid w:val="000219DF"/>
    <w:rsid w:val="00021D6C"/>
    <w:rsid w:val="000241E7"/>
    <w:rsid w:val="000270F5"/>
    <w:rsid w:val="00035AE1"/>
    <w:rsid w:val="00051868"/>
    <w:rsid w:val="00052268"/>
    <w:rsid w:val="00075DAE"/>
    <w:rsid w:val="00084050"/>
    <w:rsid w:val="000846BF"/>
    <w:rsid w:val="00084F0D"/>
    <w:rsid w:val="00085E7E"/>
    <w:rsid w:val="000A2713"/>
    <w:rsid w:val="000B1CF6"/>
    <w:rsid w:val="000B471C"/>
    <w:rsid w:val="000B552A"/>
    <w:rsid w:val="000B5D3B"/>
    <w:rsid w:val="000D19E1"/>
    <w:rsid w:val="000E1A9E"/>
    <w:rsid w:val="000E28A5"/>
    <w:rsid w:val="000E68D4"/>
    <w:rsid w:val="000F0FAD"/>
    <w:rsid w:val="000F270B"/>
    <w:rsid w:val="000F639E"/>
    <w:rsid w:val="0010241B"/>
    <w:rsid w:val="00106374"/>
    <w:rsid w:val="00114D7D"/>
    <w:rsid w:val="00121EEF"/>
    <w:rsid w:val="0012396F"/>
    <w:rsid w:val="0012491C"/>
    <w:rsid w:val="00125DF9"/>
    <w:rsid w:val="00131714"/>
    <w:rsid w:val="001414C5"/>
    <w:rsid w:val="001426FB"/>
    <w:rsid w:val="00153866"/>
    <w:rsid w:val="001728FD"/>
    <w:rsid w:val="00173739"/>
    <w:rsid w:val="001769D3"/>
    <w:rsid w:val="00177951"/>
    <w:rsid w:val="001964A7"/>
    <w:rsid w:val="001B0622"/>
    <w:rsid w:val="001B799C"/>
    <w:rsid w:val="001D2FF9"/>
    <w:rsid w:val="001D4589"/>
    <w:rsid w:val="001D7A90"/>
    <w:rsid w:val="001E1545"/>
    <w:rsid w:val="001E47DD"/>
    <w:rsid w:val="002009FB"/>
    <w:rsid w:val="002158EE"/>
    <w:rsid w:val="00221015"/>
    <w:rsid w:val="00237074"/>
    <w:rsid w:val="00243521"/>
    <w:rsid w:val="002475B9"/>
    <w:rsid w:val="0025783F"/>
    <w:rsid w:val="002636B5"/>
    <w:rsid w:val="0026471D"/>
    <w:rsid w:val="00284567"/>
    <w:rsid w:val="002A1A83"/>
    <w:rsid w:val="002A3B28"/>
    <w:rsid w:val="002A3B5D"/>
    <w:rsid w:val="002B2831"/>
    <w:rsid w:val="002C160C"/>
    <w:rsid w:val="002C2819"/>
    <w:rsid w:val="00313059"/>
    <w:rsid w:val="00320EAA"/>
    <w:rsid w:val="00337C3F"/>
    <w:rsid w:val="00357B5A"/>
    <w:rsid w:val="0036184D"/>
    <w:rsid w:val="003640A6"/>
    <w:rsid w:val="003664AA"/>
    <w:rsid w:val="003A555F"/>
    <w:rsid w:val="003A5965"/>
    <w:rsid w:val="003A5F11"/>
    <w:rsid w:val="003A617B"/>
    <w:rsid w:val="003A7169"/>
    <w:rsid w:val="003B7684"/>
    <w:rsid w:val="003C3D8E"/>
    <w:rsid w:val="003D3714"/>
    <w:rsid w:val="003D5252"/>
    <w:rsid w:val="003E0A8A"/>
    <w:rsid w:val="003E1AB3"/>
    <w:rsid w:val="003F2C18"/>
    <w:rsid w:val="003F7897"/>
    <w:rsid w:val="00412439"/>
    <w:rsid w:val="00416E50"/>
    <w:rsid w:val="00433FAE"/>
    <w:rsid w:val="004355F5"/>
    <w:rsid w:val="0043643C"/>
    <w:rsid w:val="00436C53"/>
    <w:rsid w:val="00442391"/>
    <w:rsid w:val="00442E7F"/>
    <w:rsid w:val="0045025F"/>
    <w:rsid w:val="00462ED5"/>
    <w:rsid w:val="00463E0F"/>
    <w:rsid w:val="00466417"/>
    <w:rsid w:val="004778C2"/>
    <w:rsid w:val="004A1A85"/>
    <w:rsid w:val="004A2108"/>
    <w:rsid w:val="004A636F"/>
    <w:rsid w:val="004B3474"/>
    <w:rsid w:val="004C2D25"/>
    <w:rsid w:val="004C437F"/>
    <w:rsid w:val="004D5DF2"/>
    <w:rsid w:val="004E38C5"/>
    <w:rsid w:val="004E3924"/>
    <w:rsid w:val="004E39D3"/>
    <w:rsid w:val="004F044A"/>
    <w:rsid w:val="004F1EF9"/>
    <w:rsid w:val="0050552B"/>
    <w:rsid w:val="00510A10"/>
    <w:rsid w:val="005222A1"/>
    <w:rsid w:val="00527A39"/>
    <w:rsid w:val="00532D6C"/>
    <w:rsid w:val="00537447"/>
    <w:rsid w:val="00540974"/>
    <w:rsid w:val="00554F0E"/>
    <w:rsid w:val="00560512"/>
    <w:rsid w:val="00563B5B"/>
    <w:rsid w:val="00566DF2"/>
    <w:rsid w:val="00581CFC"/>
    <w:rsid w:val="00584007"/>
    <w:rsid w:val="005A55C2"/>
    <w:rsid w:val="005A6FA0"/>
    <w:rsid w:val="005C0014"/>
    <w:rsid w:val="005C3ACF"/>
    <w:rsid w:val="005C48DD"/>
    <w:rsid w:val="005C571C"/>
    <w:rsid w:val="005D466B"/>
    <w:rsid w:val="005D6203"/>
    <w:rsid w:val="005D7AEC"/>
    <w:rsid w:val="005F781A"/>
    <w:rsid w:val="00611E8B"/>
    <w:rsid w:val="006340CC"/>
    <w:rsid w:val="00636C0B"/>
    <w:rsid w:val="0064093C"/>
    <w:rsid w:val="006418DF"/>
    <w:rsid w:val="00650ED2"/>
    <w:rsid w:val="00656E6A"/>
    <w:rsid w:val="00663E46"/>
    <w:rsid w:val="0067458A"/>
    <w:rsid w:val="006875D5"/>
    <w:rsid w:val="00691D53"/>
    <w:rsid w:val="00692A87"/>
    <w:rsid w:val="006939D1"/>
    <w:rsid w:val="00697BEF"/>
    <w:rsid w:val="006B3969"/>
    <w:rsid w:val="006B7699"/>
    <w:rsid w:val="006C32C9"/>
    <w:rsid w:val="006C3727"/>
    <w:rsid w:val="006C6CD7"/>
    <w:rsid w:val="006D10C6"/>
    <w:rsid w:val="006D3C12"/>
    <w:rsid w:val="006D7647"/>
    <w:rsid w:val="006F1E76"/>
    <w:rsid w:val="006F21A0"/>
    <w:rsid w:val="007227F1"/>
    <w:rsid w:val="007357F8"/>
    <w:rsid w:val="0074489F"/>
    <w:rsid w:val="007538F5"/>
    <w:rsid w:val="007552A9"/>
    <w:rsid w:val="00770131"/>
    <w:rsid w:val="00780B79"/>
    <w:rsid w:val="00781DBA"/>
    <w:rsid w:val="00791D88"/>
    <w:rsid w:val="00797D0E"/>
    <w:rsid w:val="007A09FC"/>
    <w:rsid w:val="007A51DD"/>
    <w:rsid w:val="007A7EA2"/>
    <w:rsid w:val="007B616A"/>
    <w:rsid w:val="007C2B5B"/>
    <w:rsid w:val="007C2DC1"/>
    <w:rsid w:val="007D440E"/>
    <w:rsid w:val="007E6EDF"/>
    <w:rsid w:val="007F4EDC"/>
    <w:rsid w:val="00810280"/>
    <w:rsid w:val="00812D08"/>
    <w:rsid w:val="008211B4"/>
    <w:rsid w:val="00826C6B"/>
    <w:rsid w:val="00830379"/>
    <w:rsid w:val="00847E51"/>
    <w:rsid w:val="00857C6B"/>
    <w:rsid w:val="00860CDF"/>
    <w:rsid w:val="00864225"/>
    <w:rsid w:val="00865543"/>
    <w:rsid w:val="008741CE"/>
    <w:rsid w:val="00875317"/>
    <w:rsid w:val="008854AC"/>
    <w:rsid w:val="00891BDA"/>
    <w:rsid w:val="00892DC8"/>
    <w:rsid w:val="008A5671"/>
    <w:rsid w:val="008B38B1"/>
    <w:rsid w:val="008B59E8"/>
    <w:rsid w:val="008C4DD8"/>
    <w:rsid w:val="008D188A"/>
    <w:rsid w:val="008E04AD"/>
    <w:rsid w:val="008F3AD0"/>
    <w:rsid w:val="00921616"/>
    <w:rsid w:val="0093588D"/>
    <w:rsid w:val="00937609"/>
    <w:rsid w:val="0094465D"/>
    <w:rsid w:val="0095349E"/>
    <w:rsid w:val="0095550E"/>
    <w:rsid w:val="0095653A"/>
    <w:rsid w:val="009632D6"/>
    <w:rsid w:val="0096485B"/>
    <w:rsid w:val="009655E3"/>
    <w:rsid w:val="009678D3"/>
    <w:rsid w:val="0097213A"/>
    <w:rsid w:val="00982645"/>
    <w:rsid w:val="009830B9"/>
    <w:rsid w:val="0098763F"/>
    <w:rsid w:val="0099058E"/>
    <w:rsid w:val="00990EB9"/>
    <w:rsid w:val="00992457"/>
    <w:rsid w:val="00994F46"/>
    <w:rsid w:val="009A388B"/>
    <w:rsid w:val="009A5A0F"/>
    <w:rsid w:val="009B1262"/>
    <w:rsid w:val="009B76DE"/>
    <w:rsid w:val="009C0D1A"/>
    <w:rsid w:val="009C3289"/>
    <w:rsid w:val="009C712E"/>
    <w:rsid w:val="009D1EFE"/>
    <w:rsid w:val="009E60E8"/>
    <w:rsid w:val="009F4CAB"/>
    <w:rsid w:val="00A12812"/>
    <w:rsid w:val="00A17EA3"/>
    <w:rsid w:val="00A20A39"/>
    <w:rsid w:val="00A20E04"/>
    <w:rsid w:val="00A25088"/>
    <w:rsid w:val="00A26691"/>
    <w:rsid w:val="00A3767B"/>
    <w:rsid w:val="00A379DE"/>
    <w:rsid w:val="00A41987"/>
    <w:rsid w:val="00A450FD"/>
    <w:rsid w:val="00A60D8E"/>
    <w:rsid w:val="00A70531"/>
    <w:rsid w:val="00A706BA"/>
    <w:rsid w:val="00A7709D"/>
    <w:rsid w:val="00AB6969"/>
    <w:rsid w:val="00AC7990"/>
    <w:rsid w:val="00AD6643"/>
    <w:rsid w:val="00B0039D"/>
    <w:rsid w:val="00B04BE6"/>
    <w:rsid w:val="00B05F25"/>
    <w:rsid w:val="00B06A64"/>
    <w:rsid w:val="00B1285A"/>
    <w:rsid w:val="00B3153E"/>
    <w:rsid w:val="00B40978"/>
    <w:rsid w:val="00B43DAB"/>
    <w:rsid w:val="00B51A27"/>
    <w:rsid w:val="00B604D3"/>
    <w:rsid w:val="00B82DD2"/>
    <w:rsid w:val="00B87C9A"/>
    <w:rsid w:val="00B9371B"/>
    <w:rsid w:val="00B9371E"/>
    <w:rsid w:val="00B96585"/>
    <w:rsid w:val="00BB04B5"/>
    <w:rsid w:val="00BB232F"/>
    <w:rsid w:val="00BB4E92"/>
    <w:rsid w:val="00BB716F"/>
    <w:rsid w:val="00BC2A52"/>
    <w:rsid w:val="00BD5BA9"/>
    <w:rsid w:val="00C056DF"/>
    <w:rsid w:val="00C1067E"/>
    <w:rsid w:val="00C3163A"/>
    <w:rsid w:val="00C470A1"/>
    <w:rsid w:val="00C61455"/>
    <w:rsid w:val="00C63000"/>
    <w:rsid w:val="00C65BBA"/>
    <w:rsid w:val="00C712B2"/>
    <w:rsid w:val="00C76783"/>
    <w:rsid w:val="00CB5B08"/>
    <w:rsid w:val="00CC6A6C"/>
    <w:rsid w:val="00CD4338"/>
    <w:rsid w:val="00CE07B2"/>
    <w:rsid w:val="00D117B6"/>
    <w:rsid w:val="00D1497F"/>
    <w:rsid w:val="00D218E2"/>
    <w:rsid w:val="00D31DF5"/>
    <w:rsid w:val="00D37B9B"/>
    <w:rsid w:val="00D538E3"/>
    <w:rsid w:val="00D561EA"/>
    <w:rsid w:val="00D607ED"/>
    <w:rsid w:val="00D755D6"/>
    <w:rsid w:val="00D845CB"/>
    <w:rsid w:val="00D85CCF"/>
    <w:rsid w:val="00D86014"/>
    <w:rsid w:val="00D8615F"/>
    <w:rsid w:val="00D87C25"/>
    <w:rsid w:val="00D94795"/>
    <w:rsid w:val="00D94CFB"/>
    <w:rsid w:val="00DA7D22"/>
    <w:rsid w:val="00DB12A7"/>
    <w:rsid w:val="00DC6749"/>
    <w:rsid w:val="00DC7400"/>
    <w:rsid w:val="00DC7638"/>
    <w:rsid w:val="00DD079F"/>
    <w:rsid w:val="00DD1CE0"/>
    <w:rsid w:val="00DD518D"/>
    <w:rsid w:val="00DD69F5"/>
    <w:rsid w:val="00DE10A5"/>
    <w:rsid w:val="00DF5904"/>
    <w:rsid w:val="00DF79DF"/>
    <w:rsid w:val="00E00737"/>
    <w:rsid w:val="00E077E4"/>
    <w:rsid w:val="00E10A86"/>
    <w:rsid w:val="00E10EB5"/>
    <w:rsid w:val="00E1240A"/>
    <w:rsid w:val="00E1433D"/>
    <w:rsid w:val="00E24E54"/>
    <w:rsid w:val="00E4640E"/>
    <w:rsid w:val="00E46891"/>
    <w:rsid w:val="00E617D8"/>
    <w:rsid w:val="00E7666E"/>
    <w:rsid w:val="00E7751A"/>
    <w:rsid w:val="00E82A77"/>
    <w:rsid w:val="00E8752F"/>
    <w:rsid w:val="00E93A9C"/>
    <w:rsid w:val="00E9431E"/>
    <w:rsid w:val="00E9743D"/>
    <w:rsid w:val="00EA0FF7"/>
    <w:rsid w:val="00EB487A"/>
    <w:rsid w:val="00EB5D44"/>
    <w:rsid w:val="00EC1351"/>
    <w:rsid w:val="00EC4762"/>
    <w:rsid w:val="00F06401"/>
    <w:rsid w:val="00F10001"/>
    <w:rsid w:val="00F13B58"/>
    <w:rsid w:val="00F23454"/>
    <w:rsid w:val="00F24496"/>
    <w:rsid w:val="00F25A50"/>
    <w:rsid w:val="00F3450C"/>
    <w:rsid w:val="00F54CBD"/>
    <w:rsid w:val="00F61161"/>
    <w:rsid w:val="00F64E3B"/>
    <w:rsid w:val="00F704B6"/>
    <w:rsid w:val="00F83C4A"/>
    <w:rsid w:val="00F85814"/>
    <w:rsid w:val="00F9728A"/>
    <w:rsid w:val="00FA193B"/>
    <w:rsid w:val="00FA35CD"/>
    <w:rsid w:val="00FB1E29"/>
    <w:rsid w:val="00FB469B"/>
    <w:rsid w:val="00FB5210"/>
    <w:rsid w:val="00FD3687"/>
    <w:rsid w:val="00FE049D"/>
    <w:rsid w:val="00FE14B6"/>
    <w:rsid w:val="00FE165C"/>
    <w:rsid w:val="00FE3CF1"/>
    <w:rsid w:val="00FF0AA3"/>
    <w:rsid w:val="00FF217A"/>
    <w:rsid w:val="00FF3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745D6F"/>
  <w15:chartTrackingRefBased/>
  <w15:docId w15:val="{74350CAF-90F8-4BEB-936D-69F7ECD2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D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53E"/>
    <w:pPr>
      <w:ind w:left="720"/>
      <w:contextualSpacing/>
    </w:pPr>
  </w:style>
  <w:style w:type="table" w:styleId="ListTable7Colorful-Accent4">
    <w:name w:val="List Table 7 Colorful Accent 4"/>
    <w:basedOn w:val="TableNormal"/>
    <w:uiPriority w:val="52"/>
    <w:rsid w:val="00C1067E"/>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769D3"/>
    <w:rPr>
      <w:color w:val="0563C1" w:themeColor="hyperlink"/>
      <w:u w:val="single"/>
    </w:rPr>
  </w:style>
  <w:style w:type="character" w:styleId="UnresolvedMention">
    <w:name w:val="Unresolved Mention"/>
    <w:basedOn w:val="DefaultParagraphFont"/>
    <w:uiPriority w:val="99"/>
    <w:semiHidden/>
    <w:unhideWhenUsed/>
    <w:rsid w:val="001769D3"/>
    <w:rPr>
      <w:color w:val="605E5C"/>
      <w:shd w:val="clear" w:color="auto" w:fill="E1DFDD"/>
    </w:rPr>
  </w:style>
  <w:style w:type="paragraph" w:styleId="Header">
    <w:name w:val="header"/>
    <w:basedOn w:val="Normal"/>
    <w:link w:val="HeaderChar"/>
    <w:uiPriority w:val="99"/>
    <w:unhideWhenUsed/>
    <w:rsid w:val="00DE1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A5"/>
  </w:style>
  <w:style w:type="paragraph" w:styleId="Footer">
    <w:name w:val="footer"/>
    <w:basedOn w:val="Normal"/>
    <w:link w:val="FooterChar"/>
    <w:uiPriority w:val="99"/>
    <w:unhideWhenUsed/>
    <w:rsid w:val="00DE1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A5"/>
  </w:style>
  <w:style w:type="character" w:customStyle="1" w:styleId="Heading1Char">
    <w:name w:val="Heading 1 Char"/>
    <w:basedOn w:val="DefaultParagraphFont"/>
    <w:link w:val="Heading1"/>
    <w:uiPriority w:val="9"/>
    <w:rsid w:val="00E766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6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2D2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C7990"/>
    <w:pPr>
      <w:outlineLvl w:val="9"/>
    </w:pPr>
    <w:rPr>
      <w:kern w:val="0"/>
      <w:lang w:val="en-US"/>
      <w14:ligatures w14:val="none"/>
    </w:rPr>
  </w:style>
  <w:style w:type="paragraph" w:styleId="TOC1">
    <w:name w:val="toc 1"/>
    <w:basedOn w:val="Normal"/>
    <w:next w:val="Normal"/>
    <w:autoRedefine/>
    <w:uiPriority w:val="39"/>
    <w:unhideWhenUsed/>
    <w:rsid w:val="00AC7990"/>
    <w:pPr>
      <w:spacing w:after="100"/>
    </w:pPr>
  </w:style>
  <w:style w:type="paragraph" w:styleId="TOC2">
    <w:name w:val="toc 2"/>
    <w:basedOn w:val="Normal"/>
    <w:next w:val="Normal"/>
    <w:autoRedefine/>
    <w:uiPriority w:val="39"/>
    <w:unhideWhenUsed/>
    <w:rsid w:val="00AC7990"/>
    <w:pPr>
      <w:spacing w:after="100"/>
      <w:ind w:left="220"/>
    </w:pPr>
  </w:style>
  <w:style w:type="paragraph" w:styleId="TOC3">
    <w:name w:val="toc 3"/>
    <w:basedOn w:val="Normal"/>
    <w:next w:val="Normal"/>
    <w:autoRedefine/>
    <w:uiPriority w:val="39"/>
    <w:unhideWhenUsed/>
    <w:rsid w:val="00AC7990"/>
    <w:pPr>
      <w:spacing w:after="100"/>
      <w:ind w:left="440"/>
    </w:pPr>
  </w:style>
  <w:style w:type="character" w:styleId="PlaceholderText">
    <w:name w:val="Placeholder Text"/>
    <w:basedOn w:val="DefaultParagraphFont"/>
    <w:uiPriority w:val="99"/>
    <w:semiHidden/>
    <w:rsid w:val="00E077E4"/>
    <w:rPr>
      <w:color w:val="666666"/>
    </w:rPr>
  </w:style>
  <w:style w:type="paragraph" w:styleId="NormalWeb">
    <w:name w:val="Normal (Web)"/>
    <w:basedOn w:val="Normal"/>
    <w:uiPriority w:val="99"/>
    <w:unhideWhenUsed/>
    <w:rsid w:val="00A770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49262">
      <w:bodyDiv w:val="1"/>
      <w:marLeft w:val="0"/>
      <w:marRight w:val="0"/>
      <w:marTop w:val="0"/>
      <w:marBottom w:val="0"/>
      <w:divBdr>
        <w:top w:val="none" w:sz="0" w:space="0" w:color="auto"/>
        <w:left w:val="none" w:sz="0" w:space="0" w:color="auto"/>
        <w:bottom w:val="none" w:sz="0" w:space="0" w:color="auto"/>
        <w:right w:val="none" w:sz="0" w:space="0" w:color="auto"/>
      </w:divBdr>
    </w:div>
    <w:div w:id="39551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15/breast+cancer+wisconsin+original" TargetMode="External"/><Relationship Id="rId13" Type="http://schemas.openxmlformats.org/officeDocument/2006/relationships/image" Target="media/image5.png"/><Relationship Id="rId18" Type="http://schemas.openxmlformats.org/officeDocument/2006/relationships/hyperlink" Target="https://www.semanticscholar.org/paper/Automated-Empirical-Selection-of-Rule-Induction-on-Tsumoto-Hirano/5b82a7e1a7f1a1c4d23aa09f9bcd5dcca5f898b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manticscholar.org/paper/Widened-KRIMP%3A-Better-Performance-through-Diverse-Sampson-Berthold/9e54ed633ebf64bd7d8ec082e2b84cd38008b2a7" TargetMode="External"/><Relationship Id="rId2" Type="http://schemas.openxmlformats.org/officeDocument/2006/relationships/numbering" Target="numbering.xml"/><Relationship Id="rId16" Type="http://schemas.openxmlformats.org/officeDocument/2006/relationships/hyperlink" Target="https://www.semanticscholar.org/paper/Iteratively-Reweighted-Least-Squares-Algorithms-for-Park-Klabjan/53cbfd21b9e0bfd0c0a869d411f920fbfeb1d38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emanticscholar.org/paper/RBF-KERNEL-OPTIMIZATION-METHOD-WITH-PARTICLE-SWARM-Indraswari-Arifin/dced0d28800e162f8e48cb3fdb52aa731ae61892" TargetMode="External"/><Relationship Id="rId10" Type="http://schemas.openxmlformats.org/officeDocument/2006/relationships/image" Target="media/image2.png"/><Relationship Id="rId19" Type="http://schemas.openxmlformats.org/officeDocument/2006/relationships/hyperlink" Target="https://www.neuraldesigner.com/learning/examples/breast-cancer-diagnosis/%23:~:text=Epithelial%20cells%20that%20are%20significantly,typically%20seen%20in%20benign%20tumors%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manticscholar.org/paper/On-the-Bias-of-Precision-Estimation-Under-Separate-Xie-Braga-Neto/80cb856ae3437b249c62fe52502c9e5117a24f1b%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B606-D432-4C91-8B0A-B2C1D587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14</Pages>
  <Words>2865</Words>
  <Characters>16105</Characters>
  <Application>Microsoft Office Word</Application>
  <DocSecurity>0</DocSecurity>
  <Lines>575</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Beulah Nwokotubo</dc:creator>
  <cp:keywords/>
  <dc:description/>
  <cp:lastModifiedBy>Beulah Nwokotubo</cp:lastModifiedBy>
  <cp:revision>348</cp:revision>
  <dcterms:created xsi:type="dcterms:W3CDTF">2024-01-29T18:54:00Z</dcterms:created>
  <dcterms:modified xsi:type="dcterms:W3CDTF">2024-02-03T04:58:00Z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42088e9d-47d6-4c67-9ff2-6df34eedb0b8</vt:lpwstr>
  </property>
</Properties>
</file>