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B71D" w14:textId="74154D6B" w:rsidR="00864292" w:rsidRPr="00AD6DAE" w:rsidRDefault="00563F37" w:rsidP="00AD6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AD6DAE">
        <w:rPr>
          <w:b/>
          <w:bCs/>
        </w:rPr>
        <w:t>Jacques MEYER :</w:t>
      </w:r>
      <w:r w:rsidR="00AD6DAE" w:rsidRPr="00AD6DAE">
        <w:rPr>
          <w:b/>
          <w:bCs/>
        </w:rPr>
        <w:t xml:space="preserve"> budget</w:t>
      </w:r>
    </w:p>
    <w:p w14:paraId="38E0C46E" w14:textId="21DC8CCD" w:rsidR="009130A3" w:rsidRPr="00AD6DAE" w:rsidRDefault="009130A3"/>
    <w:p w14:paraId="251249F9" w14:textId="77BB88F4" w:rsidR="009130A3" w:rsidRPr="009130A3" w:rsidRDefault="009130A3">
      <w:r w:rsidRPr="00AD6DAE">
        <w:rPr>
          <w:b/>
          <w:bCs/>
          <w:highlight w:val="green"/>
          <w:u w:val="single"/>
        </w:rPr>
        <w:t>Revenu :</w:t>
      </w:r>
      <w:r w:rsidRPr="00AD6DAE">
        <w:rPr>
          <w:highlight w:val="green"/>
        </w:rPr>
        <w:t xml:space="preserve"> 1 603,67</w:t>
      </w:r>
    </w:p>
    <w:p w14:paraId="600EA4ED" w14:textId="6F2C0733" w:rsidR="00563F37" w:rsidRDefault="00563F37"/>
    <w:p w14:paraId="071D11FD" w14:textId="77777777" w:rsidR="009130A3" w:rsidRDefault="009130A3"/>
    <w:p w14:paraId="398FFFB3" w14:textId="4AB4D1C8" w:rsidR="009130A3" w:rsidRPr="00AD6DAE" w:rsidRDefault="009130A3">
      <w:pPr>
        <w:rPr>
          <w:b/>
          <w:bCs/>
          <w:u w:val="single"/>
        </w:rPr>
      </w:pPr>
      <w:r w:rsidRPr="00AD6DAE">
        <w:rPr>
          <w:b/>
          <w:bCs/>
          <w:u w:val="single"/>
        </w:rPr>
        <w:t>Charges hebdomadaire</w:t>
      </w:r>
      <w:r w:rsidR="00AD6DAE">
        <w:rPr>
          <w:b/>
          <w:bCs/>
          <w:u w:val="single"/>
        </w:rPr>
        <w:t>s</w:t>
      </w:r>
      <w:r w:rsidRPr="00AD6DAE">
        <w:rPr>
          <w:b/>
          <w:bCs/>
          <w:u w:val="single"/>
        </w:rPr>
        <w:t xml:space="preserve"> : </w:t>
      </w:r>
    </w:p>
    <w:p w14:paraId="1478681F" w14:textId="4FE62A6F" w:rsidR="009130A3" w:rsidRDefault="009130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67"/>
        <w:gridCol w:w="3667"/>
      </w:tblGrid>
      <w:tr w:rsidR="009130A3" w14:paraId="29D3C5B8" w14:textId="77777777" w:rsidTr="00AD6DAE">
        <w:trPr>
          <w:trHeight w:val="384"/>
        </w:trPr>
        <w:tc>
          <w:tcPr>
            <w:tcW w:w="3667" w:type="dxa"/>
          </w:tcPr>
          <w:p w14:paraId="5A6AE39E" w14:textId="062449C9" w:rsidR="009130A3" w:rsidRPr="00AD6DAE" w:rsidRDefault="00AD6DAE">
            <w:pPr>
              <w:rPr>
                <w:b/>
                <w:bCs/>
              </w:rPr>
            </w:pPr>
            <w:r w:rsidRPr="00AD6DAE">
              <w:rPr>
                <w:b/>
                <w:bCs/>
              </w:rPr>
              <w:t>Courses</w:t>
            </w:r>
          </w:p>
        </w:tc>
        <w:tc>
          <w:tcPr>
            <w:tcW w:w="3667" w:type="dxa"/>
          </w:tcPr>
          <w:p w14:paraId="51AB0B0D" w14:textId="69B7E3BC" w:rsidR="009130A3" w:rsidRDefault="00AD6DAE">
            <w:r>
              <w:t>50</w:t>
            </w:r>
          </w:p>
        </w:tc>
      </w:tr>
      <w:tr w:rsidR="009130A3" w14:paraId="24C84599" w14:textId="77777777" w:rsidTr="00AD6DAE">
        <w:trPr>
          <w:trHeight w:val="384"/>
        </w:trPr>
        <w:tc>
          <w:tcPr>
            <w:tcW w:w="3667" w:type="dxa"/>
          </w:tcPr>
          <w:p w14:paraId="3C54EF13" w14:textId="11A8D8C5" w:rsidR="009130A3" w:rsidRPr="00AD6DAE" w:rsidRDefault="00AD6DAE">
            <w:pPr>
              <w:rPr>
                <w:b/>
                <w:bCs/>
              </w:rPr>
            </w:pPr>
            <w:r w:rsidRPr="00AD6DAE">
              <w:rPr>
                <w:b/>
                <w:bCs/>
              </w:rPr>
              <w:t>Argent de poche</w:t>
            </w:r>
          </w:p>
        </w:tc>
        <w:tc>
          <w:tcPr>
            <w:tcW w:w="3667" w:type="dxa"/>
          </w:tcPr>
          <w:p w14:paraId="21646D77" w14:textId="6DECE1BF" w:rsidR="009130A3" w:rsidRDefault="00AD6DAE">
            <w:r>
              <w:t>80</w:t>
            </w:r>
          </w:p>
        </w:tc>
      </w:tr>
    </w:tbl>
    <w:p w14:paraId="4BF6B8B1" w14:textId="41CE6F2F" w:rsidR="009130A3" w:rsidRDefault="00AD6DAE">
      <w:r>
        <w:t>Total : 130/semaine</w:t>
      </w:r>
    </w:p>
    <w:p w14:paraId="7BA2FBF7" w14:textId="77777777" w:rsidR="009130A3" w:rsidRPr="009130A3" w:rsidRDefault="009130A3"/>
    <w:p w14:paraId="44DD7F6A" w14:textId="7E671814" w:rsidR="00563F37" w:rsidRPr="00AD6DAE" w:rsidRDefault="00563F37">
      <w:pPr>
        <w:rPr>
          <w:b/>
          <w:bCs/>
          <w:u w:val="single"/>
        </w:rPr>
      </w:pPr>
      <w:r w:rsidRPr="00AD6DAE">
        <w:rPr>
          <w:b/>
          <w:bCs/>
          <w:u w:val="single"/>
        </w:rPr>
        <w:t>Charges mensuelle</w:t>
      </w:r>
      <w:r w:rsidR="009130A3" w:rsidRPr="00AD6DAE">
        <w:rPr>
          <w:b/>
          <w:bCs/>
          <w:u w:val="single"/>
        </w:rPr>
        <w:t>s :</w:t>
      </w:r>
    </w:p>
    <w:p w14:paraId="08E0D333" w14:textId="3222D07B" w:rsidR="00563F37" w:rsidRDefault="00563F3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67"/>
        <w:gridCol w:w="3667"/>
      </w:tblGrid>
      <w:tr w:rsidR="009130A3" w14:paraId="6DE2AA9F" w14:textId="77777777" w:rsidTr="001B1B04">
        <w:trPr>
          <w:trHeight w:val="288"/>
        </w:trPr>
        <w:tc>
          <w:tcPr>
            <w:tcW w:w="3667" w:type="dxa"/>
            <w:shd w:val="clear" w:color="auto" w:fill="FFFFFF" w:themeFill="background1"/>
          </w:tcPr>
          <w:p w14:paraId="38C425A1" w14:textId="08F15284" w:rsidR="009130A3" w:rsidRPr="00AD6DAE" w:rsidRDefault="00AD6DAE">
            <w:pPr>
              <w:rPr>
                <w:b/>
                <w:bCs/>
              </w:rPr>
            </w:pPr>
            <w:r w:rsidRPr="00AD6DAE">
              <w:rPr>
                <w:b/>
                <w:bCs/>
              </w:rPr>
              <w:t>Loyer</w:t>
            </w:r>
          </w:p>
        </w:tc>
        <w:tc>
          <w:tcPr>
            <w:tcW w:w="3667" w:type="dxa"/>
          </w:tcPr>
          <w:p w14:paraId="57E456CC" w14:textId="1210B70E" w:rsidR="009130A3" w:rsidRDefault="00AD6DAE">
            <w:r>
              <w:t>510</w:t>
            </w:r>
          </w:p>
        </w:tc>
      </w:tr>
      <w:tr w:rsidR="009130A3" w14:paraId="255B170B" w14:textId="77777777" w:rsidTr="001B1B04">
        <w:trPr>
          <w:trHeight w:val="288"/>
        </w:trPr>
        <w:tc>
          <w:tcPr>
            <w:tcW w:w="3667" w:type="dxa"/>
            <w:shd w:val="clear" w:color="auto" w:fill="FFFFFF" w:themeFill="background1"/>
          </w:tcPr>
          <w:p w14:paraId="2BB87FC9" w14:textId="6FBDB8FF" w:rsidR="009130A3" w:rsidRPr="00AD6DAE" w:rsidRDefault="00AD6DAE">
            <w:pPr>
              <w:rPr>
                <w:b/>
                <w:bCs/>
              </w:rPr>
            </w:pPr>
            <w:proofErr w:type="spellStart"/>
            <w:r w:rsidRPr="00AD6DAE">
              <w:rPr>
                <w:b/>
                <w:bCs/>
              </w:rPr>
              <w:t>Mega</w:t>
            </w:r>
            <w:proofErr w:type="spellEnd"/>
          </w:p>
        </w:tc>
        <w:tc>
          <w:tcPr>
            <w:tcW w:w="3667" w:type="dxa"/>
          </w:tcPr>
          <w:p w14:paraId="600B1CC2" w14:textId="31920AA6" w:rsidR="009130A3" w:rsidRDefault="00AD6DAE">
            <w:r>
              <w:t>25</w:t>
            </w:r>
          </w:p>
        </w:tc>
      </w:tr>
      <w:tr w:rsidR="009130A3" w14:paraId="5AA5A9BC" w14:textId="77777777" w:rsidTr="001B1B04">
        <w:trPr>
          <w:trHeight w:val="301"/>
        </w:trPr>
        <w:tc>
          <w:tcPr>
            <w:tcW w:w="3667" w:type="dxa"/>
            <w:shd w:val="clear" w:color="auto" w:fill="FFFFFF" w:themeFill="background1"/>
          </w:tcPr>
          <w:p w14:paraId="328FCF4C" w14:textId="615558AF" w:rsidR="009130A3" w:rsidRPr="00AD6DAE" w:rsidRDefault="00AD6DAE">
            <w:pPr>
              <w:rPr>
                <w:b/>
                <w:bCs/>
              </w:rPr>
            </w:pPr>
            <w:r w:rsidRPr="00AD6DAE">
              <w:rPr>
                <w:b/>
                <w:bCs/>
              </w:rPr>
              <w:t>VOO</w:t>
            </w:r>
          </w:p>
        </w:tc>
        <w:tc>
          <w:tcPr>
            <w:tcW w:w="3667" w:type="dxa"/>
          </w:tcPr>
          <w:p w14:paraId="52106954" w14:textId="101ACCE1" w:rsidR="009130A3" w:rsidRDefault="00AD6DAE">
            <w:r>
              <w:t>57,95</w:t>
            </w:r>
          </w:p>
        </w:tc>
      </w:tr>
      <w:tr w:rsidR="00AD6DAE" w14:paraId="6B93D5B0" w14:textId="77777777" w:rsidTr="001B1B04">
        <w:trPr>
          <w:trHeight w:val="288"/>
        </w:trPr>
        <w:tc>
          <w:tcPr>
            <w:tcW w:w="3667" w:type="dxa"/>
            <w:shd w:val="clear" w:color="auto" w:fill="FFFFFF" w:themeFill="background1"/>
          </w:tcPr>
          <w:p w14:paraId="23FD84BA" w14:textId="1F31AE59" w:rsidR="00AD6DAE" w:rsidRPr="00AD6DAE" w:rsidRDefault="00AD6DAE">
            <w:pPr>
              <w:rPr>
                <w:b/>
                <w:bCs/>
              </w:rPr>
            </w:pPr>
            <w:r w:rsidRPr="00AD6DAE">
              <w:rPr>
                <w:b/>
                <w:bCs/>
              </w:rPr>
              <w:t>Courses</w:t>
            </w:r>
          </w:p>
        </w:tc>
        <w:tc>
          <w:tcPr>
            <w:tcW w:w="3667" w:type="dxa"/>
          </w:tcPr>
          <w:p w14:paraId="4FD9A4CB" w14:textId="054CB5DC" w:rsidR="00AD6DAE" w:rsidRDefault="00AD6DAE">
            <w:r>
              <w:t>200</w:t>
            </w:r>
          </w:p>
        </w:tc>
      </w:tr>
      <w:tr w:rsidR="00AD6DAE" w14:paraId="56AB16F5" w14:textId="77777777" w:rsidTr="001B1B04">
        <w:trPr>
          <w:trHeight w:val="60"/>
        </w:trPr>
        <w:tc>
          <w:tcPr>
            <w:tcW w:w="3667" w:type="dxa"/>
            <w:shd w:val="clear" w:color="auto" w:fill="FFFFFF" w:themeFill="background1"/>
          </w:tcPr>
          <w:p w14:paraId="51A8F37F" w14:textId="08A70F1F" w:rsidR="00AD6DAE" w:rsidRPr="00AD6DAE" w:rsidRDefault="00AD6DAE">
            <w:pPr>
              <w:rPr>
                <w:b/>
                <w:bCs/>
              </w:rPr>
            </w:pPr>
            <w:r w:rsidRPr="00AD6DAE">
              <w:rPr>
                <w:b/>
                <w:bCs/>
              </w:rPr>
              <w:t>Argent de poche</w:t>
            </w:r>
          </w:p>
        </w:tc>
        <w:tc>
          <w:tcPr>
            <w:tcW w:w="3667" w:type="dxa"/>
          </w:tcPr>
          <w:p w14:paraId="5992253A" w14:textId="6464F3B0" w:rsidR="00AD6DAE" w:rsidRDefault="00AD6DAE">
            <w:r>
              <w:t>320</w:t>
            </w:r>
          </w:p>
        </w:tc>
      </w:tr>
      <w:tr w:rsidR="001B1B04" w14:paraId="6017140F" w14:textId="77777777" w:rsidTr="001B1B04">
        <w:trPr>
          <w:trHeight w:val="60"/>
        </w:trPr>
        <w:tc>
          <w:tcPr>
            <w:tcW w:w="3667" w:type="dxa"/>
            <w:shd w:val="clear" w:color="auto" w:fill="FFFFFF" w:themeFill="background1"/>
          </w:tcPr>
          <w:p w14:paraId="32E3E8FF" w14:textId="2C2E93D9" w:rsidR="001B1B04" w:rsidRPr="00AD6DAE" w:rsidRDefault="001B1B04">
            <w:pPr>
              <w:rPr>
                <w:b/>
                <w:bCs/>
              </w:rPr>
            </w:pPr>
            <w:r>
              <w:rPr>
                <w:b/>
                <w:bCs/>
              </w:rPr>
              <w:t>Aide familiale</w:t>
            </w:r>
          </w:p>
        </w:tc>
        <w:tc>
          <w:tcPr>
            <w:tcW w:w="3667" w:type="dxa"/>
          </w:tcPr>
          <w:p w14:paraId="6C6E5746" w14:textId="2ACA9168" w:rsidR="001B1B04" w:rsidRDefault="006855EA">
            <w:r>
              <w:t>60</w:t>
            </w:r>
          </w:p>
        </w:tc>
      </w:tr>
      <w:tr w:rsidR="001B1B04" w14:paraId="3E254109" w14:textId="77777777" w:rsidTr="001B1B04">
        <w:trPr>
          <w:trHeight w:val="60"/>
        </w:trPr>
        <w:tc>
          <w:tcPr>
            <w:tcW w:w="3667" w:type="dxa"/>
            <w:shd w:val="clear" w:color="auto" w:fill="FFFFFF" w:themeFill="background1"/>
          </w:tcPr>
          <w:p w14:paraId="66483590" w14:textId="4CA34212" w:rsidR="001B1B04" w:rsidRDefault="001B1B04">
            <w:pPr>
              <w:rPr>
                <w:b/>
                <w:bCs/>
              </w:rPr>
            </w:pPr>
            <w:r>
              <w:rPr>
                <w:b/>
                <w:bCs/>
              </w:rPr>
              <w:t>Santé (médicament + matériel)</w:t>
            </w:r>
          </w:p>
        </w:tc>
        <w:tc>
          <w:tcPr>
            <w:tcW w:w="3667" w:type="dxa"/>
          </w:tcPr>
          <w:p w14:paraId="7B3BBF42" w14:textId="2E2A9178" w:rsidR="001B1B04" w:rsidRDefault="001B1B04">
            <w:r>
              <w:t>?</w:t>
            </w:r>
          </w:p>
        </w:tc>
      </w:tr>
      <w:tr w:rsidR="001B1B04" w14:paraId="75BAFD7A" w14:textId="77777777" w:rsidTr="00AD6DAE">
        <w:trPr>
          <w:trHeight w:val="60"/>
        </w:trPr>
        <w:tc>
          <w:tcPr>
            <w:tcW w:w="3667" w:type="dxa"/>
            <w:shd w:val="clear" w:color="auto" w:fill="F4B083" w:themeFill="accent2" w:themeFillTint="99"/>
          </w:tcPr>
          <w:p w14:paraId="6D95DC7C" w14:textId="509CC2C0" w:rsidR="001B1B04" w:rsidRPr="00AD6DAE" w:rsidRDefault="001B1B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Charges trimestrielle </w:t>
            </w:r>
          </w:p>
        </w:tc>
        <w:tc>
          <w:tcPr>
            <w:tcW w:w="3667" w:type="dxa"/>
          </w:tcPr>
          <w:p w14:paraId="293873B0" w14:textId="1C61C43D" w:rsidR="001B1B04" w:rsidRDefault="001B1B04">
            <w:r>
              <w:t>16,66</w:t>
            </w:r>
          </w:p>
        </w:tc>
      </w:tr>
      <w:tr w:rsidR="001B1B04" w14:paraId="230B07D6" w14:textId="77777777" w:rsidTr="00AD6DAE">
        <w:trPr>
          <w:trHeight w:val="60"/>
        </w:trPr>
        <w:tc>
          <w:tcPr>
            <w:tcW w:w="3667" w:type="dxa"/>
            <w:shd w:val="clear" w:color="auto" w:fill="F4B083" w:themeFill="accent2" w:themeFillTint="99"/>
          </w:tcPr>
          <w:p w14:paraId="7D8A5612" w14:textId="15E0DA22" w:rsidR="001B1B04" w:rsidRDefault="001B1B04">
            <w:pPr>
              <w:rPr>
                <w:b/>
                <w:bCs/>
              </w:rPr>
            </w:pPr>
            <w:r>
              <w:rPr>
                <w:b/>
                <w:bCs/>
              </w:rPr>
              <w:t>Charges annuelles</w:t>
            </w:r>
          </w:p>
        </w:tc>
        <w:tc>
          <w:tcPr>
            <w:tcW w:w="3667" w:type="dxa"/>
          </w:tcPr>
          <w:p w14:paraId="3F14FBC2" w14:textId="5A3CBE81" w:rsidR="001B1B04" w:rsidRDefault="001B1B04">
            <w:r>
              <w:t>20,21</w:t>
            </w:r>
          </w:p>
        </w:tc>
      </w:tr>
    </w:tbl>
    <w:p w14:paraId="5C0F693C" w14:textId="46402DA4" w:rsidR="00563F37" w:rsidRDefault="00AD6DAE" w:rsidP="00AD6DAE">
      <w:pPr>
        <w:jc w:val="right"/>
      </w:pPr>
      <w:r w:rsidRPr="00AD6DAE">
        <w:rPr>
          <w:b/>
          <w:bCs/>
        </w:rPr>
        <w:t>TOTAL :</w:t>
      </w:r>
      <w:r>
        <w:t xml:space="preserve"> </w:t>
      </w:r>
      <w:r w:rsidR="001B1B04">
        <w:t xml:space="preserve">1 </w:t>
      </w:r>
      <w:r w:rsidR="006855EA">
        <w:t>209</w:t>
      </w:r>
      <w:r w:rsidR="001B1B04">
        <w:t>,82 (plus les frais de santé et aide familiale)</w:t>
      </w:r>
    </w:p>
    <w:p w14:paraId="01AD09F6" w14:textId="4032C1C2" w:rsidR="00AD6DAE" w:rsidRPr="009130A3" w:rsidRDefault="00AD6DAE" w:rsidP="00AD6DAE">
      <w:pPr>
        <w:jc w:val="right"/>
      </w:pPr>
      <w:r w:rsidRPr="00AD6DAE">
        <w:rPr>
          <w:b/>
          <w:bCs/>
          <w:color w:val="538135" w:themeColor="accent6" w:themeShade="BF"/>
        </w:rPr>
        <w:t>Épargne :</w:t>
      </w:r>
      <w:r w:rsidRPr="00AD6DAE">
        <w:rPr>
          <w:color w:val="538135" w:themeColor="accent6" w:themeShade="BF"/>
        </w:rPr>
        <w:t xml:space="preserve"> </w:t>
      </w:r>
      <w:r w:rsidR="006855EA">
        <w:rPr>
          <w:color w:val="538135" w:themeColor="accent6" w:themeShade="BF"/>
        </w:rPr>
        <w:t>393</w:t>
      </w:r>
      <w:r w:rsidR="001B1B04">
        <w:rPr>
          <w:color w:val="538135" w:themeColor="accent6" w:themeShade="BF"/>
        </w:rPr>
        <w:t>,85 (moi</w:t>
      </w:r>
      <w:r w:rsidR="006855EA">
        <w:rPr>
          <w:color w:val="538135" w:themeColor="accent6" w:themeShade="BF"/>
        </w:rPr>
        <w:t>n</w:t>
      </w:r>
      <w:r w:rsidR="001B1B04">
        <w:rPr>
          <w:color w:val="538135" w:themeColor="accent6" w:themeShade="BF"/>
        </w:rPr>
        <w:t>s les frais de santé et aide familiale)</w:t>
      </w:r>
    </w:p>
    <w:p w14:paraId="19063F90" w14:textId="3CE84B79" w:rsidR="00563F37" w:rsidRPr="00AD6DAE" w:rsidRDefault="00563F37">
      <w:pPr>
        <w:rPr>
          <w:b/>
          <w:bCs/>
          <w:u w:val="single"/>
        </w:rPr>
      </w:pPr>
      <w:r w:rsidRPr="00AD6DAE">
        <w:rPr>
          <w:b/>
          <w:bCs/>
          <w:u w:val="single"/>
        </w:rPr>
        <w:t>Charge</w:t>
      </w:r>
      <w:r w:rsidR="009130A3" w:rsidRPr="00AD6DAE">
        <w:rPr>
          <w:b/>
          <w:bCs/>
          <w:u w:val="single"/>
        </w:rPr>
        <w:t>s</w:t>
      </w:r>
      <w:r w:rsidRPr="00AD6DAE">
        <w:rPr>
          <w:b/>
          <w:bCs/>
          <w:u w:val="single"/>
        </w:rPr>
        <w:t xml:space="preserve"> </w:t>
      </w:r>
      <w:r w:rsidR="009130A3" w:rsidRPr="00AD6DAE">
        <w:rPr>
          <w:b/>
          <w:bCs/>
          <w:u w:val="single"/>
        </w:rPr>
        <w:t>trimestrielles:</w:t>
      </w:r>
    </w:p>
    <w:p w14:paraId="36A4266B" w14:textId="206D728E" w:rsidR="009130A3" w:rsidRDefault="009130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67"/>
        <w:gridCol w:w="3667"/>
      </w:tblGrid>
      <w:tr w:rsidR="009130A3" w14:paraId="63C43E07" w14:textId="77777777" w:rsidTr="00AD6DAE">
        <w:trPr>
          <w:trHeight w:val="432"/>
        </w:trPr>
        <w:tc>
          <w:tcPr>
            <w:tcW w:w="3667" w:type="dxa"/>
          </w:tcPr>
          <w:p w14:paraId="6DD724CD" w14:textId="74C55E33" w:rsidR="009130A3" w:rsidRPr="00AD6DAE" w:rsidRDefault="00AD6DAE">
            <w:pPr>
              <w:rPr>
                <w:b/>
                <w:bCs/>
              </w:rPr>
            </w:pPr>
            <w:r w:rsidRPr="00AD6DAE">
              <w:rPr>
                <w:b/>
                <w:bCs/>
              </w:rPr>
              <w:t>CILE</w:t>
            </w:r>
          </w:p>
        </w:tc>
        <w:tc>
          <w:tcPr>
            <w:tcW w:w="3667" w:type="dxa"/>
          </w:tcPr>
          <w:p w14:paraId="71ABB824" w14:textId="0829A772" w:rsidR="009130A3" w:rsidRDefault="00AD6DAE">
            <w:r>
              <w:t>50</w:t>
            </w:r>
          </w:p>
        </w:tc>
      </w:tr>
    </w:tbl>
    <w:p w14:paraId="7B51ACEC" w14:textId="09AD45FF" w:rsidR="00563F37" w:rsidRPr="009130A3" w:rsidRDefault="001B1B04" w:rsidP="001B1B04">
      <w:pPr>
        <w:jc w:val="right"/>
      </w:pPr>
      <w:r>
        <w:t>= 16,66/mois</w:t>
      </w:r>
    </w:p>
    <w:p w14:paraId="1B0BD0C4" w14:textId="03CD2072" w:rsidR="00563F37" w:rsidRPr="00AD6DAE" w:rsidRDefault="00563F37">
      <w:pPr>
        <w:rPr>
          <w:b/>
          <w:bCs/>
          <w:u w:val="single"/>
        </w:rPr>
      </w:pPr>
      <w:r w:rsidRPr="00AD6DAE">
        <w:rPr>
          <w:b/>
          <w:bCs/>
          <w:u w:val="single"/>
        </w:rPr>
        <w:t>Charge</w:t>
      </w:r>
      <w:r w:rsidR="009130A3" w:rsidRPr="00AD6DAE">
        <w:rPr>
          <w:b/>
          <w:bCs/>
          <w:u w:val="single"/>
        </w:rPr>
        <w:t>s</w:t>
      </w:r>
      <w:r w:rsidRPr="00AD6DAE">
        <w:rPr>
          <w:b/>
          <w:bCs/>
          <w:u w:val="single"/>
        </w:rPr>
        <w:t xml:space="preserve"> </w:t>
      </w:r>
      <w:r w:rsidR="009130A3" w:rsidRPr="00AD6DAE">
        <w:rPr>
          <w:b/>
          <w:bCs/>
          <w:u w:val="single"/>
        </w:rPr>
        <w:t>annuelles :</w:t>
      </w:r>
      <w:r w:rsidRPr="00AD6DAE">
        <w:rPr>
          <w:b/>
          <w:bCs/>
          <w:u w:val="single"/>
        </w:rPr>
        <w:t xml:space="preserve"> </w:t>
      </w:r>
    </w:p>
    <w:p w14:paraId="6F62570E" w14:textId="7A8C839B" w:rsidR="009130A3" w:rsidRDefault="009130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6"/>
        <w:gridCol w:w="3686"/>
      </w:tblGrid>
      <w:tr w:rsidR="009130A3" w14:paraId="30F03DE7" w14:textId="77777777" w:rsidTr="00AD6DAE">
        <w:trPr>
          <w:trHeight w:val="306"/>
        </w:trPr>
        <w:tc>
          <w:tcPr>
            <w:tcW w:w="3686" w:type="dxa"/>
          </w:tcPr>
          <w:p w14:paraId="209BE4F8" w14:textId="04E3F3C5" w:rsidR="009130A3" w:rsidRPr="00AD6DAE" w:rsidRDefault="00AD6DAE">
            <w:pPr>
              <w:rPr>
                <w:b/>
                <w:bCs/>
              </w:rPr>
            </w:pPr>
            <w:r w:rsidRPr="00AD6DAE">
              <w:rPr>
                <w:b/>
                <w:bCs/>
              </w:rPr>
              <w:t>Taxe poubelles</w:t>
            </w:r>
          </w:p>
        </w:tc>
        <w:tc>
          <w:tcPr>
            <w:tcW w:w="3686" w:type="dxa"/>
          </w:tcPr>
          <w:p w14:paraId="17ABB29F" w14:textId="2CF10F86" w:rsidR="009130A3" w:rsidRDefault="00AD6DAE">
            <w:r>
              <w:t>89</w:t>
            </w:r>
          </w:p>
        </w:tc>
      </w:tr>
      <w:tr w:rsidR="009130A3" w14:paraId="0FFDCC10" w14:textId="77777777" w:rsidTr="00AD6DAE">
        <w:trPr>
          <w:trHeight w:val="282"/>
        </w:trPr>
        <w:tc>
          <w:tcPr>
            <w:tcW w:w="3686" w:type="dxa"/>
          </w:tcPr>
          <w:p w14:paraId="0B838CFB" w14:textId="61CEAEC1" w:rsidR="009130A3" w:rsidRPr="00AD6DAE" w:rsidRDefault="00AD6DAE">
            <w:pPr>
              <w:rPr>
                <w:b/>
                <w:bCs/>
              </w:rPr>
            </w:pPr>
            <w:r w:rsidRPr="00AD6DAE">
              <w:rPr>
                <w:b/>
                <w:bCs/>
              </w:rPr>
              <w:t>Assurance incendie (</w:t>
            </w:r>
            <w:proofErr w:type="spellStart"/>
            <w:r w:rsidRPr="00AD6DAE">
              <w:rPr>
                <w:b/>
                <w:bCs/>
              </w:rPr>
              <w:t>Belfius</w:t>
            </w:r>
            <w:proofErr w:type="spellEnd"/>
            <w:r w:rsidRPr="00AD6DAE">
              <w:rPr>
                <w:b/>
                <w:bCs/>
              </w:rPr>
              <w:t>)</w:t>
            </w:r>
          </w:p>
        </w:tc>
        <w:tc>
          <w:tcPr>
            <w:tcW w:w="3686" w:type="dxa"/>
          </w:tcPr>
          <w:p w14:paraId="50C4264A" w14:textId="1EC9A59F" w:rsidR="009130A3" w:rsidRDefault="00AD6DAE">
            <w:r>
              <w:t>153,56</w:t>
            </w:r>
          </w:p>
        </w:tc>
      </w:tr>
    </w:tbl>
    <w:p w14:paraId="7BA1D52E" w14:textId="7D8F0991" w:rsidR="009130A3" w:rsidRPr="001B1B04" w:rsidRDefault="00AD6DAE" w:rsidP="001B1B04">
      <w:pPr>
        <w:jc w:val="right"/>
        <w:rPr>
          <w:u w:val="single"/>
        </w:rPr>
      </w:pPr>
      <w:r w:rsidRPr="001B1B04">
        <w:rPr>
          <w:b/>
          <w:bCs/>
        </w:rPr>
        <w:t>T</w:t>
      </w:r>
      <w:r w:rsidR="001B1B04" w:rsidRPr="001B1B04">
        <w:rPr>
          <w:b/>
          <w:bCs/>
        </w:rPr>
        <w:t>OTAL</w:t>
      </w:r>
      <w:r w:rsidRPr="001B1B04">
        <w:rPr>
          <w:b/>
          <w:bCs/>
        </w:rPr>
        <w:t>:</w:t>
      </w:r>
      <w:r>
        <w:t xml:space="preserve"> 242,56/an </w:t>
      </w:r>
      <w:r w:rsidR="001B1B04">
        <w:t xml:space="preserve">= </w:t>
      </w:r>
      <w:r w:rsidR="001B1B04" w:rsidRPr="001B1B04">
        <w:rPr>
          <w:u w:val="single"/>
        </w:rPr>
        <w:t>20,21/mois</w:t>
      </w:r>
    </w:p>
    <w:p w14:paraId="481104FA" w14:textId="62E51D55" w:rsidR="009130A3" w:rsidRDefault="009130A3"/>
    <w:p w14:paraId="0AA3239E" w14:textId="3ACC1709" w:rsidR="001B1B04" w:rsidRPr="008F737D" w:rsidRDefault="001B1B04" w:rsidP="008F737D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A ce jour, 26 juillet 2021 il y a </w:t>
      </w:r>
      <w:r w:rsidRPr="008F737D">
        <w:rPr>
          <w:b/>
          <w:bCs/>
        </w:rPr>
        <w:t>2023,85</w:t>
      </w:r>
    </w:p>
    <w:p w14:paraId="58D1C9D5" w14:textId="6323DC9F" w:rsidR="001B1B04" w:rsidRDefault="008F737D">
      <w:pPr>
        <w:rPr>
          <w:b/>
          <w:bCs/>
          <w:color w:val="FF0000"/>
        </w:rPr>
      </w:pPr>
      <w:r w:rsidRPr="008F737D">
        <w:t>-</w:t>
      </w:r>
      <w:r w:rsidR="001B1B04" w:rsidRPr="008F737D">
        <w:t xml:space="preserve">80 (argent de poche), </w:t>
      </w:r>
      <w:r w:rsidRPr="008F737D">
        <w:t>-</w:t>
      </w:r>
      <w:r w:rsidR="001B1B04" w:rsidRPr="008F737D">
        <w:t xml:space="preserve">50 (courses ), </w:t>
      </w:r>
      <w:r w:rsidRPr="008F737D">
        <w:t>-</w:t>
      </w:r>
      <w:r w:rsidR="001B1B04" w:rsidRPr="008F737D">
        <w:t>25O (TV)</w:t>
      </w:r>
      <w:r w:rsidRPr="008F737D">
        <w:t xml:space="preserve"> </w:t>
      </w:r>
      <w:r w:rsidR="001B1B04" w:rsidRPr="008F737D">
        <w:rPr>
          <w:color w:val="FF0000"/>
        </w:rPr>
        <w:t>=</w:t>
      </w:r>
      <w:r w:rsidR="001B1B04" w:rsidRPr="008F737D">
        <w:rPr>
          <w:b/>
          <w:bCs/>
          <w:color w:val="FF0000"/>
        </w:rPr>
        <w:t xml:space="preserve"> 1 643,8</w:t>
      </w:r>
      <w:r w:rsidRPr="008F737D">
        <w:rPr>
          <w:b/>
          <w:bCs/>
          <w:color w:val="FF0000"/>
        </w:rPr>
        <w:t>5</w:t>
      </w:r>
    </w:p>
    <w:p w14:paraId="71D3A2E4" w14:textId="77777777" w:rsidR="008F737D" w:rsidRPr="008F737D" w:rsidRDefault="008F737D">
      <w:pPr>
        <w:rPr>
          <w:b/>
          <w:bCs/>
        </w:rPr>
      </w:pPr>
    </w:p>
    <w:p w14:paraId="71A1B183" w14:textId="77777777" w:rsidR="008F737D" w:rsidRPr="008F737D" w:rsidRDefault="008F737D" w:rsidP="008F737D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8F737D">
        <w:rPr>
          <w:b/>
          <w:bCs/>
          <w:color w:val="000000" w:themeColor="text1"/>
        </w:rPr>
        <w:t xml:space="preserve">Prochain paiement +/- le 20aout </w:t>
      </w:r>
    </w:p>
    <w:p w14:paraId="2514C38B" w14:textId="0BF60EFC" w:rsidR="008F737D" w:rsidRDefault="008F737D">
      <w:pPr>
        <w:rPr>
          <w:b/>
          <w:bCs/>
          <w:color w:val="FF0000"/>
        </w:rPr>
      </w:pPr>
    </w:p>
    <w:p w14:paraId="79A98BAC" w14:textId="0674A743" w:rsidR="008F737D" w:rsidRPr="008F737D" w:rsidRDefault="008F737D" w:rsidP="008F737D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8F737D">
        <w:rPr>
          <w:color w:val="000000" w:themeColor="text1"/>
        </w:rPr>
        <w:t>Doit encore être débité </w:t>
      </w:r>
      <w:r>
        <w:rPr>
          <w:color w:val="000000" w:themeColor="text1"/>
        </w:rPr>
        <w:t>avant le prochain paiement</w:t>
      </w:r>
      <w:r w:rsidRPr="008F737D">
        <w:rPr>
          <w:color w:val="000000" w:themeColor="text1"/>
        </w:rPr>
        <w:t xml:space="preserve">: </w:t>
      </w:r>
    </w:p>
    <w:p w14:paraId="5F5AC05E" w14:textId="0532D300" w:rsidR="008F737D" w:rsidRPr="008F737D" w:rsidRDefault="008F737D">
      <w:pPr>
        <w:rPr>
          <w:color w:val="000000" w:themeColor="text1"/>
        </w:rPr>
      </w:pPr>
      <w:proofErr w:type="spellStart"/>
      <w:r w:rsidRPr="008F737D">
        <w:rPr>
          <w:color w:val="000000" w:themeColor="text1"/>
        </w:rPr>
        <w:t>Paiment</w:t>
      </w:r>
      <w:proofErr w:type="spellEnd"/>
      <w:r w:rsidRPr="008F737D">
        <w:rPr>
          <w:color w:val="000000" w:themeColor="text1"/>
        </w:rPr>
        <w:t xml:space="preserve"> loyer (510) : 28 juillet</w:t>
      </w:r>
    </w:p>
    <w:p w14:paraId="3FB06547" w14:textId="6D016B0A" w:rsidR="008F737D" w:rsidRPr="008F737D" w:rsidRDefault="008F737D">
      <w:pPr>
        <w:rPr>
          <w:color w:val="000000" w:themeColor="text1"/>
        </w:rPr>
      </w:pPr>
      <w:proofErr w:type="spellStart"/>
      <w:r w:rsidRPr="008F737D">
        <w:rPr>
          <w:color w:val="000000" w:themeColor="text1"/>
        </w:rPr>
        <w:t>Mega</w:t>
      </w:r>
      <w:proofErr w:type="spellEnd"/>
      <w:r w:rsidRPr="008F737D">
        <w:rPr>
          <w:color w:val="000000" w:themeColor="text1"/>
        </w:rPr>
        <w:t xml:space="preserve"> (25)  : début aout </w:t>
      </w:r>
    </w:p>
    <w:p w14:paraId="07431996" w14:textId="77777777" w:rsidR="008F737D" w:rsidRDefault="008F737D" w:rsidP="008F737D">
      <w:pPr>
        <w:rPr>
          <w:color w:val="000000" w:themeColor="text1"/>
        </w:rPr>
      </w:pPr>
      <w:r w:rsidRPr="008F737D">
        <w:rPr>
          <w:color w:val="000000" w:themeColor="text1"/>
        </w:rPr>
        <w:t xml:space="preserve">VOO (57,95) : fin juillet </w:t>
      </w:r>
    </w:p>
    <w:p w14:paraId="546CE1AA" w14:textId="7EF7E618" w:rsidR="008F737D" w:rsidRPr="008F737D" w:rsidRDefault="008F737D" w:rsidP="008F737D">
      <w:pPr>
        <w:rPr>
          <w:color w:val="000000" w:themeColor="text1"/>
        </w:rPr>
      </w:pPr>
      <w:r w:rsidRPr="008F737D">
        <w:rPr>
          <w:color w:val="000000" w:themeColor="text1"/>
        </w:rPr>
        <w:t>+ argent de poche/semaine</w:t>
      </w:r>
    </w:p>
    <w:p w14:paraId="030866A5" w14:textId="35CE0252" w:rsidR="008F737D" w:rsidRPr="008F737D" w:rsidRDefault="008F737D" w:rsidP="008F737D">
      <w:pPr>
        <w:rPr>
          <w:color w:val="000000" w:themeColor="text1"/>
        </w:rPr>
      </w:pPr>
      <w:r w:rsidRPr="008F737D">
        <w:rPr>
          <w:color w:val="000000" w:themeColor="text1"/>
        </w:rPr>
        <w:t>+courses/semaine</w:t>
      </w:r>
    </w:p>
    <w:sectPr w:rsidR="008F737D" w:rsidRPr="008F737D" w:rsidSect="008F737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C41A6"/>
    <w:multiLevelType w:val="hybridMultilevel"/>
    <w:tmpl w:val="D6B227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F37"/>
    <w:rsid w:val="001B1B04"/>
    <w:rsid w:val="00563F37"/>
    <w:rsid w:val="006855EA"/>
    <w:rsid w:val="00864292"/>
    <w:rsid w:val="008F737D"/>
    <w:rsid w:val="009130A3"/>
    <w:rsid w:val="00AD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279BAE"/>
  <w15:chartTrackingRefBased/>
  <w15:docId w15:val="{3A38D3B8-FB42-5241-B195-0DFE739D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13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F7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2021-07-26T10:04:00Z</dcterms:created>
  <dcterms:modified xsi:type="dcterms:W3CDTF">2021-07-26T11:48:00Z</dcterms:modified>
</cp:coreProperties>
</file>