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04D54" w14:textId="77777777" w:rsidR="005961C5" w:rsidRDefault="005961C5" w:rsidP="005961C5">
      <w:pPr>
        <w:spacing w:line="360" w:lineRule="auto"/>
        <w:jc w:val="center"/>
        <w:rPr>
          <w:rFonts w:ascii="Times New Roman" w:hAnsi="Times New Roman" w:cs="Times New Roman"/>
          <w:b/>
        </w:rPr>
      </w:pPr>
      <w:bookmarkStart w:id="0" w:name="_Hlk38887473"/>
      <w:bookmarkEnd w:id="0"/>
      <w:r w:rsidRPr="002E6E5F">
        <w:rPr>
          <w:rFonts w:ascii="Times New Roman" w:hAnsi="Times New Roman" w:cs="Times New Roman"/>
          <w:b/>
        </w:rPr>
        <w:t>TP 4 : Projet de recherche</w:t>
      </w:r>
    </w:p>
    <w:p w14:paraId="6BA34B02" w14:textId="77777777" w:rsidR="005961C5" w:rsidRPr="002E6E5F" w:rsidRDefault="005961C5" w:rsidP="005961C5">
      <w:pPr>
        <w:spacing w:line="360" w:lineRule="auto"/>
        <w:jc w:val="center"/>
        <w:rPr>
          <w:rFonts w:ascii="Times New Roman" w:hAnsi="Times New Roman" w:cs="Times New Roman"/>
          <w:b/>
        </w:rPr>
      </w:pPr>
      <w:r>
        <w:rPr>
          <w:rFonts w:ascii="Times New Roman" w:hAnsi="Times New Roman" w:cs="Times New Roman"/>
          <w:b/>
        </w:rPr>
        <w:t>Application de la neuro-évolution sur des environnements de OpenAi Gym</w:t>
      </w:r>
    </w:p>
    <w:p w14:paraId="72816E1B" w14:textId="77777777" w:rsidR="005961C5" w:rsidRPr="002E6E5F" w:rsidRDefault="005961C5" w:rsidP="005961C5">
      <w:pPr>
        <w:spacing w:line="360" w:lineRule="auto"/>
        <w:jc w:val="center"/>
        <w:rPr>
          <w:rFonts w:ascii="Times New Roman" w:hAnsi="Times New Roman" w:cs="Times New Roman"/>
          <w:b/>
        </w:rPr>
      </w:pPr>
    </w:p>
    <w:p w14:paraId="6A69EEAD" w14:textId="77777777" w:rsidR="005961C5" w:rsidRPr="002E6E5F" w:rsidRDefault="005961C5" w:rsidP="005961C5">
      <w:pPr>
        <w:spacing w:line="360" w:lineRule="auto"/>
        <w:jc w:val="center"/>
        <w:rPr>
          <w:rFonts w:ascii="Times New Roman" w:hAnsi="Times New Roman" w:cs="Times New Roman"/>
          <w:b/>
        </w:rPr>
      </w:pPr>
    </w:p>
    <w:p w14:paraId="7CF66033" w14:textId="77777777" w:rsidR="005961C5" w:rsidRPr="002E6E5F" w:rsidRDefault="005961C5" w:rsidP="005961C5">
      <w:pPr>
        <w:spacing w:line="360" w:lineRule="auto"/>
        <w:jc w:val="center"/>
        <w:rPr>
          <w:rFonts w:ascii="Times New Roman" w:hAnsi="Times New Roman" w:cs="Times New Roman"/>
          <w:b/>
        </w:rPr>
      </w:pPr>
    </w:p>
    <w:p w14:paraId="12D58050" w14:textId="77777777" w:rsidR="005961C5" w:rsidRPr="002E6E5F" w:rsidRDefault="005961C5" w:rsidP="005961C5">
      <w:pPr>
        <w:spacing w:line="360" w:lineRule="auto"/>
        <w:jc w:val="center"/>
        <w:rPr>
          <w:rFonts w:ascii="Times New Roman" w:hAnsi="Times New Roman" w:cs="Times New Roman"/>
          <w:b/>
        </w:rPr>
      </w:pPr>
      <w:r w:rsidRPr="002E6E5F">
        <w:rPr>
          <w:rFonts w:ascii="Times New Roman" w:hAnsi="Times New Roman" w:cs="Times New Roman"/>
          <w:b/>
        </w:rPr>
        <w:t>Bernard Meunier, Alexia Reynaud, Olivier Naud-Dulude, Charles-Auguste Marois</w:t>
      </w:r>
    </w:p>
    <w:p w14:paraId="23A8333D"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Bernard Meunier : Génie informatique à Polytechnique Montréal, matricule 1878557 bernard.meunier@polymtl.ca</w:t>
      </w:r>
    </w:p>
    <w:p w14:paraId="06C26B27"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 xml:space="preserve">Alexia Reynaud : Génie électrique à Polytechnique Montréal, matricule 12345678 </w:t>
      </w:r>
      <w:r>
        <w:rPr>
          <w:rFonts w:ascii="Times New Roman" w:hAnsi="Times New Roman" w:cs="Times New Roman"/>
          <w:bCs/>
        </w:rPr>
        <w:t>alexia.reynaud</w:t>
      </w:r>
      <w:r w:rsidRPr="002E6E5F">
        <w:rPr>
          <w:rFonts w:ascii="Times New Roman" w:hAnsi="Times New Roman" w:cs="Times New Roman"/>
          <w:bCs/>
        </w:rPr>
        <w:t>@polymtl.ca</w:t>
      </w:r>
    </w:p>
    <w:p w14:paraId="6B956F49"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 xml:space="preserve">Olivier Naud-Dulude : Génie logiciel à Polytechnique Montréal, matricule 1878557 </w:t>
      </w:r>
      <w:r>
        <w:rPr>
          <w:rFonts w:ascii="Times New Roman" w:hAnsi="Times New Roman" w:cs="Times New Roman"/>
          <w:bCs/>
        </w:rPr>
        <w:t>olivier.naud-dulude@</w:t>
      </w:r>
      <w:r w:rsidRPr="002E6E5F">
        <w:rPr>
          <w:rFonts w:ascii="Times New Roman" w:hAnsi="Times New Roman" w:cs="Times New Roman"/>
          <w:bCs/>
        </w:rPr>
        <w:t>polymtl.ca</w:t>
      </w:r>
    </w:p>
    <w:p w14:paraId="5EDB4598" w14:textId="77777777" w:rsidR="005961C5" w:rsidRPr="002E6E5F" w:rsidRDefault="005961C5" w:rsidP="005961C5">
      <w:pPr>
        <w:spacing w:line="360" w:lineRule="auto"/>
        <w:jc w:val="center"/>
        <w:rPr>
          <w:rFonts w:ascii="Times New Roman" w:hAnsi="Times New Roman" w:cs="Times New Roman"/>
          <w:bCs/>
        </w:rPr>
      </w:pPr>
      <w:r w:rsidRPr="002E6E5F">
        <w:rPr>
          <w:rFonts w:ascii="Times New Roman" w:hAnsi="Times New Roman" w:cs="Times New Roman"/>
          <w:bCs/>
        </w:rPr>
        <w:t>Charles-Auguste Marois : Génie informatique à Polytechnique Montréal, matricule 18</w:t>
      </w:r>
      <w:r>
        <w:rPr>
          <w:rFonts w:ascii="Times New Roman" w:hAnsi="Times New Roman" w:cs="Times New Roman"/>
          <w:bCs/>
        </w:rPr>
        <w:t>50196</w:t>
      </w:r>
      <w:r w:rsidRPr="002E6E5F">
        <w:rPr>
          <w:rFonts w:ascii="Times New Roman" w:hAnsi="Times New Roman" w:cs="Times New Roman"/>
          <w:bCs/>
        </w:rPr>
        <w:t xml:space="preserve"> </w:t>
      </w:r>
      <w:r>
        <w:rPr>
          <w:rFonts w:ascii="Times New Roman" w:hAnsi="Times New Roman" w:cs="Times New Roman"/>
          <w:bCs/>
        </w:rPr>
        <w:t>charles.marois</w:t>
      </w:r>
      <w:r w:rsidRPr="002E6E5F">
        <w:rPr>
          <w:rFonts w:ascii="Times New Roman" w:hAnsi="Times New Roman" w:cs="Times New Roman"/>
          <w:bCs/>
        </w:rPr>
        <w:t>@polymtl.ca</w:t>
      </w:r>
    </w:p>
    <w:p w14:paraId="1E88BBBF" w14:textId="77777777" w:rsidR="009470EB" w:rsidRPr="009470EB" w:rsidRDefault="009470EB" w:rsidP="009470EB">
      <w:pPr>
        <w:spacing w:line="360" w:lineRule="auto"/>
        <w:jc w:val="center"/>
        <w:rPr>
          <w:rFonts w:ascii="Verdana" w:hAnsi="Verdana"/>
          <w:bCs/>
        </w:rPr>
      </w:pPr>
    </w:p>
    <w:p w14:paraId="1E0B98D7" w14:textId="77777777" w:rsidR="009470EB" w:rsidRDefault="009470EB" w:rsidP="00C15EC2">
      <w:pPr>
        <w:spacing w:line="360" w:lineRule="auto"/>
        <w:jc w:val="center"/>
        <w:rPr>
          <w:rFonts w:ascii="Verdana" w:hAnsi="Verdana"/>
          <w:b/>
        </w:rPr>
      </w:pPr>
    </w:p>
    <w:p w14:paraId="389C83C5" w14:textId="77777777" w:rsidR="009470EB" w:rsidRDefault="009470EB" w:rsidP="00C15EC2">
      <w:pPr>
        <w:spacing w:line="360" w:lineRule="auto"/>
        <w:jc w:val="center"/>
        <w:rPr>
          <w:rFonts w:ascii="Verdana" w:hAnsi="Verdana"/>
          <w:b/>
        </w:rPr>
      </w:pPr>
    </w:p>
    <w:p w14:paraId="17613899" w14:textId="3DF344A0" w:rsidR="009470EB" w:rsidRPr="00AB0BDA" w:rsidRDefault="009470EB" w:rsidP="00C15EC2">
      <w:pPr>
        <w:spacing w:line="360" w:lineRule="auto"/>
        <w:jc w:val="center"/>
        <w:rPr>
          <w:rFonts w:ascii="Verdana" w:hAnsi="Verdana"/>
          <w:b/>
        </w:rPr>
        <w:sectPr w:rsidR="009470EB" w:rsidRPr="00AB0BDA"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AB0BDA" w:rsidRDefault="002A3746" w:rsidP="00C15EC2">
      <w:pPr>
        <w:spacing w:line="360" w:lineRule="auto"/>
        <w:jc w:val="center"/>
        <w:rPr>
          <w:rFonts w:ascii="Verdana" w:hAnsi="Verdana"/>
          <w:b/>
        </w:rPr>
      </w:pPr>
    </w:p>
    <w:p w14:paraId="6A1EEF3D" w14:textId="77777777" w:rsidR="002A3746" w:rsidRPr="00AB0BDA" w:rsidRDefault="002A3746" w:rsidP="00C15EC2">
      <w:pPr>
        <w:spacing w:line="360" w:lineRule="auto"/>
        <w:rPr>
          <w:rFonts w:ascii="Verdana" w:hAnsi="Verdana"/>
          <w:b/>
        </w:rPr>
      </w:pPr>
    </w:p>
    <w:p w14:paraId="2D9A98D0" w14:textId="77777777" w:rsidR="009506F6" w:rsidRPr="00AB0BDA" w:rsidRDefault="002A3746" w:rsidP="00BB725D">
      <w:pPr>
        <w:spacing w:after="160" w:line="360" w:lineRule="auto"/>
        <w:jc w:val="both"/>
      </w:pPr>
      <w:r w:rsidRPr="00AB0BDA">
        <w:br w:type="page"/>
      </w:r>
    </w:p>
    <w:p w14:paraId="5A40B7CC" w14:textId="28EE3A48" w:rsidR="009506F6" w:rsidRPr="004742D3" w:rsidRDefault="009506F6" w:rsidP="009963CC">
      <w:pPr>
        <w:spacing w:after="160"/>
        <w:jc w:val="center"/>
        <w:rPr>
          <w:rFonts w:ascii="Times New Roman" w:hAnsi="Times New Roman" w:cs="Times New Roman"/>
          <w:b/>
          <w:bCs/>
          <w:sz w:val="24"/>
          <w:szCs w:val="24"/>
        </w:rPr>
      </w:pPr>
      <w:r w:rsidRPr="004742D3">
        <w:rPr>
          <w:rFonts w:ascii="Times New Roman" w:hAnsi="Times New Roman" w:cs="Times New Roman"/>
          <w:b/>
          <w:bCs/>
          <w:sz w:val="24"/>
          <w:szCs w:val="24"/>
        </w:rPr>
        <w:lastRenderedPageBreak/>
        <w:t>Abstract</w:t>
      </w:r>
    </w:p>
    <w:p w14:paraId="739B67C4" w14:textId="77777777" w:rsidR="005961C5" w:rsidRDefault="005961C5" w:rsidP="005961C5">
      <w:pPr>
        <w:spacing w:after="160"/>
        <w:jc w:val="both"/>
        <w:rPr>
          <w:rFonts w:ascii="Times New Roman" w:hAnsi="Times New Roman" w:cs="Times New Roman"/>
        </w:rPr>
      </w:pPr>
      <w:r>
        <w:rPr>
          <w:rFonts w:ascii="Times New Roman" w:hAnsi="Times New Roman" w:cs="Times New Roman"/>
        </w:rPr>
        <w:t xml:space="preserve">Les réseaux de neurones profonds sont généralement entrainés à partir d’algorithmes d’apprentissage par descente du gradient dont </w:t>
      </w:r>
      <w:r w:rsidRPr="00AB1754">
        <w:rPr>
          <w:rFonts w:ascii="Times New Roman" w:hAnsi="Times New Roman" w:cs="Times New Roman"/>
          <w:i/>
          <w:iCs/>
        </w:rPr>
        <w:t>Q-learning</w:t>
      </w:r>
      <w:r>
        <w:rPr>
          <w:rFonts w:ascii="Times New Roman" w:hAnsi="Times New Roman" w:cs="Times New Roman"/>
        </w:rPr>
        <w:t xml:space="preserve"> et Policy Gradient. Toutefois, les stratégies de neuro-évolution basées sur les algorithmes génétiques permettent le même genre d’entraînement [1]. Nous avons donc voulu tester différents environnements pour confirmer qu’il est possible d’utiliser des algorithmes génétiques pour entraîner efficacement des réseaux de neurones profonds.</w:t>
      </w:r>
    </w:p>
    <w:p w14:paraId="1AEBB11F" w14:textId="77777777" w:rsidR="009506F6" w:rsidRPr="004742D3" w:rsidRDefault="009506F6" w:rsidP="009963CC">
      <w:pPr>
        <w:spacing w:after="160"/>
        <w:jc w:val="both"/>
        <w:rPr>
          <w:rFonts w:ascii="Times New Roman" w:hAnsi="Times New Roman" w:cs="Times New Roman"/>
          <w:sz w:val="20"/>
          <w:szCs w:val="20"/>
        </w:rPr>
      </w:pPr>
    </w:p>
    <w:p w14:paraId="6C0E33F1" w14:textId="1EE53576" w:rsidR="00487C8E" w:rsidRPr="00833BB6" w:rsidRDefault="009506F6" w:rsidP="009963CC">
      <w:pPr>
        <w:spacing w:after="160"/>
        <w:jc w:val="both"/>
        <w:rPr>
          <w:rFonts w:ascii="Times New Roman" w:hAnsi="Times New Roman" w:cs="Times New Roman"/>
          <w:b/>
          <w:bCs/>
        </w:rPr>
      </w:pPr>
      <w:r w:rsidRPr="00833BB6">
        <w:rPr>
          <w:rFonts w:ascii="Times New Roman" w:hAnsi="Times New Roman" w:cs="Times New Roman"/>
          <w:b/>
          <w:bCs/>
        </w:rPr>
        <w:t>1</w:t>
      </w:r>
      <w:r w:rsidRPr="00833BB6">
        <w:rPr>
          <w:rFonts w:ascii="Times New Roman" w:hAnsi="Times New Roman" w:cs="Times New Roman"/>
          <w:b/>
          <w:bCs/>
        </w:rPr>
        <w:tab/>
        <w:t>Introduction</w:t>
      </w:r>
    </w:p>
    <w:p w14:paraId="07F2E485" w14:textId="13561BA6"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 xml:space="preserve">Lors d’un problème d’apprentissage par renforcement (Reinforcement Learning), le réseau de neurones cherche généralement à maximiser un gain cumulatif (total ou actualisé) sans supervision sur la façon de maximiser ce dit gain. Jusqu’à présent, trois familles d’algorithmes se sont avérées efficaces pour la résolution de problèmes RL, soit les méthodes Q-Learning (DQN) </w:t>
      </w:r>
      <w:r w:rsidR="00D9481A">
        <w:rPr>
          <w:rFonts w:ascii="Times New Roman" w:hAnsi="Times New Roman" w:cs="Times New Roman"/>
          <w:sz w:val="20"/>
          <w:szCs w:val="20"/>
        </w:rPr>
        <w:t>[</w:t>
      </w:r>
      <w:r w:rsidRPr="00833BB6">
        <w:rPr>
          <w:rFonts w:ascii="Times New Roman" w:hAnsi="Times New Roman" w:cs="Times New Roman"/>
          <w:sz w:val="20"/>
          <w:szCs w:val="20"/>
        </w:rPr>
        <w:t>Mnih et al., 2015</w:t>
      </w:r>
      <w:r w:rsidR="00D9481A">
        <w:rPr>
          <w:rFonts w:ascii="Times New Roman" w:hAnsi="Times New Roman" w:cs="Times New Roman"/>
          <w:sz w:val="20"/>
          <w:szCs w:val="20"/>
        </w:rPr>
        <w:t>]</w:t>
      </w:r>
      <w:r w:rsidRPr="00833BB6">
        <w:rPr>
          <w:rFonts w:ascii="Times New Roman" w:hAnsi="Times New Roman" w:cs="Times New Roman"/>
          <w:sz w:val="20"/>
          <w:szCs w:val="20"/>
        </w:rPr>
        <w:t xml:space="preserve">, les méthodes de Policy gradient (A3C, TRPO, PPO) </w:t>
      </w:r>
      <w:r w:rsidR="00D9481A">
        <w:rPr>
          <w:rFonts w:ascii="Times New Roman" w:hAnsi="Times New Roman" w:cs="Times New Roman"/>
          <w:sz w:val="20"/>
          <w:szCs w:val="20"/>
        </w:rPr>
        <w:t>[</w:t>
      </w:r>
      <w:r w:rsidRPr="00833BB6">
        <w:rPr>
          <w:rFonts w:ascii="Times New Roman" w:hAnsi="Times New Roman" w:cs="Times New Roman"/>
          <w:sz w:val="20"/>
          <w:szCs w:val="20"/>
        </w:rPr>
        <w:t>Sehnke et al., 2010</w:t>
      </w:r>
      <w:r w:rsidR="00D9481A">
        <w:rPr>
          <w:rFonts w:ascii="Times New Roman" w:hAnsi="Times New Roman" w:cs="Times New Roman"/>
          <w:sz w:val="20"/>
          <w:szCs w:val="20"/>
        </w:rPr>
        <w:t>]</w:t>
      </w:r>
      <w:r w:rsidRPr="00833BB6">
        <w:rPr>
          <w:rFonts w:ascii="Times New Roman" w:hAnsi="Times New Roman" w:cs="Times New Roman"/>
          <w:sz w:val="20"/>
          <w:szCs w:val="20"/>
        </w:rPr>
        <w:t xml:space="preserve"> et plus récemment les stratégies neuro-évolutives </w:t>
      </w:r>
      <w:r w:rsidR="00D9481A">
        <w:rPr>
          <w:rFonts w:ascii="Times New Roman" w:hAnsi="Times New Roman" w:cs="Times New Roman"/>
          <w:sz w:val="20"/>
          <w:szCs w:val="20"/>
        </w:rPr>
        <w:t>[</w:t>
      </w:r>
      <w:r w:rsidRPr="00833BB6">
        <w:rPr>
          <w:rFonts w:ascii="Times New Roman" w:hAnsi="Times New Roman" w:cs="Times New Roman"/>
          <w:sz w:val="20"/>
          <w:szCs w:val="20"/>
        </w:rPr>
        <w:t>Salimans et al., 2017</w:t>
      </w:r>
      <w:r w:rsidR="00D9481A">
        <w:rPr>
          <w:rFonts w:ascii="Times New Roman" w:hAnsi="Times New Roman" w:cs="Times New Roman"/>
          <w:sz w:val="20"/>
          <w:szCs w:val="20"/>
        </w:rPr>
        <w:t>]</w:t>
      </w:r>
      <w:r w:rsidRPr="00833BB6">
        <w:rPr>
          <w:rFonts w:ascii="Times New Roman" w:hAnsi="Times New Roman" w:cs="Times New Roman"/>
          <w:sz w:val="20"/>
          <w:szCs w:val="20"/>
        </w:rPr>
        <w:t>.</w:t>
      </w:r>
    </w:p>
    <w:p w14:paraId="0C35647D" w14:textId="77777777"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Les algorithmes de Q-learning estiment la fonction Q optimale d’un réseau de neurones profond en produisant une politique qui, pour un état quelconque, choisit l’action qui maximise la Q-value. En d’autres mots, le réseau qui joue le rôle de la fonction Q prend à son entrée les états d’un agent et retourne en sortie, via la fonction d’activation softmax, une action discrète.</w:t>
      </w:r>
    </w:p>
    <w:p w14:paraId="775CBC4A" w14:textId="77777777"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Les méthodes de Policy gradient apprennent directement les paramètres d'une politique de réseau de neurones profonds qui génère la probabilité de prendre chaque action dans chaque état. Il vise à éviter les intégrales trop laborieuses à calculer en utilisant le gradient d’une politique déterministe au lieu de celui d’une politique stochastique Ainsi, on peut améliorer la performance et l’efficacité dans l’estimation du gradient par rapport au Q-learning.</w:t>
      </w:r>
    </w:p>
    <w:p w14:paraId="3BB05B85" w14:textId="6CA44C74" w:rsidR="00833BB6" w:rsidRPr="00833BB6" w:rsidRDefault="00833BB6" w:rsidP="00833BB6">
      <w:pPr>
        <w:spacing w:after="160"/>
        <w:jc w:val="both"/>
        <w:rPr>
          <w:rFonts w:ascii="Times New Roman" w:hAnsi="Times New Roman" w:cs="Times New Roman"/>
          <w:sz w:val="20"/>
          <w:szCs w:val="20"/>
        </w:rPr>
      </w:pPr>
      <w:r w:rsidRPr="00833BB6">
        <w:rPr>
          <w:rFonts w:ascii="Times New Roman" w:hAnsi="Times New Roman" w:cs="Times New Roman"/>
          <w:sz w:val="20"/>
          <w:szCs w:val="20"/>
        </w:rPr>
        <w:t xml:space="preserve">Enfin, une équipe d’OpenAi a récemment mis au point une version simplifiée de Natural Evolution Strategies qui apprend la moyenne d'une distribution de paramètres, mais non sa variance. Ils ont constaté que cet algorithme est compétitif avec les deux autres familles d’algorithmes sur des problèmes de RL difficiles avec des temps d'entraînement beaucoup plus rapides (lorsque de nombreux processeurs sont disponibles) grâce à une meilleure parallélisation </w:t>
      </w:r>
      <w:r w:rsidR="00D9481A">
        <w:rPr>
          <w:rFonts w:ascii="Times New Roman" w:hAnsi="Times New Roman" w:cs="Times New Roman"/>
          <w:sz w:val="20"/>
          <w:szCs w:val="20"/>
        </w:rPr>
        <w:t>[</w:t>
      </w:r>
      <w:r w:rsidRPr="00833BB6">
        <w:rPr>
          <w:rFonts w:ascii="Times New Roman" w:hAnsi="Times New Roman" w:cs="Times New Roman"/>
          <w:sz w:val="20"/>
          <w:szCs w:val="20"/>
        </w:rPr>
        <w:t>Salimans et al., 2017</w:t>
      </w:r>
      <w:r w:rsidR="00D9481A">
        <w:rPr>
          <w:rFonts w:ascii="Times New Roman" w:hAnsi="Times New Roman" w:cs="Times New Roman"/>
          <w:sz w:val="20"/>
          <w:szCs w:val="20"/>
        </w:rPr>
        <w:t>]</w:t>
      </w:r>
      <w:r w:rsidRPr="00833BB6">
        <w:rPr>
          <w:rFonts w:ascii="Times New Roman" w:hAnsi="Times New Roman" w:cs="Times New Roman"/>
          <w:sz w:val="20"/>
          <w:szCs w:val="20"/>
        </w:rPr>
        <w:t>.</w:t>
      </w:r>
    </w:p>
    <w:p w14:paraId="3C117448" w14:textId="205AD241" w:rsidR="00723842" w:rsidRPr="00833BB6" w:rsidRDefault="009506F6" w:rsidP="009963CC">
      <w:pPr>
        <w:spacing w:after="160"/>
        <w:jc w:val="both"/>
        <w:rPr>
          <w:rFonts w:ascii="Times New Roman" w:hAnsi="Times New Roman" w:cs="Times New Roman"/>
          <w:b/>
          <w:bCs/>
        </w:rPr>
      </w:pPr>
      <w:r w:rsidRPr="00833BB6">
        <w:rPr>
          <w:rFonts w:ascii="Times New Roman" w:hAnsi="Times New Roman" w:cs="Times New Roman"/>
          <w:b/>
          <w:bCs/>
        </w:rPr>
        <w:t>2</w:t>
      </w:r>
      <w:r w:rsidRPr="00833BB6">
        <w:rPr>
          <w:rFonts w:ascii="Times New Roman" w:hAnsi="Times New Roman" w:cs="Times New Roman"/>
          <w:b/>
          <w:bCs/>
        </w:rPr>
        <w:tab/>
      </w:r>
      <w:r w:rsidR="00AB0BDA" w:rsidRPr="00833BB6">
        <w:rPr>
          <w:rFonts w:ascii="Times New Roman" w:hAnsi="Times New Roman" w:cs="Times New Roman"/>
          <w:b/>
          <w:bCs/>
        </w:rPr>
        <w:t>La</w:t>
      </w:r>
      <w:r w:rsidR="00723842" w:rsidRPr="00833BB6">
        <w:rPr>
          <w:rFonts w:ascii="Times New Roman" w:hAnsi="Times New Roman" w:cs="Times New Roman"/>
          <w:b/>
          <w:bCs/>
        </w:rPr>
        <w:t xml:space="preserve"> neuro-évolution </w:t>
      </w:r>
    </w:p>
    <w:p w14:paraId="33A6435E" w14:textId="7FDC2C77" w:rsidR="00723842" w:rsidRPr="004742D3" w:rsidRDefault="00723842"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w:t>
      </w:r>
      <w:r w:rsidR="00C15EC2" w:rsidRPr="004742D3">
        <w:rPr>
          <w:rFonts w:ascii="Times New Roman" w:hAnsi="Times New Roman" w:cs="Times New Roman"/>
          <w:sz w:val="20"/>
          <w:szCs w:val="20"/>
        </w:rPr>
        <w:t>’approche de l’intelligence artificielle du style neuro-évolution est une approche inspirer de l’évolution biologique de système nerveux des êtres vivants. Le but est de faire évoluer un réseau neuronal capable de prendre des décisions selon l’état de la situation dont il se trouve.</w:t>
      </w:r>
    </w:p>
    <w:p w14:paraId="6F7EA97E" w14:textId="17E154B8" w:rsidR="00144F96" w:rsidRPr="004742D3" w:rsidRDefault="00C15EC2"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r>
      <w:r w:rsidR="00144F96" w:rsidRPr="004742D3">
        <w:rPr>
          <w:rFonts w:ascii="Times New Roman" w:hAnsi="Times New Roman" w:cs="Times New Roman"/>
          <w:sz w:val="20"/>
          <w:szCs w:val="20"/>
        </w:rPr>
        <w:t>Pour se faire, il faut avoir un environnement qui est capable d’être observ</w:t>
      </w:r>
      <w:r w:rsidR="00C903FD" w:rsidRPr="004742D3">
        <w:rPr>
          <w:rFonts w:ascii="Times New Roman" w:hAnsi="Times New Roman" w:cs="Times New Roman"/>
          <w:sz w:val="20"/>
          <w:szCs w:val="20"/>
        </w:rPr>
        <w:t>é</w:t>
      </w:r>
      <w:r w:rsidR="00144F96" w:rsidRPr="004742D3">
        <w:rPr>
          <w:rFonts w:ascii="Times New Roman" w:hAnsi="Times New Roman" w:cs="Times New Roman"/>
          <w:sz w:val="20"/>
          <w:szCs w:val="20"/>
        </w:rPr>
        <w:t>, soit par d</w:t>
      </w:r>
      <w:r w:rsidR="00C903FD" w:rsidRPr="004742D3">
        <w:rPr>
          <w:rFonts w:ascii="Times New Roman" w:hAnsi="Times New Roman" w:cs="Times New Roman"/>
          <w:sz w:val="20"/>
          <w:szCs w:val="20"/>
        </w:rPr>
        <w:t>es données</w:t>
      </w:r>
      <w:r w:rsidR="00144F96" w:rsidRPr="004742D3">
        <w:rPr>
          <w:rFonts w:ascii="Times New Roman" w:hAnsi="Times New Roman" w:cs="Times New Roman"/>
          <w:sz w:val="20"/>
          <w:szCs w:val="20"/>
        </w:rPr>
        <w:t xml:space="preserve"> quantitatif sur différent élément, soit simplement par des images ou vidéo</w:t>
      </w:r>
      <w:r w:rsidR="00C903FD" w:rsidRPr="004742D3">
        <w:rPr>
          <w:rFonts w:ascii="Times New Roman" w:hAnsi="Times New Roman" w:cs="Times New Roman"/>
          <w:sz w:val="20"/>
          <w:szCs w:val="20"/>
        </w:rPr>
        <w:t>s</w:t>
      </w:r>
      <w:r w:rsidR="00144F96" w:rsidRPr="004742D3">
        <w:rPr>
          <w:rFonts w:ascii="Times New Roman" w:hAnsi="Times New Roman" w:cs="Times New Roman"/>
          <w:sz w:val="20"/>
          <w:szCs w:val="20"/>
        </w:rPr>
        <w:t>. L’environnement doit aussi être capable d’accepter une décision et de déterminer si cette dernière est une bonne décision ou non dans le but d’atteindre un objectif. C’est grâce à ces stimul</w:t>
      </w:r>
      <w:r w:rsidR="009506F6" w:rsidRPr="004742D3">
        <w:rPr>
          <w:rFonts w:ascii="Times New Roman" w:hAnsi="Times New Roman" w:cs="Times New Roman"/>
          <w:sz w:val="20"/>
          <w:szCs w:val="20"/>
        </w:rPr>
        <w:t>us</w:t>
      </w:r>
      <w:r w:rsidR="00144F96" w:rsidRPr="004742D3">
        <w:rPr>
          <w:rFonts w:ascii="Times New Roman" w:hAnsi="Times New Roman" w:cs="Times New Roman"/>
          <w:sz w:val="20"/>
          <w:szCs w:val="20"/>
        </w:rPr>
        <w:t xml:space="preserve"> qu’il est possible de faire évoluer un réseau neuronal qui permettra d’atteindre l’objectif voulu de la façon la plus efficace possible.</w:t>
      </w:r>
    </w:p>
    <w:p w14:paraId="76DAE49F" w14:textId="3D715E6D" w:rsidR="00144F96" w:rsidRPr="004742D3" w:rsidRDefault="00144F96"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r>
      <w:r w:rsidR="008E13CD" w:rsidRPr="004742D3">
        <w:rPr>
          <w:rFonts w:ascii="Times New Roman" w:hAnsi="Times New Roman" w:cs="Times New Roman"/>
          <w:sz w:val="20"/>
          <w:szCs w:val="20"/>
        </w:rPr>
        <w:t>C’est l’aspect d’évolution de la neuro-évolution qui est le plus représentatif de l’évolution biologique. Pour se faire, un commence par générer une population d’agent capable de prendre des décisions par rapport aux observations sur l’environnement. Cette décision est prise par un réseau neuronal qui est généré de façon aléatoire, donc les décisions prise</w:t>
      </w:r>
      <w:r w:rsidR="00C903FD" w:rsidRPr="004742D3">
        <w:rPr>
          <w:rFonts w:ascii="Times New Roman" w:hAnsi="Times New Roman" w:cs="Times New Roman"/>
          <w:sz w:val="20"/>
          <w:szCs w:val="20"/>
        </w:rPr>
        <w:t>s</w:t>
      </w:r>
      <w:r w:rsidR="008E13CD" w:rsidRPr="004742D3">
        <w:rPr>
          <w:rFonts w:ascii="Times New Roman" w:hAnsi="Times New Roman" w:cs="Times New Roman"/>
          <w:sz w:val="20"/>
          <w:szCs w:val="20"/>
        </w:rPr>
        <w:t xml:space="preserve"> le sont toutes autant. Cette population d’agent est notre première génération d’agent. On test</w:t>
      </w:r>
      <w:r w:rsidR="00C903FD" w:rsidRPr="004742D3">
        <w:rPr>
          <w:rFonts w:ascii="Times New Roman" w:hAnsi="Times New Roman" w:cs="Times New Roman"/>
          <w:sz w:val="20"/>
          <w:szCs w:val="20"/>
        </w:rPr>
        <w:t>e</w:t>
      </w:r>
      <w:r w:rsidR="008E13CD" w:rsidRPr="004742D3">
        <w:rPr>
          <w:rFonts w:ascii="Times New Roman" w:hAnsi="Times New Roman" w:cs="Times New Roman"/>
          <w:sz w:val="20"/>
          <w:szCs w:val="20"/>
        </w:rPr>
        <w:t xml:space="preserve"> alors chacun de ces agents par rapport à notre environnement et on </w:t>
      </w:r>
      <w:r w:rsidR="006F1C85" w:rsidRPr="004742D3">
        <w:rPr>
          <w:rFonts w:ascii="Times New Roman" w:hAnsi="Times New Roman" w:cs="Times New Roman"/>
          <w:sz w:val="20"/>
          <w:szCs w:val="20"/>
        </w:rPr>
        <w:t>attribue</w:t>
      </w:r>
      <w:r w:rsidR="008E13CD" w:rsidRPr="004742D3">
        <w:rPr>
          <w:rFonts w:ascii="Times New Roman" w:hAnsi="Times New Roman" w:cs="Times New Roman"/>
          <w:sz w:val="20"/>
          <w:szCs w:val="20"/>
        </w:rPr>
        <w:t xml:space="preserve"> </w:t>
      </w:r>
      <w:r w:rsidR="006F1C85" w:rsidRPr="004742D3">
        <w:rPr>
          <w:rFonts w:ascii="Times New Roman" w:hAnsi="Times New Roman" w:cs="Times New Roman"/>
          <w:sz w:val="20"/>
          <w:szCs w:val="20"/>
        </w:rPr>
        <w:t xml:space="preserve">à chacun </w:t>
      </w:r>
      <w:r w:rsidR="008E13CD" w:rsidRPr="004742D3">
        <w:rPr>
          <w:rFonts w:ascii="Times New Roman" w:hAnsi="Times New Roman" w:cs="Times New Roman"/>
          <w:sz w:val="20"/>
          <w:szCs w:val="20"/>
        </w:rPr>
        <w:t>un score selon sa performance à atteindre l’objectif voulu.</w:t>
      </w:r>
    </w:p>
    <w:p w14:paraId="4990C305" w14:textId="1DE44459" w:rsidR="00E843A0" w:rsidRPr="004742D3" w:rsidRDefault="00E843A0"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Ensuite il faut faire évoluer la population d’agent. Pour cela, nous commencer par sélectionner certain de ces agents qui serviront de de </w:t>
      </w:r>
      <w:r w:rsidRPr="004742D3">
        <w:rPr>
          <w:rFonts w:ascii="Times New Roman" w:hAnsi="Times New Roman" w:cs="Times New Roman"/>
          <w:i/>
          <w:iCs/>
          <w:sz w:val="20"/>
          <w:szCs w:val="20"/>
        </w:rPr>
        <w:t>parent</w:t>
      </w:r>
      <w:r w:rsidRPr="004742D3">
        <w:rPr>
          <w:rFonts w:ascii="Times New Roman" w:hAnsi="Times New Roman" w:cs="Times New Roman"/>
          <w:sz w:val="20"/>
          <w:szCs w:val="20"/>
        </w:rPr>
        <w:t xml:space="preserve"> à la prochaine génération. Le procédé de cette sélection peut être fait de différente façon et peu avoir différent</w:t>
      </w:r>
      <w:r w:rsidR="00C903FD" w:rsidRPr="004742D3">
        <w:rPr>
          <w:rFonts w:ascii="Times New Roman" w:hAnsi="Times New Roman" w:cs="Times New Roman"/>
          <w:sz w:val="20"/>
          <w:szCs w:val="20"/>
        </w:rPr>
        <w:t>s</w:t>
      </w:r>
      <w:r w:rsidRPr="004742D3">
        <w:rPr>
          <w:rFonts w:ascii="Times New Roman" w:hAnsi="Times New Roman" w:cs="Times New Roman"/>
          <w:sz w:val="20"/>
          <w:szCs w:val="20"/>
        </w:rPr>
        <w:t xml:space="preserve"> impact</w:t>
      </w:r>
      <w:r w:rsidR="00C903FD" w:rsidRPr="004742D3">
        <w:rPr>
          <w:rFonts w:ascii="Times New Roman" w:hAnsi="Times New Roman" w:cs="Times New Roman"/>
          <w:sz w:val="20"/>
          <w:szCs w:val="20"/>
        </w:rPr>
        <w:t>s</w:t>
      </w:r>
      <w:r w:rsidRPr="004742D3">
        <w:rPr>
          <w:rFonts w:ascii="Times New Roman" w:hAnsi="Times New Roman" w:cs="Times New Roman"/>
          <w:sz w:val="20"/>
          <w:szCs w:val="20"/>
        </w:rPr>
        <w:t xml:space="preserve"> sur le processus d’évolution. Plus on sélectionne uniquement les </w:t>
      </w:r>
      <w:r w:rsidR="00F61FC4" w:rsidRPr="004742D3">
        <w:rPr>
          <w:rFonts w:ascii="Times New Roman" w:hAnsi="Times New Roman" w:cs="Times New Roman"/>
          <w:sz w:val="20"/>
          <w:szCs w:val="20"/>
        </w:rPr>
        <w:t xml:space="preserve">meilleurs agents, on risque de perdre de la diversité </w:t>
      </w:r>
      <w:r w:rsidR="00F61FC4" w:rsidRPr="004742D3">
        <w:rPr>
          <w:rFonts w:ascii="Times New Roman" w:hAnsi="Times New Roman" w:cs="Times New Roman"/>
          <w:i/>
          <w:iCs/>
          <w:sz w:val="20"/>
          <w:szCs w:val="20"/>
        </w:rPr>
        <w:t xml:space="preserve">génétique </w:t>
      </w:r>
      <w:r w:rsidR="00F61FC4" w:rsidRPr="004742D3">
        <w:rPr>
          <w:rFonts w:ascii="Times New Roman" w:hAnsi="Times New Roman" w:cs="Times New Roman"/>
          <w:sz w:val="20"/>
          <w:szCs w:val="20"/>
        </w:rPr>
        <w:t>et alors prendre le risque d’atteindre un optimum local qui n’est pas le meilleur. Cependant, plus on garde des agents de façon aléatoire, moins rapidement l’algorithme convergera vers un optimum.</w:t>
      </w:r>
    </w:p>
    <w:p w14:paraId="591EC12E" w14:textId="6F6E63F6" w:rsidR="00F61FC4" w:rsidRPr="004742D3" w:rsidRDefault="00F61FC4"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Ensuite il faut générer une nouvelle génération d’agent avec des parents sélectionnés. Cependant, les nouveaux agents créés doivent être une évolution de leurs parents pour pouvoir avoir la chance d’être meilleur. C’est pour cela que la création des agents </w:t>
      </w:r>
      <w:r w:rsidRPr="004742D3">
        <w:rPr>
          <w:rFonts w:ascii="Times New Roman" w:hAnsi="Times New Roman" w:cs="Times New Roman"/>
          <w:i/>
          <w:iCs/>
          <w:sz w:val="20"/>
          <w:szCs w:val="20"/>
        </w:rPr>
        <w:t>enfants</w:t>
      </w:r>
      <w:r w:rsidRPr="004742D3">
        <w:rPr>
          <w:rFonts w:ascii="Times New Roman" w:hAnsi="Times New Roman" w:cs="Times New Roman"/>
          <w:sz w:val="20"/>
          <w:szCs w:val="20"/>
        </w:rPr>
        <w:t xml:space="preserve"> se fait par l</w:t>
      </w:r>
      <w:r w:rsidR="00BB725D" w:rsidRPr="004742D3">
        <w:rPr>
          <w:rFonts w:ascii="Times New Roman" w:hAnsi="Times New Roman" w:cs="Times New Roman"/>
          <w:sz w:val="20"/>
          <w:szCs w:val="20"/>
        </w:rPr>
        <w:t xml:space="preserve">e croisement </w:t>
      </w:r>
      <w:r w:rsidRPr="004742D3">
        <w:rPr>
          <w:rFonts w:ascii="Times New Roman" w:hAnsi="Times New Roman" w:cs="Times New Roman"/>
          <w:sz w:val="20"/>
          <w:szCs w:val="20"/>
        </w:rPr>
        <w:t>de parents</w:t>
      </w:r>
      <w:r w:rsidR="00BB725D" w:rsidRPr="004742D3">
        <w:rPr>
          <w:rFonts w:ascii="Times New Roman" w:hAnsi="Times New Roman" w:cs="Times New Roman"/>
          <w:sz w:val="20"/>
          <w:szCs w:val="20"/>
        </w:rPr>
        <w:t>. Ce croisement peut être fait de plusieurs façon</w:t>
      </w:r>
      <w:r w:rsidR="009470EB" w:rsidRPr="004742D3">
        <w:rPr>
          <w:rFonts w:ascii="Times New Roman" w:hAnsi="Times New Roman" w:cs="Times New Roman"/>
          <w:sz w:val="20"/>
          <w:szCs w:val="20"/>
        </w:rPr>
        <w:t>s</w:t>
      </w:r>
      <w:r w:rsidR="00BB725D" w:rsidRPr="004742D3">
        <w:rPr>
          <w:rFonts w:ascii="Times New Roman" w:hAnsi="Times New Roman" w:cs="Times New Roman"/>
          <w:sz w:val="20"/>
          <w:szCs w:val="20"/>
        </w:rPr>
        <w:t>, le but 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4742D3">
        <w:rPr>
          <w:rFonts w:ascii="Times New Roman" w:hAnsi="Times New Roman" w:cs="Times New Roman"/>
          <w:sz w:val="20"/>
          <w:szCs w:val="20"/>
        </w:rPr>
        <w:t>s</w:t>
      </w:r>
      <w:r w:rsidR="00BB725D" w:rsidRPr="004742D3">
        <w:rPr>
          <w:rFonts w:ascii="Times New Roman" w:hAnsi="Times New Roman" w:cs="Times New Roman"/>
          <w:sz w:val="20"/>
          <w:szCs w:val="20"/>
        </w:rPr>
        <w:t xml:space="preserve"> dans un algorithme de mutation. Par exemple, on peut itérer sur chacun des poids du réseau et selon une probabilité, le remplacer par un nouveau généré aléatoirement.</w:t>
      </w:r>
    </w:p>
    <w:p w14:paraId="7751A6C5" w14:textId="78FDB433" w:rsidR="00730795" w:rsidRPr="004742D3" w:rsidRDefault="00BB725D" w:rsidP="009963CC">
      <w:pPr>
        <w:spacing w:after="160"/>
        <w:jc w:val="both"/>
        <w:rPr>
          <w:rFonts w:ascii="Times New Roman" w:hAnsi="Times New Roman" w:cs="Times New Roman"/>
          <w:i/>
          <w:iCs/>
          <w:sz w:val="20"/>
          <w:szCs w:val="20"/>
        </w:rPr>
      </w:pPr>
      <w:r w:rsidRPr="004742D3">
        <w:rPr>
          <w:rFonts w:ascii="Times New Roman" w:hAnsi="Times New Roman" w:cs="Times New Roman"/>
          <w:sz w:val="20"/>
          <w:szCs w:val="20"/>
        </w:rPr>
        <w:tab/>
      </w:r>
      <w:r w:rsidR="009506F6" w:rsidRPr="004742D3">
        <w:rPr>
          <w:rFonts w:ascii="Times New Roman" w:hAnsi="Times New Roman" w:cs="Times New Roman"/>
          <w:sz w:val="20"/>
          <w:szCs w:val="20"/>
        </w:rPr>
        <w:t xml:space="preserve">Une fois cette nouvelle génération créée, on recommence le processus de test sur chacun des agents et ensuite la sélection des </w:t>
      </w:r>
      <w:r w:rsidR="009506F6" w:rsidRPr="004742D3">
        <w:rPr>
          <w:rFonts w:ascii="Times New Roman" w:hAnsi="Times New Roman" w:cs="Times New Roman"/>
          <w:i/>
          <w:iCs/>
          <w:sz w:val="20"/>
          <w:szCs w:val="20"/>
        </w:rPr>
        <w:t>parents</w:t>
      </w:r>
      <w:r w:rsidR="009506F6" w:rsidRPr="004742D3">
        <w:rPr>
          <w:rFonts w:ascii="Times New Roman" w:hAnsi="Times New Roman" w:cs="Times New Roman"/>
          <w:sz w:val="20"/>
          <w:szCs w:val="20"/>
        </w:rPr>
        <w:t xml:space="preserve"> en la création d’une nouvelle génération. Ce cycle peut se réaliser un nombre prédéterminer de fois ou arrêter plus rapidement selon si certains critères de performance sont atteint</w:t>
      </w:r>
      <w:r w:rsidR="009470EB" w:rsidRPr="004742D3">
        <w:rPr>
          <w:rFonts w:ascii="Times New Roman" w:hAnsi="Times New Roman" w:cs="Times New Roman"/>
          <w:sz w:val="20"/>
          <w:szCs w:val="20"/>
        </w:rPr>
        <w:t>s</w:t>
      </w:r>
      <w:r w:rsidR="009506F6" w:rsidRPr="004742D3">
        <w:rPr>
          <w:rFonts w:ascii="Times New Roman" w:hAnsi="Times New Roman" w:cs="Times New Roman"/>
          <w:sz w:val="20"/>
          <w:szCs w:val="20"/>
        </w:rPr>
        <w:t xml:space="preserve">. On garde alors le meilleur agent généré et on lui fait procéder une évaluation complète de ses performances pour confirmer ses capacités. </w:t>
      </w:r>
    </w:p>
    <w:p w14:paraId="59AF6EA0" w14:textId="710E4C6F" w:rsidR="00AB0BDA" w:rsidRPr="004742D3" w:rsidRDefault="00AB0BDA" w:rsidP="009963CC">
      <w:pPr>
        <w:spacing w:after="160"/>
        <w:jc w:val="both"/>
        <w:rPr>
          <w:rFonts w:ascii="Times New Roman" w:hAnsi="Times New Roman" w:cs="Times New Roman"/>
          <w:sz w:val="20"/>
          <w:szCs w:val="20"/>
        </w:rPr>
      </w:pPr>
    </w:p>
    <w:p w14:paraId="7FB32F1E" w14:textId="4A780396" w:rsidR="00C15EC2" w:rsidRPr="004742D3" w:rsidRDefault="001B5233" w:rsidP="009963CC">
      <w:pPr>
        <w:spacing w:after="160"/>
        <w:jc w:val="both"/>
        <w:rPr>
          <w:rFonts w:ascii="Times New Roman" w:hAnsi="Times New Roman" w:cs="Times New Roman"/>
          <w:b/>
          <w:bCs/>
          <w:sz w:val="24"/>
          <w:szCs w:val="24"/>
        </w:rPr>
      </w:pPr>
      <w:r w:rsidRPr="004742D3">
        <w:rPr>
          <w:rFonts w:ascii="Times New Roman" w:hAnsi="Times New Roman" w:cs="Times New Roman"/>
          <w:b/>
          <w:bCs/>
          <w:sz w:val="24"/>
          <w:szCs w:val="24"/>
        </w:rPr>
        <w:t>3</w:t>
      </w:r>
      <w:r w:rsidR="00AB0BDA" w:rsidRPr="004742D3">
        <w:rPr>
          <w:rFonts w:ascii="Times New Roman" w:hAnsi="Times New Roman" w:cs="Times New Roman"/>
          <w:b/>
          <w:bCs/>
          <w:sz w:val="24"/>
          <w:szCs w:val="24"/>
        </w:rPr>
        <w:tab/>
      </w:r>
      <w:r w:rsidRPr="004742D3">
        <w:rPr>
          <w:rFonts w:ascii="Times New Roman" w:hAnsi="Times New Roman" w:cs="Times New Roman"/>
          <w:b/>
          <w:bCs/>
          <w:sz w:val="24"/>
          <w:szCs w:val="24"/>
        </w:rPr>
        <w:t>L’environnement utilisé</w:t>
      </w:r>
    </w:p>
    <w:p w14:paraId="4081A77C" w14:textId="5034F345" w:rsidR="00AB0BDA" w:rsidRPr="004742D3" w:rsidRDefault="00AB0BDA"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Pour l’expérimentation de notre projet, nous avons décidé de créer un algorithme de neuro-évolution pour résoudre les différents environnement</w:t>
      </w:r>
      <w:r w:rsidR="009470EB" w:rsidRPr="004742D3">
        <w:rPr>
          <w:rFonts w:ascii="Times New Roman" w:hAnsi="Times New Roman" w:cs="Times New Roman"/>
          <w:sz w:val="20"/>
          <w:szCs w:val="20"/>
        </w:rPr>
        <w:t>s</w:t>
      </w:r>
      <w:r w:rsidRPr="004742D3">
        <w:rPr>
          <w:rFonts w:ascii="Times New Roman" w:hAnsi="Times New Roman" w:cs="Times New Roman"/>
          <w:sz w:val="20"/>
          <w:szCs w:val="20"/>
        </w:rPr>
        <w:t xml:space="preserve"> fournis par la librairie </w:t>
      </w:r>
      <w:r w:rsidRPr="004742D3">
        <w:rPr>
          <w:rFonts w:ascii="Times New Roman" w:hAnsi="Times New Roman" w:cs="Times New Roman"/>
          <w:i/>
          <w:iCs/>
          <w:sz w:val="20"/>
          <w:szCs w:val="20"/>
        </w:rPr>
        <w:t>Gym</w:t>
      </w:r>
      <w:r w:rsidR="005D7808" w:rsidRPr="004742D3">
        <w:rPr>
          <w:rFonts w:ascii="Times New Roman" w:hAnsi="Times New Roman" w:cs="Times New Roman"/>
          <w:i/>
          <w:iCs/>
          <w:sz w:val="20"/>
          <w:szCs w:val="20"/>
        </w:rPr>
        <w:t xml:space="preserve"> </w:t>
      </w:r>
      <w:r w:rsidRPr="004742D3">
        <w:rPr>
          <w:rFonts w:ascii="Times New Roman" w:hAnsi="Times New Roman" w:cs="Times New Roman"/>
          <w:sz w:val="20"/>
          <w:szCs w:val="20"/>
        </w:rPr>
        <w:t>de</w:t>
      </w:r>
      <w:r w:rsidR="005D7808" w:rsidRPr="004742D3">
        <w:rPr>
          <w:rFonts w:ascii="Times New Roman" w:hAnsi="Times New Roman" w:cs="Times New Roman"/>
          <w:sz w:val="20"/>
          <w:szCs w:val="20"/>
        </w:rPr>
        <w:t xml:space="preserve"> l</w:t>
      </w:r>
      <w:r w:rsidR="009470EB" w:rsidRPr="004742D3">
        <w:rPr>
          <w:rFonts w:ascii="Times New Roman" w:hAnsi="Times New Roman" w:cs="Times New Roman"/>
          <w:sz w:val="20"/>
          <w:szCs w:val="20"/>
        </w:rPr>
        <w:t>a</w:t>
      </w:r>
      <w:r w:rsidR="005D7808" w:rsidRPr="004742D3">
        <w:rPr>
          <w:rFonts w:ascii="Times New Roman" w:hAnsi="Times New Roman" w:cs="Times New Roman"/>
          <w:sz w:val="20"/>
          <w:szCs w:val="20"/>
        </w:rPr>
        <w:t xml:space="preserve"> compagnie</w:t>
      </w:r>
      <w:r w:rsidRPr="004742D3">
        <w:rPr>
          <w:rFonts w:ascii="Times New Roman" w:hAnsi="Times New Roman" w:cs="Times New Roman"/>
          <w:sz w:val="20"/>
          <w:szCs w:val="20"/>
        </w:rPr>
        <w:t xml:space="preserve"> </w:t>
      </w:r>
      <w:r w:rsidRPr="004742D3">
        <w:rPr>
          <w:rFonts w:ascii="Times New Roman" w:hAnsi="Times New Roman" w:cs="Times New Roman"/>
          <w:i/>
          <w:iCs/>
          <w:sz w:val="20"/>
          <w:szCs w:val="20"/>
        </w:rPr>
        <w:t>OpenAI</w:t>
      </w:r>
      <w:r w:rsidRPr="004742D3">
        <w:rPr>
          <w:rFonts w:ascii="Times New Roman" w:hAnsi="Times New Roman" w:cs="Times New Roman"/>
          <w:sz w:val="20"/>
          <w:szCs w:val="20"/>
        </w:rPr>
        <w:t>.</w:t>
      </w:r>
      <w:r w:rsidR="00D9481A">
        <w:rPr>
          <w:rStyle w:val="FootnoteReference"/>
          <w:rFonts w:ascii="Times New Roman" w:hAnsi="Times New Roman" w:cs="Times New Roman"/>
          <w:sz w:val="20"/>
          <w:szCs w:val="20"/>
        </w:rPr>
        <w:footnoteReference w:id="1"/>
      </w:r>
      <w:r w:rsidRPr="004742D3">
        <w:rPr>
          <w:rFonts w:ascii="Times New Roman" w:hAnsi="Times New Roman" w:cs="Times New Roman"/>
          <w:sz w:val="20"/>
          <w:szCs w:val="20"/>
        </w:rPr>
        <w:t xml:space="preserve"> </w:t>
      </w:r>
      <w:r w:rsidR="005D7808" w:rsidRPr="004742D3">
        <w:rPr>
          <w:rFonts w:ascii="Times New Roman" w:hAnsi="Times New Roman" w:cs="Times New Roman"/>
          <w:sz w:val="20"/>
          <w:szCs w:val="20"/>
        </w:rPr>
        <w:t xml:space="preserve">Cette librairie est une boite </w:t>
      </w:r>
      <w:r w:rsidR="009470EB" w:rsidRPr="004742D3">
        <w:rPr>
          <w:rFonts w:ascii="Times New Roman" w:hAnsi="Times New Roman" w:cs="Times New Roman"/>
          <w:sz w:val="20"/>
          <w:szCs w:val="20"/>
        </w:rPr>
        <w:t>à</w:t>
      </w:r>
      <w:r w:rsidR="005D7808" w:rsidRPr="004742D3">
        <w:rPr>
          <w:rFonts w:ascii="Times New Roman" w:hAnsi="Times New Roman" w:cs="Times New Roman"/>
          <w:sz w:val="20"/>
          <w:szCs w:val="20"/>
        </w:rPr>
        <w:t xml:space="preserve"> outils permettant de développer différent</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algorithme</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d’apprentissage par renforcement. Elle comprend une collection environnement de test</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ayant tous un</w:t>
      </w:r>
      <w:r w:rsidR="009470EB" w:rsidRPr="004742D3">
        <w:rPr>
          <w:rFonts w:ascii="Times New Roman" w:hAnsi="Times New Roman" w:cs="Times New Roman"/>
          <w:sz w:val="20"/>
          <w:szCs w:val="20"/>
        </w:rPr>
        <w:t>e</w:t>
      </w:r>
      <w:r w:rsidR="005D7808" w:rsidRPr="004742D3">
        <w:rPr>
          <w:rFonts w:ascii="Times New Roman" w:hAnsi="Times New Roman" w:cs="Times New Roman"/>
          <w:sz w:val="20"/>
          <w:szCs w:val="20"/>
        </w:rPr>
        <w:t xml:space="preserve"> interface d’utilisation semblable pour expérimenter avec différent algorithme. Le but de l’expérimentation est de développer l’algorithme</w:t>
      </w:r>
      <w:r w:rsidR="009470EB" w:rsidRPr="004742D3">
        <w:rPr>
          <w:rFonts w:ascii="Times New Roman" w:hAnsi="Times New Roman" w:cs="Times New Roman"/>
          <w:sz w:val="20"/>
          <w:szCs w:val="20"/>
        </w:rPr>
        <w:t xml:space="preserve"> générique</w:t>
      </w:r>
      <w:r w:rsidR="005D7808" w:rsidRPr="004742D3">
        <w:rPr>
          <w:rFonts w:ascii="Times New Roman" w:hAnsi="Times New Roman" w:cs="Times New Roman"/>
          <w:sz w:val="20"/>
          <w:szCs w:val="20"/>
        </w:rPr>
        <w:t xml:space="preserve"> de neuro-évolution pour </w:t>
      </w:r>
      <w:r w:rsidR="009470EB" w:rsidRPr="004742D3">
        <w:rPr>
          <w:rFonts w:ascii="Times New Roman" w:hAnsi="Times New Roman" w:cs="Times New Roman"/>
          <w:sz w:val="20"/>
          <w:szCs w:val="20"/>
        </w:rPr>
        <w:t xml:space="preserve">résoudre </w:t>
      </w:r>
      <w:r w:rsidR="005D7808" w:rsidRPr="004742D3">
        <w:rPr>
          <w:rFonts w:ascii="Times New Roman" w:hAnsi="Times New Roman" w:cs="Times New Roman"/>
          <w:sz w:val="20"/>
          <w:szCs w:val="20"/>
        </w:rPr>
        <w:t xml:space="preserve">l’environnement appelé « CartPole-v1 ». Ensuite </w:t>
      </w:r>
      <w:r w:rsidR="009470EB" w:rsidRPr="004742D3">
        <w:rPr>
          <w:rFonts w:ascii="Times New Roman" w:hAnsi="Times New Roman" w:cs="Times New Roman"/>
          <w:sz w:val="20"/>
          <w:szCs w:val="20"/>
        </w:rPr>
        <w:t>nous</w:t>
      </w:r>
      <w:r w:rsidR="005D7808" w:rsidRPr="004742D3">
        <w:rPr>
          <w:rFonts w:ascii="Times New Roman" w:hAnsi="Times New Roman" w:cs="Times New Roman"/>
          <w:sz w:val="20"/>
          <w:szCs w:val="20"/>
        </w:rPr>
        <w:t xml:space="preserve"> applique </w:t>
      </w:r>
      <w:r w:rsidR="009470EB" w:rsidRPr="004742D3">
        <w:rPr>
          <w:rFonts w:ascii="Times New Roman" w:hAnsi="Times New Roman" w:cs="Times New Roman"/>
          <w:sz w:val="20"/>
          <w:szCs w:val="20"/>
        </w:rPr>
        <w:t>ce</w:t>
      </w:r>
      <w:r w:rsidR="005D7808" w:rsidRPr="004742D3">
        <w:rPr>
          <w:rFonts w:ascii="Times New Roman" w:hAnsi="Times New Roman" w:cs="Times New Roman"/>
          <w:sz w:val="20"/>
          <w:szCs w:val="20"/>
        </w:rPr>
        <w:t xml:space="preserve"> même algorithme </w:t>
      </w:r>
      <w:r w:rsidR="009470EB" w:rsidRPr="004742D3">
        <w:rPr>
          <w:rFonts w:ascii="Times New Roman" w:hAnsi="Times New Roman" w:cs="Times New Roman"/>
          <w:sz w:val="20"/>
          <w:szCs w:val="20"/>
        </w:rPr>
        <w:t>à</w:t>
      </w:r>
      <w:r w:rsidR="005D7808" w:rsidRPr="004742D3">
        <w:rPr>
          <w:rFonts w:ascii="Times New Roman" w:hAnsi="Times New Roman" w:cs="Times New Roman"/>
          <w:sz w:val="20"/>
          <w:szCs w:val="20"/>
        </w:rPr>
        <w:t xml:space="preserve"> </w:t>
      </w:r>
      <w:r w:rsidR="009470EB" w:rsidRPr="004742D3">
        <w:rPr>
          <w:rFonts w:ascii="Times New Roman" w:hAnsi="Times New Roman" w:cs="Times New Roman"/>
          <w:sz w:val="20"/>
          <w:szCs w:val="20"/>
        </w:rPr>
        <w:t>d’</w:t>
      </w:r>
      <w:r w:rsidR="005D7808" w:rsidRPr="004742D3">
        <w:rPr>
          <w:rFonts w:ascii="Times New Roman" w:hAnsi="Times New Roman" w:cs="Times New Roman"/>
          <w:sz w:val="20"/>
          <w:szCs w:val="20"/>
        </w:rPr>
        <w:t>autre</w:t>
      </w:r>
      <w:r w:rsidR="009470EB" w:rsidRPr="004742D3">
        <w:rPr>
          <w:rFonts w:ascii="Times New Roman" w:hAnsi="Times New Roman" w:cs="Times New Roman"/>
          <w:sz w:val="20"/>
          <w:szCs w:val="20"/>
        </w:rPr>
        <w:t>s</w:t>
      </w:r>
      <w:r w:rsidR="005D7808" w:rsidRPr="004742D3">
        <w:rPr>
          <w:rFonts w:ascii="Times New Roman" w:hAnsi="Times New Roman" w:cs="Times New Roman"/>
          <w:sz w:val="20"/>
          <w:szCs w:val="20"/>
        </w:rPr>
        <w:t xml:space="preserve"> environnement</w:t>
      </w:r>
      <w:r w:rsidR="009470EB" w:rsidRPr="004742D3">
        <w:rPr>
          <w:rFonts w:ascii="Times New Roman" w:hAnsi="Times New Roman" w:cs="Times New Roman"/>
          <w:sz w:val="20"/>
          <w:szCs w:val="20"/>
        </w:rPr>
        <w:t>s avec comme seule modification les hyperparamètres de l’algorithme.</w:t>
      </w:r>
    </w:p>
    <w:p w14:paraId="1CA6E32A" w14:textId="68855793" w:rsidR="001F56DE" w:rsidRPr="004742D3" w:rsidRDefault="001F56DE"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La construction de notre algorithme de neuro-évolution </w:t>
      </w:r>
      <w:r w:rsidR="009963CC" w:rsidRPr="004742D3">
        <w:rPr>
          <w:rFonts w:ascii="Times New Roman" w:hAnsi="Times New Roman" w:cs="Times New Roman"/>
          <w:sz w:val="20"/>
          <w:szCs w:val="20"/>
        </w:rPr>
        <w:t>a</w:t>
      </w:r>
      <w:r w:rsidRPr="004742D3">
        <w:rPr>
          <w:rFonts w:ascii="Times New Roman" w:hAnsi="Times New Roman" w:cs="Times New Roman"/>
          <w:sz w:val="20"/>
          <w:szCs w:val="20"/>
        </w:rPr>
        <w:t xml:space="preserve"> été effectu</w:t>
      </w:r>
      <w:r w:rsidR="009963CC" w:rsidRPr="004742D3">
        <w:rPr>
          <w:rFonts w:ascii="Times New Roman" w:hAnsi="Times New Roman" w:cs="Times New Roman"/>
          <w:sz w:val="20"/>
          <w:szCs w:val="20"/>
        </w:rPr>
        <w:t>ée</w:t>
      </w:r>
      <w:r w:rsidRPr="004742D3">
        <w:rPr>
          <w:rFonts w:ascii="Times New Roman" w:hAnsi="Times New Roman" w:cs="Times New Roman"/>
          <w:sz w:val="20"/>
          <w:szCs w:val="20"/>
        </w:rPr>
        <w:t xml:space="preserve"> en deux étapes. Premièrement, nous voulions faire l’algorithme sans se baser sur la littérature existante et seulement à partir de nos propres raisonnements. Une fois l’algorithme fonctionnel, nous avons incrémentale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améliorer notre algorithme à partir de différentes méthodes existantes dans la littérature et comparer les résultats obtenus.</w:t>
      </w:r>
    </w:p>
    <w:p w14:paraId="07FD5F8A" w14:textId="77777777" w:rsidR="009470EB" w:rsidRPr="004742D3" w:rsidRDefault="009470EB" w:rsidP="009963CC">
      <w:pPr>
        <w:spacing w:after="160"/>
        <w:jc w:val="both"/>
        <w:rPr>
          <w:rFonts w:ascii="Times New Roman" w:hAnsi="Times New Roman" w:cs="Times New Roman"/>
          <w:b/>
          <w:bCs/>
          <w:sz w:val="20"/>
          <w:szCs w:val="20"/>
        </w:rPr>
      </w:pPr>
    </w:p>
    <w:p w14:paraId="4080848A" w14:textId="10925CCC" w:rsidR="009470EB" w:rsidRPr="004742D3" w:rsidRDefault="009470EB" w:rsidP="009963CC">
      <w:pPr>
        <w:spacing w:after="160"/>
        <w:jc w:val="both"/>
        <w:rPr>
          <w:rFonts w:ascii="Times New Roman" w:hAnsi="Times New Roman" w:cs="Times New Roman"/>
          <w:b/>
          <w:bCs/>
        </w:rPr>
      </w:pPr>
      <w:r w:rsidRPr="004742D3">
        <w:rPr>
          <w:rFonts w:ascii="Times New Roman" w:hAnsi="Times New Roman" w:cs="Times New Roman"/>
          <w:b/>
          <w:bCs/>
        </w:rPr>
        <w:t>3.1</w:t>
      </w:r>
      <w:r w:rsidRPr="004742D3">
        <w:rPr>
          <w:rFonts w:ascii="Times New Roman" w:hAnsi="Times New Roman" w:cs="Times New Roman"/>
          <w:b/>
          <w:bCs/>
        </w:rPr>
        <w:tab/>
      </w:r>
      <w:r w:rsidR="001B5233" w:rsidRPr="004742D3">
        <w:rPr>
          <w:rFonts w:ascii="Times New Roman" w:hAnsi="Times New Roman" w:cs="Times New Roman"/>
          <w:b/>
          <w:bCs/>
        </w:rPr>
        <w:t>Construction</w:t>
      </w:r>
      <w:r w:rsidRPr="004742D3">
        <w:rPr>
          <w:rFonts w:ascii="Times New Roman" w:hAnsi="Times New Roman" w:cs="Times New Roman"/>
          <w:b/>
          <w:bCs/>
        </w:rPr>
        <w:t xml:space="preserve"> de l’algorithme</w:t>
      </w:r>
    </w:p>
    <w:p w14:paraId="1FDB38B2" w14:textId="694E0108" w:rsidR="00086AD4" w:rsidRPr="004742D3" w:rsidRDefault="00086AD4" w:rsidP="009963CC">
      <w:pPr>
        <w:spacing w:after="160"/>
        <w:jc w:val="both"/>
        <w:rPr>
          <w:rFonts w:ascii="Times New Roman" w:hAnsi="Times New Roman" w:cs="Times New Roman"/>
          <w:b/>
          <w:bCs/>
        </w:rPr>
      </w:pPr>
      <w:r w:rsidRPr="004742D3">
        <w:rPr>
          <w:rFonts w:ascii="Times New Roman" w:hAnsi="Times New Roman" w:cs="Times New Roman"/>
          <w:b/>
          <w:bCs/>
        </w:rPr>
        <w:t>Le réseau neuronal</w:t>
      </w:r>
    </w:p>
    <w:p w14:paraId="4B219E99" w14:textId="57757E91" w:rsidR="00536BE8" w:rsidRPr="004742D3" w:rsidRDefault="00536BE8"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Nous avons choisi de ne pas utiliser de </w:t>
      </w:r>
      <w:r w:rsidR="009963CC" w:rsidRPr="004742D3">
        <w:rPr>
          <w:rFonts w:ascii="Times New Roman" w:hAnsi="Times New Roman" w:cs="Times New Roman"/>
          <w:sz w:val="20"/>
          <w:szCs w:val="20"/>
        </w:rPr>
        <w:t>librairie</w:t>
      </w:r>
      <w:r w:rsidRPr="004742D3">
        <w:rPr>
          <w:rFonts w:ascii="Times New Roman" w:hAnsi="Times New Roman" w:cs="Times New Roman"/>
          <w:sz w:val="20"/>
          <w:szCs w:val="20"/>
        </w:rPr>
        <w:t xml:space="preserve"> de réseau neuronal pour avoir un contrôle complet sur l’acheminement et l’évolution des données. Nous avons commencé par la création de classe de réseau neuronal. L’implémentation effectué</w:t>
      </w:r>
      <w:r w:rsidR="009963CC" w:rsidRPr="004742D3">
        <w:rPr>
          <w:rFonts w:ascii="Times New Roman" w:hAnsi="Times New Roman" w:cs="Times New Roman"/>
          <w:sz w:val="20"/>
          <w:szCs w:val="20"/>
        </w:rPr>
        <w:t>e</w:t>
      </w:r>
      <w:r w:rsidRPr="004742D3">
        <w:rPr>
          <w:rFonts w:ascii="Times New Roman" w:hAnsi="Times New Roman" w:cs="Times New Roman"/>
          <w:sz w:val="20"/>
          <w:szCs w:val="20"/>
        </w:rPr>
        <w:t xml:space="preserve"> est flexible par rapport à son nombre de couche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caché et son nombre de neurone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dans chacune des couches. Un biais est initialisé pour chacune des couches.</w:t>
      </w:r>
    </w:p>
    <w:p w14:paraId="1AA0BF62" w14:textId="2510BB35" w:rsidR="00ED5B19" w:rsidRPr="004742D3" w:rsidRDefault="00536BE8"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 La fonction d’activation choisi</w:t>
      </w:r>
      <w:r w:rsidR="009963CC" w:rsidRPr="004742D3">
        <w:rPr>
          <w:rFonts w:ascii="Times New Roman" w:hAnsi="Times New Roman" w:cs="Times New Roman"/>
          <w:sz w:val="20"/>
          <w:szCs w:val="20"/>
        </w:rPr>
        <w:t>e</w:t>
      </w:r>
      <w:r w:rsidRPr="004742D3">
        <w:rPr>
          <w:rFonts w:ascii="Times New Roman" w:hAnsi="Times New Roman" w:cs="Times New Roman"/>
          <w:sz w:val="20"/>
          <w:szCs w:val="20"/>
        </w:rPr>
        <w:t xml:space="preserve"> sur les couches cachées est la fonction de rectification linéaire ReLU. Nous avons choisi cette fonction d’activation pour sa simplicité et ses bonnes performances. </w:t>
      </w:r>
      <w:r w:rsidR="00086AD4" w:rsidRPr="004742D3">
        <w:rPr>
          <w:rFonts w:ascii="Times New Roman" w:hAnsi="Times New Roman" w:cs="Times New Roman"/>
          <w:sz w:val="20"/>
          <w:szCs w:val="20"/>
        </w:rPr>
        <w:t>Pour la couche de sortie du réseau, nous avons choisi la fonction d’activation exponentielle normalisée Softmax. Cette fonction a été choisi</w:t>
      </w:r>
      <w:r w:rsidR="009963CC" w:rsidRPr="004742D3">
        <w:rPr>
          <w:rFonts w:ascii="Times New Roman" w:hAnsi="Times New Roman" w:cs="Times New Roman"/>
          <w:sz w:val="20"/>
          <w:szCs w:val="20"/>
        </w:rPr>
        <w:t>e</w:t>
      </w:r>
      <w:r w:rsidR="00086AD4" w:rsidRPr="004742D3">
        <w:rPr>
          <w:rFonts w:ascii="Times New Roman" w:hAnsi="Times New Roman" w:cs="Times New Roman"/>
          <w:sz w:val="20"/>
          <w:szCs w:val="20"/>
        </w:rPr>
        <w:t xml:space="preserve"> puisqu’elle est efficace pour les algorithme</w:t>
      </w:r>
      <w:r w:rsidR="009963CC" w:rsidRPr="004742D3">
        <w:rPr>
          <w:rFonts w:ascii="Times New Roman" w:hAnsi="Times New Roman" w:cs="Times New Roman"/>
          <w:sz w:val="20"/>
          <w:szCs w:val="20"/>
        </w:rPr>
        <w:t>s</w:t>
      </w:r>
      <w:r w:rsidR="00086AD4" w:rsidRPr="004742D3">
        <w:rPr>
          <w:rFonts w:ascii="Times New Roman" w:hAnsi="Times New Roman" w:cs="Times New Roman"/>
          <w:sz w:val="20"/>
          <w:szCs w:val="20"/>
        </w:rPr>
        <w:t xml:space="preserve"> de classification. Effectivement, dans les environnements du </w:t>
      </w:r>
      <w:r w:rsidR="00086AD4" w:rsidRPr="004742D3">
        <w:rPr>
          <w:rFonts w:ascii="Times New Roman" w:hAnsi="Times New Roman" w:cs="Times New Roman"/>
          <w:i/>
          <w:iCs/>
          <w:sz w:val="20"/>
          <w:szCs w:val="20"/>
        </w:rPr>
        <w:t>Gym</w:t>
      </w:r>
      <w:r w:rsidR="00086AD4" w:rsidRPr="004742D3">
        <w:rPr>
          <w:rFonts w:ascii="Times New Roman" w:hAnsi="Times New Roman" w:cs="Times New Roman"/>
          <w:sz w:val="20"/>
          <w:szCs w:val="20"/>
        </w:rPr>
        <w:t xml:space="preserve">, une seule action peut être prise à la fois. Il s’agit alors d’effectuer la classification de la meilleure action possible à chaque décision. </w:t>
      </w:r>
    </w:p>
    <w:p w14:paraId="3F00EDF0" w14:textId="617BC144" w:rsidR="001D020D" w:rsidRPr="004742D3" w:rsidRDefault="00086AD4"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 xml:space="preserve">C’est dans la classe de réseau neuronal que nous avons défini nous algorithme de croisement et de </w:t>
      </w:r>
      <w:r w:rsidR="001F56DE" w:rsidRPr="004742D3">
        <w:rPr>
          <w:rFonts w:ascii="Times New Roman" w:hAnsi="Times New Roman" w:cs="Times New Roman"/>
          <w:sz w:val="20"/>
          <w:szCs w:val="20"/>
        </w:rPr>
        <w:t>mutation</w:t>
      </w:r>
      <w:r w:rsidRPr="004742D3">
        <w:rPr>
          <w:rFonts w:ascii="Times New Roman" w:hAnsi="Times New Roman" w:cs="Times New Roman"/>
          <w:sz w:val="20"/>
          <w:szCs w:val="20"/>
        </w:rPr>
        <w:t>.</w:t>
      </w:r>
      <w:r w:rsidR="001B5233" w:rsidRPr="004742D3">
        <w:rPr>
          <w:rFonts w:ascii="Times New Roman" w:hAnsi="Times New Roman" w:cs="Times New Roman"/>
          <w:sz w:val="20"/>
          <w:szCs w:val="20"/>
        </w:rPr>
        <w:t xml:space="preserve"> Nous avons utilisé deux algorithmes de croisement. Premièrement, nous utilisions une solution maison où </w:t>
      </w:r>
      <w:r w:rsidR="009963CC" w:rsidRPr="004742D3">
        <w:rPr>
          <w:rFonts w:ascii="Times New Roman" w:hAnsi="Times New Roman" w:cs="Times New Roman"/>
          <w:sz w:val="20"/>
          <w:szCs w:val="20"/>
        </w:rPr>
        <w:t>l’on</w:t>
      </w:r>
      <w:r w:rsidR="001B5233" w:rsidRPr="004742D3">
        <w:rPr>
          <w:rFonts w:ascii="Times New Roman" w:hAnsi="Times New Roman" w:cs="Times New Roman"/>
          <w:sz w:val="20"/>
          <w:szCs w:val="20"/>
        </w:rPr>
        <w:t xml:space="preserve"> parcourait itérativement tous les poids des deux réseaux neurona</w:t>
      </w:r>
      <w:r w:rsidR="009963CC" w:rsidRPr="004742D3">
        <w:rPr>
          <w:rFonts w:ascii="Times New Roman" w:hAnsi="Times New Roman" w:cs="Times New Roman"/>
          <w:sz w:val="20"/>
          <w:szCs w:val="20"/>
        </w:rPr>
        <w:t>ux</w:t>
      </w:r>
      <w:r w:rsidR="001B5233" w:rsidRPr="004742D3">
        <w:rPr>
          <w:rFonts w:ascii="Times New Roman" w:hAnsi="Times New Roman" w:cs="Times New Roman"/>
          <w:sz w:val="20"/>
          <w:szCs w:val="20"/>
        </w:rPr>
        <w:t xml:space="preserve"> parents. Pour chacun des poids, on décidait au hasard de quel</w:t>
      </w:r>
      <w:r w:rsidR="009963CC" w:rsidRPr="004742D3">
        <w:rPr>
          <w:rFonts w:ascii="Times New Roman" w:hAnsi="Times New Roman" w:cs="Times New Roman"/>
          <w:sz w:val="20"/>
          <w:szCs w:val="20"/>
        </w:rPr>
        <w:t>s</w:t>
      </w:r>
      <w:r w:rsidR="001B5233" w:rsidRPr="004742D3">
        <w:rPr>
          <w:rFonts w:ascii="Times New Roman" w:hAnsi="Times New Roman" w:cs="Times New Roman"/>
          <w:sz w:val="20"/>
          <w:szCs w:val="20"/>
        </w:rPr>
        <w:t xml:space="preserve"> parents faire le poids correspondant du nouveau réseau enfant. </w:t>
      </w:r>
      <w:r w:rsidR="00DE1F26" w:rsidRPr="004742D3">
        <w:rPr>
          <w:rFonts w:ascii="Times New Roman" w:hAnsi="Times New Roman" w:cs="Times New Roman"/>
          <w:sz w:val="20"/>
          <w:szCs w:val="20"/>
        </w:rPr>
        <w:t xml:space="preserve">Nous référerons à cet algorithme par la technique poids par poids. </w:t>
      </w:r>
      <w:r w:rsidR="001B5233" w:rsidRPr="004742D3">
        <w:rPr>
          <w:rFonts w:ascii="Times New Roman" w:hAnsi="Times New Roman" w:cs="Times New Roman"/>
          <w:sz w:val="20"/>
          <w:szCs w:val="20"/>
        </w:rPr>
        <w:t>Deuxièmement, nous avons utilis</w:t>
      </w:r>
      <w:r w:rsidR="009963CC" w:rsidRPr="004742D3">
        <w:rPr>
          <w:rFonts w:ascii="Times New Roman" w:hAnsi="Times New Roman" w:cs="Times New Roman"/>
          <w:sz w:val="20"/>
          <w:szCs w:val="20"/>
        </w:rPr>
        <w:t>é</w:t>
      </w:r>
      <w:r w:rsidR="001B5233" w:rsidRPr="004742D3">
        <w:rPr>
          <w:rFonts w:ascii="Times New Roman" w:hAnsi="Times New Roman" w:cs="Times New Roman"/>
          <w:sz w:val="20"/>
          <w:szCs w:val="20"/>
        </w:rPr>
        <w:t xml:space="preserve"> la technique de croisement par </w:t>
      </w:r>
      <w:r w:rsidR="001D020D" w:rsidRPr="004742D3">
        <w:rPr>
          <w:rFonts w:ascii="Times New Roman" w:hAnsi="Times New Roman" w:cs="Times New Roman"/>
          <w:sz w:val="20"/>
          <w:szCs w:val="20"/>
        </w:rPr>
        <w:t xml:space="preserve">optimisation combinatoire trouvé dans l’article </w:t>
      </w:r>
      <w:r w:rsidR="001D020D" w:rsidRPr="004742D3">
        <w:rPr>
          <w:rFonts w:ascii="Times New Roman" w:hAnsi="Times New Roman" w:cs="Times New Roman"/>
          <w:i/>
          <w:iCs/>
          <w:sz w:val="20"/>
          <w:szCs w:val="20"/>
        </w:rPr>
        <w:t>« An alternative approach for neural network evolution with a genetic algorithm: Crossover by combinatorial optimization »</w:t>
      </w:r>
      <w:r w:rsidR="00BA359D">
        <w:rPr>
          <w:rFonts w:ascii="Times New Roman" w:hAnsi="Times New Roman" w:cs="Times New Roman"/>
          <w:i/>
          <w:iCs/>
          <w:sz w:val="20"/>
          <w:szCs w:val="20"/>
        </w:rPr>
        <w:t xml:space="preserve"> </w:t>
      </w:r>
      <w:r w:rsidR="00BA359D" w:rsidRPr="00BA359D">
        <w:rPr>
          <w:rFonts w:ascii="Times New Roman" w:hAnsi="Times New Roman" w:cs="Times New Roman"/>
          <w:sz w:val="20"/>
          <w:szCs w:val="20"/>
        </w:rPr>
        <w:t>[Garcias-Pedrajas et al., 2005]</w:t>
      </w:r>
      <w:r w:rsidR="001D020D" w:rsidRPr="004742D3">
        <w:rPr>
          <w:rFonts w:ascii="Times New Roman" w:hAnsi="Times New Roman" w:cs="Times New Roman"/>
          <w:sz w:val="20"/>
          <w:szCs w:val="20"/>
        </w:rPr>
        <w:t>. Cette approche consiste à garder grouper ensemble les poids influençant chacun des nœuds et de créer le réseau neuronal enfant en choisissant aléatoirement le parent pour chacun de ces groupes de nœuds.</w:t>
      </w:r>
    </w:p>
    <w:p w14:paraId="39E4A774" w14:textId="576A2D6A" w:rsidR="00086AD4" w:rsidRPr="004742D3" w:rsidRDefault="00086AD4" w:rsidP="009963CC">
      <w:pPr>
        <w:spacing w:after="160"/>
        <w:jc w:val="both"/>
        <w:rPr>
          <w:rFonts w:ascii="Times New Roman" w:hAnsi="Times New Roman" w:cs="Times New Roman"/>
        </w:rPr>
      </w:pPr>
      <w:r w:rsidRPr="004742D3">
        <w:rPr>
          <w:rFonts w:ascii="Times New Roman" w:hAnsi="Times New Roman" w:cs="Times New Roman"/>
          <w:b/>
          <w:bCs/>
        </w:rPr>
        <w:t>Les agents</w:t>
      </w:r>
    </w:p>
    <w:p w14:paraId="1628B613" w14:textId="7D0EE622" w:rsidR="001F56DE" w:rsidRPr="004742D3" w:rsidRDefault="00086AD4" w:rsidP="00394F00">
      <w:pPr>
        <w:spacing w:after="160"/>
        <w:rPr>
          <w:rFonts w:ascii="Times New Roman" w:hAnsi="Times New Roman" w:cs="Times New Roman"/>
          <w:sz w:val="20"/>
          <w:szCs w:val="20"/>
        </w:rPr>
      </w:pPr>
      <w:r w:rsidRPr="004742D3">
        <w:rPr>
          <w:rFonts w:ascii="Times New Roman" w:hAnsi="Times New Roman" w:cs="Times New Roman"/>
          <w:sz w:val="20"/>
          <w:szCs w:val="20"/>
        </w:rPr>
        <w:t xml:space="preserve">La classe agent </w:t>
      </w:r>
      <w:r w:rsidR="00394F00">
        <w:rPr>
          <w:rFonts w:ascii="Times New Roman" w:hAnsi="Times New Roman" w:cs="Times New Roman"/>
          <w:sz w:val="20"/>
          <w:szCs w:val="20"/>
        </w:rPr>
        <w:t>a</w:t>
      </w:r>
      <w:r w:rsidRPr="004742D3">
        <w:rPr>
          <w:rFonts w:ascii="Times New Roman" w:hAnsi="Times New Roman" w:cs="Times New Roman"/>
          <w:sz w:val="20"/>
          <w:szCs w:val="20"/>
        </w:rPr>
        <w:t xml:space="preserve"> pour but d</w:t>
      </w:r>
      <w:r w:rsidR="001F56DE" w:rsidRPr="004742D3">
        <w:rPr>
          <w:rFonts w:ascii="Times New Roman" w:hAnsi="Times New Roman" w:cs="Times New Roman"/>
          <w:sz w:val="20"/>
          <w:szCs w:val="20"/>
        </w:rPr>
        <w:t xml:space="preserve">’être une interface entre l’environnement de test et le réseau neuronal. Chaque agent garde en mémoire son </w:t>
      </w:r>
      <w:r w:rsidR="00394F00">
        <w:rPr>
          <w:rFonts w:ascii="Times New Roman" w:hAnsi="Times New Roman" w:cs="Times New Roman"/>
          <w:i/>
          <w:iCs/>
          <w:sz w:val="20"/>
          <w:szCs w:val="20"/>
        </w:rPr>
        <w:t>pointage</w:t>
      </w:r>
      <w:r w:rsidR="001F56DE" w:rsidRPr="004742D3">
        <w:rPr>
          <w:rFonts w:ascii="Times New Roman" w:hAnsi="Times New Roman" w:cs="Times New Roman"/>
          <w:sz w:val="20"/>
          <w:szCs w:val="20"/>
        </w:rPr>
        <w:t xml:space="preserve"> qui</w:t>
      </w:r>
      <w:r w:rsidR="00394F00">
        <w:rPr>
          <w:rFonts w:ascii="Times New Roman" w:hAnsi="Times New Roman" w:cs="Times New Roman"/>
          <w:sz w:val="20"/>
          <w:szCs w:val="20"/>
        </w:rPr>
        <w:t xml:space="preserve"> est</w:t>
      </w:r>
      <w:r w:rsidR="001F56DE" w:rsidRPr="004742D3">
        <w:rPr>
          <w:rFonts w:ascii="Times New Roman" w:hAnsi="Times New Roman" w:cs="Times New Roman"/>
          <w:sz w:val="20"/>
          <w:szCs w:val="20"/>
        </w:rPr>
        <w:t xml:space="preserve"> l’indice de </w:t>
      </w:r>
      <w:r w:rsidR="00394F00">
        <w:rPr>
          <w:rFonts w:ascii="Times New Roman" w:hAnsi="Times New Roman" w:cs="Times New Roman"/>
          <w:sz w:val="20"/>
          <w:szCs w:val="20"/>
        </w:rPr>
        <w:t>sa</w:t>
      </w:r>
      <w:r w:rsidR="001F56DE" w:rsidRPr="004742D3">
        <w:rPr>
          <w:rFonts w:ascii="Times New Roman" w:hAnsi="Times New Roman" w:cs="Times New Roman"/>
          <w:sz w:val="20"/>
          <w:szCs w:val="20"/>
        </w:rPr>
        <w:t xml:space="preserve"> performance à accomplir </w:t>
      </w:r>
      <w:r w:rsidR="00C56FB9" w:rsidRPr="004742D3">
        <w:rPr>
          <w:rFonts w:ascii="Times New Roman" w:hAnsi="Times New Roman" w:cs="Times New Roman"/>
          <w:sz w:val="20"/>
          <w:szCs w:val="20"/>
        </w:rPr>
        <w:t>la tâche donnée</w:t>
      </w:r>
      <w:r w:rsidR="001F56DE" w:rsidRPr="004742D3">
        <w:rPr>
          <w:rFonts w:ascii="Times New Roman" w:hAnsi="Times New Roman" w:cs="Times New Roman"/>
          <w:sz w:val="20"/>
          <w:szCs w:val="20"/>
        </w:rPr>
        <w:t xml:space="preserve"> et un objet de la classe réseau neuronal.</w:t>
      </w:r>
    </w:p>
    <w:p w14:paraId="7B8C1FFB" w14:textId="1565FB2A" w:rsidR="00C56FB9" w:rsidRPr="004742D3" w:rsidRDefault="00C56FB9"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Dans son constructeur, la classe agent reçoit de l’information par rapport à l’environnement utilisé. Celle-ci s’en sert pour générer un réseau neuronal ayant le nombre de nœud</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d’entrés et de </w:t>
      </w:r>
      <w:r w:rsidR="00B17DBF" w:rsidRPr="004742D3">
        <w:rPr>
          <w:rFonts w:ascii="Times New Roman" w:hAnsi="Times New Roman" w:cs="Times New Roman"/>
          <w:sz w:val="20"/>
          <w:szCs w:val="20"/>
        </w:rPr>
        <w:t>sortie adaptée</w:t>
      </w:r>
      <w:r w:rsidRPr="004742D3">
        <w:rPr>
          <w:rFonts w:ascii="Times New Roman" w:hAnsi="Times New Roman" w:cs="Times New Roman"/>
          <w:sz w:val="20"/>
          <w:szCs w:val="20"/>
        </w:rPr>
        <w:t xml:space="preserve"> à l’environnement. Cela permet d’utiliser la classe agent et réseau neuronal sans modification sur plusieurs environnements de test du </w:t>
      </w:r>
      <w:r w:rsidRPr="004742D3">
        <w:rPr>
          <w:rFonts w:ascii="Times New Roman" w:hAnsi="Times New Roman" w:cs="Times New Roman"/>
          <w:i/>
          <w:iCs/>
          <w:sz w:val="20"/>
          <w:szCs w:val="20"/>
        </w:rPr>
        <w:t>Gym</w:t>
      </w:r>
      <w:r w:rsidRPr="004742D3">
        <w:rPr>
          <w:rFonts w:ascii="Times New Roman" w:hAnsi="Times New Roman" w:cs="Times New Roman"/>
          <w:sz w:val="20"/>
          <w:szCs w:val="20"/>
        </w:rPr>
        <w:t>.</w:t>
      </w:r>
    </w:p>
    <w:p w14:paraId="4DF11EE1" w14:textId="22646728" w:rsidR="00C56FB9" w:rsidRPr="004742D3" w:rsidRDefault="001D020D" w:rsidP="009963CC">
      <w:pPr>
        <w:spacing w:after="160"/>
        <w:jc w:val="both"/>
        <w:rPr>
          <w:rFonts w:ascii="Times New Roman" w:hAnsi="Times New Roman" w:cs="Times New Roman"/>
          <w:b/>
          <w:bCs/>
        </w:rPr>
      </w:pPr>
      <w:r w:rsidRPr="004742D3">
        <w:rPr>
          <w:rFonts w:ascii="Times New Roman" w:hAnsi="Times New Roman" w:cs="Times New Roman"/>
          <w:b/>
          <w:bCs/>
        </w:rPr>
        <w:t>La sélection des parents</w:t>
      </w:r>
    </w:p>
    <w:p w14:paraId="55DF6D17" w14:textId="69097AB7" w:rsidR="006E3188" w:rsidRPr="004742D3" w:rsidRDefault="001D020D"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La technique utiliser pour la sélection des parents après le test de chaque génération </w:t>
      </w:r>
      <w:r w:rsidR="005F7E75" w:rsidRPr="004742D3">
        <w:rPr>
          <w:rFonts w:ascii="Times New Roman" w:hAnsi="Times New Roman" w:cs="Times New Roman"/>
          <w:sz w:val="20"/>
          <w:szCs w:val="20"/>
        </w:rPr>
        <w:t xml:space="preserve">peut avoir un très grand impact sur le résultat final de l’algorithme. Notre algorithme maison </w:t>
      </w:r>
      <w:r w:rsidR="009963CC" w:rsidRPr="004742D3">
        <w:rPr>
          <w:rFonts w:ascii="Times New Roman" w:hAnsi="Times New Roman" w:cs="Times New Roman"/>
          <w:sz w:val="20"/>
          <w:szCs w:val="20"/>
        </w:rPr>
        <w:t>était</w:t>
      </w:r>
      <w:r w:rsidR="005F7E75" w:rsidRPr="004742D3">
        <w:rPr>
          <w:rFonts w:ascii="Times New Roman" w:hAnsi="Times New Roman" w:cs="Times New Roman"/>
          <w:sz w:val="20"/>
          <w:szCs w:val="20"/>
        </w:rPr>
        <w:t xml:space="preserve"> de classer par ordre de performance tous les agents de la population observé</w:t>
      </w:r>
      <w:r w:rsidR="009963CC" w:rsidRPr="004742D3">
        <w:rPr>
          <w:rFonts w:ascii="Times New Roman" w:hAnsi="Times New Roman" w:cs="Times New Roman"/>
          <w:sz w:val="20"/>
          <w:szCs w:val="20"/>
        </w:rPr>
        <w:t>s</w:t>
      </w:r>
      <w:r w:rsidR="005F7E75" w:rsidRPr="004742D3">
        <w:rPr>
          <w:rFonts w:ascii="Times New Roman" w:hAnsi="Times New Roman" w:cs="Times New Roman"/>
          <w:sz w:val="20"/>
          <w:szCs w:val="20"/>
        </w:rPr>
        <w:t xml:space="preserve"> et de ne garder que les que les meilleurs agents selon un nombre fix</w:t>
      </w:r>
      <w:r w:rsidR="009963CC" w:rsidRPr="004742D3">
        <w:rPr>
          <w:rFonts w:ascii="Times New Roman" w:hAnsi="Times New Roman" w:cs="Times New Roman"/>
          <w:sz w:val="20"/>
          <w:szCs w:val="20"/>
        </w:rPr>
        <w:t>e</w:t>
      </w:r>
      <w:r w:rsidR="005F7E75" w:rsidRPr="004742D3">
        <w:rPr>
          <w:rFonts w:ascii="Times New Roman" w:hAnsi="Times New Roman" w:cs="Times New Roman"/>
          <w:sz w:val="20"/>
          <w:szCs w:val="20"/>
        </w:rPr>
        <w:t xml:space="preserve"> prédéterminé.</w:t>
      </w:r>
      <w:r w:rsidR="00DE1F26" w:rsidRPr="004742D3">
        <w:rPr>
          <w:rFonts w:ascii="Times New Roman" w:hAnsi="Times New Roman" w:cs="Times New Roman"/>
          <w:sz w:val="20"/>
          <w:szCs w:val="20"/>
        </w:rPr>
        <w:t xml:space="preserve"> Nous nommerons cette approche la sélection par classement pour y référer.</w:t>
      </w:r>
      <w:r w:rsidR="006E3188" w:rsidRPr="004742D3">
        <w:rPr>
          <w:rFonts w:ascii="Times New Roman" w:hAnsi="Times New Roman" w:cs="Times New Roman"/>
          <w:sz w:val="20"/>
          <w:szCs w:val="20"/>
        </w:rPr>
        <w:t xml:space="preserve"> Par la suite nous avons changé cet algorithme </w:t>
      </w:r>
      <w:r w:rsidR="009963CC" w:rsidRPr="004742D3">
        <w:rPr>
          <w:rFonts w:ascii="Times New Roman" w:hAnsi="Times New Roman" w:cs="Times New Roman"/>
          <w:sz w:val="20"/>
          <w:szCs w:val="20"/>
        </w:rPr>
        <w:t xml:space="preserve">par </w:t>
      </w:r>
      <w:r w:rsidR="006E3188" w:rsidRPr="004742D3">
        <w:rPr>
          <w:rFonts w:ascii="Times New Roman" w:hAnsi="Times New Roman" w:cs="Times New Roman"/>
          <w:sz w:val="20"/>
          <w:szCs w:val="20"/>
        </w:rPr>
        <w:t xml:space="preserve">un </w:t>
      </w:r>
      <w:r w:rsidR="007D1EB1" w:rsidRPr="004742D3">
        <w:rPr>
          <w:rFonts w:ascii="Times New Roman" w:hAnsi="Times New Roman" w:cs="Times New Roman"/>
          <w:sz w:val="20"/>
          <w:szCs w:val="20"/>
        </w:rPr>
        <w:t xml:space="preserve">qui est basé avec la conclusion de l’article </w:t>
      </w:r>
      <w:r w:rsidR="007D1EB1" w:rsidRPr="004742D3">
        <w:rPr>
          <w:rFonts w:ascii="Times New Roman" w:hAnsi="Times New Roman" w:cs="Times New Roman"/>
          <w:i/>
          <w:iCs/>
          <w:sz w:val="20"/>
          <w:szCs w:val="20"/>
        </w:rPr>
        <w:t>« Parent Selection Operators for Genetic Algorithms</w:t>
      </w:r>
      <w:r w:rsidR="007D1EB1" w:rsidRPr="004742D3">
        <w:rPr>
          <w:rFonts w:ascii="Times New Roman" w:hAnsi="Times New Roman" w:cs="Times New Roman"/>
          <w:sz w:val="20"/>
          <w:szCs w:val="20"/>
        </w:rPr>
        <w:t> »</w:t>
      </w:r>
      <w:r w:rsidR="00BA359D">
        <w:rPr>
          <w:rFonts w:ascii="Times New Roman" w:hAnsi="Times New Roman" w:cs="Times New Roman"/>
          <w:sz w:val="20"/>
          <w:szCs w:val="20"/>
        </w:rPr>
        <w:t xml:space="preserve"> </w:t>
      </w:r>
      <w:r w:rsidR="00BA359D" w:rsidRPr="00BA359D">
        <w:rPr>
          <w:rFonts w:ascii="Times New Roman" w:hAnsi="Times New Roman" w:cs="Times New Roman"/>
          <w:sz w:val="20"/>
          <w:szCs w:val="20"/>
        </w:rPr>
        <w:t>[Jebari et al., 2013]</w:t>
      </w:r>
      <w:r w:rsidR="007D1EB1" w:rsidRPr="00BA359D">
        <w:rPr>
          <w:rFonts w:ascii="Times New Roman" w:hAnsi="Times New Roman" w:cs="Times New Roman"/>
          <w:sz w:val="20"/>
          <w:szCs w:val="20"/>
        </w:rPr>
        <w:t>.</w:t>
      </w:r>
      <w:r w:rsidR="007D1EB1" w:rsidRPr="004742D3">
        <w:rPr>
          <w:rFonts w:ascii="Times New Roman" w:hAnsi="Times New Roman" w:cs="Times New Roman"/>
          <w:sz w:val="20"/>
          <w:szCs w:val="20"/>
        </w:rPr>
        <w:t xml:space="preserve"> Cet article propose plusieurs types d’algorithme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de sélection ainsi que leur</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forces et faiblesse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respective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La conclusion de l’article est que l’algorithme </w:t>
      </w:r>
      <w:r w:rsidR="00321F97" w:rsidRPr="004742D3">
        <w:rPr>
          <w:rFonts w:ascii="Times New Roman" w:hAnsi="Times New Roman" w:cs="Times New Roman"/>
          <w:sz w:val="20"/>
          <w:szCs w:val="20"/>
        </w:rPr>
        <w:t xml:space="preserve">devrait attribuer une probabilité de sélection d’un agent autant basé sur son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par rapport au reste du groupe que sur la position dans un classement de performance dans la population. Nous avons donc utilisé un algorithme de</w:t>
      </w:r>
      <w:r w:rsidR="006E3188" w:rsidRPr="004742D3">
        <w:rPr>
          <w:rFonts w:ascii="Times New Roman" w:hAnsi="Times New Roman" w:cs="Times New Roman"/>
          <w:sz w:val="20"/>
          <w:szCs w:val="20"/>
        </w:rPr>
        <w:t xml:space="preserve"> type « The Tournement Selection » ou TOS</w:t>
      </w:r>
      <w:r w:rsidR="00443345" w:rsidRPr="004742D3">
        <w:rPr>
          <w:rFonts w:ascii="Times New Roman" w:hAnsi="Times New Roman" w:cs="Times New Roman"/>
          <w:sz w:val="20"/>
          <w:szCs w:val="20"/>
        </w:rPr>
        <w:t>. Cet algorithme consiste à sélectionner le meilleur agent dans d’un sous</w:t>
      </w:r>
      <w:r w:rsidR="009963CC" w:rsidRPr="004742D3">
        <w:rPr>
          <w:rFonts w:ascii="Times New Roman" w:hAnsi="Times New Roman" w:cs="Times New Roman"/>
          <w:sz w:val="20"/>
          <w:szCs w:val="20"/>
        </w:rPr>
        <w:t>-</w:t>
      </w:r>
      <w:r w:rsidR="00443345" w:rsidRPr="004742D3">
        <w:rPr>
          <w:rFonts w:ascii="Times New Roman" w:hAnsi="Times New Roman" w:cs="Times New Roman"/>
          <w:sz w:val="20"/>
          <w:szCs w:val="20"/>
        </w:rPr>
        <w:t>ensemble de la population déterminée au hasard. On recommence ces tournois pour le nombre de voulu de parent.</w:t>
      </w:r>
      <w:r w:rsidR="00321F97" w:rsidRPr="004742D3">
        <w:rPr>
          <w:rFonts w:ascii="Times New Roman" w:hAnsi="Times New Roman" w:cs="Times New Roman"/>
          <w:sz w:val="20"/>
          <w:szCs w:val="20"/>
        </w:rPr>
        <w:t xml:space="preserve"> Ensuite nous nous assurons de sélectionner le meilleur agent de la population et le rajoutons à la liste de parent. </w:t>
      </w:r>
      <w:r w:rsidR="007D1EB1" w:rsidRPr="004742D3">
        <w:rPr>
          <w:rFonts w:ascii="Times New Roman" w:hAnsi="Times New Roman" w:cs="Times New Roman"/>
          <w:sz w:val="20"/>
          <w:szCs w:val="20"/>
        </w:rPr>
        <w:t xml:space="preserve">Nous avons </w:t>
      </w:r>
      <w:r w:rsidR="00321F97" w:rsidRPr="004742D3">
        <w:rPr>
          <w:rFonts w:ascii="Times New Roman" w:hAnsi="Times New Roman" w:cs="Times New Roman"/>
          <w:sz w:val="20"/>
          <w:szCs w:val="20"/>
        </w:rPr>
        <w:t>choisi</w:t>
      </w:r>
      <w:r w:rsidR="007D1EB1" w:rsidRPr="004742D3">
        <w:rPr>
          <w:rFonts w:ascii="Times New Roman" w:hAnsi="Times New Roman" w:cs="Times New Roman"/>
          <w:sz w:val="20"/>
          <w:szCs w:val="20"/>
        </w:rPr>
        <w:t xml:space="preserve"> cet algorithme pour sa rapidité de convergence dans de petite</w:t>
      </w:r>
      <w:r w:rsidR="009963CC" w:rsidRPr="004742D3">
        <w:rPr>
          <w:rFonts w:ascii="Times New Roman" w:hAnsi="Times New Roman" w:cs="Times New Roman"/>
          <w:sz w:val="20"/>
          <w:szCs w:val="20"/>
        </w:rPr>
        <w:t>s</w:t>
      </w:r>
      <w:r w:rsidR="007D1EB1" w:rsidRPr="004742D3">
        <w:rPr>
          <w:rFonts w:ascii="Times New Roman" w:hAnsi="Times New Roman" w:cs="Times New Roman"/>
          <w:sz w:val="20"/>
          <w:szCs w:val="20"/>
        </w:rPr>
        <w:t xml:space="preserve"> population</w:t>
      </w:r>
      <w:r w:rsidR="009963CC" w:rsidRPr="004742D3">
        <w:rPr>
          <w:rFonts w:ascii="Times New Roman" w:hAnsi="Times New Roman" w:cs="Times New Roman"/>
          <w:sz w:val="20"/>
          <w:szCs w:val="20"/>
        </w:rPr>
        <w:t>s</w:t>
      </w:r>
      <w:r w:rsidR="00321F97" w:rsidRPr="004742D3">
        <w:rPr>
          <w:rFonts w:ascii="Times New Roman" w:hAnsi="Times New Roman" w:cs="Times New Roman"/>
          <w:sz w:val="20"/>
          <w:szCs w:val="20"/>
        </w:rPr>
        <w:t xml:space="preserve"> ainsi que sa faculté de garder une grande diversité génétique entre les agents.</w:t>
      </w:r>
    </w:p>
    <w:p w14:paraId="6D29C823" w14:textId="50BB1920" w:rsidR="00443345" w:rsidRPr="004742D3" w:rsidRDefault="00443345" w:rsidP="009963CC">
      <w:pPr>
        <w:spacing w:after="160"/>
        <w:jc w:val="both"/>
        <w:rPr>
          <w:rFonts w:ascii="Times New Roman" w:hAnsi="Times New Roman" w:cs="Times New Roman"/>
          <w:b/>
          <w:bCs/>
        </w:rPr>
      </w:pPr>
      <w:r w:rsidRPr="004742D3">
        <w:rPr>
          <w:rFonts w:ascii="Times New Roman" w:hAnsi="Times New Roman" w:cs="Times New Roman"/>
          <w:b/>
          <w:bCs/>
        </w:rPr>
        <w:t>L’entrainement</w:t>
      </w:r>
    </w:p>
    <w:p w14:paraId="527A76F9" w14:textId="1DEA1F1B" w:rsidR="007F421C" w:rsidRPr="004742D3" w:rsidRDefault="00443345"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Le fonctionnement de notre algorithme est simple. Premièrement, une population d’agent est générée au hasard contenant des réseaux neuronaux. Les hyperparamètres</w:t>
      </w:r>
      <w:r w:rsidR="007D1EB1" w:rsidRPr="004742D3">
        <w:rPr>
          <w:rFonts w:ascii="Times New Roman" w:hAnsi="Times New Roman" w:cs="Times New Roman"/>
          <w:sz w:val="20"/>
          <w:szCs w:val="20"/>
        </w:rPr>
        <w:t xml:space="preserve"> d’entré</w:t>
      </w:r>
      <w:r w:rsidR="009963CC" w:rsidRPr="004742D3">
        <w:rPr>
          <w:rFonts w:ascii="Times New Roman" w:hAnsi="Times New Roman" w:cs="Times New Roman"/>
          <w:sz w:val="20"/>
          <w:szCs w:val="20"/>
        </w:rPr>
        <w:t>es</w:t>
      </w:r>
      <w:r w:rsidR="007D1EB1" w:rsidRPr="004742D3">
        <w:rPr>
          <w:rFonts w:ascii="Times New Roman" w:hAnsi="Times New Roman" w:cs="Times New Roman"/>
          <w:sz w:val="20"/>
          <w:szCs w:val="20"/>
        </w:rPr>
        <w:t xml:space="preserve"> et sortie</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de ces réseaux sont déterminé</w:t>
      </w:r>
      <w:r w:rsidR="009963CC" w:rsidRPr="004742D3">
        <w:rPr>
          <w:rFonts w:ascii="Times New Roman" w:hAnsi="Times New Roman" w:cs="Times New Roman"/>
          <w:sz w:val="20"/>
          <w:szCs w:val="20"/>
        </w:rPr>
        <w:t>s</w:t>
      </w:r>
      <w:r w:rsidRPr="004742D3">
        <w:rPr>
          <w:rFonts w:ascii="Times New Roman" w:hAnsi="Times New Roman" w:cs="Times New Roman"/>
          <w:sz w:val="20"/>
          <w:szCs w:val="20"/>
        </w:rPr>
        <w:t xml:space="preserve"> par </w:t>
      </w:r>
      <w:r w:rsidR="007D1EB1" w:rsidRPr="004742D3">
        <w:rPr>
          <w:rFonts w:ascii="Times New Roman" w:hAnsi="Times New Roman" w:cs="Times New Roman"/>
          <w:sz w:val="20"/>
          <w:szCs w:val="20"/>
        </w:rPr>
        <w:t>l’environnement et les couches cachées par l’utilisateur.</w:t>
      </w:r>
      <w:r w:rsidR="00321F97" w:rsidRPr="004742D3">
        <w:rPr>
          <w:rFonts w:ascii="Times New Roman" w:hAnsi="Times New Roman" w:cs="Times New Roman"/>
          <w:sz w:val="20"/>
          <w:szCs w:val="20"/>
        </w:rPr>
        <w:t xml:space="preserve"> Chaque agent de la population est alors testé un nombre de </w:t>
      </w:r>
      <w:r w:rsidR="002479EA" w:rsidRPr="004742D3">
        <w:rPr>
          <w:rFonts w:ascii="Times New Roman" w:hAnsi="Times New Roman" w:cs="Times New Roman"/>
          <w:sz w:val="20"/>
          <w:szCs w:val="20"/>
        </w:rPr>
        <w:t>fois prédéterminé</w:t>
      </w:r>
      <w:r w:rsidR="00321F97" w:rsidRPr="004742D3">
        <w:rPr>
          <w:rFonts w:ascii="Times New Roman" w:hAnsi="Times New Roman" w:cs="Times New Roman"/>
          <w:sz w:val="20"/>
          <w:szCs w:val="20"/>
        </w:rPr>
        <w:t xml:space="preserve"> et son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est moyenné par rapport au nombre de test</w:t>
      </w:r>
      <w:r w:rsidR="009963CC" w:rsidRPr="004742D3">
        <w:rPr>
          <w:rFonts w:ascii="Times New Roman" w:hAnsi="Times New Roman" w:cs="Times New Roman"/>
          <w:sz w:val="20"/>
          <w:szCs w:val="20"/>
        </w:rPr>
        <w:t>s</w:t>
      </w:r>
      <w:r w:rsidR="00321F97" w:rsidRPr="004742D3">
        <w:rPr>
          <w:rFonts w:ascii="Times New Roman" w:hAnsi="Times New Roman" w:cs="Times New Roman"/>
          <w:sz w:val="20"/>
          <w:szCs w:val="20"/>
        </w:rPr>
        <w:t>. Cela permet d</w:t>
      </w:r>
      <w:r w:rsidR="007F421C" w:rsidRPr="004742D3">
        <w:rPr>
          <w:rFonts w:ascii="Times New Roman" w:hAnsi="Times New Roman" w:cs="Times New Roman"/>
          <w:sz w:val="20"/>
          <w:szCs w:val="20"/>
        </w:rPr>
        <w:t xml:space="preserve">’avoir des algorithmes capables de s’adapter aux variations aléatoires de l’environnement. Le </w:t>
      </w:r>
      <w:r w:rsidR="00394F00">
        <w:rPr>
          <w:rFonts w:ascii="Times New Roman" w:hAnsi="Times New Roman" w:cs="Times New Roman"/>
          <w:sz w:val="20"/>
          <w:szCs w:val="20"/>
        </w:rPr>
        <w:t>pointage</w:t>
      </w:r>
      <w:r w:rsidR="007F421C" w:rsidRPr="004742D3">
        <w:rPr>
          <w:rFonts w:ascii="Times New Roman" w:hAnsi="Times New Roman" w:cs="Times New Roman"/>
          <w:sz w:val="20"/>
          <w:szCs w:val="20"/>
        </w:rPr>
        <w:t xml:space="preserve"> d’un agent pour un test est déterminé par la sommation des récompenses obtenu</w:t>
      </w:r>
      <w:r w:rsidR="009963CC" w:rsidRPr="004742D3">
        <w:rPr>
          <w:rFonts w:ascii="Times New Roman" w:hAnsi="Times New Roman" w:cs="Times New Roman"/>
          <w:sz w:val="20"/>
          <w:szCs w:val="20"/>
        </w:rPr>
        <w:t>es</w:t>
      </w:r>
      <w:r w:rsidR="007F421C" w:rsidRPr="004742D3">
        <w:rPr>
          <w:rFonts w:ascii="Times New Roman" w:hAnsi="Times New Roman" w:cs="Times New Roman"/>
          <w:sz w:val="20"/>
          <w:szCs w:val="20"/>
        </w:rPr>
        <w:t xml:space="preserve"> après chaque action.</w:t>
      </w:r>
    </w:p>
    <w:p w14:paraId="3F789A33" w14:textId="6A0DA3E9" w:rsidR="007F421C" w:rsidRPr="004742D3" w:rsidRDefault="00321F97"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 </w:t>
      </w:r>
      <w:r w:rsidR="007F421C" w:rsidRPr="004742D3">
        <w:rPr>
          <w:rFonts w:ascii="Times New Roman" w:hAnsi="Times New Roman" w:cs="Times New Roman"/>
          <w:sz w:val="20"/>
          <w:szCs w:val="20"/>
        </w:rPr>
        <w:tab/>
        <w:t>G</w:t>
      </w:r>
      <w:r w:rsidRPr="004742D3">
        <w:rPr>
          <w:rFonts w:ascii="Times New Roman" w:hAnsi="Times New Roman" w:cs="Times New Roman"/>
          <w:sz w:val="20"/>
          <w:szCs w:val="20"/>
        </w:rPr>
        <w:t>râce au différent processus décrit plus haut</w:t>
      </w:r>
      <w:r w:rsidR="007F421C" w:rsidRPr="004742D3">
        <w:rPr>
          <w:rFonts w:ascii="Times New Roman" w:hAnsi="Times New Roman" w:cs="Times New Roman"/>
          <w:sz w:val="20"/>
          <w:szCs w:val="20"/>
        </w:rPr>
        <w:t>, des parents sont alors sélectionné</w:t>
      </w:r>
      <w:r w:rsidR="009963CC" w:rsidRPr="004742D3">
        <w:rPr>
          <w:rFonts w:ascii="Times New Roman" w:hAnsi="Times New Roman" w:cs="Times New Roman"/>
          <w:sz w:val="20"/>
          <w:szCs w:val="20"/>
        </w:rPr>
        <w:t>s</w:t>
      </w:r>
      <w:r w:rsidR="007F421C" w:rsidRPr="004742D3">
        <w:rPr>
          <w:rFonts w:ascii="Times New Roman" w:hAnsi="Times New Roman" w:cs="Times New Roman"/>
          <w:sz w:val="20"/>
          <w:szCs w:val="20"/>
        </w:rPr>
        <w:t xml:space="preserve"> et une nouvelle population créée. Ce cycle recommence pour un nombre maximal prédéterminé de génération</w:t>
      </w:r>
      <w:r w:rsidR="009963CC" w:rsidRPr="004742D3">
        <w:rPr>
          <w:rFonts w:ascii="Times New Roman" w:hAnsi="Times New Roman" w:cs="Times New Roman"/>
          <w:sz w:val="20"/>
          <w:szCs w:val="20"/>
        </w:rPr>
        <w:t>s</w:t>
      </w:r>
      <w:r w:rsidR="007F421C" w:rsidRPr="004742D3">
        <w:rPr>
          <w:rFonts w:ascii="Times New Roman" w:hAnsi="Times New Roman" w:cs="Times New Roman"/>
          <w:sz w:val="20"/>
          <w:szCs w:val="20"/>
        </w:rPr>
        <w:t xml:space="preserve">. Après toutes ces générations, le meilleur agent est sélectionné pour l’évaluation. </w:t>
      </w:r>
    </w:p>
    <w:p w14:paraId="437B7846" w14:textId="0058E52E" w:rsidR="00321F97" w:rsidRPr="004742D3" w:rsidRDefault="007F421C" w:rsidP="009963CC">
      <w:pPr>
        <w:spacing w:after="160"/>
        <w:ind w:firstLine="708"/>
        <w:jc w:val="both"/>
        <w:rPr>
          <w:rFonts w:ascii="Times New Roman" w:hAnsi="Times New Roman" w:cs="Times New Roman"/>
          <w:sz w:val="20"/>
          <w:szCs w:val="20"/>
        </w:rPr>
      </w:pPr>
      <w:r w:rsidRPr="004742D3">
        <w:rPr>
          <w:rFonts w:ascii="Times New Roman" w:hAnsi="Times New Roman" w:cs="Times New Roman"/>
          <w:sz w:val="20"/>
          <w:szCs w:val="20"/>
        </w:rPr>
        <w:t>Plusieurs environnements</w:t>
      </w:r>
      <w:r w:rsidR="00321F97" w:rsidRPr="004742D3">
        <w:rPr>
          <w:rFonts w:ascii="Times New Roman" w:hAnsi="Times New Roman" w:cs="Times New Roman"/>
          <w:sz w:val="20"/>
          <w:szCs w:val="20"/>
        </w:rPr>
        <w:t xml:space="preserve"> de la librairie </w:t>
      </w:r>
      <w:r w:rsidR="00321F97" w:rsidRPr="004742D3">
        <w:rPr>
          <w:rFonts w:ascii="Times New Roman" w:hAnsi="Times New Roman" w:cs="Times New Roman"/>
          <w:i/>
          <w:iCs/>
          <w:sz w:val="20"/>
          <w:szCs w:val="20"/>
        </w:rPr>
        <w:t>Gym</w:t>
      </w:r>
      <w:r w:rsidR="00321F97" w:rsidRPr="004742D3">
        <w:rPr>
          <w:rFonts w:ascii="Times New Roman" w:hAnsi="Times New Roman" w:cs="Times New Roman"/>
          <w:sz w:val="20"/>
          <w:szCs w:val="20"/>
        </w:rPr>
        <w:t xml:space="preserve"> ont une limite de </w:t>
      </w:r>
      <w:r w:rsidR="00394F00">
        <w:rPr>
          <w:rFonts w:ascii="Times New Roman" w:hAnsi="Times New Roman" w:cs="Times New Roman"/>
          <w:sz w:val="20"/>
          <w:szCs w:val="20"/>
        </w:rPr>
        <w:t>pointage</w:t>
      </w:r>
      <w:r w:rsidR="00321F97" w:rsidRPr="004742D3">
        <w:rPr>
          <w:rFonts w:ascii="Times New Roman" w:hAnsi="Times New Roman" w:cs="Times New Roman"/>
          <w:sz w:val="20"/>
          <w:szCs w:val="20"/>
        </w:rPr>
        <w:t xml:space="preserve"> maximal qu’un agent peut atteindre. Une fois cette limite atteinte</w:t>
      </w:r>
      <w:r w:rsidRPr="004742D3">
        <w:rPr>
          <w:rFonts w:ascii="Times New Roman" w:hAnsi="Times New Roman" w:cs="Times New Roman"/>
          <w:sz w:val="20"/>
          <w:szCs w:val="20"/>
        </w:rPr>
        <w:t xml:space="preserve"> par un agent, celui-ci est sélectionné pour l’évaluation et l’algorithme est arrêt</w:t>
      </w:r>
      <w:r w:rsidR="009963CC" w:rsidRPr="004742D3">
        <w:rPr>
          <w:rFonts w:ascii="Times New Roman" w:hAnsi="Times New Roman" w:cs="Times New Roman"/>
          <w:sz w:val="20"/>
          <w:szCs w:val="20"/>
        </w:rPr>
        <w:t>é</w:t>
      </w:r>
      <w:r w:rsidRPr="004742D3">
        <w:rPr>
          <w:rFonts w:ascii="Times New Roman" w:hAnsi="Times New Roman" w:cs="Times New Roman"/>
          <w:sz w:val="20"/>
          <w:szCs w:val="20"/>
        </w:rPr>
        <w:t xml:space="preserve"> hâtivement. </w:t>
      </w:r>
    </w:p>
    <w:p w14:paraId="65325338" w14:textId="42717AC2" w:rsidR="00C56FB9" w:rsidRPr="004742D3" w:rsidRDefault="007F421C" w:rsidP="009963CC">
      <w:pPr>
        <w:spacing w:after="160"/>
        <w:jc w:val="both"/>
        <w:rPr>
          <w:rFonts w:ascii="Times New Roman" w:hAnsi="Times New Roman" w:cs="Times New Roman"/>
          <w:b/>
          <w:bCs/>
        </w:rPr>
      </w:pPr>
      <w:r w:rsidRPr="004742D3">
        <w:rPr>
          <w:rFonts w:ascii="Times New Roman" w:hAnsi="Times New Roman" w:cs="Times New Roman"/>
          <w:b/>
          <w:bCs/>
        </w:rPr>
        <w:t>L’évaluation</w:t>
      </w:r>
    </w:p>
    <w:p w14:paraId="5DD42AC4" w14:textId="616EF6A4" w:rsidR="009963CC" w:rsidRPr="004742D3" w:rsidRDefault="007F421C" w:rsidP="009963CC">
      <w:pPr>
        <w:spacing w:after="160"/>
        <w:jc w:val="both"/>
        <w:rPr>
          <w:rFonts w:ascii="Times New Roman" w:hAnsi="Times New Roman" w:cs="Times New Roman"/>
          <w:sz w:val="20"/>
          <w:szCs w:val="20"/>
        </w:rPr>
      </w:pPr>
      <w:r w:rsidRPr="004742D3">
        <w:rPr>
          <w:rFonts w:ascii="Times New Roman" w:hAnsi="Times New Roman" w:cs="Times New Roman"/>
          <w:sz w:val="20"/>
          <w:szCs w:val="20"/>
        </w:rPr>
        <w:t>Les différents environnements de la librairie Gym viennent</w:t>
      </w:r>
      <w:r w:rsidR="009963CC" w:rsidRPr="004742D3">
        <w:rPr>
          <w:rFonts w:ascii="Times New Roman" w:hAnsi="Times New Roman" w:cs="Times New Roman"/>
          <w:sz w:val="20"/>
          <w:szCs w:val="20"/>
        </w:rPr>
        <w:t xml:space="preserve"> avec un objectif. Que ce soit d’atteindre un but le plus rapidement possible ou de faire </w:t>
      </w:r>
      <w:r w:rsidR="009963CC" w:rsidRPr="004742D3">
        <w:rPr>
          <w:rFonts w:ascii="Times New Roman" w:hAnsi="Times New Roman" w:cs="Times New Roman"/>
          <w:i/>
          <w:iCs/>
          <w:sz w:val="20"/>
          <w:szCs w:val="20"/>
        </w:rPr>
        <w:t xml:space="preserve">survivre </w:t>
      </w:r>
      <w:r w:rsidR="009963CC" w:rsidRPr="004742D3">
        <w:rPr>
          <w:rFonts w:ascii="Times New Roman" w:hAnsi="Times New Roman" w:cs="Times New Roman"/>
          <w:sz w:val="20"/>
          <w:szCs w:val="20"/>
        </w:rPr>
        <w:t>un agent le plus longtemps possible, un pointage est attribué à l’agent et celui-ci peut être comparé à un pointage cible donné par l’environnement. L’évaluation consiste donc à tester plusieurs centaines de fois l’agent et de moyenner ses résultats. Si cette moyenne est au-dessus du seuil prédéterminé par les développeurs de l’environnement, l’expérience est considérée comme un succès.</w:t>
      </w:r>
    </w:p>
    <w:p w14:paraId="00F17F41" w14:textId="1D20E4AA" w:rsidR="002A7273" w:rsidRPr="004742D3" w:rsidRDefault="002A7273">
      <w:pPr>
        <w:spacing w:after="160" w:line="259" w:lineRule="auto"/>
        <w:rPr>
          <w:rFonts w:ascii="Times New Roman" w:hAnsi="Times New Roman" w:cs="Times New Roman"/>
          <w:b/>
          <w:bCs/>
        </w:rPr>
      </w:pPr>
      <w:r w:rsidRPr="004742D3">
        <w:rPr>
          <w:rFonts w:ascii="Times New Roman" w:hAnsi="Times New Roman" w:cs="Times New Roman"/>
          <w:b/>
          <w:bCs/>
        </w:rPr>
        <w:t>4</w:t>
      </w:r>
      <w:r w:rsidRPr="004742D3">
        <w:rPr>
          <w:rFonts w:ascii="Times New Roman" w:hAnsi="Times New Roman" w:cs="Times New Roman"/>
          <w:b/>
          <w:bCs/>
        </w:rPr>
        <w:tab/>
        <w:t>Expérimentation</w:t>
      </w:r>
    </w:p>
    <w:p w14:paraId="43B72BC1" w14:textId="03559513" w:rsidR="00B17DBF" w:rsidRPr="004742D3" w:rsidRDefault="002A7273"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 xml:space="preserve">Nos expérimentations se sont très bien déroulées. Comme préciser ultérieurement, nous </w:t>
      </w:r>
      <w:r w:rsidR="00B17DBF" w:rsidRPr="004742D3">
        <w:rPr>
          <w:rFonts w:ascii="Times New Roman" w:hAnsi="Times New Roman" w:cs="Times New Roman"/>
          <w:sz w:val="20"/>
          <w:szCs w:val="20"/>
        </w:rPr>
        <w:t>avons optimiser notre algorithme autour de l’environnement « CartPole-v1 ». Cet environnement consiste d’un wagon sur rail et un d’un poteau connecté à l’aide d’une charnière libre.</w:t>
      </w:r>
    </w:p>
    <w:p w14:paraId="094CB05B" w14:textId="775950CD" w:rsidR="00C56FB9" w:rsidRPr="004742D3" w:rsidRDefault="00B17DBF"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Les actions possible</w:t>
      </w:r>
      <w:r w:rsidR="006B50B8" w:rsidRPr="004742D3">
        <w:rPr>
          <w:rFonts w:ascii="Times New Roman" w:hAnsi="Times New Roman" w:cs="Times New Roman"/>
          <w:sz w:val="20"/>
          <w:szCs w:val="20"/>
        </w:rPr>
        <w:t>s</w:t>
      </w:r>
      <w:r w:rsidRPr="004742D3">
        <w:rPr>
          <w:rFonts w:ascii="Times New Roman" w:hAnsi="Times New Roman" w:cs="Times New Roman"/>
          <w:sz w:val="20"/>
          <w:szCs w:val="20"/>
        </w:rPr>
        <w:t xml:space="preserve"> dans l’environnement sont de déplacer le wagon vers la droite et la gauche et l’objectif est de maintenir le poteau en équilibre le plus longtemps possible.</w:t>
      </w:r>
      <w:r w:rsidR="009B382A" w:rsidRPr="004742D3">
        <w:rPr>
          <w:rFonts w:ascii="Times New Roman" w:hAnsi="Times New Roman" w:cs="Times New Roman"/>
          <w:sz w:val="20"/>
          <w:szCs w:val="20"/>
        </w:rPr>
        <w:t xml:space="preserve"> À chaque trame d’image, une action doit être choisie et la récompense est d</w:t>
      </w:r>
      <w:r w:rsidR="00394F00">
        <w:rPr>
          <w:rFonts w:ascii="Times New Roman" w:hAnsi="Times New Roman" w:cs="Times New Roman"/>
          <w:sz w:val="20"/>
          <w:szCs w:val="20"/>
        </w:rPr>
        <w:t>’</w:t>
      </w:r>
      <w:r w:rsidR="009B382A" w:rsidRPr="004742D3">
        <w:rPr>
          <w:rFonts w:ascii="Times New Roman" w:hAnsi="Times New Roman" w:cs="Times New Roman"/>
          <w:sz w:val="20"/>
          <w:szCs w:val="20"/>
        </w:rPr>
        <w:t>un point. Si le poteau perd l’équilibre, c’est-à-dire il tombe de ±12° de chaque côté, le test est terminé. Cependant, après 500 trames d’image, si le poteau n’est toujours pas tombé, le test est un succès et obtient le pointage maximal de 500.</w:t>
      </w:r>
      <w:r w:rsidR="009C05B7" w:rsidRPr="009C05B7">
        <w:rPr>
          <w:rFonts w:ascii="Times New Roman" w:hAnsi="Times New Roman" w:cs="Times New Roman"/>
          <w:noProof/>
          <w:sz w:val="20"/>
          <w:szCs w:val="20"/>
        </w:rPr>
        <w:t xml:space="preserve"> </w:t>
      </w:r>
    </w:p>
    <w:p w14:paraId="79D489BE" w14:textId="29199F1C" w:rsidR="004742D3" w:rsidRPr="005961C5" w:rsidRDefault="009C05B7" w:rsidP="004742D3">
      <w:pPr>
        <w:spacing w:after="160"/>
        <w:jc w:val="center"/>
        <w:rPr>
          <w:rFonts w:ascii="Times New Roman" w:hAnsi="Times New Roman" w:cs="Times New Roman"/>
          <w:sz w:val="18"/>
          <w:szCs w:val="18"/>
        </w:rPr>
      </w:pPr>
      <w:r w:rsidRPr="004742D3">
        <w:rPr>
          <w:rFonts w:ascii="Times New Roman" w:hAnsi="Times New Roman" w:cs="Times New Roman"/>
          <w:noProof/>
          <w:sz w:val="20"/>
          <w:szCs w:val="20"/>
        </w:rPr>
        <w:drawing>
          <wp:inline distT="0" distB="0" distL="0" distR="0" wp14:anchorId="56F9BDC7" wp14:editId="45F25582">
            <wp:extent cx="2948305" cy="2108835"/>
            <wp:effectExtent l="19050" t="19050" r="2349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92" t="1449" r="1084" b="2200"/>
                    <a:stretch/>
                  </pic:blipFill>
                  <pic:spPr bwMode="auto">
                    <a:xfrm>
                      <a:off x="0" y="0"/>
                      <a:ext cx="2948305" cy="21088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4742D3">
        <w:rPr>
          <w:rFonts w:ascii="Times New Roman" w:hAnsi="Times New Roman" w:cs="Times New Roman"/>
          <w:sz w:val="18"/>
          <w:szCs w:val="18"/>
        </w:rPr>
        <w:t xml:space="preserve">Image 1 : Représentation de l’environnement de CartPole-V1. Les flèches rouges </w:t>
      </w:r>
      <w:r w:rsidR="00382E77">
        <w:rPr>
          <w:rFonts w:ascii="Times New Roman" w:hAnsi="Times New Roman" w:cs="Times New Roman"/>
          <w:sz w:val="18"/>
          <w:szCs w:val="18"/>
        </w:rPr>
        <w:t>montrent</w:t>
      </w:r>
      <w:r w:rsidR="004742D3">
        <w:rPr>
          <w:rFonts w:ascii="Times New Roman" w:hAnsi="Times New Roman" w:cs="Times New Roman"/>
          <w:sz w:val="18"/>
          <w:szCs w:val="18"/>
        </w:rPr>
        <w:t xml:space="preserve"> les actions possibles.</w:t>
      </w:r>
    </w:p>
    <w:p w14:paraId="44052E8C" w14:textId="68888457" w:rsidR="006B50B8" w:rsidRPr="004742D3" w:rsidRDefault="006B50B8"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Pour tester la performance de notre algorithme, nous avons choisi d’utiliser une population de 100 agents et de les tester 15 fois par génération pour un maximum de 15 générations. À chaque nouvelle génération, 10 agents sont sélectionnés pour être les parents de la prochaine génération. Lorsqu’un agent atteignait le pointage maximal, on notait le nombre de générations utilisé. Le tout était recommencé 50 fois</w:t>
      </w:r>
      <w:r w:rsidR="006702FC" w:rsidRPr="004742D3">
        <w:rPr>
          <w:rFonts w:ascii="Times New Roman" w:hAnsi="Times New Roman" w:cs="Times New Roman"/>
          <w:sz w:val="20"/>
          <w:szCs w:val="20"/>
        </w:rPr>
        <w:t xml:space="preserve"> et moyenné</w:t>
      </w:r>
      <w:r w:rsidRPr="004742D3">
        <w:rPr>
          <w:rFonts w:ascii="Times New Roman" w:hAnsi="Times New Roman" w:cs="Times New Roman"/>
          <w:sz w:val="20"/>
          <w:szCs w:val="20"/>
        </w:rPr>
        <w:t>. Ici, nous considérons que plus rapidement le pointage maximal est atteint, meilleur est l’algorithme.</w:t>
      </w:r>
      <w:r w:rsidR="00382E77">
        <w:rPr>
          <w:rFonts w:ascii="Times New Roman" w:hAnsi="Times New Roman" w:cs="Times New Roman"/>
          <w:sz w:val="20"/>
          <w:szCs w:val="20"/>
        </w:rPr>
        <w:t xml:space="preserve"> </w:t>
      </w:r>
    </w:p>
    <w:p w14:paraId="73A797FC" w14:textId="6996B69B" w:rsidR="006702FC" w:rsidRPr="004742D3" w:rsidRDefault="007F4A4D" w:rsidP="006B50B8">
      <w:pPr>
        <w:spacing w:after="160"/>
        <w:jc w:val="both"/>
        <w:rPr>
          <w:rFonts w:ascii="Times New Roman" w:hAnsi="Times New Roman" w:cs="Times New Roman"/>
          <w:sz w:val="20"/>
          <w:szCs w:val="20"/>
        </w:rPr>
      </w:pPr>
      <w:r w:rsidRPr="004742D3">
        <w:rPr>
          <w:rFonts w:ascii="Times New Roman" w:hAnsi="Times New Roman" w:cs="Times New Roman"/>
          <w:sz w:val="20"/>
          <w:szCs w:val="20"/>
        </w:rPr>
        <w:tab/>
        <w:t>Nous avons</w:t>
      </w:r>
      <w:r w:rsidR="006702FC" w:rsidRPr="004742D3">
        <w:rPr>
          <w:rFonts w:ascii="Times New Roman" w:hAnsi="Times New Roman" w:cs="Times New Roman"/>
          <w:sz w:val="20"/>
          <w:szCs w:val="20"/>
        </w:rPr>
        <w:t xml:space="preserve"> exécuté quatre fois le test décrit plus haut. Premièrement nous avons testé notre algorithme </w:t>
      </w:r>
      <w:r w:rsidR="00DE1F26" w:rsidRPr="004742D3">
        <w:rPr>
          <w:rFonts w:ascii="Times New Roman" w:hAnsi="Times New Roman" w:cs="Times New Roman"/>
          <w:sz w:val="20"/>
          <w:szCs w:val="20"/>
        </w:rPr>
        <w:t>de sélection par classement et notre algorithme de croisement poids par poids</w:t>
      </w:r>
      <w:r w:rsidR="006702FC" w:rsidRPr="004742D3">
        <w:rPr>
          <w:rFonts w:ascii="Times New Roman" w:hAnsi="Times New Roman" w:cs="Times New Roman"/>
          <w:sz w:val="20"/>
          <w:szCs w:val="20"/>
        </w:rPr>
        <w:t>. Deuxièmement, nous avons utilis</w:t>
      </w:r>
      <w:r w:rsidR="00394F00">
        <w:rPr>
          <w:rFonts w:ascii="Times New Roman" w:hAnsi="Times New Roman" w:cs="Times New Roman"/>
          <w:sz w:val="20"/>
          <w:szCs w:val="20"/>
        </w:rPr>
        <w:t>é</w:t>
      </w:r>
      <w:r w:rsidR="006702FC" w:rsidRPr="004742D3">
        <w:rPr>
          <w:rFonts w:ascii="Times New Roman" w:hAnsi="Times New Roman" w:cs="Times New Roman"/>
          <w:sz w:val="20"/>
          <w:szCs w:val="20"/>
        </w:rPr>
        <w:t xml:space="preserve"> l’algorithme de sélection de parents TOS et </w:t>
      </w:r>
      <w:r w:rsidR="00DE1F26" w:rsidRPr="004742D3">
        <w:rPr>
          <w:rFonts w:ascii="Times New Roman" w:hAnsi="Times New Roman" w:cs="Times New Roman"/>
          <w:sz w:val="20"/>
          <w:szCs w:val="20"/>
        </w:rPr>
        <w:t>celui de croisement poids par poids</w:t>
      </w:r>
      <w:r w:rsidR="006702FC" w:rsidRPr="004742D3">
        <w:rPr>
          <w:rFonts w:ascii="Times New Roman" w:hAnsi="Times New Roman" w:cs="Times New Roman"/>
          <w:sz w:val="20"/>
          <w:szCs w:val="20"/>
        </w:rPr>
        <w:t xml:space="preserve">. Troisièmement, nous avons testé avec notre algorithme de sélection </w:t>
      </w:r>
      <w:r w:rsidR="00DE1F26" w:rsidRPr="004742D3">
        <w:rPr>
          <w:rFonts w:ascii="Times New Roman" w:hAnsi="Times New Roman" w:cs="Times New Roman"/>
          <w:sz w:val="20"/>
          <w:szCs w:val="20"/>
        </w:rPr>
        <w:t>par classement</w:t>
      </w:r>
      <w:r w:rsidR="006702FC" w:rsidRPr="004742D3">
        <w:rPr>
          <w:rFonts w:ascii="Times New Roman" w:hAnsi="Times New Roman" w:cs="Times New Roman"/>
          <w:sz w:val="20"/>
          <w:szCs w:val="20"/>
        </w:rPr>
        <w:t xml:space="preserve"> ainsi que l’approche </w:t>
      </w:r>
      <w:r w:rsidR="00394F00">
        <w:rPr>
          <w:rFonts w:ascii="Times New Roman" w:hAnsi="Times New Roman" w:cs="Times New Roman"/>
          <w:sz w:val="20"/>
          <w:szCs w:val="20"/>
        </w:rPr>
        <w:t xml:space="preserve">de </w:t>
      </w:r>
      <w:r w:rsidR="00DE1F26" w:rsidRPr="004742D3">
        <w:rPr>
          <w:rFonts w:ascii="Times New Roman" w:hAnsi="Times New Roman" w:cs="Times New Roman"/>
          <w:sz w:val="20"/>
          <w:szCs w:val="20"/>
        </w:rPr>
        <w:t>croise</w:t>
      </w:r>
      <w:r w:rsidR="00394F00">
        <w:rPr>
          <w:rFonts w:ascii="Times New Roman" w:hAnsi="Times New Roman" w:cs="Times New Roman"/>
          <w:sz w:val="20"/>
          <w:szCs w:val="20"/>
        </w:rPr>
        <w:t>ment</w:t>
      </w:r>
      <w:r w:rsidR="00DE1F26" w:rsidRPr="004742D3">
        <w:rPr>
          <w:rFonts w:ascii="Times New Roman" w:hAnsi="Times New Roman" w:cs="Times New Roman"/>
          <w:sz w:val="20"/>
          <w:szCs w:val="20"/>
        </w:rPr>
        <w:t xml:space="preserve"> </w:t>
      </w:r>
      <w:r w:rsidR="006702FC" w:rsidRPr="004742D3">
        <w:rPr>
          <w:rFonts w:ascii="Times New Roman" w:hAnsi="Times New Roman" w:cs="Times New Roman"/>
          <w:sz w:val="20"/>
          <w:szCs w:val="20"/>
        </w:rPr>
        <w:t xml:space="preserve">par </w:t>
      </w:r>
      <w:r w:rsidR="00DE1F26" w:rsidRPr="004742D3">
        <w:rPr>
          <w:rFonts w:ascii="Times New Roman" w:hAnsi="Times New Roman" w:cs="Times New Roman"/>
          <w:sz w:val="20"/>
          <w:szCs w:val="20"/>
        </w:rPr>
        <w:t>optimisation</w:t>
      </w:r>
      <w:r w:rsidR="006702FC" w:rsidRPr="004742D3">
        <w:rPr>
          <w:rFonts w:ascii="Times New Roman" w:hAnsi="Times New Roman" w:cs="Times New Roman"/>
          <w:sz w:val="20"/>
          <w:szCs w:val="20"/>
        </w:rPr>
        <w:t xml:space="preserve"> combinatoire. Finalement nous avons utilis</w:t>
      </w:r>
      <w:r w:rsidR="00394F00">
        <w:rPr>
          <w:rFonts w:ascii="Times New Roman" w:hAnsi="Times New Roman" w:cs="Times New Roman"/>
          <w:sz w:val="20"/>
          <w:szCs w:val="20"/>
        </w:rPr>
        <w:t>é</w:t>
      </w:r>
      <w:r w:rsidR="006702FC" w:rsidRPr="004742D3">
        <w:rPr>
          <w:rFonts w:ascii="Times New Roman" w:hAnsi="Times New Roman" w:cs="Times New Roman"/>
          <w:sz w:val="20"/>
          <w:szCs w:val="20"/>
        </w:rPr>
        <w:t xml:space="preserve"> l’algorithme de sélection TOS et l’approche par optimisation combinatoire.</w:t>
      </w:r>
      <w:r w:rsidR="00DE1F26" w:rsidRPr="004742D3">
        <w:rPr>
          <w:rFonts w:ascii="Times New Roman" w:hAnsi="Times New Roman" w:cs="Times New Roman"/>
          <w:sz w:val="20"/>
          <w:szCs w:val="20"/>
        </w:rPr>
        <w:t> La table suivante montre le nombre de génération</w:t>
      </w:r>
      <w:r w:rsidR="00394F00">
        <w:rPr>
          <w:rFonts w:ascii="Times New Roman" w:hAnsi="Times New Roman" w:cs="Times New Roman"/>
          <w:sz w:val="20"/>
          <w:szCs w:val="20"/>
        </w:rPr>
        <w:t>s</w:t>
      </w:r>
      <w:r w:rsidR="00DE1F26" w:rsidRPr="004742D3">
        <w:rPr>
          <w:rFonts w:ascii="Times New Roman" w:hAnsi="Times New Roman" w:cs="Times New Roman"/>
          <w:sz w:val="20"/>
          <w:szCs w:val="20"/>
        </w:rPr>
        <w:t xml:space="preserve"> moyen pour obtenir un agent ayant le pointage maximal.</w:t>
      </w:r>
    </w:p>
    <w:tbl>
      <w:tblPr>
        <w:tblStyle w:val="GridTable1Light"/>
        <w:tblW w:w="0" w:type="auto"/>
        <w:tblLook w:val="04A0" w:firstRow="1" w:lastRow="0" w:firstColumn="1" w:lastColumn="0" w:noHBand="0" w:noVBand="1"/>
      </w:tblPr>
      <w:tblGrid>
        <w:gridCol w:w="1612"/>
        <w:gridCol w:w="1612"/>
        <w:gridCol w:w="1613"/>
      </w:tblGrid>
      <w:tr w:rsidR="006702FC" w:rsidRPr="004742D3" w14:paraId="5A990FC8" w14:textId="77777777" w:rsidTr="00DA5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16429B9B" w14:textId="77777777" w:rsidR="006702FC" w:rsidRPr="004742D3" w:rsidRDefault="006702FC" w:rsidP="00DA5069">
            <w:pPr>
              <w:spacing w:after="160" w:line="240" w:lineRule="auto"/>
              <w:jc w:val="center"/>
              <w:rPr>
                <w:rFonts w:ascii="Times New Roman" w:hAnsi="Times New Roman" w:cs="Times New Roman"/>
                <w:sz w:val="20"/>
                <w:szCs w:val="20"/>
              </w:rPr>
            </w:pPr>
          </w:p>
        </w:tc>
        <w:tc>
          <w:tcPr>
            <w:tcW w:w="1612" w:type="dxa"/>
            <w:tcBorders>
              <w:left w:val="single" w:sz="12" w:space="0" w:color="auto"/>
              <w:bottom w:val="single" w:sz="12" w:space="0" w:color="auto"/>
            </w:tcBorders>
          </w:tcPr>
          <w:p w14:paraId="1458373E" w14:textId="610C20E4" w:rsidR="006702FC" w:rsidRPr="004742D3"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 xml:space="preserve">Sélection </w:t>
            </w:r>
            <w:r w:rsidR="00DE1F26" w:rsidRPr="004742D3">
              <w:rPr>
                <w:rFonts w:ascii="Times New Roman" w:hAnsi="Times New Roman" w:cs="Times New Roman"/>
                <w:sz w:val="20"/>
                <w:szCs w:val="20"/>
              </w:rPr>
              <w:t>par classement</w:t>
            </w:r>
          </w:p>
        </w:tc>
        <w:tc>
          <w:tcPr>
            <w:tcW w:w="1613" w:type="dxa"/>
            <w:tcBorders>
              <w:bottom w:val="single" w:sz="12" w:space="0" w:color="auto"/>
            </w:tcBorders>
          </w:tcPr>
          <w:p w14:paraId="174C0644" w14:textId="4864263F" w:rsidR="006702FC" w:rsidRPr="004742D3" w:rsidRDefault="006702FC" w:rsidP="00DA5069">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TOS</w:t>
            </w:r>
          </w:p>
        </w:tc>
      </w:tr>
      <w:tr w:rsidR="006702FC" w:rsidRPr="004742D3" w14:paraId="0641BC73" w14:textId="77777777" w:rsidTr="003F269F">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CFF4486" w14:textId="539E4B8A" w:rsidR="006702FC" w:rsidRPr="004742D3" w:rsidRDefault="00DE1F26" w:rsidP="003F269F">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Poids par poids</w:t>
            </w:r>
          </w:p>
        </w:tc>
        <w:tc>
          <w:tcPr>
            <w:tcW w:w="1612" w:type="dxa"/>
            <w:tcBorders>
              <w:top w:val="single" w:sz="12" w:space="0" w:color="auto"/>
              <w:left w:val="single" w:sz="12" w:space="0" w:color="auto"/>
            </w:tcBorders>
          </w:tcPr>
          <w:p w14:paraId="27F48C7E" w14:textId="758B298F"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8.575</w:t>
            </w:r>
          </w:p>
        </w:tc>
        <w:tc>
          <w:tcPr>
            <w:tcW w:w="1613" w:type="dxa"/>
            <w:tcBorders>
              <w:top w:val="single" w:sz="12" w:space="0" w:color="auto"/>
            </w:tcBorders>
          </w:tcPr>
          <w:p w14:paraId="6BBE8002" w14:textId="770D030E"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9.41</w:t>
            </w:r>
          </w:p>
        </w:tc>
      </w:tr>
      <w:tr w:rsidR="006702FC" w:rsidRPr="004742D3" w14:paraId="6B539A06" w14:textId="77777777" w:rsidTr="003F269F">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22E734A9" w14:textId="57E61313" w:rsidR="006702FC" w:rsidRPr="004742D3" w:rsidRDefault="00DA5069" w:rsidP="003F269F">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Optimisation combinatoire</w:t>
            </w:r>
          </w:p>
        </w:tc>
        <w:tc>
          <w:tcPr>
            <w:tcW w:w="1612" w:type="dxa"/>
            <w:tcBorders>
              <w:left w:val="single" w:sz="12" w:space="0" w:color="auto"/>
            </w:tcBorders>
          </w:tcPr>
          <w:p w14:paraId="1ADC09AB" w14:textId="5A3E18DC" w:rsidR="006702FC" w:rsidRPr="004742D3" w:rsidRDefault="00382E77"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7.56</w:t>
            </w:r>
          </w:p>
        </w:tc>
        <w:tc>
          <w:tcPr>
            <w:tcW w:w="1613" w:type="dxa"/>
          </w:tcPr>
          <w:p w14:paraId="066BA989" w14:textId="5AA37E7C" w:rsidR="006702FC" w:rsidRPr="004742D3" w:rsidRDefault="00DE1F26" w:rsidP="00DA5069">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9.81</w:t>
            </w:r>
          </w:p>
        </w:tc>
      </w:tr>
    </w:tbl>
    <w:p w14:paraId="03A20CE0" w14:textId="4435EB7D" w:rsidR="007F4A4D" w:rsidRPr="004742D3" w:rsidRDefault="00DE1F26" w:rsidP="004742D3">
      <w:pPr>
        <w:spacing w:after="160"/>
        <w:jc w:val="center"/>
        <w:rPr>
          <w:rFonts w:ascii="Times New Roman" w:hAnsi="Times New Roman" w:cs="Times New Roman"/>
          <w:sz w:val="20"/>
          <w:szCs w:val="20"/>
        </w:rPr>
      </w:pPr>
      <w:r w:rsidRPr="004742D3">
        <w:rPr>
          <w:rFonts w:ascii="Times New Roman" w:hAnsi="Times New Roman" w:cs="Times New Roman"/>
          <w:sz w:val="18"/>
          <w:szCs w:val="18"/>
        </w:rPr>
        <w:t>Table 1 : Nombre de génération</w:t>
      </w:r>
      <w:r w:rsidR="00394F00">
        <w:rPr>
          <w:rFonts w:ascii="Times New Roman" w:hAnsi="Times New Roman" w:cs="Times New Roman"/>
          <w:sz w:val="18"/>
          <w:szCs w:val="18"/>
        </w:rPr>
        <w:t>s</w:t>
      </w:r>
      <w:r w:rsidRPr="004742D3">
        <w:rPr>
          <w:rFonts w:ascii="Times New Roman" w:hAnsi="Times New Roman" w:cs="Times New Roman"/>
          <w:sz w:val="18"/>
          <w:szCs w:val="18"/>
        </w:rPr>
        <w:t xml:space="preserve"> pour obtenir un score parfait selon différent</w:t>
      </w:r>
      <w:r w:rsidR="00394F00">
        <w:rPr>
          <w:rFonts w:ascii="Times New Roman" w:hAnsi="Times New Roman" w:cs="Times New Roman"/>
          <w:sz w:val="18"/>
          <w:szCs w:val="18"/>
        </w:rPr>
        <w:t>s</w:t>
      </w:r>
      <w:r w:rsidRPr="004742D3">
        <w:rPr>
          <w:rFonts w:ascii="Times New Roman" w:hAnsi="Times New Roman" w:cs="Times New Roman"/>
          <w:sz w:val="18"/>
          <w:szCs w:val="18"/>
        </w:rPr>
        <w:t xml:space="preserve"> algorithme</w:t>
      </w:r>
      <w:r w:rsidR="00394F00">
        <w:rPr>
          <w:rFonts w:ascii="Times New Roman" w:hAnsi="Times New Roman" w:cs="Times New Roman"/>
          <w:sz w:val="18"/>
          <w:szCs w:val="18"/>
        </w:rPr>
        <w:t>s</w:t>
      </w:r>
      <w:r w:rsidRPr="004742D3">
        <w:rPr>
          <w:rFonts w:ascii="Times New Roman" w:hAnsi="Times New Roman" w:cs="Times New Roman"/>
          <w:sz w:val="18"/>
          <w:szCs w:val="18"/>
        </w:rPr>
        <w:t>.</w:t>
      </w:r>
    </w:p>
    <w:p w14:paraId="3E726EE6" w14:textId="765CD924" w:rsidR="00DD161F" w:rsidRPr="00382E77" w:rsidRDefault="00382E77" w:rsidP="006B50B8">
      <w:pPr>
        <w:spacing w:after="160"/>
        <w:jc w:val="both"/>
        <w:rPr>
          <w:rFonts w:ascii="Times New Roman" w:hAnsi="Times New Roman" w:cs="Times New Roman"/>
          <w:sz w:val="20"/>
          <w:szCs w:val="20"/>
        </w:rPr>
      </w:pPr>
      <w:r>
        <w:rPr>
          <w:rFonts w:ascii="Times New Roman" w:hAnsi="Times New Roman" w:cs="Times New Roman"/>
          <w:sz w:val="20"/>
          <w:szCs w:val="20"/>
        </w:rPr>
        <w:t xml:space="preserve">Nous avons aussi enregistré le taux d’échec des algorithmes. Nous considérons </w:t>
      </w:r>
      <w:r w:rsidR="00DD161F">
        <w:rPr>
          <w:rFonts w:ascii="Times New Roman" w:hAnsi="Times New Roman" w:cs="Times New Roman"/>
          <w:sz w:val="20"/>
          <w:szCs w:val="20"/>
        </w:rPr>
        <w:t xml:space="preserve">qu’un échec arrive </w:t>
      </w:r>
      <w:r>
        <w:rPr>
          <w:rFonts w:ascii="Times New Roman" w:hAnsi="Times New Roman" w:cs="Times New Roman"/>
          <w:sz w:val="20"/>
          <w:szCs w:val="20"/>
        </w:rPr>
        <w:t xml:space="preserve">si après 15 générations </w:t>
      </w:r>
      <w:r w:rsidR="00DD161F">
        <w:rPr>
          <w:rFonts w:ascii="Times New Roman" w:hAnsi="Times New Roman" w:cs="Times New Roman"/>
          <w:sz w:val="20"/>
          <w:szCs w:val="20"/>
        </w:rPr>
        <w:t>l’algorithme n’a pas réussi à atteindre une convergence. Voici la table de nos observations.</w:t>
      </w:r>
    </w:p>
    <w:tbl>
      <w:tblPr>
        <w:tblStyle w:val="GridTable1Light"/>
        <w:tblW w:w="0" w:type="auto"/>
        <w:tblLook w:val="04A0" w:firstRow="1" w:lastRow="0" w:firstColumn="1" w:lastColumn="0" w:noHBand="0" w:noVBand="1"/>
      </w:tblPr>
      <w:tblGrid>
        <w:gridCol w:w="1612"/>
        <w:gridCol w:w="1612"/>
        <w:gridCol w:w="1613"/>
      </w:tblGrid>
      <w:tr w:rsidR="00DD161F" w:rsidRPr="004742D3" w14:paraId="17AF3D00" w14:textId="77777777" w:rsidTr="00816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bottom w:val="single" w:sz="12" w:space="0" w:color="auto"/>
              <w:right w:val="single" w:sz="12" w:space="0" w:color="auto"/>
            </w:tcBorders>
          </w:tcPr>
          <w:p w14:paraId="63033F73" w14:textId="77777777" w:rsidR="00DD161F" w:rsidRPr="004742D3" w:rsidRDefault="00DD161F" w:rsidP="00816FEB">
            <w:pPr>
              <w:spacing w:after="160" w:line="240" w:lineRule="auto"/>
              <w:jc w:val="center"/>
              <w:rPr>
                <w:rFonts w:ascii="Times New Roman" w:hAnsi="Times New Roman" w:cs="Times New Roman"/>
                <w:sz w:val="20"/>
                <w:szCs w:val="20"/>
              </w:rPr>
            </w:pPr>
          </w:p>
        </w:tc>
        <w:tc>
          <w:tcPr>
            <w:tcW w:w="1612" w:type="dxa"/>
            <w:tcBorders>
              <w:left w:val="single" w:sz="12" w:space="0" w:color="auto"/>
              <w:bottom w:val="single" w:sz="12" w:space="0" w:color="auto"/>
            </w:tcBorders>
          </w:tcPr>
          <w:p w14:paraId="0EA604E8" w14:textId="77777777" w:rsidR="00DD161F" w:rsidRPr="004742D3"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Sélection par classement</w:t>
            </w:r>
          </w:p>
        </w:tc>
        <w:tc>
          <w:tcPr>
            <w:tcW w:w="1613" w:type="dxa"/>
            <w:tcBorders>
              <w:bottom w:val="single" w:sz="12" w:space="0" w:color="auto"/>
            </w:tcBorders>
          </w:tcPr>
          <w:p w14:paraId="121701DD" w14:textId="77777777" w:rsidR="00DD161F" w:rsidRPr="004742D3" w:rsidRDefault="00DD161F" w:rsidP="00816FEB">
            <w:pPr>
              <w:spacing w:after="16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42D3">
              <w:rPr>
                <w:rFonts w:ascii="Times New Roman" w:hAnsi="Times New Roman" w:cs="Times New Roman"/>
                <w:sz w:val="20"/>
                <w:szCs w:val="20"/>
              </w:rPr>
              <w:t>TOS</w:t>
            </w:r>
          </w:p>
        </w:tc>
      </w:tr>
      <w:tr w:rsidR="00DD161F" w:rsidRPr="004742D3" w14:paraId="5F69C901" w14:textId="77777777" w:rsidTr="00816FEB">
        <w:trPr>
          <w:trHeight w:val="608"/>
        </w:trPr>
        <w:tc>
          <w:tcPr>
            <w:cnfStyle w:val="001000000000" w:firstRow="0" w:lastRow="0" w:firstColumn="1" w:lastColumn="0" w:oddVBand="0" w:evenVBand="0" w:oddHBand="0" w:evenHBand="0" w:firstRowFirstColumn="0" w:firstRowLastColumn="0" w:lastRowFirstColumn="0" w:lastRowLastColumn="0"/>
            <w:tcW w:w="1612" w:type="dxa"/>
            <w:tcBorders>
              <w:top w:val="single" w:sz="12" w:space="0" w:color="auto"/>
              <w:right w:val="single" w:sz="12" w:space="0" w:color="auto"/>
            </w:tcBorders>
            <w:vAlign w:val="center"/>
          </w:tcPr>
          <w:p w14:paraId="38C3E7F1" w14:textId="77777777" w:rsidR="00DD161F" w:rsidRPr="004742D3" w:rsidRDefault="00DD161F" w:rsidP="00816FEB">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Poids par poids</w:t>
            </w:r>
          </w:p>
        </w:tc>
        <w:tc>
          <w:tcPr>
            <w:tcW w:w="1612" w:type="dxa"/>
            <w:tcBorders>
              <w:top w:val="single" w:sz="12" w:space="0" w:color="auto"/>
              <w:left w:val="single" w:sz="12" w:space="0" w:color="auto"/>
            </w:tcBorders>
          </w:tcPr>
          <w:p w14:paraId="4EA5D234" w14:textId="31053B6F"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1613" w:type="dxa"/>
            <w:tcBorders>
              <w:top w:val="single" w:sz="12" w:space="0" w:color="auto"/>
            </w:tcBorders>
          </w:tcPr>
          <w:p w14:paraId="4A7E03EF" w14:textId="1F307E14"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r>
      <w:tr w:rsidR="00DD161F" w:rsidRPr="004742D3" w14:paraId="166C2286" w14:textId="77777777" w:rsidTr="00816FEB">
        <w:tc>
          <w:tcPr>
            <w:cnfStyle w:val="001000000000" w:firstRow="0" w:lastRow="0" w:firstColumn="1" w:lastColumn="0" w:oddVBand="0" w:evenVBand="0" w:oddHBand="0" w:evenHBand="0" w:firstRowFirstColumn="0" w:firstRowLastColumn="0" w:lastRowFirstColumn="0" w:lastRowLastColumn="0"/>
            <w:tcW w:w="1612" w:type="dxa"/>
            <w:tcBorders>
              <w:right w:val="single" w:sz="12" w:space="0" w:color="auto"/>
            </w:tcBorders>
            <w:vAlign w:val="center"/>
          </w:tcPr>
          <w:p w14:paraId="78511BC1" w14:textId="77777777" w:rsidR="00DD161F" w:rsidRPr="004742D3" w:rsidRDefault="00DD161F" w:rsidP="00816FEB">
            <w:pPr>
              <w:spacing w:after="160" w:line="240" w:lineRule="auto"/>
              <w:jc w:val="center"/>
              <w:rPr>
                <w:rFonts w:ascii="Times New Roman" w:hAnsi="Times New Roman" w:cs="Times New Roman"/>
                <w:sz w:val="20"/>
                <w:szCs w:val="20"/>
              </w:rPr>
            </w:pPr>
            <w:r w:rsidRPr="004742D3">
              <w:rPr>
                <w:rFonts w:ascii="Times New Roman" w:hAnsi="Times New Roman" w:cs="Times New Roman"/>
                <w:sz w:val="20"/>
                <w:szCs w:val="20"/>
              </w:rPr>
              <w:t>Optimisation combinatoire</w:t>
            </w:r>
          </w:p>
        </w:tc>
        <w:tc>
          <w:tcPr>
            <w:tcW w:w="1612" w:type="dxa"/>
            <w:tcBorders>
              <w:left w:val="single" w:sz="12" w:space="0" w:color="auto"/>
            </w:tcBorders>
          </w:tcPr>
          <w:p w14:paraId="5AA2A6A2" w14:textId="74713B6B"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c>
          <w:tcPr>
            <w:tcW w:w="1613" w:type="dxa"/>
          </w:tcPr>
          <w:p w14:paraId="2CDF87DE" w14:textId="681A34CE" w:rsidR="00DD161F" w:rsidRPr="004742D3" w:rsidRDefault="00DD161F" w:rsidP="00816FEB">
            <w:pPr>
              <w:spacing w:after="16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w:t>
            </w:r>
          </w:p>
        </w:tc>
      </w:tr>
    </w:tbl>
    <w:p w14:paraId="2A7B2509" w14:textId="34D575FB" w:rsidR="00DE1F26" w:rsidRPr="00DD161F" w:rsidRDefault="00DD161F" w:rsidP="00DD161F">
      <w:pPr>
        <w:spacing w:after="160"/>
        <w:jc w:val="center"/>
        <w:rPr>
          <w:rFonts w:ascii="Times New Roman" w:hAnsi="Times New Roman" w:cs="Times New Roman"/>
          <w:sz w:val="18"/>
          <w:szCs w:val="18"/>
        </w:rPr>
      </w:pPr>
      <w:r>
        <w:rPr>
          <w:rFonts w:ascii="Times New Roman" w:hAnsi="Times New Roman" w:cs="Times New Roman"/>
          <w:sz w:val="18"/>
          <w:szCs w:val="18"/>
        </w:rPr>
        <w:t>Table </w:t>
      </w:r>
      <w:r w:rsidR="003C1683">
        <w:rPr>
          <w:rFonts w:ascii="Times New Roman" w:hAnsi="Times New Roman" w:cs="Times New Roman"/>
          <w:sz w:val="18"/>
          <w:szCs w:val="18"/>
        </w:rPr>
        <w:t>2</w:t>
      </w:r>
      <w:r>
        <w:rPr>
          <w:rFonts w:ascii="Times New Roman" w:hAnsi="Times New Roman" w:cs="Times New Roman"/>
          <w:sz w:val="18"/>
          <w:szCs w:val="18"/>
        </w:rPr>
        <w:t xml:space="preserve">: Pourcentage d’échec </w:t>
      </w:r>
      <w:r w:rsidR="003C1683">
        <w:rPr>
          <w:rFonts w:ascii="Times New Roman" w:hAnsi="Times New Roman" w:cs="Times New Roman"/>
          <w:sz w:val="18"/>
          <w:szCs w:val="18"/>
        </w:rPr>
        <w:t>à</w:t>
      </w:r>
      <w:r>
        <w:rPr>
          <w:rFonts w:ascii="Times New Roman" w:hAnsi="Times New Roman" w:cs="Times New Roman"/>
          <w:sz w:val="18"/>
          <w:szCs w:val="18"/>
        </w:rPr>
        <w:t xml:space="preserve"> la convergence vers une solution après 15 générations.</w:t>
      </w:r>
    </w:p>
    <w:p w14:paraId="7AD8F4B5" w14:textId="4D261923" w:rsidR="003C1683" w:rsidRDefault="00DD161F" w:rsidP="003C1683">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Nous trouvons ces résultats très intéressants. Nous pouvons voir que l’algorithme le plus rapide a été la combinaison de la sélection par classement et de l’optimisation combinatoire. Cependant cet algorithme a aussi été celui qui </w:t>
      </w:r>
      <w:r w:rsidR="00394F00">
        <w:rPr>
          <w:rFonts w:ascii="Times New Roman" w:hAnsi="Times New Roman" w:cs="Times New Roman"/>
          <w:sz w:val="20"/>
          <w:szCs w:val="20"/>
        </w:rPr>
        <w:t>a</w:t>
      </w:r>
      <w:r>
        <w:rPr>
          <w:rFonts w:ascii="Times New Roman" w:hAnsi="Times New Roman" w:cs="Times New Roman"/>
          <w:sz w:val="20"/>
          <w:szCs w:val="20"/>
        </w:rPr>
        <w:t xml:space="preserve"> le plus grand taux d’échec parmi toutes les combinaisons. En regardant le reste des résultats, nous pouvons facilement voir que plus la convergence moyenne est rapide, plus le taux d’échec est élevé. Cette relation est presque linéaire, comme on peut le voir sur le graphique suivant.</w:t>
      </w:r>
    </w:p>
    <w:p w14:paraId="1CFD248E" w14:textId="35D22B82" w:rsidR="003C1683" w:rsidRPr="003C1683" w:rsidRDefault="005961C5" w:rsidP="003C1683">
      <w:pPr>
        <w:spacing w:after="160" w:line="360" w:lineRule="auto"/>
        <w:jc w:val="center"/>
        <w:rPr>
          <w:rFonts w:ascii="Times New Roman" w:hAnsi="Times New Roman" w:cs="Times New Roman"/>
          <w:sz w:val="18"/>
          <w:szCs w:val="18"/>
        </w:rPr>
      </w:pPr>
      <w:r>
        <w:rPr>
          <w:noProof/>
        </w:rPr>
        <w:drawing>
          <wp:inline distT="0" distB="0" distL="0" distR="0" wp14:anchorId="5ADBEB13" wp14:editId="5454734C">
            <wp:extent cx="3077845" cy="2154555"/>
            <wp:effectExtent l="0" t="0" r="8255" b="17145"/>
            <wp:docPr id="3" name="Chart 3">
              <a:extLst xmlns:a="http://schemas.openxmlformats.org/drawingml/2006/main">
                <a:ext uri="{FF2B5EF4-FFF2-40B4-BE49-F238E27FC236}">
                  <a16:creationId xmlns:a16="http://schemas.microsoft.com/office/drawing/2014/main" id="{67D258A6-266B-4D7A-922A-EFFBA74895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C1683">
        <w:rPr>
          <w:rFonts w:ascii="Times New Roman" w:hAnsi="Times New Roman" w:cs="Times New Roman"/>
          <w:sz w:val="18"/>
          <w:szCs w:val="18"/>
        </w:rPr>
        <w:t>Graphique 1 : Taux d’échec par rapport à la vitesse de convergence</w:t>
      </w:r>
      <w:r w:rsidR="00394F00">
        <w:rPr>
          <w:rFonts w:ascii="Times New Roman" w:hAnsi="Times New Roman" w:cs="Times New Roman"/>
          <w:sz w:val="18"/>
          <w:szCs w:val="18"/>
        </w:rPr>
        <w:t>.</w:t>
      </w:r>
    </w:p>
    <w:p w14:paraId="2B309911" w14:textId="6BCA192E" w:rsidR="006B50B8" w:rsidRPr="001610DC" w:rsidRDefault="003C1683" w:rsidP="001610DC">
      <w:pPr>
        <w:spacing w:after="0" w:line="360" w:lineRule="auto"/>
        <w:jc w:val="both"/>
        <w:rPr>
          <w:rFonts w:ascii="Times New Roman" w:hAnsi="Times New Roman" w:cs="Times New Roman"/>
          <w:sz w:val="20"/>
          <w:szCs w:val="20"/>
        </w:rPr>
      </w:pPr>
      <w:r w:rsidRPr="001610DC">
        <w:rPr>
          <w:rFonts w:ascii="Times New Roman" w:hAnsi="Times New Roman" w:cs="Times New Roman"/>
          <w:sz w:val="20"/>
          <w:szCs w:val="20"/>
        </w:rPr>
        <w:t xml:space="preserve">Le résultat obtenu confirme nos hypothèses par rapport à l’algorithme TOS. Cet algorithme propose un entre-deux entre la perte de matériel génétique dans la population et la sélection des meilleurs agents. C’est pour cela que l’on </w:t>
      </w:r>
      <w:r w:rsidR="001610DC" w:rsidRPr="001610DC">
        <w:rPr>
          <w:rFonts w:ascii="Times New Roman" w:hAnsi="Times New Roman" w:cs="Times New Roman"/>
          <w:sz w:val="20"/>
          <w:szCs w:val="20"/>
        </w:rPr>
        <w:t>aperçoit</w:t>
      </w:r>
      <w:r w:rsidRPr="001610DC">
        <w:rPr>
          <w:rFonts w:ascii="Times New Roman" w:hAnsi="Times New Roman" w:cs="Times New Roman"/>
          <w:sz w:val="20"/>
          <w:szCs w:val="20"/>
        </w:rPr>
        <w:t xml:space="preserve"> des taux d’échec de convergence plus bas, mais aussi une vitesse de convergence plus basse. Du côté de l’algorithme de croisement par optimisation combinatoire, son impact sur les résultats semble dépendre de notre algorithme de sélection. Dû à sa nature de gardé groupé les poids de chaque nœud, nous en concluons qu’il est mieux adapté dans les populations ayant une plus grande variété génétique.</w:t>
      </w:r>
    </w:p>
    <w:p w14:paraId="7C6085A2" w14:textId="0995FF7D" w:rsidR="00ED5B19" w:rsidRPr="00D92AB5" w:rsidRDefault="00ED5B19" w:rsidP="00D92AB5">
      <w:pPr>
        <w:spacing w:after="0" w:line="360" w:lineRule="auto"/>
        <w:jc w:val="both"/>
        <w:rPr>
          <w:rFonts w:ascii="Times New Roman" w:hAnsi="Times New Roman" w:cs="Times New Roman"/>
          <w:sz w:val="20"/>
          <w:szCs w:val="20"/>
        </w:rPr>
      </w:pPr>
    </w:p>
    <w:p w14:paraId="5A77236B" w14:textId="1617CAF2" w:rsidR="001610DC" w:rsidRPr="002479EA" w:rsidRDefault="001610DC" w:rsidP="00D92AB5">
      <w:pPr>
        <w:spacing w:after="0" w:line="360" w:lineRule="auto"/>
        <w:jc w:val="both"/>
        <w:rPr>
          <w:rFonts w:ascii="Times New Roman" w:hAnsi="Times New Roman" w:cs="Times New Roman"/>
          <w:b/>
          <w:bCs/>
        </w:rPr>
      </w:pPr>
      <w:r w:rsidRPr="002479EA">
        <w:rPr>
          <w:rFonts w:ascii="Times New Roman" w:hAnsi="Times New Roman" w:cs="Times New Roman"/>
          <w:b/>
          <w:bCs/>
        </w:rPr>
        <w:t>5</w:t>
      </w:r>
      <w:r w:rsidRPr="002479EA">
        <w:rPr>
          <w:rFonts w:ascii="Times New Roman" w:hAnsi="Times New Roman" w:cs="Times New Roman"/>
          <w:b/>
          <w:bCs/>
        </w:rPr>
        <w:tab/>
        <w:t>Autres environnements</w:t>
      </w:r>
    </w:p>
    <w:p w14:paraId="0D5C16C2" w14:textId="408BAC89" w:rsidR="005D4106" w:rsidRPr="00D92AB5" w:rsidRDefault="001610DC"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Comme prévu, nous avons utilisé notre algorithme sur d’autre</w:t>
      </w:r>
      <w:r w:rsidR="00394F00">
        <w:rPr>
          <w:rFonts w:ascii="Times New Roman" w:hAnsi="Times New Roman" w:cs="Times New Roman"/>
          <w:sz w:val="20"/>
          <w:szCs w:val="20"/>
        </w:rPr>
        <w:t>s</w:t>
      </w:r>
      <w:r w:rsidRPr="00D92AB5">
        <w:rPr>
          <w:rFonts w:ascii="Times New Roman" w:hAnsi="Times New Roman" w:cs="Times New Roman"/>
          <w:sz w:val="20"/>
          <w:szCs w:val="20"/>
        </w:rPr>
        <w:t xml:space="preserve"> environnement</w:t>
      </w:r>
      <w:r w:rsidR="00394F00">
        <w:rPr>
          <w:rFonts w:ascii="Times New Roman" w:hAnsi="Times New Roman" w:cs="Times New Roman"/>
          <w:sz w:val="20"/>
          <w:szCs w:val="20"/>
        </w:rPr>
        <w:t>s</w:t>
      </w:r>
      <w:r w:rsidRPr="00D92AB5">
        <w:rPr>
          <w:rFonts w:ascii="Times New Roman" w:hAnsi="Times New Roman" w:cs="Times New Roman"/>
          <w:sz w:val="20"/>
          <w:szCs w:val="20"/>
        </w:rPr>
        <w:t xml:space="preserve"> de test de la librairie Gym. </w:t>
      </w:r>
      <w:r w:rsidR="005D4106" w:rsidRPr="00D92AB5">
        <w:rPr>
          <w:rFonts w:ascii="Times New Roman" w:hAnsi="Times New Roman" w:cs="Times New Roman"/>
          <w:sz w:val="20"/>
          <w:szCs w:val="20"/>
        </w:rPr>
        <w:t xml:space="preserve">Pour avoir un taux de succès le plus élevé possible, nous avons utilisé l’algorithme de sélection TOS et le croisement pas optimisation combinatoire. </w:t>
      </w:r>
    </w:p>
    <w:p w14:paraId="29D16109" w14:textId="4966C81B" w:rsidR="001610DC" w:rsidRPr="00D92AB5" w:rsidRDefault="001610DC"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Premièrement, nous avons essayé l’environnement appelé « Acrobot-v1 ». Le défi consiste à faire monter un pendule à deux segments au-dessus d’une ligne fix</w:t>
      </w:r>
      <w:r w:rsidR="00394F00">
        <w:rPr>
          <w:rFonts w:ascii="Times New Roman" w:hAnsi="Times New Roman" w:cs="Times New Roman"/>
          <w:sz w:val="20"/>
          <w:szCs w:val="20"/>
        </w:rPr>
        <w:t>e</w:t>
      </w:r>
      <w:r w:rsidR="005D4106" w:rsidRPr="00D92AB5">
        <w:rPr>
          <w:rFonts w:ascii="Times New Roman" w:hAnsi="Times New Roman" w:cs="Times New Roman"/>
          <w:sz w:val="20"/>
          <w:szCs w:val="20"/>
        </w:rPr>
        <w:t xml:space="preserve"> le plus rapidement possible</w:t>
      </w:r>
      <w:r w:rsidRPr="00D92AB5">
        <w:rPr>
          <w:rFonts w:ascii="Times New Roman" w:hAnsi="Times New Roman" w:cs="Times New Roman"/>
          <w:sz w:val="20"/>
          <w:szCs w:val="20"/>
        </w:rPr>
        <w:t xml:space="preserve"> en appliquant des forces sur les charnières.</w:t>
      </w:r>
    </w:p>
    <w:p w14:paraId="15777B32" w14:textId="3F468C70" w:rsidR="001610DC" w:rsidRPr="001610DC" w:rsidRDefault="005961C5" w:rsidP="001610DC">
      <w:pPr>
        <w:spacing w:after="160"/>
        <w:jc w:val="center"/>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703A4ED" wp14:editId="73ED5818">
                <wp:simplePos x="0" y="0"/>
                <wp:positionH relativeFrom="column">
                  <wp:posOffset>1313179</wp:posOffset>
                </wp:positionH>
                <wp:positionV relativeFrom="paragraph">
                  <wp:posOffset>846096</wp:posOffset>
                </wp:positionV>
                <wp:extent cx="456042" cy="299545"/>
                <wp:effectExtent l="19050" t="0" r="0" b="62865"/>
                <wp:wrapNone/>
                <wp:docPr id="6" name="Arrow: Curved Up 6"/>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DCA0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 o:spid="_x0000_s1026" type="#_x0000_t104" style="position:absolute;margin-left:103.4pt;margin-top:66.6pt;width:35.9pt;height:23.6pt;rotation:-1087976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" adj="14506,18517,5400" fillcolor="red"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8BE487" wp14:editId="36B77E7A">
                <wp:simplePos x="0" y="0"/>
                <wp:positionH relativeFrom="column">
                  <wp:posOffset>1421991</wp:posOffset>
                </wp:positionH>
                <wp:positionV relativeFrom="paragraph">
                  <wp:posOffset>1512713</wp:posOffset>
                </wp:positionV>
                <wp:extent cx="456042" cy="299545"/>
                <wp:effectExtent l="19050" t="0" r="0" b="62865"/>
                <wp:wrapNone/>
                <wp:docPr id="9" name="Arrow: Curved Up 9"/>
                <wp:cNvGraphicFramePr/>
                <a:graphic xmlns:a="http://schemas.openxmlformats.org/drawingml/2006/main">
                  <a:graphicData uri="http://schemas.microsoft.com/office/word/2010/wordprocessingShape">
                    <wps:wsp>
                      <wps:cNvSpPr/>
                      <wps:spPr>
                        <a:xfrm rot="11639282">
                          <a:off x="0" y="0"/>
                          <a:ext cx="456042" cy="299545"/>
                        </a:xfrm>
                        <a:prstGeom prst="curvedUpArrow">
                          <a:avLst>
                            <a:gd name="adj1" fmla="val 6534"/>
                            <a:gd name="adj2" fmla="val 50000"/>
                            <a:gd name="adj3" fmla="val 2500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03ED" id="Arrow: Curved Up 9" o:spid="_x0000_s1026" type="#_x0000_t104" style="position:absolute;margin-left:111.95pt;margin-top:119.1pt;width:35.9pt;height:23.6pt;rotation:-108797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" adj="14506,18517,5400" fillcolor="red" stroked="f" strokeweight="1pt"/>
            </w:pict>
          </mc:Fallback>
        </mc:AlternateContent>
      </w:r>
      <w:r w:rsidR="001610DC" w:rsidRPr="001610DC">
        <w:rPr>
          <w:rFonts w:ascii="Times New Roman" w:hAnsi="Times New Roman" w:cs="Times New Roman"/>
          <w:noProof/>
        </w:rPr>
        <w:drawing>
          <wp:inline distT="0" distB="0" distL="0" distR="0" wp14:anchorId="0C29B028" wp14:editId="094C3481">
            <wp:extent cx="3111500" cy="2379093"/>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63" t="18568" r="1903" b="2648"/>
                    <a:stretch/>
                  </pic:blipFill>
                  <pic:spPr bwMode="auto">
                    <a:xfrm>
                      <a:off x="0" y="0"/>
                      <a:ext cx="3176889" cy="24290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610DC" w:rsidRPr="001610DC">
        <w:rPr>
          <w:rFonts w:ascii="Times New Roman" w:hAnsi="Times New Roman" w:cs="Times New Roman"/>
          <w:sz w:val="18"/>
          <w:szCs w:val="18"/>
        </w:rPr>
        <w:t xml:space="preserve"> </w:t>
      </w:r>
      <w:r w:rsidR="001610DC">
        <w:rPr>
          <w:rFonts w:ascii="Times New Roman" w:hAnsi="Times New Roman" w:cs="Times New Roman"/>
          <w:sz w:val="18"/>
          <w:szCs w:val="18"/>
        </w:rPr>
        <w:t>Image 2 : Représentation de l’environnement de Acrobot-V1. Les flèches rouges montrent les actions possibles.</w:t>
      </w:r>
    </w:p>
    <w:p w14:paraId="1113A0CF" w14:textId="58804104" w:rsidR="005D4106" w:rsidRPr="00D92AB5" w:rsidRDefault="005D4106" w:rsidP="00D92AB5">
      <w:pPr>
        <w:spacing w:after="0" w:line="360" w:lineRule="auto"/>
        <w:jc w:val="both"/>
        <w:rPr>
          <w:rFonts w:ascii="Times New Roman" w:hAnsi="Times New Roman" w:cs="Times New Roman"/>
          <w:sz w:val="20"/>
          <w:szCs w:val="20"/>
        </w:rPr>
      </w:pPr>
      <w:r w:rsidRPr="00D92AB5">
        <w:rPr>
          <w:rFonts w:ascii="Times New Roman" w:hAnsi="Times New Roman" w:cs="Times New Roman"/>
          <w:sz w:val="20"/>
          <w:szCs w:val="20"/>
        </w:rPr>
        <w:t>Notre algorithme a été instantanément capable de résoudre le défi, même avec les différences de fonctionnement du pointage. Effectivement, contrairement à un environnement o</w:t>
      </w:r>
      <w:r w:rsidR="00394F00">
        <w:rPr>
          <w:rFonts w:ascii="Times New Roman" w:hAnsi="Times New Roman" w:cs="Times New Roman"/>
          <w:sz w:val="20"/>
          <w:szCs w:val="20"/>
        </w:rPr>
        <w:t>ù</w:t>
      </w:r>
      <w:r w:rsidRPr="00D92AB5">
        <w:rPr>
          <w:rFonts w:ascii="Times New Roman" w:hAnsi="Times New Roman" w:cs="Times New Roman"/>
          <w:sz w:val="20"/>
          <w:szCs w:val="20"/>
        </w:rPr>
        <w:t xml:space="preserve"> chaque trame d’image augmente le </w:t>
      </w:r>
      <w:r w:rsidR="00394F00">
        <w:rPr>
          <w:rFonts w:ascii="Times New Roman" w:hAnsi="Times New Roman" w:cs="Times New Roman"/>
          <w:sz w:val="20"/>
          <w:szCs w:val="20"/>
        </w:rPr>
        <w:t>pointage</w:t>
      </w:r>
      <w:r w:rsidRPr="00D92AB5">
        <w:rPr>
          <w:rFonts w:ascii="Times New Roman" w:hAnsi="Times New Roman" w:cs="Times New Roman"/>
          <w:sz w:val="20"/>
          <w:szCs w:val="20"/>
        </w:rPr>
        <w:t xml:space="preserve"> de l’agent, chaque trame diminue le </w:t>
      </w:r>
      <w:r w:rsidR="00394F00">
        <w:rPr>
          <w:rFonts w:ascii="Times New Roman" w:hAnsi="Times New Roman" w:cs="Times New Roman"/>
          <w:sz w:val="20"/>
          <w:szCs w:val="20"/>
        </w:rPr>
        <w:t>pointage</w:t>
      </w:r>
      <w:r w:rsidRPr="00D92AB5">
        <w:rPr>
          <w:rFonts w:ascii="Times New Roman" w:hAnsi="Times New Roman" w:cs="Times New Roman"/>
          <w:sz w:val="20"/>
          <w:szCs w:val="20"/>
        </w:rPr>
        <w:t xml:space="preserve"> de l’agent tant que le succès n’est pas obtenu. Cela insinue qu’un agent doit être capable de réussir le défi pour pouvoir se démarquer des autres.</w:t>
      </w:r>
    </w:p>
    <w:p w14:paraId="4F50F213" w14:textId="10866E0C" w:rsidR="00D92AB5" w:rsidRDefault="005D4106" w:rsidP="00D92AB5">
      <w:pPr>
        <w:spacing w:after="0" w:line="360" w:lineRule="auto"/>
        <w:jc w:val="both"/>
        <w:rPr>
          <w:noProof/>
        </w:rPr>
      </w:pPr>
      <w:r w:rsidRPr="00D92AB5">
        <w:rPr>
          <w:rFonts w:ascii="Times New Roman" w:hAnsi="Times New Roman" w:cs="Times New Roman"/>
          <w:sz w:val="20"/>
          <w:szCs w:val="20"/>
        </w:rPr>
        <w:t>Le prochain environnement essay</w:t>
      </w:r>
      <w:r w:rsidR="00D92AB5" w:rsidRPr="00D92AB5">
        <w:rPr>
          <w:rFonts w:ascii="Times New Roman" w:hAnsi="Times New Roman" w:cs="Times New Roman"/>
          <w:sz w:val="20"/>
          <w:szCs w:val="20"/>
        </w:rPr>
        <w:t>é</w:t>
      </w:r>
      <w:r w:rsidRPr="00D92AB5">
        <w:rPr>
          <w:rFonts w:ascii="Times New Roman" w:hAnsi="Times New Roman" w:cs="Times New Roman"/>
          <w:sz w:val="20"/>
          <w:szCs w:val="20"/>
        </w:rPr>
        <w:t xml:space="preserve"> s’appelle « MountainCar-v0 »</w:t>
      </w:r>
      <w:r w:rsidR="00D92AB5" w:rsidRPr="00D92AB5">
        <w:rPr>
          <w:rFonts w:ascii="Times New Roman" w:hAnsi="Times New Roman" w:cs="Times New Roman"/>
          <w:sz w:val="20"/>
          <w:szCs w:val="20"/>
        </w:rPr>
        <w:t>.</w:t>
      </w:r>
      <w:r w:rsidR="005961C5">
        <w:rPr>
          <w:rFonts w:ascii="Times New Roman" w:hAnsi="Times New Roman" w:cs="Times New Roman"/>
          <w:sz w:val="20"/>
          <w:szCs w:val="20"/>
        </w:rPr>
        <w:t xml:space="preserve"> </w:t>
      </w:r>
      <w:r w:rsidR="00394F00">
        <w:rPr>
          <w:rFonts w:ascii="Times New Roman" w:hAnsi="Times New Roman" w:cs="Times New Roman"/>
          <w:sz w:val="20"/>
          <w:szCs w:val="20"/>
        </w:rPr>
        <w:t>Il s’agit</w:t>
      </w:r>
      <w:r w:rsidR="00D92AB5" w:rsidRPr="00D92AB5">
        <w:rPr>
          <w:rFonts w:ascii="Times New Roman" w:hAnsi="Times New Roman" w:cs="Times New Roman"/>
          <w:sz w:val="20"/>
          <w:szCs w:val="20"/>
        </w:rPr>
        <w:t xml:space="preserve"> d’une voiture coincée entre deux montagnes. Elle doit atteindre un drapeau sur le montage de droite</w:t>
      </w:r>
      <w:r w:rsidR="00D92AB5">
        <w:rPr>
          <w:rFonts w:ascii="Times New Roman" w:hAnsi="Times New Roman" w:cs="Times New Roman"/>
          <w:sz w:val="20"/>
          <w:szCs w:val="20"/>
        </w:rPr>
        <w:t xml:space="preserve"> le plus rapidement possible</w:t>
      </w:r>
      <w:r w:rsidR="00D92AB5" w:rsidRPr="00D92AB5">
        <w:rPr>
          <w:rFonts w:ascii="Times New Roman" w:hAnsi="Times New Roman" w:cs="Times New Roman"/>
          <w:sz w:val="20"/>
          <w:szCs w:val="20"/>
        </w:rPr>
        <w:t>, mais son moteur n’est pas assez puissant. La solution optimale consiste à reculer sur la montagne de gauche pour pouvoir se donner plus de vitesse pour gravir la montagne. Les actions possibles sont de pousser la voiture vers la droite, vers la gauche ou ne rien faire.</w:t>
      </w:r>
      <w:r w:rsidR="00D92AB5" w:rsidRPr="00D92AB5">
        <w:rPr>
          <w:noProof/>
        </w:rPr>
        <w:t xml:space="preserve"> </w:t>
      </w:r>
    </w:p>
    <w:p w14:paraId="315353C0" w14:textId="3B08FAC1" w:rsidR="00D92AB5" w:rsidRPr="001610DC" w:rsidRDefault="005961C5" w:rsidP="00D92AB5">
      <w:pPr>
        <w:spacing w:after="0" w:line="360" w:lineRule="auto"/>
        <w:jc w:val="center"/>
        <w:rPr>
          <w:rFonts w:ascii="Times New Roman" w:hAnsi="Times New Roman" w:cs="Times New Roman"/>
          <w:sz w:val="18"/>
          <w:szCs w:val="18"/>
        </w:rPr>
      </w:pPr>
      <w:r w:rsidRPr="005961C5">
        <w:rPr>
          <w:rFonts w:ascii="Times New Roman" w:hAnsi="Times New Roman" w:cs="Times New Roman"/>
          <w:noProof/>
          <w:sz w:val="18"/>
          <w:szCs w:val="18"/>
        </w:rPr>
        <mc:AlternateContent>
          <mc:Choice Requires="wps">
            <w:drawing>
              <wp:anchor distT="0" distB="0" distL="114300" distR="114300" simplePos="0" relativeHeight="251668480" behindDoc="0" locked="0" layoutInCell="1" allowOverlap="1" wp14:anchorId="43AC316B" wp14:editId="5A315A8C">
                <wp:simplePos x="0" y="0"/>
                <wp:positionH relativeFrom="column">
                  <wp:posOffset>667385</wp:posOffset>
                </wp:positionH>
                <wp:positionV relativeFrom="paragraph">
                  <wp:posOffset>1631950</wp:posOffset>
                </wp:positionV>
                <wp:extent cx="3962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122D" id="Straight Arrow Connector 13" o:spid="_x0000_s1026" type="#_x0000_t32" style="position:absolute;margin-left:52.55pt;margin-top:128.5pt;width:31.2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" strokecolor="red" strokeweight="1pt">
                <v:stroke endarrow="block" joinstyle="miter"/>
              </v:shape>
            </w:pict>
          </mc:Fallback>
        </mc:AlternateContent>
      </w:r>
      <w:r w:rsidRPr="005961C5">
        <w:rPr>
          <w:rFonts w:ascii="Times New Roman" w:hAnsi="Times New Roman" w:cs="Times New Roman"/>
          <w:noProof/>
          <w:sz w:val="18"/>
          <w:szCs w:val="18"/>
        </w:rPr>
        <mc:AlternateContent>
          <mc:Choice Requires="wps">
            <w:drawing>
              <wp:anchor distT="0" distB="0" distL="114300" distR="114300" simplePos="0" relativeHeight="251667456" behindDoc="0" locked="0" layoutInCell="1" allowOverlap="1" wp14:anchorId="2B570A1E" wp14:editId="7119B498">
                <wp:simplePos x="0" y="0"/>
                <wp:positionH relativeFrom="column">
                  <wp:posOffset>1330900</wp:posOffset>
                </wp:positionH>
                <wp:positionV relativeFrom="paragraph">
                  <wp:posOffset>1573963</wp:posOffset>
                </wp:positionV>
                <wp:extent cx="439420" cy="45085"/>
                <wp:effectExtent l="0" t="57150" r="17780" b="50165"/>
                <wp:wrapNone/>
                <wp:docPr id="7" name="Straight Arrow Connector 7"/>
                <wp:cNvGraphicFramePr/>
                <a:graphic xmlns:a="http://schemas.openxmlformats.org/drawingml/2006/main">
                  <a:graphicData uri="http://schemas.microsoft.com/office/word/2010/wordprocessingShape">
                    <wps:wsp>
                      <wps:cNvCnPr/>
                      <wps:spPr>
                        <a:xfrm flipV="1">
                          <a:off x="0" y="0"/>
                          <a:ext cx="439420" cy="4508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6CF18" id="Straight Arrow Connector 7" o:spid="_x0000_s1026" type="#_x0000_t32" style="position:absolute;margin-left:104.8pt;margin-top:123.95pt;width:34.6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" strokecolor="red" strokeweight="1pt">
                <v:stroke endarrow="block" joinstyle="miter"/>
              </v:shape>
            </w:pict>
          </mc:Fallback>
        </mc:AlternateContent>
      </w:r>
      <w:r w:rsidRPr="00D92AB5">
        <w:rPr>
          <w:rFonts w:ascii="Times New Roman" w:hAnsi="Times New Roman" w:cs="Times New Roman"/>
          <w:noProof/>
        </w:rPr>
        <w:drawing>
          <wp:inline distT="0" distB="0" distL="0" distR="0" wp14:anchorId="65367DDE" wp14:editId="2CCE5999">
            <wp:extent cx="3077845" cy="1849120"/>
            <wp:effectExtent l="19050" t="19050" r="2730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24" t="5276" r="4849" b="6632"/>
                    <a:stretch/>
                  </pic:blipFill>
                  <pic:spPr bwMode="auto">
                    <a:xfrm>
                      <a:off x="0" y="0"/>
                      <a:ext cx="3077845" cy="184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92AB5">
        <w:rPr>
          <w:rFonts w:ascii="Times New Roman" w:hAnsi="Times New Roman" w:cs="Times New Roman"/>
          <w:sz w:val="18"/>
          <w:szCs w:val="18"/>
        </w:rPr>
        <w:t>Image 3 : Représentation de l’environnement de MountainCar-v0. Les flèches rouges montrent les actions possibles.</w:t>
      </w:r>
    </w:p>
    <w:p w14:paraId="7CC05978" w14:textId="78A3AA03" w:rsidR="001610DC" w:rsidRDefault="00D92AB5"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 xml:space="preserve">Malheureusement, notre algorithme n’a pas été capable de résoudre ce défi. Le pointage d’un agent est diminué de 1 à chaque trame d’image. Pour pouvoir se démarquer, un agent doit se rendre jusqu’au drapeau. Malheureusement, aucun de nos agents ne se rendait au drapeau </w:t>
      </w:r>
      <w:r w:rsidR="002479EA">
        <w:rPr>
          <w:rFonts w:ascii="Times New Roman" w:hAnsi="Times New Roman" w:cs="Times New Roman"/>
          <w:sz w:val="20"/>
          <w:szCs w:val="20"/>
        </w:rPr>
        <w:t>donc</w:t>
      </w:r>
      <w:r>
        <w:rPr>
          <w:rFonts w:ascii="Times New Roman" w:hAnsi="Times New Roman" w:cs="Times New Roman"/>
          <w:sz w:val="20"/>
          <w:szCs w:val="20"/>
        </w:rPr>
        <w:t xml:space="preserve"> tous les agents restai</w:t>
      </w:r>
      <w:r w:rsidR="00394F00">
        <w:rPr>
          <w:rFonts w:ascii="Times New Roman" w:hAnsi="Times New Roman" w:cs="Times New Roman"/>
          <w:sz w:val="20"/>
          <w:szCs w:val="20"/>
        </w:rPr>
        <w:t>en</w:t>
      </w:r>
      <w:r>
        <w:rPr>
          <w:rFonts w:ascii="Times New Roman" w:hAnsi="Times New Roman" w:cs="Times New Roman"/>
          <w:sz w:val="20"/>
          <w:szCs w:val="20"/>
        </w:rPr>
        <w:t>t avec un pointage identique</w:t>
      </w:r>
      <w:r w:rsidR="002479EA">
        <w:rPr>
          <w:rFonts w:ascii="Times New Roman" w:hAnsi="Times New Roman" w:cs="Times New Roman"/>
          <w:sz w:val="20"/>
          <w:szCs w:val="20"/>
        </w:rPr>
        <w:t>, malgré si certain était plus proche de la solution que d’autre</w:t>
      </w:r>
      <w:r>
        <w:rPr>
          <w:rFonts w:ascii="Times New Roman" w:hAnsi="Times New Roman" w:cs="Times New Roman"/>
          <w:sz w:val="20"/>
          <w:szCs w:val="20"/>
        </w:rPr>
        <w:t>. Il était alors impossible d’amorc</w:t>
      </w:r>
      <w:r w:rsidR="00394F00">
        <w:rPr>
          <w:rFonts w:ascii="Times New Roman" w:hAnsi="Times New Roman" w:cs="Times New Roman"/>
          <w:sz w:val="20"/>
          <w:szCs w:val="20"/>
        </w:rPr>
        <w:t>er</w:t>
      </w:r>
      <w:r>
        <w:rPr>
          <w:rFonts w:ascii="Times New Roman" w:hAnsi="Times New Roman" w:cs="Times New Roman"/>
          <w:sz w:val="20"/>
          <w:szCs w:val="20"/>
        </w:rPr>
        <w:t xml:space="preserve"> un processus d’apprentissage de génération à génération</w:t>
      </w:r>
      <w:r w:rsidR="002479EA">
        <w:rPr>
          <w:rFonts w:ascii="Times New Roman" w:hAnsi="Times New Roman" w:cs="Times New Roman"/>
          <w:sz w:val="20"/>
          <w:szCs w:val="20"/>
        </w:rPr>
        <w:t>. Nous pensons que de différents algorithmes d’apprentissage par renforcement serai</w:t>
      </w:r>
      <w:r w:rsidR="00394F00">
        <w:rPr>
          <w:rFonts w:ascii="Times New Roman" w:hAnsi="Times New Roman" w:cs="Times New Roman"/>
          <w:sz w:val="20"/>
          <w:szCs w:val="20"/>
        </w:rPr>
        <w:t>en</w:t>
      </w:r>
      <w:r w:rsidR="002479EA">
        <w:rPr>
          <w:rFonts w:ascii="Times New Roman" w:hAnsi="Times New Roman" w:cs="Times New Roman"/>
          <w:sz w:val="20"/>
          <w:szCs w:val="20"/>
        </w:rPr>
        <w:t>t plus approprié</w:t>
      </w:r>
      <w:r w:rsidR="00394F00">
        <w:rPr>
          <w:rFonts w:ascii="Times New Roman" w:hAnsi="Times New Roman" w:cs="Times New Roman"/>
          <w:sz w:val="20"/>
          <w:szCs w:val="20"/>
        </w:rPr>
        <w:t>s</w:t>
      </w:r>
      <w:r w:rsidR="002479EA">
        <w:rPr>
          <w:rFonts w:ascii="Times New Roman" w:hAnsi="Times New Roman" w:cs="Times New Roman"/>
          <w:sz w:val="20"/>
          <w:szCs w:val="20"/>
        </w:rPr>
        <w:t xml:space="preserve"> pour la situation. Peut</w:t>
      </w:r>
      <w:r w:rsidR="00394F00">
        <w:rPr>
          <w:rFonts w:ascii="Times New Roman" w:hAnsi="Times New Roman" w:cs="Times New Roman"/>
          <w:sz w:val="20"/>
          <w:szCs w:val="20"/>
        </w:rPr>
        <w:t>-</w:t>
      </w:r>
      <w:r w:rsidR="002479EA">
        <w:rPr>
          <w:rFonts w:ascii="Times New Roman" w:hAnsi="Times New Roman" w:cs="Times New Roman"/>
          <w:sz w:val="20"/>
          <w:szCs w:val="20"/>
        </w:rPr>
        <w:t>être qu’un algorithme de Q-Learning pourrait fonctionner.</w:t>
      </w:r>
    </w:p>
    <w:p w14:paraId="7B06E592" w14:textId="20AAE475" w:rsidR="002479EA" w:rsidRPr="00394F00" w:rsidRDefault="002479EA" w:rsidP="00BB725D">
      <w:pPr>
        <w:spacing w:after="160" w:line="360" w:lineRule="auto"/>
        <w:jc w:val="both"/>
        <w:rPr>
          <w:rFonts w:ascii="Times New Roman" w:hAnsi="Times New Roman" w:cs="Times New Roman"/>
          <w:b/>
          <w:bCs/>
        </w:rPr>
      </w:pPr>
      <w:r w:rsidRPr="002479EA">
        <w:rPr>
          <w:rFonts w:ascii="Times New Roman" w:hAnsi="Times New Roman" w:cs="Times New Roman"/>
          <w:b/>
          <w:bCs/>
        </w:rPr>
        <w:t>6</w:t>
      </w:r>
      <w:r w:rsidRPr="002479EA">
        <w:rPr>
          <w:rFonts w:ascii="Times New Roman" w:hAnsi="Times New Roman" w:cs="Times New Roman"/>
          <w:b/>
          <w:bCs/>
        </w:rPr>
        <w:tab/>
        <w:t>Conclusion</w:t>
      </w:r>
    </w:p>
    <w:p w14:paraId="3F457338" w14:textId="0E9AB662" w:rsidR="002479EA" w:rsidRDefault="002479EA" w:rsidP="00BB725D">
      <w:pPr>
        <w:spacing w:after="160" w:line="360" w:lineRule="auto"/>
        <w:jc w:val="both"/>
        <w:rPr>
          <w:rFonts w:ascii="Times New Roman" w:hAnsi="Times New Roman" w:cs="Times New Roman"/>
          <w:sz w:val="20"/>
          <w:szCs w:val="20"/>
        </w:rPr>
      </w:pPr>
      <w:r w:rsidRPr="002479EA">
        <w:rPr>
          <w:rFonts w:ascii="Times New Roman" w:hAnsi="Times New Roman" w:cs="Times New Roman"/>
          <w:sz w:val="20"/>
          <w:szCs w:val="20"/>
        </w:rPr>
        <w:t xml:space="preserve">Notre projet de découverte </w:t>
      </w:r>
      <w:r>
        <w:rPr>
          <w:rFonts w:ascii="Times New Roman" w:hAnsi="Times New Roman" w:cs="Times New Roman"/>
          <w:sz w:val="20"/>
          <w:szCs w:val="20"/>
        </w:rPr>
        <w:t>et d’exploration de l’apprentissage machine par neuro-évolution s’est très bien passé. Nous avons compris que plus un algorithme est rapide, plus il a de chance de converger vers un optimum local. Il faut donc trouver un balancement idéal entre la vitesse et la diversité génétique.</w:t>
      </w:r>
    </w:p>
    <w:p w14:paraId="5C479735" w14:textId="3A069DEE" w:rsidR="002479EA" w:rsidRDefault="002479EA"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ab/>
        <w:t>Nous avons aussi compris que certain type d’algorithme sont utile que sur certaine situation. Même avec la construction d’un algorithme pouvant s’adapter à l’environnement, il ne sera pas nécessairement capable de résoudre le défi.</w:t>
      </w:r>
    </w:p>
    <w:p w14:paraId="64EAABF3" w14:textId="24D0F765" w:rsidR="002479EA" w:rsidRDefault="002479EA" w:rsidP="00BB725D">
      <w:pPr>
        <w:spacing w:after="160" w:line="360" w:lineRule="auto"/>
        <w:jc w:val="both"/>
        <w:rPr>
          <w:rFonts w:ascii="Times New Roman" w:hAnsi="Times New Roman" w:cs="Times New Roman"/>
          <w:sz w:val="20"/>
          <w:szCs w:val="20"/>
        </w:rPr>
      </w:pPr>
      <w:r>
        <w:rPr>
          <w:rFonts w:ascii="Times New Roman" w:hAnsi="Times New Roman" w:cs="Times New Roman"/>
          <w:sz w:val="20"/>
          <w:szCs w:val="20"/>
        </w:rPr>
        <w:tab/>
        <w:t>Dans de futurs travails, il serait intéressant de faire varier plus que les poids du réseau neuronal, mais aussi le nombre de nœud</w:t>
      </w:r>
      <w:r w:rsidR="00394F00">
        <w:rPr>
          <w:rFonts w:ascii="Times New Roman" w:hAnsi="Times New Roman" w:cs="Times New Roman"/>
          <w:sz w:val="20"/>
          <w:szCs w:val="20"/>
        </w:rPr>
        <w:t>s</w:t>
      </w:r>
      <w:r>
        <w:rPr>
          <w:rFonts w:ascii="Times New Roman" w:hAnsi="Times New Roman" w:cs="Times New Roman"/>
          <w:sz w:val="20"/>
          <w:szCs w:val="20"/>
        </w:rPr>
        <w:t xml:space="preserve"> par couche et le nombre de couche</w:t>
      </w:r>
      <w:r w:rsidR="00394F00">
        <w:rPr>
          <w:rFonts w:ascii="Times New Roman" w:hAnsi="Times New Roman" w:cs="Times New Roman"/>
          <w:sz w:val="20"/>
          <w:szCs w:val="20"/>
        </w:rPr>
        <w:t>s</w:t>
      </w:r>
      <w:r>
        <w:rPr>
          <w:rFonts w:ascii="Times New Roman" w:hAnsi="Times New Roman" w:cs="Times New Roman"/>
          <w:sz w:val="20"/>
          <w:szCs w:val="20"/>
        </w:rPr>
        <w:t xml:space="preserve">. Cela permettra d’obtenir une encore plus grande variété génétique dans la population. </w:t>
      </w:r>
    </w:p>
    <w:p w14:paraId="7FAFA35F" w14:textId="101B70DF" w:rsidR="00362028" w:rsidRDefault="00362028" w:rsidP="00BB725D">
      <w:pPr>
        <w:spacing w:after="160" w:line="360" w:lineRule="auto"/>
        <w:jc w:val="both"/>
        <w:rPr>
          <w:rFonts w:ascii="Times New Roman" w:hAnsi="Times New Roman" w:cs="Times New Roman"/>
          <w:sz w:val="20"/>
          <w:szCs w:val="20"/>
        </w:rPr>
      </w:pPr>
    </w:p>
    <w:p w14:paraId="49E8AA95" w14:textId="2C8FD975" w:rsidR="00362028" w:rsidRDefault="00362028" w:rsidP="00362028">
      <w:pPr>
        <w:spacing w:after="160" w:line="360" w:lineRule="auto"/>
        <w:jc w:val="both"/>
        <w:rPr>
          <w:rFonts w:ascii="Times New Roman" w:hAnsi="Times New Roman" w:cs="Times New Roman"/>
          <w:b/>
          <w:bCs/>
        </w:rPr>
      </w:pPr>
      <w:r>
        <w:rPr>
          <w:rFonts w:ascii="Times New Roman" w:hAnsi="Times New Roman" w:cs="Times New Roman"/>
          <w:b/>
          <w:bCs/>
        </w:rPr>
        <w:t>Références</w:t>
      </w:r>
    </w:p>
    <w:p w14:paraId="07C5CA25" w14:textId="522CD6ED" w:rsidR="00362028" w:rsidRPr="00BA359D" w:rsidRDefault="002C73A8" w:rsidP="00FB46EB">
      <w:pPr>
        <w:spacing w:after="160" w:line="360" w:lineRule="auto"/>
        <w:jc w:val="both"/>
        <w:rPr>
          <w:rFonts w:ascii="Times New Roman" w:hAnsi="Times New Roman" w:cs="Times New Roman"/>
          <w:sz w:val="20"/>
          <w:szCs w:val="20"/>
          <w:lang w:val="en-US"/>
        </w:rPr>
      </w:pPr>
      <w:r w:rsidRPr="00BA359D">
        <w:rPr>
          <w:rFonts w:ascii="Times New Roman" w:hAnsi="Times New Roman" w:cs="Times New Roman"/>
          <w:sz w:val="20"/>
          <w:szCs w:val="20"/>
          <w:lang w:val="en-US"/>
        </w:rPr>
        <w:t>[</w:t>
      </w:r>
      <w:r w:rsidR="003F6CA6" w:rsidRPr="00BA359D">
        <w:rPr>
          <w:rFonts w:ascii="Times New Roman" w:hAnsi="Times New Roman" w:cs="Times New Roman"/>
          <w:sz w:val="20"/>
          <w:szCs w:val="20"/>
          <w:lang w:val="en-US"/>
        </w:rPr>
        <w:t>Garcias-Pedrajas</w:t>
      </w:r>
      <w:r w:rsidR="003F6CA6" w:rsidRPr="00BA359D">
        <w:rPr>
          <w:rFonts w:ascii="Times New Roman" w:hAnsi="Times New Roman" w:cs="Times New Roman"/>
          <w:sz w:val="20"/>
          <w:szCs w:val="20"/>
          <w:lang w:val="en-US"/>
        </w:rPr>
        <w:t xml:space="preserve"> et al., 2005</w:t>
      </w:r>
      <w:r w:rsidRPr="00BA359D">
        <w:rPr>
          <w:rFonts w:ascii="Times New Roman" w:hAnsi="Times New Roman" w:cs="Times New Roman"/>
          <w:sz w:val="20"/>
          <w:szCs w:val="20"/>
          <w:lang w:val="en-US"/>
        </w:rPr>
        <w:t xml:space="preserve">] </w:t>
      </w:r>
      <w:r w:rsidR="00A6784B" w:rsidRPr="00BA359D">
        <w:rPr>
          <w:rFonts w:ascii="Times New Roman" w:hAnsi="Times New Roman" w:cs="Times New Roman"/>
          <w:sz w:val="20"/>
          <w:szCs w:val="20"/>
          <w:lang w:val="en-US"/>
        </w:rPr>
        <w:t>Garc</w:t>
      </w:r>
      <w:r w:rsidR="00FA100F" w:rsidRPr="00BA359D">
        <w:rPr>
          <w:rFonts w:ascii="Times New Roman" w:hAnsi="Times New Roman" w:cs="Times New Roman"/>
          <w:sz w:val="20"/>
          <w:szCs w:val="20"/>
          <w:lang w:val="en-US"/>
        </w:rPr>
        <w:t>ias-Pedrajas</w:t>
      </w:r>
      <w:r w:rsidR="00FA0FA5" w:rsidRPr="00BA359D">
        <w:rPr>
          <w:rFonts w:ascii="Times New Roman" w:hAnsi="Times New Roman" w:cs="Times New Roman"/>
          <w:sz w:val="20"/>
          <w:szCs w:val="20"/>
          <w:lang w:val="en-US"/>
        </w:rPr>
        <w:t xml:space="preserve"> N.</w:t>
      </w:r>
      <w:r w:rsidR="00FA100F" w:rsidRPr="00BA359D">
        <w:rPr>
          <w:rFonts w:ascii="Times New Roman" w:hAnsi="Times New Roman" w:cs="Times New Roman"/>
          <w:sz w:val="20"/>
          <w:szCs w:val="20"/>
          <w:lang w:val="en-US"/>
        </w:rPr>
        <w:t xml:space="preserve">, </w:t>
      </w:r>
      <w:r w:rsidR="00BA359D">
        <w:rPr>
          <w:rFonts w:ascii="Times New Roman" w:hAnsi="Times New Roman" w:cs="Times New Roman"/>
          <w:sz w:val="20"/>
          <w:szCs w:val="20"/>
          <w:lang w:val="en-US"/>
        </w:rPr>
        <w:t xml:space="preserve">       </w:t>
      </w:r>
      <w:r w:rsidR="00FB46EB" w:rsidRPr="00BA359D">
        <w:rPr>
          <w:rFonts w:ascii="Times New Roman" w:hAnsi="Times New Roman" w:cs="Times New Roman"/>
          <w:sz w:val="20"/>
          <w:szCs w:val="20"/>
          <w:lang w:val="en-US"/>
        </w:rPr>
        <w:t xml:space="preserve">        </w:t>
      </w:r>
      <w:r w:rsidR="00BA359D">
        <w:rPr>
          <w:rFonts w:ascii="Times New Roman" w:hAnsi="Times New Roman" w:cs="Times New Roman"/>
          <w:sz w:val="20"/>
          <w:szCs w:val="20"/>
          <w:lang w:val="en-US"/>
        </w:rPr>
        <w:t xml:space="preserve">   </w:t>
      </w:r>
      <w:r w:rsidR="00FA100F" w:rsidRPr="00BA359D">
        <w:rPr>
          <w:rFonts w:ascii="Times New Roman" w:hAnsi="Times New Roman" w:cs="Times New Roman"/>
          <w:sz w:val="20"/>
          <w:szCs w:val="20"/>
          <w:lang w:val="en-US"/>
        </w:rPr>
        <w:t>Ortiz-Boyer</w:t>
      </w:r>
      <w:r w:rsidR="00FA0FA5" w:rsidRPr="00BA359D">
        <w:rPr>
          <w:rFonts w:ascii="Times New Roman" w:hAnsi="Times New Roman" w:cs="Times New Roman"/>
          <w:sz w:val="20"/>
          <w:szCs w:val="20"/>
          <w:lang w:val="en-US"/>
        </w:rPr>
        <w:t xml:space="preserve"> D.,</w:t>
      </w:r>
      <w:r w:rsidR="00FA100F" w:rsidRPr="00BA359D">
        <w:rPr>
          <w:rFonts w:ascii="Times New Roman" w:hAnsi="Times New Roman" w:cs="Times New Roman"/>
          <w:sz w:val="20"/>
          <w:szCs w:val="20"/>
          <w:lang w:val="en-US"/>
        </w:rPr>
        <w:t xml:space="preserve"> </w:t>
      </w:r>
      <w:r w:rsidR="00FA0FA5" w:rsidRPr="00BA359D">
        <w:rPr>
          <w:rFonts w:ascii="Times New Roman" w:hAnsi="Times New Roman" w:cs="Times New Roman"/>
          <w:sz w:val="20"/>
          <w:szCs w:val="20"/>
          <w:lang w:val="en-US"/>
        </w:rPr>
        <w:t>and</w:t>
      </w:r>
      <w:r w:rsidR="00FA100F" w:rsidRPr="00BA359D">
        <w:rPr>
          <w:rFonts w:ascii="Times New Roman" w:hAnsi="Times New Roman" w:cs="Times New Roman"/>
          <w:sz w:val="20"/>
          <w:szCs w:val="20"/>
          <w:lang w:val="en-US"/>
        </w:rPr>
        <w:t xml:space="preserve"> Hervas-Martinez</w:t>
      </w:r>
      <w:r w:rsidR="00FA0FA5" w:rsidRPr="00BA359D">
        <w:rPr>
          <w:rFonts w:ascii="Times New Roman" w:hAnsi="Times New Roman" w:cs="Times New Roman"/>
          <w:sz w:val="20"/>
          <w:szCs w:val="20"/>
          <w:lang w:val="en-US"/>
        </w:rPr>
        <w:t xml:space="preserve"> C</w:t>
      </w:r>
      <w:r w:rsidR="009F1BE7" w:rsidRPr="00BA359D">
        <w:rPr>
          <w:rFonts w:ascii="Times New Roman" w:hAnsi="Times New Roman" w:cs="Times New Roman"/>
          <w:sz w:val="20"/>
          <w:szCs w:val="20"/>
          <w:lang w:val="en-US"/>
        </w:rPr>
        <w:t xml:space="preserve">. </w:t>
      </w:r>
      <w:r w:rsidR="009F1BE7" w:rsidRPr="00BA359D">
        <w:rPr>
          <w:rFonts w:ascii="Times New Roman" w:hAnsi="Times New Roman" w:cs="Times New Roman"/>
          <w:i/>
          <w:iCs/>
          <w:sz w:val="20"/>
          <w:szCs w:val="20"/>
          <w:lang w:val="en-US"/>
        </w:rPr>
        <w:t xml:space="preserve">An alternative </w:t>
      </w:r>
      <w:r w:rsidR="00FB46EB" w:rsidRPr="00BA359D">
        <w:rPr>
          <w:rFonts w:ascii="Times New Roman" w:hAnsi="Times New Roman" w:cs="Times New Roman"/>
          <w:i/>
          <w:iCs/>
          <w:sz w:val="20"/>
          <w:szCs w:val="20"/>
          <w:lang w:val="en-US"/>
        </w:rPr>
        <w:t xml:space="preserve">  </w:t>
      </w:r>
      <w:r w:rsidR="009F1BE7" w:rsidRPr="00BA359D">
        <w:rPr>
          <w:rFonts w:ascii="Times New Roman" w:hAnsi="Times New Roman" w:cs="Times New Roman"/>
          <w:i/>
          <w:iCs/>
          <w:sz w:val="20"/>
          <w:szCs w:val="20"/>
          <w:lang w:val="en-US"/>
        </w:rPr>
        <w:t>approach for neural network evolution with a genetic algorithm: Crossover by combinatorial optimization</w:t>
      </w:r>
      <w:r w:rsidR="006F6527" w:rsidRPr="00BA359D">
        <w:rPr>
          <w:rFonts w:ascii="Times New Roman" w:hAnsi="Times New Roman" w:cs="Times New Roman"/>
          <w:sz w:val="20"/>
          <w:szCs w:val="20"/>
          <w:lang w:val="en-US"/>
        </w:rPr>
        <w:t>. Department of Computing and Numerical Analysis, University of Cordoba. Cordoba, Span, 2005</w:t>
      </w:r>
      <w:r w:rsidRPr="00BA359D">
        <w:rPr>
          <w:rFonts w:ascii="Times New Roman" w:hAnsi="Times New Roman" w:cs="Times New Roman"/>
          <w:sz w:val="20"/>
          <w:szCs w:val="20"/>
          <w:lang w:val="en-US"/>
        </w:rPr>
        <w:t>.</w:t>
      </w:r>
    </w:p>
    <w:p w14:paraId="4CE03BA4" w14:textId="515CDC44" w:rsidR="00BA359D" w:rsidRPr="00BA359D" w:rsidRDefault="002C73A8" w:rsidP="00BB725D">
      <w:pPr>
        <w:spacing w:after="160" w:line="360" w:lineRule="auto"/>
        <w:jc w:val="both"/>
        <w:rPr>
          <w:rFonts w:ascii="Times New Roman" w:hAnsi="Times New Roman" w:cs="Times New Roman"/>
          <w:sz w:val="20"/>
          <w:szCs w:val="20"/>
          <w:lang w:val="en-US"/>
        </w:rPr>
      </w:pPr>
      <w:r w:rsidRPr="00BA359D">
        <w:rPr>
          <w:rFonts w:ascii="Times New Roman" w:hAnsi="Times New Roman" w:cs="Times New Roman"/>
          <w:sz w:val="20"/>
          <w:szCs w:val="20"/>
          <w:lang w:val="en-US"/>
        </w:rPr>
        <w:t>[</w:t>
      </w:r>
      <w:r w:rsidR="003F6CA6" w:rsidRPr="00BA359D">
        <w:rPr>
          <w:rFonts w:ascii="Times New Roman" w:hAnsi="Times New Roman" w:cs="Times New Roman"/>
          <w:sz w:val="20"/>
          <w:szCs w:val="20"/>
          <w:lang w:val="en-US"/>
        </w:rPr>
        <w:t>Jebari et al., 2013</w:t>
      </w:r>
      <w:r w:rsidRPr="00BA359D">
        <w:rPr>
          <w:rFonts w:ascii="Times New Roman" w:hAnsi="Times New Roman" w:cs="Times New Roman"/>
          <w:sz w:val="20"/>
          <w:szCs w:val="20"/>
          <w:lang w:val="en-US"/>
        </w:rPr>
        <w:t>] Jebari</w:t>
      </w:r>
      <w:r w:rsidR="00FA0FA5" w:rsidRPr="00BA359D">
        <w:rPr>
          <w:rFonts w:ascii="Times New Roman" w:hAnsi="Times New Roman" w:cs="Times New Roman"/>
          <w:sz w:val="20"/>
          <w:szCs w:val="20"/>
          <w:lang w:val="en-US"/>
        </w:rPr>
        <w:t xml:space="preserve"> K. and</w:t>
      </w:r>
      <w:r w:rsidRPr="00BA359D">
        <w:rPr>
          <w:rFonts w:ascii="Times New Roman" w:hAnsi="Times New Roman" w:cs="Times New Roman"/>
          <w:sz w:val="20"/>
          <w:szCs w:val="20"/>
          <w:lang w:val="en-US"/>
        </w:rPr>
        <w:t xml:space="preserve"> Madiafi, Abdelaziz Elmoujahid</w:t>
      </w:r>
      <w:r w:rsidR="00FA0FA5" w:rsidRPr="00BA359D">
        <w:rPr>
          <w:rFonts w:ascii="Times New Roman" w:hAnsi="Times New Roman" w:cs="Times New Roman"/>
          <w:sz w:val="20"/>
          <w:szCs w:val="20"/>
          <w:lang w:val="en-US"/>
        </w:rPr>
        <w:t xml:space="preserve"> M</w:t>
      </w:r>
      <w:r w:rsidRPr="00BA359D">
        <w:rPr>
          <w:rFonts w:ascii="Times New Roman" w:hAnsi="Times New Roman" w:cs="Times New Roman"/>
          <w:sz w:val="20"/>
          <w:szCs w:val="20"/>
          <w:lang w:val="en-US"/>
        </w:rPr>
        <w:t xml:space="preserve">. </w:t>
      </w:r>
      <w:r w:rsidRPr="00BA359D">
        <w:rPr>
          <w:rFonts w:ascii="Times New Roman" w:hAnsi="Times New Roman" w:cs="Times New Roman"/>
          <w:i/>
          <w:iCs/>
          <w:sz w:val="20"/>
          <w:szCs w:val="20"/>
          <w:lang w:val="en-US"/>
        </w:rPr>
        <w:t>Parent Selection Operators for Genetic Algorithms.</w:t>
      </w:r>
      <w:r w:rsidRPr="00BA359D">
        <w:rPr>
          <w:rFonts w:ascii="Times New Roman" w:hAnsi="Times New Roman" w:cs="Times New Roman"/>
          <w:sz w:val="20"/>
          <w:szCs w:val="20"/>
          <w:lang w:val="en-US"/>
        </w:rPr>
        <w:t xml:space="preserve"> LCS Laboratory, Faculty of Sciences, Mohammed V-Agdal University. Rabat, Morocco, 2013.</w:t>
      </w:r>
    </w:p>
    <w:p w14:paraId="0EF5254D" w14:textId="53FBB87A" w:rsidR="002C73A8" w:rsidRDefault="002C73A8" w:rsidP="00BB725D">
      <w:pPr>
        <w:spacing w:after="160" w:line="360" w:lineRule="auto"/>
        <w:jc w:val="both"/>
        <w:rPr>
          <w:rFonts w:ascii="Times New Roman" w:hAnsi="Times New Roman" w:cs="Times New Roman"/>
          <w:sz w:val="20"/>
          <w:szCs w:val="20"/>
          <w:lang w:val="en-US"/>
        </w:rPr>
      </w:pPr>
      <w:r w:rsidRPr="00BA359D">
        <w:rPr>
          <w:rFonts w:ascii="Times New Roman" w:hAnsi="Times New Roman" w:cs="Times New Roman"/>
          <w:sz w:val="20"/>
          <w:szCs w:val="20"/>
          <w:lang w:val="en-US"/>
        </w:rPr>
        <w:t>[</w:t>
      </w:r>
      <w:r w:rsidR="00787A77" w:rsidRPr="00BA359D">
        <w:rPr>
          <w:rFonts w:ascii="Times New Roman" w:hAnsi="Times New Roman" w:cs="Times New Roman"/>
          <w:sz w:val="20"/>
          <w:szCs w:val="20"/>
          <w:lang w:val="en-US"/>
        </w:rPr>
        <w:t>Mnih et al., 2015</w:t>
      </w:r>
      <w:r w:rsidRPr="00BA359D">
        <w:rPr>
          <w:rFonts w:ascii="Times New Roman" w:hAnsi="Times New Roman" w:cs="Times New Roman"/>
          <w:sz w:val="20"/>
          <w:szCs w:val="20"/>
          <w:lang w:val="en-US"/>
        </w:rPr>
        <w:t xml:space="preserve">] Mnih V., Kavukcuoglu K., Silver </w:t>
      </w:r>
      <w:r w:rsidR="00FB46EB" w:rsidRPr="00BA359D">
        <w:rPr>
          <w:rFonts w:ascii="Times New Roman" w:hAnsi="Times New Roman" w:cs="Times New Roman"/>
          <w:sz w:val="20"/>
          <w:szCs w:val="20"/>
          <w:lang w:val="en-US"/>
        </w:rPr>
        <w:t xml:space="preserve">     </w:t>
      </w:r>
      <w:r w:rsidRPr="00BA359D">
        <w:rPr>
          <w:rFonts w:ascii="Times New Roman" w:hAnsi="Times New Roman" w:cs="Times New Roman"/>
          <w:sz w:val="20"/>
          <w:szCs w:val="20"/>
          <w:lang w:val="en-US"/>
        </w:rPr>
        <w:t>D., Rusu A. A., Veness J., Bellemare M</w:t>
      </w:r>
      <w:r w:rsidR="00B7037C" w:rsidRPr="00BA359D">
        <w:rPr>
          <w:rFonts w:ascii="Times New Roman" w:hAnsi="Times New Roman" w:cs="Times New Roman"/>
          <w:sz w:val="20"/>
          <w:szCs w:val="20"/>
          <w:lang w:val="en-US"/>
        </w:rPr>
        <w:t xml:space="preserve">. G., Graves A., Riedmiller M., Fidjeland A. K., Ostrovski G., and others. </w:t>
      </w:r>
      <w:r w:rsidR="00B7037C" w:rsidRPr="00BA359D">
        <w:rPr>
          <w:rFonts w:ascii="Times New Roman" w:hAnsi="Times New Roman" w:cs="Times New Roman"/>
          <w:i/>
          <w:iCs/>
          <w:sz w:val="20"/>
          <w:szCs w:val="20"/>
          <w:lang w:val="en-US"/>
        </w:rPr>
        <w:t xml:space="preserve">Human-level control through deep reinforcement learning. </w:t>
      </w:r>
      <w:r w:rsidR="00B7037C" w:rsidRPr="00BA359D">
        <w:rPr>
          <w:rFonts w:ascii="Times New Roman" w:hAnsi="Times New Roman" w:cs="Times New Roman"/>
          <w:sz w:val="20"/>
          <w:szCs w:val="20"/>
          <w:lang w:val="en-US"/>
        </w:rPr>
        <w:t>Nature, 2015.</w:t>
      </w:r>
    </w:p>
    <w:p w14:paraId="7AE114E8" w14:textId="77777777" w:rsidR="00BA359D" w:rsidRPr="00BA359D" w:rsidRDefault="00BA359D" w:rsidP="00BB725D">
      <w:pPr>
        <w:spacing w:after="160" w:line="360" w:lineRule="auto"/>
        <w:jc w:val="both"/>
        <w:rPr>
          <w:rFonts w:ascii="Times New Roman" w:hAnsi="Times New Roman" w:cs="Times New Roman"/>
          <w:sz w:val="20"/>
          <w:szCs w:val="20"/>
          <w:lang w:val="en-US"/>
        </w:rPr>
      </w:pPr>
    </w:p>
    <w:p w14:paraId="194694D5" w14:textId="63603A3B" w:rsidR="00D9481A" w:rsidRPr="00BA359D" w:rsidRDefault="00D9481A" w:rsidP="00D9481A">
      <w:pPr>
        <w:spacing w:after="160" w:line="360" w:lineRule="auto"/>
        <w:jc w:val="both"/>
        <w:rPr>
          <w:rFonts w:ascii="Times New Roman" w:hAnsi="Times New Roman" w:cs="Times New Roman"/>
          <w:sz w:val="20"/>
          <w:szCs w:val="20"/>
          <w:lang w:val="en-US"/>
        </w:rPr>
      </w:pPr>
      <w:r w:rsidRPr="00BA359D">
        <w:rPr>
          <w:rFonts w:ascii="Times New Roman" w:hAnsi="Times New Roman" w:cs="Times New Roman"/>
          <w:sz w:val="20"/>
          <w:szCs w:val="20"/>
          <w:lang w:val="en-US"/>
        </w:rPr>
        <w:t xml:space="preserve"> </w:t>
      </w:r>
      <w:r w:rsidRPr="00BA359D">
        <w:rPr>
          <w:rFonts w:ascii="Times New Roman" w:hAnsi="Times New Roman" w:cs="Times New Roman"/>
          <w:sz w:val="20"/>
          <w:szCs w:val="20"/>
          <w:lang w:val="en-US"/>
        </w:rPr>
        <w:t>[</w:t>
      </w:r>
      <w:r w:rsidR="00787A77" w:rsidRPr="00BA359D">
        <w:rPr>
          <w:rFonts w:ascii="Times New Roman" w:hAnsi="Times New Roman" w:cs="Times New Roman"/>
          <w:sz w:val="20"/>
          <w:szCs w:val="20"/>
          <w:lang w:val="en-US"/>
        </w:rPr>
        <w:t>Salimans et al., 2017</w:t>
      </w:r>
      <w:r w:rsidRPr="00BA359D">
        <w:rPr>
          <w:rFonts w:ascii="Times New Roman" w:hAnsi="Times New Roman" w:cs="Times New Roman"/>
          <w:sz w:val="20"/>
          <w:szCs w:val="20"/>
          <w:lang w:val="en-US"/>
        </w:rPr>
        <w:t xml:space="preserve">] Salimans T., Ho J., Chen X., and Sutskever I. </w:t>
      </w:r>
      <w:r w:rsidRPr="00BA359D">
        <w:rPr>
          <w:rFonts w:ascii="Times New Roman" w:hAnsi="Times New Roman" w:cs="Times New Roman"/>
          <w:i/>
          <w:iCs/>
          <w:sz w:val="20"/>
          <w:szCs w:val="20"/>
          <w:lang w:val="en-US"/>
        </w:rPr>
        <w:t>Evolution strategies as a scalable alternative to reinforcement learning</w:t>
      </w:r>
      <w:r w:rsidRPr="00BA359D">
        <w:rPr>
          <w:rFonts w:ascii="Times New Roman" w:hAnsi="Times New Roman" w:cs="Times New Roman"/>
          <w:sz w:val="20"/>
          <w:szCs w:val="20"/>
          <w:lang w:val="en-US"/>
        </w:rPr>
        <w:t>. arXiv preprint arXiv:1703.03864, 2017.</w:t>
      </w:r>
    </w:p>
    <w:p w14:paraId="43C85D3C" w14:textId="3A8BFCC4" w:rsidR="00D9481A" w:rsidRPr="00BA359D" w:rsidRDefault="00D9481A" w:rsidP="00D9481A">
      <w:pPr>
        <w:spacing w:after="160" w:line="360" w:lineRule="auto"/>
        <w:jc w:val="both"/>
        <w:rPr>
          <w:rFonts w:ascii="Times New Roman" w:hAnsi="Times New Roman" w:cs="Times New Roman"/>
          <w:sz w:val="20"/>
          <w:szCs w:val="20"/>
          <w:lang w:val="en-US"/>
        </w:rPr>
      </w:pPr>
      <w:r w:rsidRPr="00BA359D">
        <w:rPr>
          <w:rFonts w:ascii="Times New Roman" w:hAnsi="Times New Roman" w:cs="Times New Roman"/>
          <w:sz w:val="20"/>
          <w:szCs w:val="20"/>
          <w:lang w:val="en-US"/>
        </w:rPr>
        <w:t xml:space="preserve"> [</w:t>
      </w:r>
      <w:r w:rsidR="00787A77" w:rsidRPr="00BA359D">
        <w:rPr>
          <w:rFonts w:ascii="Times New Roman" w:hAnsi="Times New Roman" w:cs="Times New Roman"/>
          <w:sz w:val="20"/>
          <w:szCs w:val="20"/>
          <w:lang w:val="en-US"/>
        </w:rPr>
        <w:t>Sehnke et al., 2010</w:t>
      </w:r>
      <w:r w:rsidRPr="00BA359D">
        <w:rPr>
          <w:rFonts w:ascii="Times New Roman" w:hAnsi="Times New Roman" w:cs="Times New Roman"/>
          <w:sz w:val="20"/>
          <w:szCs w:val="20"/>
          <w:lang w:val="en-US"/>
        </w:rPr>
        <w:t xml:space="preserve">] Sehnke F., Osendorfer C., R¨uckstieß T., Graves A., Peters J., and Schmidhuber J. </w:t>
      </w:r>
      <w:r w:rsidRPr="00BA359D">
        <w:rPr>
          <w:rFonts w:ascii="Times New Roman" w:hAnsi="Times New Roman" w:cs="Times New Roman"/>
          <w:i/>
          <w:iCs/>
          <w:sz w:val="20"/>
          <w:szCs w:val="20"/>
          <w:lang w:val="en-US"/>
        </w:rPr>
        <w:t>Parameter-exploring policy gradients</w:t>
      </w:r>
      <w:r w:rsidRPr="00BA359D">
        <w:rPr>
          <w:rFonts w:ascii="Times New Roman" w:hAnsi="Times New Roman" w:cs="Times New Roman"/>
          <w:sz w:val="20"/>
          <w:szCs w:val="20"/>
          <w:lang w:val="en-US"/>
        </w:rPr>
        <w:t xml:space="preserve">. Neural Networks, 2010. </w:t>
      </w:r>
    </w:p>
    <w:p w14:paraId="260DB39D" w14:textId="694B7035" w:rsidR="00C15EC2" w:rsidRPr="00BA359D" w:rsidRDefault="00D9481A" w:rsidP="00D9481A">
      <w:pPr>
        <w:spacing w:after="160" w:line="360" w:lineRule="auto"/>
        <w:jc w:val="both"/>
        <w:rPr>
          <w:rFonts w:ascii="Times New Roman" w:hAnsi="Times New Roman" w:cs="Times New Roman"/>
          <w:sz w:val="20"/>
          <w:szCs w:val="20"/>
          <w:lang w:val="en-US"/>
        </w:rPr>
      </w:pPr>
      <w:r w:rsidRPr="00BA359D">
        <w:rPr>
          <w:rFonts w:ascii="Times New Roman" w:hAnsi="Times New Roman" w:cs="Times New Roman"/>
          <w:sz w:val="20"/>
          <w:szCs w:val="20"/>
          <w:lang w:val="en-US"/>
        </w:rPr>
        <w:t>[</w:t>
      </w:r>
      <w:r w:rsidR="00787A77" w:rsidRPr="00BA359D">
        <w:rPr>
          <w:rFonts w:ascii="Times New Roman" w:hAnsi="Times New Roman" w:cs="Times New Roman"/>
          <w:sz w:val="20"/>
          <w:szCs w:val="20"/>
          <w:lang w:val="en-US"/>
        </w:rPr>
        <w:t>Such et al., 2018</w:t>
      </w:r>
      <w:r w:rsidRPr="00BA359D">
        <w:rPr>
          <w:rFonts w:ascii="Times New Roman" w:hAnsi="Times New Roman" w:cs="Times New Roman"/>
          <w:sz w:val="20"/>
          <w:szCs w:val="20"/>
          <w:lang w:val="en-US"/>
        </w:rPr>
        <w:t xml:space="preserve">] Such P., Madhavan V., Conti E., Lehman J., Stanley K., Clune J. </w:t>
      </w:r>
      <w:r w:rsidRPr="00BA359D">
        <w:rPr>
          <w:rFonts w:ascii="Times New Roman" w:hAnsi="Times New Roman" w:cs="Times New Roman"/>
          <w:i/>
          <w:iCs/>
          <w:sz w:val="20"/>
          <w:szCs w:val="20"/>
          <w:lang w:val="en-US"/>
        </w:rPr>
        <w:t>Deep Neuroevolution: Genetic Algorithms are a Competitive Alternative for Training Deep Neural Networks for Reinforced Learning</w:t>
      </w:r>
      <w:r w:rsidRPr="00BA359D">
        <w:rPr>
          <w:rFonts w:ascii="Times New Roman" w:hAnsi="Times New Roman" w:cs="Times New Roman"/>
          <w:sz w:val="20"/>
          <w:szCs w:val="20"/>
          <w:lang w:val="en-US"/>
        </w:rPr>
        <w:t>, 2018.</w:t>
      </w:r>
    </w:p>
    <w:p w14:paraId="7679C78E" w14:textId="38E987B3" w:rsidR="00D9481A" w:rsidRPr="00BA359D" w:rsidRDefault="00D9481A" w:rsidP="00D9481A">
      <w:pPr>
        <w:spacing w:after="160" w:line="360" w:lineRule="auto"/>
        <w:jc w:val="both"/>
        <w:rPr>
          <w:sz w:val="20"/>
          <w:szCs w:val="20"/>
          <w:lang w:val="en-US"/>
        </w:rPr>
      </w:pPr>
    </w:p>
    <w:p w14:paraId="7207B444" w14:textId="28EFD468" w:rsidR="00D9481A" w:rsidRPr="00BA359D" w:rsidRDefault="00D9481A" w:rsidP="00D9481A">
      <w:pPr>
        <w:spacing w:after="160" w:line="360" w:lineRule="auto"/>
        <w:jc w:val="both"/>
        <w:rPr>
          <w:sz w:val="20"/>
          <w:szCs w:val="20"/>
          <w:lang w:val="en-US"/>
        </w:rPr>
      </w:pPr>
    </w:p>
    <w:p w14:paraId="13B4757F" w14:textId="0D0C4934" w:rsidR="00D9481A" w:rsidRPr="00BA359D" w:rsidRDefault="00D9481A" w:rsidP="00D9481A">
      <w:pPr>
        <w:spacing w:after="160" w:line="360" w:lineRule="auto"/>
        <w:jc w:val="both"/>
        <w:rPr>
          <w:sz w:val="20"/>
          <w:szCs w:val="20"/>
          <w:lang w:val="en-US"/>
        </w:rPr>
      </w:pPr>
    </w:p>
    <w:p w14:paraId="2B610EFB" w14:textId="45888AC6" w:rsidR="00D9481A" w:rsidRPr="00BA359D" w:rsidRDefault="00D9481A" w:rsidP="00D9481A">
      <w:pPr>
        <w:spacing w:after="160" w:line="360" w:lineRule="auto"/>
        <w:jc w:val="both"/>
        <w:rPr>
          <w:sz w:val="20"/>
          <w:szCs w:val="20"/>
          <w:lang w:val="en-US"/>
        </w:rPr>
      </w:pPr>
    </w:p>
    <w:p w14:paraId="2240B4BC" w14:textId="27624BDE" w:rsidR="00D9481A" w:rsidRPr="00BA359D" w:rsidRDefault="00D9481A" w:rsidP="00D9481A">
      <w:pPr>
        <w:spacing w:after="160" w:line="360" w:lineRule="auto"/>
        <w:jc w:val="both"/>
        <w:rPr>
          <w:sz w:val="20"/>
          <w:szCs w:val="20"/>
          <w:lang w:val="en-US"/>
        </w:rPr>
      </w:pPr>
    </w:p>
    <w:p w14:paraId="010546A3" w14:textId="42739D87" w:rsidR="00D9481A" w:rsidRPr="00BA359D" w:rsidRDefault="00D9481A" w:rsidP="00D9481A">
      <w:pPr>
        <w:spacing w:after="160" w:line="360" w:lineRule="auto"/>
        <w:jc w:val="both"/>
        <w:rPr>
          <w:sz w:val="20"/>
          <w:szCs w:val="20"/>
          <w:lang w:val="en-US"/>
        </w:rPr>
      </w:pPr>
    </w:p>
    <w:p w14:paraId="686F145D" w14:textId="086D34AA" w:rsidR="00D9481A" w:rsidRDefault="00D9481A" w:rsidP="00D9481A">
      <w:pPr>
        <w:spacing w:after="160" w:line="360" w:lineRule="auto"/>
        <w:jc w:val="both"/>
        <w:rPr>
          <w:lang w:val="en-US"/>
        </w:rPr>
      </w:pPr>
    </w:p>
    <w:p w14:paraId="608A216B" w14:textId="2E30E089" w:rsidR="00D9481A" w:rsidRDefault="00D9481A" w:rsidP="00D9481A">
      <w:pPr>
        <w:spacing w:after="160" w:line="360" w:lineRule="auto"/>
        <w:jc w:val="both"/>
        <w:rPr>
          <w:lang w:val="en-US"/>
        </w:rPr>
      </w:pPr>
    </w:p>
    <w:p w14:paraId="2422B95E" w14:textId="632E1D91" w:rsidR="00D9481A" w:rsidRDefault="00D9481A" w:rsidP="00D9481A">
      <w:pPr>
        <w:spacing w:after="160" w:line="360" w:lineRule="auto"/>
        <w:jc w:val="both"/>
        <w:rPr>
          <w:lang w:val="en-US"/>
        </w:rPr>
      </w:pPr>
    </w:p>
    <w:p w14:paraId="7B313C62" w14:textId="2AE66D58" w:rsidR="00D9481A" w:rsidRDefault="00D9481A" w:rsidP="00D9481A">
      <w:pPr>
        <w:spacing w:after="160" w:line="360" w:lineRule="auto"/>
        <w:jc w:val="both"/>
        <w:rPr>
          <w:lang w:val="en-US"/>
        </w:rPr>
      </w:pPr>
    </w:p>
    <w:p w14:paraId="64FD989E" w14:textId="77777777" w:rsidR="00D9481A" w:rsidRPr="00B7037C" w:rsidRDefault="00D9481A" w:rsidP="00D9481A">
      <w:pPr>
        <w:spacing w:after="160" w:line="360" w:lineRule="auto"/>
        <w:jc w:val="both"/>
        <w:rPr>
          <w:lang w:val="en-US"/>
        </w:rPr>
      </w:pPr>
    </w:p>
    <w:p w14:paraId="57EBAB35" w14:textId="27EBFA66" w:rsidR="001D020D" w:rsidRPr="00AB0BDA" w:rsidRDefault="001D020D" w:rsidP="00C15EC2">
      <w:pPr>
        <w:spacing w:after="160" w:line="360" w:lineRule="auto"/>
      </w:pPr>
    </w:p>
    <w:sectPr w:rsidR="001D020D" w:rsidRPr="00AB0BDA"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FB17D" w14:textId="77777777" w:rsidR="00142DAA" w:rsidRDefault="00142DAA" w:rsidP="00C903FD">
      <w:pPr>
        <w:spacing w:after="0" w:line="240" w:lineRule="auto"/>
      </w:pPr>
      <w:r>
        <w:separator/>
      </w:r>
    </w:p>
  </w:endnote>
  <w:endnote w:type="continuationSeparator" w:id="0">
    <w:p w14:paraId="681B121C" w14:textId="77777777" w:rsidR="00142DAA" w:rsidRDefault="00142DAA"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25404" w14:textId="77777777" w:rsidR="00B17DBF" w:rsidRDefault="00B17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6344" w14:textId="77777777" w:rsidR="00B17DBF" w:rsidRDefault="00B17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3BFC6" w14:textId="77777777" w:rsidR="00B17DBF" w:rsidRDefault="00B17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F872" w14:textId="77777777" w:rsidR="00142DAA" w:rsidRDefault="00142DAA" w:rsidP="00C903FD">
      <w:pPr>
        <w:spacing w:after="0" w:line="240" w:lineRule="auto"/>
      </w:pPr>
      <w:r>
        <w:separator/>
      </w:r>
    </w:p>
  </w:footnote>
  <w:footnote w:type="continuationSeparator" w:id="0">
    <w:p w14:paraId="3C1C9161" w14:textId="77777777" w:rsidR="00142DAA" w:rsidRDefault="00142DAA" w:rsidP="00C903FD">
      <w:pPr>
        <w:spacing w:after="0" w:line="240" w:lineRule="auto"/>
      </w:pPr>
      <w:r>
        <w:continuationSeparator/>
      </w:r>
    </w:p>
  </w:footnote>
  <w:footnote w:id="1">
    <w:p w14:paraId="1A658625" w14:textId="6502B476" w:rsidR="00D9481A" w:rsidRPr="00D9481A" w:rsidRDefault="00D9481A">
      <w:pPr>
        <w:pStyle w:val="FootnoteText"/>
        <w:rPr>
          <w:lang w:val="en-US"/>
        </w:rPr>
      </w:pPr>
      <w:r>
        <w:rPr>
          <w:rStyle w:val="FootnoteReference"/>
        </w:rPr>
        <w:footnoteRef/>
      </w:r>
      <w:r>
        <w:t xml:space="preserve"> </w:t>
      </w:r>
      <w:r>
        <w:rPr>
          <w:lang w:val="en-US"/>
        </w:rPr>
        <w:t>Source :</w:t>
      </w:r>
      <w:r w:rsidR="00BA359D">
        <w:t xml:space="preserve"> </w:t>
      </w:r>
      <w:hyperlink r:id="rId1" w:history="1">
        <w:r w:rsidR="00BA359D">
          <w:rPr>
            <w:rStyle w:val="Hyperlink"/>
          </w:rPr>
          <w:t>https://gym.openai.com/</w:t>
        </w:r>
      </w:hyperlink>
      <w:bookmarkStart w:id="1" w:name="_GoBack"/>
      <w:bookmarkEnd w:id="1"/>
      <w:r w:rsidR="00BA359D" w:rsidRPr="00D9481A">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1342" w14:textId="77777777" w:rsidR="00B17DBF" w:rsidRDefault="00B17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A814" w14:textId="77777777" w:rsidR="00B17DBF" w:rsidRDefault="00B17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4052" w14:textId="77777777" w:rsidR="00B17DBF" w:rsidRDefault="00B17D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86AD4"/>
    <w:rsid w:val="00095374"/>
    <w:rsid w:val="000F689F"/>
    <w:rsid w:val="00142DAA"/>
    <w:rsid w:val="00144F96"/>
    <w:rsid w:val="001610DC"/>
    <w:rsid w:val="001B5233"/>
    <w:rsid w:val="001D020D"/>
    <w:rsid w:val="001F56DE"/>
    <w:rsid w:val="002479EA"/>
    <w:rsid w:val="002A3746"/>
    <w:rsid w:val="002A7273"/>
    <w:rsid w:val="002B3B64"/>
    <w:rsid w:val="002C73A8"/>
    <w:rsid w:val="00321F97"/>
    <w:rsid w:val="00362028"/>
    <w:rsid w:val="00382E77"/>
    <w:rsid w:val="00394F00"/>
    <w:rsid w:val="003C1683"/>
    <w:rsid w:val="003F269F"/>
    <w:rsid w:val="003F6CA6"/>
    <w:rsid w:val="00443345"/>
    <w:rsid w:val="004742D3"/>
    <w:rsid w:val="00487C8E"/>
    <w:rsid w:val="00536BE8"/>
    <w:rsid w:val="005961C5"/>
    <w:rsid w:val="005D4106"/>
    <w:rsid w:val="005D7808"/>
    <w:rsid w:val="005F7E75"/>
    <w:rsid w:val="006702FC"/>
    <w:rsid w:val="006B50B8"/>
    <w:rsid w:val="006E3188"/>
    <w:rsid w:val="006F1C85"/>
    <w:rsid w:val="006F6527"/>
    <w:rsid w:val="00723842"/>
    <w:rsid w:val="00730795"/>
    <w:rsid w:val="00776BA7"/>
    <w:rsid w:val="00787A77"/>
    <w:rsid w:val="007D1EB1"/>
    <w:rsid w:val="007F421C"/>
    <w:rsid w:val="007F4A4D"/>
    <w:rsid w:val="00825B93"/>
    <w:rsid w:val="00833BB6"/>
    <w:rsid w:val="008E13CD"/>
    <w:rsid w:val="00905CDB"/>
    <w:rsid w:val="009470EB"/>
    <w:rsid w:val="009506F6"/>
    <w:rsid w:val="009963CC"/>
    <w:rsid w:val="009B382A"/>
    <w:rsid w:val="009C05B7"/>
    <w:rsid w:val="009F1BE7"/>
    <w:rsid w:val="00A6784B"/>
    <w:rsid w:val="00AB0BDA"/>
    <w:rsid w:val="00B17DBF"/>
    <w:rsid w:val="00B474EA"/>
    <w:rsid w:val="00B7037C"/>
    <w:rsid w:val="00BA359D"/>
    <w:rsid w:val="00BB725D"/>
    <w:rsid w:val="00C15EC2"/>
    <w:rsid w:val="00C20422"/>
    <w:rsid w:val="00C56FB9"/>
    <w:rsid w:val="00C903FD"/>
    <w:rsid w:val="00D92AB5"/>
    <w:rsid w:val="00D9481A"/>
    <w:rsid w:val="00DA5069"/>
    <w:rsid w:val="00DD161F"/>
    <w:rsid w:val="00DE1F26"/>
    <w:rsid w:val="00E41499"/>
    <w:rsid w:val="00E843A0"/>
    <w:rsid w:val="00ED5B19"/>
    <w:rsid w:val="00F61FC4"/>
    <w:rsid w:val="00FA0FA5"/>
    <w:rsid w:val="00FA100F"/>
    <w:rsid w:val="00FB46EB"/>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5678CFFA-E851-48EB-A0F1-22F4BCD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7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EC2"/>
    <w:rPr>
      <w:color w:val="0000FF"/>
      <w:u w:val="single"/>
    </w:rPr>
  </w:style>
  <w:style w:type="paragraph" w:styleId="Header">
    <w:name w:val="header"/>
    <w:basedOn w:val="Normal"/>
    <w:link w:val="HeaderChar"/>
    <w:uiPriority w:val="99"/>
    <w:unhideWhenUsed/>
    <w:rsid w:val="00C9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FD"/>
  </w:style>
  <w:style w:type="paragraph" w:styleId="Footer">
    <w:name w:val="footer"/>
    <w:basedOn w:val="Normal"/>
    <w:link w:val="FooterChar"/>
    <w:uiPriority w:val="99"/>
    <w:unhideWhenUsed/>
    <w:rsid w:val="00C9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FD"/>
  </w:style>
  <w:style w:type="paragraph" w:styleId="FootnoteText">
    <w:name w:val="footnote text"/>
    <w:basedOn w:val="Normal"/>
    <w:link w:val="FootnoteTextChar"/>
    <w:uiPriority w:val="99"/>
    <w:semiHidden/>
    <w:unhideWhenUsed/>
    <w:rsid w:val="005D7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808"/>
    <w:rPr>
      <w:sz w:val="20"/>
      <w:szCs w:val="20"/>
    </w:rPr>
  </w:style>
  <w:style w:type="character" w:styleId="FootnoteReference">
    <w:name w:val="footnote reference"/>
    <w:basedOn w:val="DefaultParagraphFont"/>
    <w:uiPriority w:val="99"/>
    <w:semiHidden/>
    <w:unhideWhenUsed/>
    <w:rsid w:val="005D7808"/>
    <w:rPr>
      <w:vertAlign w:val="superscript"/>
    </w:rPr>
  </w:style>
  <w:style w:type="character" w:styleId="UnresolvedMention">
    <w:name w:val="Unresolved Mention"/>
    <w:basedOn w:val="DefaultParagraphFont"/>
    <w:uiPriority w:val="99"/>
    <w:semiHidden/>
    <w:unhideWhenUsed/>
    <w:rsid w:val="009470EB"/>
    <w:rPr>
      <w:color w:val="605E5C"/>
      <w:shd w:val="clear" w:color="auto" w:fill="E1DFDD"/>
    </w:rPr>
  </w:style>
  <w:style w:type="character" w:styleId="CommentReference">
    <w:name w:val="annotation reference"/>
    <w:basedOn w:val="DefaultParagraphFont"/>
    <w:uiPriority w:val="99"/>
    <w:semiHidden/>
    <w:unhideWhenUsed/>
    <w:rsid w:val="001D020D"/>
    <w:rPr>
      <w:sz w:val="16"/>
      <w:szCs w:val="16"/>
    </w:rPr>
  </w:style>
  <w:style w:type="paragraph" w:styleId="CommentText">
    <w:name w:val="annotation text"/>
    <w:basedOn w:val="Normal"/>
    <w:link w:val="CommentTextChar"/>
    <w:uiPriority w:val="99"/>
    <w:semiHidden/>
    <w:unhideWhenUsed/>
    <w:rsid w:val="001D020D"/>
    <w:pPr>
      <w:spacing w:line="240" w:lineRule="auto"/>
    </w:pPr>
    <w:rPr>
      <w:sz w:val="20"/>
      <w:szCs w:val="20"/>
    </w:rPr>
  </w:style>
  <w:style w:type="character" w:customStyle="1" w:styleId="CommentTextChar">
    <w:name w:val="Comment Text Char"/>
    <w:basedOn w:val="DefaultParagraphFont"/>
    <w:link w:val="CommentText"/>
    <w:uiPriority w:val="99"/>
    <w:semiHidden/>
    <w:rsid w:val="001D020D"/>
    <w:rPr>
      <w:sz w:val="20"/>
      <w:szCs w:val="20"/>
    </w:rPr>
  </w:style>
  <w:style w:type="paragraph" w:styleId="CommentSubject">
    <w:name w:val="annotation subject"/>
    <w:basedOn w:val="CommentText"/>
    <w:next w:val="CommentText"/>
    <w:link w:val="CommentSubjectChar"/>
    <w:uiPriority w:val="99"/>
    <w:semiHidden/>
    <w:unhideWhenUsed/>
    <w:rsid w:val="001D020D"/>
    <w:rPr>
      <w:b/>
      <w:bCs/>
    </w:rPr>
  </w:style>
  <w:style w:type="character" w:customStyle="1" w:styleId="CommentSubjectChar">
    <w:name w:val="Comment Subject Char"/>
    <w:basedOn w:val="CommentTextChar"/>
    <w:link w:val="CommentSubject"/>
    <w:uiPriority w:val="99"/>
    <w:semiHidden/>
    <w:rsid w:val="001D020D"/>
    <w:rPr>
      <w:b/>
      <w:bCs/>
      <w:sz w:val="20"/>
      <w:szCs w:val="20"/>
    </w:rPr>
  </w:style>
  <w:style w:type="paragraph" w:styleId="BalloonText">
    <w:name w:val="Balloon Text"/>
    <w:basedOn w:val="Normal"/>
    <w:link w:val="BalloonTextChar"/>
    <w:uiPriority w:val="99"/>
    <w:semiHidden/>
    <w:unhideWhenUsed/>
    <w:rsid w:val="001D0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20D"/>
    <w:rPr>
      <w:rFonts w:ascii="Segoe UI" w:hAnsi="Segoe UI" w:cs="Segoe UI"/>
      <w:sz w:val="18"/>
      <w:szCs w:val="18"/>
    </w:rPr>
  </w:style>
  <w:style w:type="table" w:styleId="TableGrid">
    <w:name w:val="Table Grid"/>
    <w:basedOn w:val="TableNormal"/>
    <w:uiPriority w:val="39"/>
    <w:rsid w:val="00670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50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3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33BB6"/>
    <w:rPr>
      <w:rFonts w:ascii="Courier New" w:eastAsia="Times New Roman" w:hAnsi="Courier New" w:cs="Courier New"/>
      <w:sz w:val="20"/>
      <w:szCs w:val="20"/>
      <w:lang w:val="en-CA" w:eastAsia="en-CA"/>
    </w:rPr>
  </w:style>
  <w:style w:type="character" w:styleId="FollowedHyperlink">
    <w:name w:val="FollowedHyperlink"/>
    <w:basedOn w:val="DefaultParagraphFont"/>
    <w:uiPriority w:val="99"/>
    <w:semiHidden/>
    <w:unhideWhenUsed/>
    <w:rsid w:val="00362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Taux d'échec par rapport à la vitesse de convergence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Sheet1!$M$13:$M$16</c:f>
              <c:numCache>
                <c:formatCode>General</c:formatCode>
                <c:ptCount val="4"/>
                <c:pt idx="0">
                  <c:v>7.56</c:v>
                </c:pt>
                <c:pt idx="1">
                  <c:v>8.57</c:v>
                </c:pt>
                <c:pt idx="2">
                  <c:v>9.41</c:v>
                </c:pt>
                <c:pt idx="3">
                  <c:v>9.81</c:v>
                </c:pt>
              </c:numCache>
            </c:numRef>
          </c:xVal>
          <c:yVal>
            <c:numRef>
              <c:f>Sheet1!$N$13:$N$16</c:f>
              <c:numCache>
                <c:formatCode>General</c:formatCode>
                <c:ptCount val="4"/>
                <c:pt idx="0">
                  <c:v>22</c:v>
                </c:pt>
                <c:pt idx="1">
                  <c:v>20</c:v>
                </c:pt>
                <c:pt idx="2">
                  <c:v>18</c:v>
                </c:pt>
                <c:pt idx="3">
                  <c:v>14</c:v>
                </c:pt>
              </c:numCache>
            </c:numRef>
          </c:yVal>
          <c:smooth val="0"/>
          <c:extLst>
            <c:ext xmlns:c16="http://schemas.microsoft.com/office/drawing/2014/chart" uri="{C3380CC4-5D6E-409C-BE32-E72D297353CC}">
              <c16:uniqueId val="{00000000-86A9-4A24-A1D8-B8B44E96A7F6}"/>
            </c:ext>
          </c:extLst>
        </c:ser>
        <c:dLbls>
          <c:showLegendKey val="0"/>
          <c:showVal val="0"/>
          <c:showCatName val="0"/>
          <c:showSerName val="0"/>
          <c:showPercent val="0"/>
          <c:showBubbleSize val="0"/>
        </c:dLbls>
        <c:axId val="1284137519"/>
        <c:axId val="1279358367"/>
      </c:scatterChart>
      <c:valAx>
        <c:axId val="1284137519"/>
        <c:scaling>
          <c:orientation val="minMax"/>
          <c:min val="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Nombre de générations utilisé pour converger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79358367"/>
        <c:crosses val="autoZero"/>
        <c:crossBetween val="midCat"/>
      </c:valAx>
      <c:valAx>
        <c:axId val="1279358367"/>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CA"/>
                  <a:t>Taux d'échec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1284137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72174-0EBD-44AF-A4F1-9EEB3799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7</Pages>
  <Words>3361</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Olivier Naud-Dulude</cp:lastModifiedBy>
  <cp:revision>16</cp:revision>
  <dcterms:created xsi:type="dcterms:W3CDTF">2020-04-25T22:04:00Z</dcterms:created>
  <dcterms:modified xsi:type="dcterms:W3CDTF">2020-04-27T18:31:00Z</dcterms:modified>
</cp:coreProperties>
</file>