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280"/>
              <w:left w:type="dxa" w:w="360"/>
              <w:bottom w:type="dxa" w:w="280"/>
              <w:right w:type="dxa" w:w="3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9A84C"/>
                <w:sz w:val="20"/>
                <w:szCs w:val="20"/>
              </w:rPr>
              <w:t xml:space="preserve">BUS 123  |  Excel &amp; Business Math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8"/>
                <w:szCs w:val="48"/>
              </w:rPr>
              <w:t xml:space="preserve">Pre-Reading: Day 5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color w:val="C9A84C"/>
                <w:sz w:val="28"/>
                <w:szCs w:val="28"/>
              </w:rPr>
              <w:t xml:space="preserve">Trade Discounts, Cash Discounts &amp; Credit Terms</w:t>
            </w:r>
          </w:p>
          <w:p>
            <w:pPr>
              <w:spacing w:before="100"/>
              <w:jc w:val="center"/>
            </w:pPr>
            <w:r>
              <w:rPr>
                <w:rFonts w:ascii="Arial" w:cs="Arial" w:eastAsia="Arial" w:hAnsi="Arial"/>
                <w:color w:val="BBBBBB"/>
                <w:sz w:val="20"/>
                <w:szCs w:val="20"/>
              </w:rPr>
              <w:t xml:space="preserve">Gerrish School of Business  |  Endicott College</w:t>
            </w:r>
          </w:p>
        </w:tc>
      </w:tr>
    </w:tbl>
    <w:p>
      <w:pPr>
        <w:spacing w:before="12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2C5282" w:sz="12"/>
              <w:bottom w:val="single" w:color="CCCCCC" w:sz="1"/>
              <w:right w:val="single" w:color="CCCCCC" w:sz="1"/>
            </w:tcBorders>
            <w:shd w:fill="D6E4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What This Reading Is For 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This is a short pre-reading to prepare you for Day 5 class. You do not need to memorize everything — just get familiar with the ideas. When you arrive in class, we will walk through every concept together with examples and Excel practice.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Time to complete: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Approximately 15–20 minutes.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What to do while reading: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Work through the examples with pencil and paper (or a calculator). Try to answer the Check Your Understanding questions at the end before class.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9A84C" w:sz="12"/>
              <w:bottom w:val="single" w:color="CCCCCC" w:sz="1"/>
              <w:right w:val="single" w:color="CCCCCC" w:sz="1"/>
            </w:tcBorders>
            <w:shd w:fill="FFF3C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C9A84C"/>
                <w:sz w:val="22"/>
                <w:szCs w:val="22"/>
              </w:rPr>
              <w:t xml:space="preserve">CONNECTING TO WHAT YOU ALREADY KNOW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In Day 4 you learned how to calculate payroll — what a business pays its employees. Today we flip the perspective: we look at what a business pays its suppliers when it buys inventory or supplies.</w:t>
            </w:r>
          </w:p>
          <w:p>
            <w:pPr>
              <w:spacing w:before="60" w:after="60"/>
            </w:pPr>
            <w:r>
              <w:t xml:space="preserve"/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You already know how to: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Calculate a percentage of a number  (e.g., 30% of $500 = $150)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Use IF statements in Excel to make a yes/no decision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Work with absolute and relative cell references</w:t>
            </w:r>
          </w:p>
          <w:p>
            <w:pPr>
              <w:spacing w:before="60" w:after="60"/>
            </w:pPr>
            <w:r>
              <w:t xml:space="preserve"/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Today you will use all of those skills to solve real purchasing problems.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Bdr>
          <w:bottom w:val="single" w:color="C9A84C" w:sz="6" w:space="1"/>
        </w:pBdr>
        <w:spacing w:before="280" w:after="1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Part 1: Trade Discounts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2C5282"/>
          <w:sz w:val="24"/>
          <w:szCs w:val="24"/>
        </w:rPr>
        <w:t xml:space="preserve">What Is a Trade Discount?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When a business buys products from a supplier (called a vendor or wholesaler), it almost never pays the full sticker price — called the list price. Instead, the supplier offers a trade discount, which is a percentage reduction from the list price.</w:t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Think of it this way: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2C5282" w:sz="12"/>
              <w:bottom w:val="single" w:color="CCCCCC" w:sz="1"/>
              <w:right w:val="single" w:color="CCCCCC" w:sz="1"/>
            </w:tcBorders>
            <w:shd w:fill="D6E4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You walk into a store and see a jacket with a $200 tag. You get 30% off. You pay $140.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 business buying 200 of those jackets from the manufacturer works the same way — except the “sale” is built into the wholesale agreement.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Trade discounts are given for many reasons: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Buying in large quantities (bulk order)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Being a preferred or long-term customer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Being a retailer (reseller) rather than a consumer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Industry-standard pricing that separates wholesale from retail</w:t>
      </w:r>
    </w:p>
    <w:p>
      <w:pPr>
        <w:spacing w:before="80" w:after="8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2C5282"/>
          <w:sz w:val="24"/>
          <w:szCs w:val="24"/>
        </w:rPr>
        <w:t xml:space="preserve">Calculating Net Price — Single Trade Discount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The price you actually pay after a trade discount is called the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net price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C9A84C"/>
                <w:sz w:val="22"/>
                <w:szCs w:val="22"/>
              </w:rPr>
              <w:t xml:space="preserve">Net Price = List Price × (1 – Discount Rate)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2C5282"/>
                <w:sz w:val="22"/>
                <w:szCs w:val="22"/>
              </w:rPr>
              <w:t xml:space="preserve">Subtract the discount rate from 1, then multiply by the list price.</w:t>
            </w:r>
          </w:p>
        </w:tc>
      </w:tr>
    </w:tbl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1F3864" w:sz="12"/>
              <w:bottom w:val="single" w:color="CCCCCC" w:sz="1"/>
              <w:right w:val="single" w:color="CCCCCC" w:sz="1"/>
            </w:tcBorders>
            <w:shd w:fill="D6E4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WORKED EXAMPLE — Dune Road Apparel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Dune Road Apparel orders 100 board shorts from their supplier. The list price is $45 per unit (total list = $4,500). The supplier offers a 30% trade discount.</w:t>
            </w:r>
          </w:p>
          <w:p>
            <w:pPr>
              <w:spacing w:before="60" w:after="60"/>
            </w:pPr>
            <w:r>
              <w:t xml:space="preserve"/>
            </w: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500"/>
              <w:gridCol w:w="4860"/>
            </w:tblGrid>
            <w:tr>
              <w:tc>
                <w:tcPr>
                  <w:tcW w:type="dxa" w:w="45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5F5F5" w:val="clear"/>
                  <w:tcMar>
                    <w:top w:type="dxa" w:w="60"/>
                    <w:left w:type="dxa" w:w="120"/>
                    <w:bottom w:type="dxa" w:w="6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000000"/>
                      <w:sz w:val="20"/>
                      <w:szCs w:val="20"/>
                    </w:rPr>
                    <w:t xml:space="preserve">List Price (total)</w:t>
                  </w:r>
                </w:p>
              </w:tc>
              <w:tc>
                <w:tcPr>
                  <w:tcW w:type="dxa" w:w="486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60"/>
                    <w:left w:type="dxa" w:w="120"/>
                    <w:bottom w:type="dxa" w:w="60"/>
                    <w:right w:type="dxa" w:w="120"/>
                  </w:tcMar>
                </w:tcPr>
                <w:p>
                  <w:pPr>
                    <w:jc w:val="right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000000"/>
                      <w:sz w:val="20"/>
                      <w:szCs w:val="20"/>
                    </w:rPr>
                    <w:t xml:space="preserve">$4,500</w:t>
                  </w:r>
                </w:p>
              </w:tc>
            </w:tr>
            <w:tr>
              <w:tc>
                <w:tcPr>
                  <w:tcW w:type="dxa" w:w="45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5F5F5" w:val="clear"/>
                  <w:tcMar>
                    <w:top w:type="dxa" w:w="60"/>
                    <w:left w:type="dxa" w:w="120"/>
                    <w:bottom w:type="dxa" w:w="6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000000"/>
                      <w:sz w:val="20"/>
                      <w:szCs w:val="20"/>
                    </w:rPr>
                    <w:t xml:space="preserve">Trade Discount Rate</w:t>
                  </w:r>
                </w:p>
              </w:tc>
              <w:tc>
                <w:tcPr>
                  <w:tcW w:type="dxa" w:w="486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60"/>
                    <w:left w:type="dxa" w:w="120"/>
                    <w:bottom w:type="dxa" w:w="60"/>
                    <w:right w:type="dxa" w:w="120"/>
                  </w:tcMar>
                </w:tcPr>
                <w:p>
                  <w:pPr>
                    <w:jc w:val="right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000000"/>
                      <w:sz w:val="20"/>
                      <w:szCs w:val="20"/>
                    </w:rPr>
                    <w:t xml:space="preserve">30%</w:t>
                  </w:r>
                </w:p>
              </w:tc>
            </w:tr>
            <w:tr>
              <w:tc>
                <w:tcPr>
                  <w:tcW w:type="dxa" w:w="45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5F5F5" w:val="clear"/>
                  <w:tcMar>
                    <w:top w:type="dxa" w:w="60"/>
                    <w:left w:type="dxa" w:w="120"/>
                    <w:bottom w:type="dxa" w:w="6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000000"/>
                      <w:sz w:val="20"/>
                      <w:szCs w:val="20"/>
                    </w:rPr>
                    <w:t xml:space="preserve">Complement (1 – 0.30)</w:t>
                  </w:r>
                </w:p>
              </w:tc>
              <w:tc>
                <w:tcPr>
                  <w:tcW w:type="dxa" w:w="486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60"/>
                    <w:left w:type="dxa" w:w="120"/>
                    <w:bottom w:type="dxa" w:w="60"/>
                    <w:right w:type="dxa" w:w="120"/>
                  </w:tcMar>
                </w:tcPr>
                <w:p>
                  <w:pPr>
                    <w:jc w:val="right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000000"/>
                      <w:sz w:val="20"/>
                      <w:szCs w:val="20"/>
                    </w:rPr>
                    <w:t xml:space="preserve">0.70</w:t>
                  </w:r>
                </w:p>
              </w:tc>
            </w:tr>
            <w:tr>
              <w:tc>
                <w:tcPr>
                  <w:tcW w:type="dxa" w:w="45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D4EDDA" w:val="clear"/>
                  <w:tcMar>
                    <w:top w:type="dxa" w:w="60"/>
                    <w:left w:type="dxa" w:w="120"/>
                    <w:bottom w:type="dxa" w:w="6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1A5E35"/>
                      <w:sz w:val="20"/>
                      <w:szCs w:val="20"/>
                    </w:rPr>
                    <w:t xml:space="preserve">Net Price = $4,500 × 0.70</w:t>
                  </w:r>
                </w:p>
              </w:tc>
              <w:tc>
                <w:tcPr>
                  <w:tcW w:type="dxa" w:w="486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D4EDDA" w:val="clear"/>
                  <w:tcMar>
                    <w:top w:type="dxa" w:w="60"/>
                    <w:left w:type="dxa" w:w="120"/>
                    <w:bottom w:type="dxa" w:w="60"/>
                    <w:right w:type="dxa" w:w="120"/>
                  </w:tcMar>
                </w:tcPr>
                <w:p>
                  <w:pPr>
                    <w:jc w:val="right"/>
                  </w:pPr>
                  <w:r>
                    <w:rPr>
                      <w:rFonts w:ascii="Courier New" w:cs="Courier New" w:eastAsia="Courier New" w:hAnsi="Courier New"/>
                      <w:b/>
                      <w:bCs/>
                      <w:color w:val="1A5E35"/>
                      <w:sz w:val="20"/>
                      <w:szCs w:val="20"/>
                    </w:rPr>
                    <w:t xml:space="preserve">$3,150</w:t>
                  </w:r>
                </w:p>
              </w:tc>
            </w:tr>
          </w:tbl>
          <w:p>
            <w:pPr>
              <w:spacing w:before="60" w:after="60"/>
            </w:pPr>
            <w:r>
              <w:t xml:space="preserve"/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Dune Road Apparel pays $3,150, saving $1,350.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Notice: we multiply by 0.70, not subtract 0.30 directly.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Both give the same answer, but the multiplication approach is what Excel formulas use.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2C5282"/>
          <w:sz w:val="24"/>
          <w:szCs w:val="24"/>
        </w:rPr>
        <w:t xml:space="preserve">Series (Chain) Trade Discounts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Sometimes a supplier offers more than one discount layered on top of each other. For example: 30/10/5. This is called a series or chain discount.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0000" w:sz="12"/>
              <w:bottom w:val="single" w:color="CCCCCC" w:sz="1"/>
              <w:right w:val="single" w:color="CCCCCC" w:sz="1"/>
            </w:tcBorders>
            <w:shd w:fill="FDECE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CC0000"/>
                <w:sz w:val="22"/>
                <w:szCs w:val="22"/>
              </w:rPr>
              <w:t xml:space="preserve">COMMON MISTAKE — Do NOT Add the Percentages!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Students often see 30/10/5 and think: “I save 45%!”</w:t>
            </w:r>
          </w:p>
          <w:p>
            <w:pPr>
              <w:spacing w:before="40" w:after="40"/>
            </w:pPr>
            <w:r>
              <w:t xml:space="preserve"/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CC0000"/>
                <w:sz w:val="22"/>
                <w:szCs w:val="22"/>
              </w:rPr>
              <w:t xml:space="preserve">This is wrong.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Each discount applies to the already-reduced price, so you always save less than the sum.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C9A84C"/>
                <w:sz w:val="22"/>
                <w:szCs w:val="22"/>
              </w:rPr>
              <w:t xml:space="preserve">Net Price = List × (1–d1) × (1–d2) × (1–d3)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2C5282"/>
                <w:sz w:val="22"/>
                <w:szCs w:val="22"/>
              </w:rPr>
              <w:t xml:space="preserve">Apply each discount one at a time in sequence.</w:t>
            </w:r>
          </w:p>
        </w:tc>
      </w:tr>
    </w:tbl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1F3864" w:sz="12"/>
              <w:bottom w:val="single" w:color="CCCCCC" w:sz="1"/>
              <w:right w:val="single" w:color="CCCCCC" w:sz="1"/>
            </w:tcBorders>
            <w:shd w:fill="D6E4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WORKED EXAMPLE — Series Discount 30/10/5 on $5,000</w:t>
            </w: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500"/>
              <w:gridCol w:w="4860"/>
            </w:tblGrid>
            <w:tr>
              <w:tc>
                <w:tcPr>
                  <w:tcW w:type="dxa" w:w="45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5F5F5" w:val="clear"/>
                  <w:tcMar>
                    <w:top w:type="dxa" w:w="60"/>
                    <w:left w:type="dxa" w:w="120"/>
                    <w:bottom w:type="dxa" w:w="6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000000"/>
                      <w:sz w:val="20"/>
                      <w:szCs w:val="20"/>
                    </w:rPr>
                    <w:t xml:space="preserve">List Price</w:t>
                  </w:r>
                </w:p>
              </w:tc>
              <w:tc>
                <w:tcPr>
                  <w:tcW w:type="dxa" w:w="486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60"/>
                    <w:left w:type="dxa" w:w="120"/>
                    <w:bottom w:type="dxa" w:w="60"/>
                    <w:right w:type="dxa" w:w="120"/>
                  </w:tcMar>
                </w:tcPr>
                <w:p>
                  <w:pPr>
                    <w:jc w:val="right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000000"/>
                      <w:sz w:val="20"/>
                      <w:szCs w:val="20"/>
                    </w:rPr>
                    <w:t xml:space="preserve">$5,000</w:t>
                  </w:r>
                </w:p>
              </w:tc>
            </w:tr>
            <w:tr>
              <w:tc>
                <w:tcPr>
                  <w:tcW w:type="dxa" w:w="45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5F5F5" w:val="clear"/>
                  <w:tcMar>
                    <w:top w:type="dxa" w:w="60"/>
                    <w:left w:type="dxa" w:w="120"/>
                    <w:bottom w:type="dxa" w:w="6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000000"/>
                      <w:sz w:val="20"/>
                      <w:szCs w:val="20"/>
                    </w:rPr>
                    <w:t xml:space="preserve">After 30% discount:  $5,000 × 0.70</w:t>
                  </w:r>
                </w:p>
              </w:tc>
              <w:tc>
                <w:tcPr>
                  <w:tcW w:type="dxa" w:w="486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60"/>
                    <w:left w:type="dxa" w:w="120"/>
                    <w:bottom w:type="dxa" w:w="60"/>
                    <w:right w:type="dxa" w:w="120"/>
                  </w:tcMar>
                </w:tcPr>
                <w:p>
                  <w:pPr>
                    <w:jc w:val="right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000000"/>
                      <w:sz w:val="20"/>
                      <w:szCs w:val="20"/>
                    </w:rPr>
                    <w:t xml:space="preserve">$3,500</w:t>
                  </w:r>
                </w:p>
              </w:tc>
            </w:tr>
            <w:tr>
              <w:tc>
                <w:tcPr>
                  <w:tcW w:type="dxa" w:w="45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5F5F5" w:val="clear"/>
                  <w:tcMar>
                    <w:top w:type="dxa" w:w="60"/>
                    <w:left w:type="dxa" w:w="120"/>
                    <w:bottom w:type="dxa" w:w="6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000000"/>
                      <w:sz w:val="20"/>
                      <w:szCs w:val="20"/>
                    </w:rPr>
                    <w:t xml:space="preserve">After 10% discount:  $3,500 × 0.90</w:t>
                  </w:r>
                </w:p>
              </w:tc>
              <w:tc>
                <w:tcPr>
                  <w:tcW w:type="dxa" w:w="486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60"/>
                    <w:left w:type="dxa" w:w="120"/>
                    <w:bottom w:type="dxa" w:w="60"/>
                    <w:right w:type="dxa" w:w="120"/>
                  </w:tcMar>
                </w:tcPr>
                <w:p>
                  <w:pPr>
                    <w:jc w:val="right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000000"/>
                      <w:sz w:val="20"/>
                      <w:szCs w:val="20"/>
                    </w:rPr>
                    <w:t xml:space="preserve">$3,150</w:t>
                  </w:r>
                </w:p>
              </w:tc>
            </w:tr>
            <w:tr>
              <w:tc>
                <w:tcPr>
                  <w:tcW w:type="dxa" w:w="45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D4EDDA" w:val="clear"/>
                  <w:tcMar>
                    <w:top w:type="dxa" w:w="60"/>
                    <w:left w:type="dxa" w:w="120"/>
                    <w:bottom w:type="dxa" w:w="6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1A5E35"/>
                      <w:sz w:val="20"/>
                      <w:szCs w:val="20"/>
                    </w:rPr>
                    <w:t xml:space="preserve">After 5% discount:   $3,150 × 0.95</w:t>
                  </w:r>
                </w:p>
              </w:tc>
              <w:tc>
                <w:tcPr>
                  <w:tcW w:type="dxa" w:w="486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D4EDDA" w:val="clear"/>
                  <w:tcMar>
                    <w:top w:type="dxa" w:w="60"/>
                    <w:left w:type="dxa" w:w="120"/>
                    <w:bottom w:type="dxa" w:w="60"/>
                    <w:right w:type="dxa" w:w="120"/>
                  </w:tcMar>
                </w:tcPr>
                <w:p>
                  <w:pPr>
                    <w:jc w:val="right"/>
                  </w:pPr>
                  <w:r>
                    <w:rPr>
                      <w:rFonts w:ascii="Courier New" w:cs="Courier New" w:eastAsia="Courier New" w:hAnsi="Courier New"/>
                      <w:b/>
                      <w:bCs/>
                      <w:color w:val="1A5E35"/>
                      <w:sz w:val="20"/>
                      <w:szCs w:val="20"/>
                    </w:rPr>
                    <w:t xml:space="preserve">$2,992.50</w:t>
                  </w:r>
                </w:p>
              </w:tc>
            </w:tr>
          </w:tbl>
          <w:p>
            <w:pPr>
              <w:spacing w:before="60" w:after="60"/>
            </w:pPr>
            <w:r>
              <w:t xml:space="preserve"/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If we had incorrectly added: 30 + 10 + 5 = 45%, the net price would have been $5,000 × 0.55 = $2,750 — a different (and wrong) answer.</w:t>
            </w:r>
          </w:p>
          <w:p>
            <w:pPr>
              <w:spacing w:before="60" w:after="60"/>
            </w:pPr>
            <w:r>
              <w:t xml:space="preserve"/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The actual savings: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$5,000 – $2,992.50 = $2,007.50, which is only about 40.1% — not 45%.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9A84C" w:sz="12"/>
              <w:bottom w:val="single" w:color="CCCCCC" w:sz="1"/>
              <w:right w:val="single" w:color="CCCCCC" w:sz="1"/>
            </w:tcBorders>
            <w:shd w:fill="FFF3C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In Excel: </w:t>
            </w:r>
            <w:r>
              <w:rPr>
                <w:rFonts w:ascii="Courier New" w:cs="Courier New" w:eastAsia="Courier New" w:hAnsi="Courier New"/>
                <w:color w:val="2C5282"/>
                <w:sz w:val="22"/>
                <w:szCs w:val="22"/>
              </w:rPr>
              <w:t xml:space="preserve">=A2*(1-B2)*(1-C2)*(1-D2)  → where A2 = list price, B2/C2/D2 = the three discount rates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Bdr>
          <w:bottom w:val="single" w:color="C9A84C" w:sz="6" w:space="1"/>
        </w:pBdr>
        <w:spacing w:before="280" w:after="1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Part 2: Cash Discounts &amp; Credit Terms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2C5282"/>
          <w:sz w:val="24"/>
          <w:szCs w:val="24"/>
        </w:rPr>
        <w:t xml:space="preserve">The Invoice and Payment Timing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After a supplier ships your order, they send you an invoice — a bill for the goods. The invoice shows how much you owe and gives you a deadline to pay. Many invoices also offer a cash discount if you pay early.</w:t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This is standard practice in business. Suppliers want to get paid quickly. Buyers want to hold onto their cash as long as possible. Cash discounts are the compromise.</w:t>
      </w:r>
    </w:p>
    <w:p>
      <w:pPr>
        <w:spacing w:before="80" w:after="8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2C5282"/>
          <w:sz w:val="24"/>
          <w:szCs w:val="24"/>
        </w:rPr>
        <w:t xml:space="preserve">Reading Credit Terms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Credit terms are written in a shorthand that every business student needs to know how to read. The most common format looks like this: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84C"/>
                <w:sz w:val="48"/>
                <w:szCs w:val="48"/>
              </w:rPr>
              <w:t xml:space="preserve">2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Discount Rate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84C"/>
                <w:sz w:val="48"/>
                <w:szCs w:val="48"/>
              </w:rPr>
              <w:t xml:space="preserve">10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Discount Period (days)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6FA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84C"/>
                <w:sz w:val="48"/>
                <w:szCs w:val="48"/>
              </w:rPr>
              <w:t xml:space="preserve">n/30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Full amount due within 30 days</w:t>
            </w:r>
          </w:p>
        </w:tc>
      </w:tr>
    </w:tbl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2C5282" w:sz="12"/>
              <w:bottom w:val="single" w:color="CCCCCC" w:sz="1"/>
              <w:right w:val="single" w:color="CCCCCC" w:sz="1"/>
            </w:tcBorders>
            <w:shd w:fill="D6E4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2C5282"/>
                <w:sz w:val="22"/>
                <w:szCs w:val="22"/>
              </w:rPr>
              <w:t xml:space="preserve">How to Read It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2/10, n/30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is read aloud as: "two-ten, net thirty."</w:t>
            </w:r>
          </w:p>
          <w:p>
            <w:pPr>
              <w:spacing w:before="60" w:after="60"/>
            </w:pPr>
            <w:r>
              <w:t xml:space="preserve"/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Pay within 10 days of the invoice date → take 2% off the invoice total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Pay on days 11–30 → pay the full invoice amount (no discount)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After 30 days → the account is overdue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2C5282"/>
          <w:sz w:val="24"/>
          <w:szCs w:val="24"/>
        </w:rPr>
        <w:t xml:space="preserve">Calculating the Amount Due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60"/>
        <w:gridCol w:w="4800"/>
      </w:tblGrid>
      <w:tr>
        <w:tc>
          <w:tcPr>
            <w:tcW w:type="dxa" w:w="4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</w:tcPr>
          <w:p>
            <w:pPr>
              <w:pBdr>
                <w:bottom w:val="single" w:color="CCCCCC" w:sz="2" w:space="1"/>
              </w:pBdr>
              <w:spacing w:before="140" w:after="60"/>
            </w:pPr>
            <w:r>
              <w:rPr>
                <w:rFonts w:ascii="Arial" w:cs="Arial" w:eastAsia="Arial" w:hAnsi="Arial"/>
                <w:b/>
                <w:bCs/>
                <w:color w:val="2C5282"/>
                <w:sz w:val="22"/>
                <w:szCs w:val="22"/>
              </w:rPr>
              <w:t xml:space="preserve">If you pay WITHIN the discount period:</w:t>
            </w:r>
          </w:p>
          <w:p>
            <w:pPr>
              <w:spacing w:before="40" w:after="40"/>
            </w:pPr>
            <w:r>
              <w:t xml:space="preserve"/>
            </w: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680"/>
              <w:gridCol w:w="4680"/>
            </w:tblGrid>
            <w:tr>
              <w:tc>
                <w:tcPr>
                  <w:tcW w:type="dxa" w:w="468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1F3864" w:val="clear"/>
                  <w:tcMar>
                    <w:top w:type="dxa" w:w="120"/>
                    <w:left w:type="dxa" w:w="200"/>
                    <w:bottom w:type="dxa" w:w="120"/>
                    <w:right w:type="dxa" w:w="20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/>
                      <w:bCs/>
                      <w:color w:val="C9A84C"/>
                      <w:sz w:val="22"/>
                      <w:szCs w:val="22"/>
                    </w:rPr>
                    <w:t xml:space="preserve">Amount Due = Invoice × (1 – Discount Rate)</w:t>
                  </w:r>
                </w:p>
              </w:tc>
              <w:tc>
                <w:tcPr>
                  <w:tcW w:type="dxa" w:w="468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D6E4F0" w:val="clear"/>
                  <w:tcMar>
                    <w:top w:type="dxa" w:w="120"/>
                    <w:left w:type="dxa" w:w="200"/>
                    <w:bottom w:type="dxa" w:w="120"/>
                    <w:right w:type="dxa" w:w="200"/>
                  </w:tcMar>
                </w:tcPr>
                <w:p>
                  <w:r>
                    <w:rPr>
                      <w:rFonts w:ascii="Arial" w:cs="Arial" w:eastAsia="Arial" w:hAnsi="Arial"/>
                      <w:color w:val="2C5282"/>
                      <w:sz w:val="22"/>
                      <w:szCs w:val="22"/>
                    </w:rPr>
                    <w:t xml:space="preserve">Multiply invoice by the complement of the discount rate</w:t>
                  </w:r>
                </w:p>
              </w:tc>
            </w:tr>
          </w:tbl>
          <w:p/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0"/>
            </w:tcMar>
          </w:tcPr>
          <w:p>
            <w:pPr>
              <w:pBdr>
                <w:bottom w:val="single" w:color="CCCCCC" w:sz="2" w:space="1"/>
              </w:pBdr>
              <w:spacing w:before="140" w:after="60"/>
            </w:pPr>
            <w:r>
              <w:rPr>
                <w:rFonts w:ascii="Arial" w:cs="Arial" w:eastAsia="Arial" w:hAnsi="Arial"/>
                <w:b/>
                <w:bCs/>
                <w:color w:val="2C5282"/>
                <w:sz w:val="22"/>
                <w:szCs w:val="22"/>
              </w:rPr>
              <w:t xml:space="preserve">If you pay AFTER the discount period:</w:t>
            </w:r>
          </w:p>
          <w:p>
            <w:pPr>
              <w:spacing w:before="40" w:after="40"/>
            </w:pPr>
            <w:r>
              <w:t xml:space="preserve"/>
            </w: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680"/>
              <w:gridCol w:w="4680"/>
            </w:tblGrid>
            <w:tr>
              <w:tc>
                <w:tcPr>
                  <w:tcW w:type="dxa" w:w="468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1F3864" w:val="clear"/>
                  <w:tcMar>
                    <w:top w:type="dxa" w:w="120"/>
                    <w:left w:type="dxa" w:w="200"/>
                    <w:bottom w:type="dxa" w:w="120"/>
                    <w:right w:type="dxa" w:w="20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b/>
                      <w:bCs/>
                      <w:color w:val="C9A84C"/>
                      <w:sz w:val="22"/>
                      <w:szCs w:val="22"/>
                    </w:rPr>
                    <w:t xml:space="preserve">Amount Due = Full Invoice Amount</w:t>
                  </w:r>
                </w:p>
              </w:tc>
              <w:tc>
                <w:tcPr>
                  <w:tcW w:type="dxa" w:w="468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D6E4F0" w:val="clear"/>
                  <w:tcMar>
                    <w:top w:type="dxa" w:w="120"/>
                    <w:left w:type="dxa" w:w="200"/>
                    <w:bottom w:type="dxa" w:w="120"/>
                    <w:right w:type="dxa" w:w="200"/>
                  </w:tcMar>
                </w:tcPr>
                <w:p>
                  <w:r>
                    <w:rPr>
                      <w:rFonts w:ascii="Arial" w:cs="Arial" w:eastAsia="Arial" w:hAnsi="Arial"/>
                      <w:color w:val="2C5282"/>
                      <w:sz w:val="22"/>
                      <w:szCs w:val="22"/>
                    </w:rPr>
                    <w:t xml:space="preserve">No discount — pay the original amount</w:t>
                  </w:r>
                </w:p>
              </w:tc>
            </w:tr>
          </w:tbl>
          <w:p/>
        </w:tc>
      </w:tr>
    </w:tbl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1F3864" w:sz="12"/>
              <w:bottom w:val="single" w:color="CCCCCC" w:sz="1"/>
              <w:right w:val="single" w:color="CCCCCC" w:sz="1"/>
            </w:tcBorders>
            <w:shd w:fill="D6E4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WORKED EXAMPLE — Harbor View Surf Shop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Harbor View receives an invoice for $4,000 dated March 1. Credit terms: 2/10, n/30.</w:t>
            </w:r>
          </w:p>
          <w:p>
            <w:pPr>
              <w:spacing w:before="60" w:after="60"/>
            </w:pPr>
            <w:r>
              <w:t xml:space="preserve"/>
            </w: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500"/>
              <w:gridCol w:w="4860"/>
            </w:tblGrid>
            <w:tr>
              <w:tc>
                <w:tcPr>
                  <w:tcW w:type="dxa" w:w="45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5F5F5" w:val="clear"/>
                  <w:tcMar>
                    <w:top w:type="dxa" w:w="60"/>
                    <w:left w:type="dxa" w:w="120"/>
                    <w:bottom w:type="dxa" w:w="6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000000"/>
                      <w:sz w:val="20"/>
                      <w:szCs w:val="20"/>
                    </w:rPr>
                    <w:t xml:space="preserve">Invoice Amount</w:t>
                  </w:r>
                </w:p>
              </w:tc>
              <w:tc>
                <w:tcPr>
                  <w:tcW w:type="dxa" w:w="486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60"/>
                    <w:left w:type="dxa" w:w="120"/>
                    <w:bottom w:type="dxa" w:w="60"/>
                    <w:right w:type="dxa" w:w="120"/>
                  </w:tcMar>
                </w:tcPr>
                <w:p>
                  <w:pPr>
                    <w:jc w:val="right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000000"/>
                      <w:sz w:val="20"/>
                      <w:szCs w:val="20"/>
                    </w:rPr>
                    <w:t xml:space="preserve">$4,000</w:t>
                  </w:r>
                </w:p>
              </w:tc>
            </w:tr>
            <w:tr>
              <w:tc>
                <w:tcPr>
                  <w:tcW w:type="dxa" w:w="45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5F5F5" w:val="clear"/>
                  <w:tcMar>
                    <w:top w:type="dxa" w:w="60"/>
                    <w:left w:type="dxa" w:w="120"/>
                    <w:bottom w:type="dxa" w:w="6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000000"/>
                      <w:sz w:val="20"/>
                      <w:szCs w:val="20"/>
                    </w:rPr>
                    <w:t xml:space="preserve">Credit Terms</w:t>
                  </w:r>
                </w:p>
              </w:tc>
              <w:tc>
                <w:tcPr>
                  <w:tcW w:type="dxa" w:w="486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60"/>
                    <w:left w:type="dxa" w:w="120"/>
                    <w:bottom w:type="dxa" w:w="60"/>
                    <w:right w:type="dxa" w:w="120"/>
                  </w:tcMar>
                </w:tcPr>
                <w:p>
                  <w:pPr>
                    <w:jc w:val="right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000000"/>
                      <w:sz w:val="20"/>
                      <w:szCs w:val="20"/>
                    </w:rPr>
                    <w:t xml:space="preserve">2/10, n/30</w:t>
                  </w:r>
                </w:p>
              </w:tc>
            </w:tr>
            <w:tr>
              <w:tc>
                <w:tcPr>
                  <w:tcW w:type="dxa" w:w="45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5F5F5" w:val="clear"/>
                  <w:tcMar>
                    <w:top w:type="dxa" w:w="60"/>
                    <w:left w:type="dxa" w:w="120"/>
                    <w:bottom w:type="dxa" w:w="6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000000"/>
                      <w:sz w:val="20"/>
                      <w:szCs w:val="20"/>
                    </w:rPr>
                    <w:t xml:space="preserve">Discount Deadline</w:t>
                  </w:r>
                </w:p>
              </w:tc>
              <w:tc>
                <w:tcPr>
                  <w:tcW w:type="dxa" w:w="486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60"/>
                    <w:left w:type="dxa" w:w="120"/>
                    <w:bottom w:type="dxa" w:w="60"/>
                    <w:right w:type="dxa" w:w="120"/>
                  </w:tcMar>
                </w:tcPr>
                <w:p>
                  <w:pPr>
                    <w:jc w:val="right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000000"/>
                      <w:sz w:val="20"/>
                      <w:szCs w:val="20"/>
                    </w:rPr>
                    <w:t xml:space="preserve">March 11 (March 1 + 10 days)</w:t>
                  </w:r>
                </w:p>
              </w:tc>
            </w:tr>
            <w:tr>
              <w:tc>
                <w:tcPr>
                  <w:tcW w:type="dxa" w:w="45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5F5F5" w:val="clear"/>
                  <w:tcMar>
                    <w:top w:type="dxa" w:w="60"/>
                    <w:left w:type="dxa" w:w="120"/>
                    <w:bottom w:type="dxa" w:w="6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000000"/>
                      <w:sz w:val="20"/>
                      <w:szCs w:val="20"/>
                    </w:rPr>
                    <w:t xml:space="preserve">Full Payment Deadline</w:t>
                  </w:r>
                </w:p>
              </w:tc>
              <w:tc>
                <w:tcPr>
                  <w:tcW w:type="dxa" w:w="486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60"/>
                    <w:left w:type="dxa" w:w="120"/>
                    <w:bottom w:type="dxa" w:w="60"/>
                    <w:right w:type="dxa" w:w="120"/>
                  </w:tcMar>
                </w:tcPr>
                <w:p>
                  <w:pPr>
                    <w:jc w:val="right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000000"/>
                      <w:sz w:val="20"/>
                      <w:szCs w:val="20"/>
                    </w:rPr>
                    <w:t xml:space="preserve">March 31 (March 1 + 30 days)</w:t>
                  </w:r>
                </w:p>
              </w:tc>
            </w:tr>
            <w:tr>
              <w:tc>
                <w:tcPr>
                  <w:tcW w:type="dxa" w:w="45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5F5F5" w:val="clear"/>
                  <w:tcMar>
                    <w:top w:type="dxa" w:w="60"/>
                    <w:left w:type="dxa" w:w="120"/>
                    <w:bottom w:type="dxa" w:w="6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000000"/>
                      <w:sz w:val="20"/>
                      <w:szCs w:val="20"/>
                    </w:rPr>
                    <w:t xml:space="preserve"> </w:t>
                  </w:r>
                </w:p>
              </w:tc>
              <w:tc>
                <w:tcPr>
                  <w:tcW w:type="dxa" w:w="486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60"/>
                    <w:left w:type="dxa" w:w="120"/>
                    <w:bottom w:type="dxa" w:w="60"/>
                    <w:right w:type="dxa" w:w="120"/>
                  </w:tcMar>
                </w:tcPr>
                <w:p>
                  <w:pPr>
                    <w:jc w:val="right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000000"/>
                      <w:sz w:val="20"/>
                      <w:szCs w:val="20"/>
                    </w:rPr>
                    <w:t xml:space="preserve"> </w:t>
                  </w:r>
                </w:p>
              </w:tc>
            </w:tr>
            <w:tr>
              <w:tc>
                <w:tcPr>
                  <w:tcW w:type="dxa" w:w="45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D4EDDA" w:val="clear"/>
                  <w:tcMar>
                    <w:top w:type="dxa" w:w="60"/>
                    <w:left w:type="dxa" w:w="120"/>
                    <w:bottom w:type="dxa" w:w="6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1A5E35"/>
                      <w:sz w:val="20"/>
                      <w:szCs w:val="20"/>
                    </w:rPr>
                    <w:t xml:space="preserve">If paid March 8 (within 10 days):</w:t>
                  </w:r>
                </w:p>
              </w:tc>
              <w:tc>
                <w:tcPr>
                  <w:tcW w:type="dxa" w:w="486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D4EDDA" w:val="clear"/>
                  <w:tcMar>
                    <w:top w:type="dxa" w:w="60"/>
                    <w:left w:type="dxa" w:w="120"/>
                    <w:bottom w:type="dxa" w:w="60"/>
                    <w:right w:type="dxa" w:w="120"/>
                  </w:tcMar>
                </w:tcPr>
                <w:p>
                  <w:pPr>
                    <w:jc w:val="right"/>
                  </w:pPr>
                  <w:r>
                    <w:rPr>
                      <w:rFonts w:ascii="Courier New" w:cs="Courier New" w:eastAsia="Courier New" w:hAnsi="Courier New"/>
                      <w:b/>
                      <w:bCs/>
                      <w:color w:val="1A5E35"/>
                      <w:sz w:val="20"/>
                      <w:szCs w:val="20"/>
                    </w:rPr>
                    <w:t xml:space="preserve">$4,000 × 0.98 = $3,920</w:t>
                  </w:r>
                </w:p>
              </w:tc>
            </w:tr>
            <w:tr>
              <w:tc>
                <w:tcPr>
                  <w:tcW w:type="dxa" w:w="45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5F5F5" w:val="clear"/>
                  <w:tcMar>
                    <w:top w:type="dxa" w:w="60"/>
                    <w:left w:type="dxa" w:w="120"/>
                    <w:bottom w:type="dxa" w:w="6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000000"/>
                      <w:sz w:val="20"/>
                      <w:szCs w:val="20"/>
                    </w:rPr>
                    <w:t xml:space="preserve">Cash Discount Earned:</w:t>
                  </w:r>
                </w:p>
              </w:tc>
              <w:tc>
                <w:tcPr>
                  <w:tcW w:type="dxa" w:w="486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60"/>
                    <w:left w:type="dxa" w:w="120"/>
                    <w:bottom w:type="dxa" w:w="60"/>
                    <w:right w:type="dxa" w:w="120"/>
                  </w:tcMar>
                </w:tcPr>
                <w:p>
                  <w:pPr>
                    <w:jc w:val="right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000000"/>
                      <w:sz w:val="20"/>
                      <w:szCs w:val="20"/>
                    </w:rPr>
                    <w:t xml:space="preserve">$80 savings</w:t>
                  </w:r>
                </w:p>
              </w:tc>
            </w:tr>
            <w:tr>
              <w:tc>
                <w:tcPr>
                  <w:tcW w:type="dxa" w:w="45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5F5F5" w:val="clear"/>
                  <w:tcMar>
                    <w:top w:type="dxa" w:w="60"/>
                    <w:left w:type="dxa" w:w="120"/>
                    <w:bottom w:type="dxa" w:w="6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000000"/>
                      <w:sz w:val="20"/>
                      <w:szCs w:val="20"/>
                    </w:rPr>
                    <w:t xml:space="preserve"> </w:t>
                  </w:r>
                </w:p>
              </w:tc>
              <w:tc>
                <w:tcPr>
                  <w:tcW w:type="dxa" w:w="486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60"/>
                    <w:left w:type="dxa" w:w="120"/>
                    <w:bottom w:type="dxa" w:w="60"/>
                    <w:right w:type="dxa" w:w="120"/>
                  </w:tcMar>
                </w:tcPr>
                <w:p>
                  <w:pPr>
                    <w:jc w:val="right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000000"/>
                      <w:sz w:val="20"/>
                      <w:szCs w:val="20"/>
                    </w:rPr>
                    <w:t xml:space="preserve"> </w:t>
                  </w:r>
                </w:p>
              </w:tc>
            </w:tr>
            <w:tr>
              <w:tc>
                <w:tcPr>
                  <w:tcW w:type="dxa" w:w="45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5F5F5" w:val="clear"/>
                  <w:tcMar>
                    <w:top w:type="dxa" w:w="60"/>
                    <w:left w:type="dxa" w:w="120"/>
                    <w:bottom w:type="dxa" w:w="6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000000"/>
                      <w:sz w:val="20"/>
                      <w:szCs w:val="20"/>
                    </w:rPr>
                    <w:t xml:space="preserve">If paid March 20 (days 11–30):</w:t>
                  </w:r>
                </w:p>
              </w:tc>
              <w:tc>
                <w:tcPr>
                  <w:tcW w:type="dxa" w:w="486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60"/>
                    <w:left w:type="dxa" w:w="120"/>
                    <w:bottom w:type="dxa" w:w="60"/>
                    <w:right w:type="dxa" w:w="120"/>
                  </w:tcMar>
                </w:tcPr>
                <w:p>
                  <w:pPr>
                    <w:jc w:val="right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000000"/>
                      <w:sz w:val="20"/>
                      <w:szCs w:val="20"/>
                    </w:rPr>
                    <w:t xml:space="preserve">$4,000 — full amount due</w:t>
                  </w:r>
                </w:p>
              </w:tc>
            </w:tr>
          </w:tbl>
          <w:p>
            <w:pPr>
              <w:spacing w:before="60" w:after="60"/>
            </w:pPr>
            <w:r>
              <w:t xml:space="preserve"/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The $80 savings might not seem huge for one invoice.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But a business that earns this discount 50 times per year saves $4,000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— just for paying bills a little early.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2C5282"/>
          <w:sz w:val="24"/>
          <w:szCs w:val="24"/>
        </w:rPr>
        <w:t xml:space="preserve">Common Credit Term Formats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You will see a variety of credit terms in business. Here are the most common types you need to know: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360"/>
        <w:gridCol w:w="28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Terms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Means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Used By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20"/>
                <w:szCs w:val="20"/>
              </w:rPr>
              <w:t xml:space="preserve">2/10, n/30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2% off if paid in 10 days; full amount due in 30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Most industries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20"/>
                <w:szCs w:val="20"/>
              </w:rPr>
              <w:t xml:space="preserve">3/15, n/45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3% off if paid in 15 days; full amount due in 45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Wholesale distributors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20"/>
                <w:szCs w:val="20"/>
              </w:rPr>
              <w:t xml:space="preserve">4/10, 2/30, n/60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4% in 10 days OR 2% in 30 days; full in 60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Large manufacturers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20"/>
                <w:szCs w:val="20"/>
              </w:rPr>
              <w:t xml:space="preserve">n/30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discount; full amount due in 30 days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Service businesses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20"/>
                <w:szCs w:val="20"/>
              </w:rPr>
              <w:t xml:space="preserve">1/10, n/30 EOM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1% if paid 10 days after end of month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Some retail vendors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Bdr>
          <w:bottom w:val="single" w:color="C9A84C" w:sz="6" w:space="1"/>
        </w:pBdr>
        <w:spacing w:before="280" w:after="1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Part 3: Partial Payments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2C5282"/>
          <w:sz w:val="24"/>
          <w:szCs w:val="24"/>
        </w:rPr>
        <w:t xml:space="preserve">What Is a Partial Payment?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Sometimes a buyer doesn’t have enough cash to pay the full invoice during the discount period — but they can pay part of it. If a partial payment is made during the discount period, the buyer still earns the discount on the amount they paid.</w:t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Here’s the key concept: when you pay $X during the discount period, that $X actually pays off more than $X of the invoice, because it already has the discount baked in.</w:t>
      </w:r>
    </w:p>
    <w:p>
      <w:pPr>
        <w:spacing w:before="80" w:after="8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2C5282"/>
          <w:sz w:val="24"/>
          <w:szCs w:val="24"/>
        </w:rPr>
        <w:t xml:space="preserve">The Math of Partial Payments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C9A84C"/>
                <w:sz w:val="22"/>
                <w:szCs w:val="22"/>
              </w:rPr>
              <w:t xml:space="preserve">Amount Credited = Amount Paid ÷ (1 – Discount Rate)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2C5282"/>
                <w:sz w:val="22"/>
                <w:szCs w:val="22"/>
              </w:rPr>
              <w:t xml:space="preserve">You get credit for more than you paid, because the payment is made at the discounted rate.</w:t>
            </w:r>
          </w:p>
        </w:tc>
      </w:tr>
    </w:tbl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C9A84C"/>
                <w:sz w:val="22"/>
                <w:szCs w:val="22"/>
              </w:rPr>
              <w:t xml:space="preserve">Remaining Balance = Invoice Amount – Amount Credited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2C5282"/>
                <w:sz w:val="22"/>
                <w:szCs w:val="22"/>
              </w:rPr>
              <w:t xml:space="preserve">Subtract the credit from the original invoice to find what’s still owed.</w:t>
            </w:r>
          </w:p>
        </w:tc>
      </w:tr>
    </w:tbl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1F3864" w:sz="12"/>
              <w:bottom w:val="single" w:color="CCCCCC" w:sz="1"/>
              <w:right w:val="single" w:color="CCCCCC" w:sz="1"/>
            </w:tcBorders>
            <w:shd w:fill="D6E4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WORKED EXAMPLE — Partial Payment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Harbor View has a $1,000 invoice (2/10, n/30, dated May 1). On May 7, they send $400. How much does this pay off? What do they still owe?</w:t>
            </w:r>
          </w:p>
          <w:p>
            <w:pPr>
              <w:spacing w:before="60" w:after="60"/>
            </w:pPr>
            <w:r>
              <w:t xml:space="preserve"/>
            </w: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500"/>
              <w:gridCol w:w="4860"/>
            </w:tblGrid>
            <w:tr>
              <w:tc>
                <w:tcPr>
                  <w:tcW w:type="dxa" w:w="45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5F5F5" w:val="clear"/>
                  <w:tcMar>
                    <w:top w:type="dxa" w:w="60"/>
                    <w:left w:type="dxa" w:w="120"/>
                    <w:bottom w:type="dxa" w:w="6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000000"/>
                      <w:sz w:val="20"/>
                      <w:szCs w:val="20"/>
                    </w:rPr>
                    <w:t xml:space="preserve">Invoice Amount</w:t>
                  </w:r>
                </w:p>
              </w:tc>
              <w:tc>
                <w:tcPr>
                  <w:tcW w:type="dxa" w:w="486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60"/>
                    <w:left w:type="dxa" w:w="120"/>
                    <w:bottom w:type="dxa" w:w="60"/>
                    <w:right w:type="dxa" w:w="120"/>
                  </w:tcMar>
                </w:tcPr>
                <w:p>
                  <w:pPr>
                    <w:jc w:val="right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000000"/>
                      <w:sz w:val="20"/>
                      <w:szCs w:val="20"/>
                    </w:rPr>
                    <w:t xml:space="preserve">$1,000</w:t>
                  </w:r>
                </w:p>
              </w:tc>
            </w:tr>
            <w:tr>
              <w:tc>
                <w:tcPr>
                  <w:tcW w:type="dxa" w:w="45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5F5F5" w:val="clear"/>
                  <w:tcMar>
                    <w:top w:type="dxa" w:w="60"/>
                    <w:left w:type="dxa" w:w="120"/>
                    <w:bottom w:type="dxa" w:w="6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000000"/>
                      <w:sz w:val="20"/>
                      <w:szCs w:val="20"/>
                    </w:rPr>
                    <w:t xml:space="preserve">Amount Paid (partial)</w:t>
                  </w:r>
                </w:p>
              </w:tc>
              <w:tc>
                <w:tcPr>
                  <w:tcW w:type="dxa" w:w="486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60"/>
                    <w:left w:type="dxa" w:w="120"/>
                    <w:bottom w:type="dxa" w:w="60"/>
                    <w:right w:type="dxa" w:w="120"/>
                  </w:tcMar>
                </w:tcPr>
                <w:p>
                  <w:pPr>
                    <w:jc w:val="right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000000"/>
                      <w:sz w:val="20"/>
                      <w:szCs w:val="20"/>
                    </w:rPr>
                    <w:t xml:space="preserve">$400</w:t>
                  </w:r>
                </w:p>
              </w:tc>
            </w:tr>
            <w:tr>
              <w:tc>
                <w:tcPr>
                  <w:tcW w:type="dxa" w:w="45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5F5F5" w:val="clear"/>
                  <w:tcMar>
                    <w:top w:type="dxa" w:w="60"/>
                    <w:left w:type="dxa" w:w="120"/>
                    <w:bottom w:type="dxa" w:w="6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000000"/>
                      <w:sz w:val="20"/>
                      <w:szCs w:val="20"/>
                    </w:rPr>
                    <w:t xml:space="preserve">Discount Rate</w:t>
                  </w:r>
                </w:p>
              </w:tc>
              <w:tc>
                <w:tcPr>
                  <w:tcW w:type="dxa" w:w="486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60"/>
                    <w:left w:type="dxa" w:w="120"/>
                    <w:bottom w:type="dxa" w:w="60"/>
                    <w:right w:type="dxa" w:w="120"/>
                  </w:tcMar>
                </w:tcPr>
                <w:p>
                  <w:pPr>
                    <w:jc w:val="right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000000"/>
                      <w:sz w:val="20"/>
                      <w:szCs w:val="20"/>
                    </w:rPr>
                    <w:t xml:space="preserve">2%</w:t>
                  </w:r>
                </w:p>
              </w:tc>
            </w:tr>
            <w:tr>
              <w:tc>
                <w:tcPr>
                  <w:tcW w:type="dxa" w:w="45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5F5F5" w:val="clear"/>
                  <w:tcMar>
                    <w:top w:type="dxa" w:w="60"/>
                    <w:left w:type="dxa" w:w="120"/>
                    <w:bottom w:type="dxa" w:w="6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000000"/>
                      <w:sz w:val="20"/>
                      <w:szCs w:val="20"/>
                    </w:rPr>
                    <w:t xml:space="preserve">Complement (1 – 0.02)</w:t>
                  </w:r>
                </w:p>
              </w:tc>
              <w:tc>
                <w:tcPr>
                  <w:tcW w:type="dxa" w:w="486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60"/>
                    <w:left w:type="dxa" w:w="120"/>
                    <w:bottom w:type="dxa" w:w="60"/>
                    <w:right w:type="dxa" w:w="120"/>
                  </w:tcMar>
                </w:tcPr>
                <w:p>
                  <w:pPr>
                    <w:jc w:val="right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000000"/>
                      <w:sz w:val="20"/>
                      <w:szCs w:val="20"/>
                    </w:rPr>
                    <w:t xml:space="preserve">0.98</w:t>
                  </w:r>
                </w:p>
              </w:tc>
            </w:tr>
            <w:tr>
              <w:tc>
                <w:tcPr>
                  <w:tcW w:type="dxa" w:w="45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D4EDDA" w:val="clear"/>
                  <w:tcMar>
                    <w:top w:type="dxa" w:w="60"/>
                    <w:left w:type="dxa" w:w="120"/>
                    <w:bottom w:type="dxa" w:w="6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1A5E35"/>
                      <w:sz w:val="20"/>
                      <w:szCs w:val="20"/>
                    </w:rPr>
                    <w:t xml:space="preserve">Amount Credited  ($400 ÷ 0.98)</w:t>
                  </w:r>
                </w:p>
              </w:tc>
              <w:tc>
                <w:tcPr>
                  <w:tcW w:type="dxa" w:w="486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D4EDDA" w:val="clear"/>
                  <w:tcMar>
                    <w:top w:type="dxa" w:w="60"/>
                    <w:left w:type="dxa" w:w="120"/>
                    <w:bottom w:type="dxa" w:w="60"/>
                    <w:right w:type="dxa" w:w="120"/>
                  </w:tcMar>
                </w:tcPr>
                <w:p>
                  <w:pPr>
                    <w:jc w:val="right"/>
                  </w:pPr>
                  <w:r>
                    <w:rPr>
                      <w:rFonts w:ascii="Courier New" w:cs="Courier New" w:eastAsia="Courier New" w:hAnsi="Courier New"/>
                      <w:b/>
                      <w:bCs/>
                      <w:color w:val="1A5E35"/>
                      <w:sz w:val="20"/>
                      <w:szCs w:val="20"/>
                    </w:rPr>
                    <w:t xml:space="preserve">$408.16</w:t>
                  </w:r>
                </w:p>
              </w:tc>
            </w:tr>
            <w:tr>
              <w:tc>
                <w:tcPr>
                  <w:tcW w:type="dxa" w:w="45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D4EDDA" w:val="clear"/>
                  <w:tcMar>
                    <w:top w:type="dxa" w:w="60"/>
                    <w:left w:type="dxa" w:w="120"/>
                    <w:bottom w:type="dxa" w:w="6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1A5E35"/>
                      <w:sz w:val="20"/>
                      <w:szCs w:val="20"/>
                    </w:rPr>
                    <w:t xml:space="preserve">Remaining Balance ($1,000 – $408.16)</w:t>
                  </w:r>
                </w:p>
              </w:tc>
              <w:tc>
                <w:tcPr>
                  <w:tcW w:type="dxa" w:w="486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D4EDDA" w:val="clear"/>
                  <w:tcMar>
                    <w:top w:type="dxa" w:w="60"/>
                    <w:left w:type="dxa" w:w="120"/>
                    <w:bottom w:type="dxa" w:w="60"/>
                    <w:right w:type="dxa" w:w="120"/>
                  </w:tcMar>
                </w:tcPr>
                <w:p>
                  <w:pPr>
                    <w:jc w:val="right"/>
                  </w:pPr>
                  <w:r>
                    <w:rPr>
                      <w:rFonts w:ascii="Courier New" w:cs="Courier New" w:eastAsia="Courier New" w:hAnsi="Courier New"/>
                      <w:b/>
                      <w:bCs/>
                      <w:color w:val="1A5E35"/>
                      <w:sz w:val="20"/>
                      <w:szCs w:val="20"/>
                    </w:rPr>
                    <w:t xml:space="preserve">$591.84</w:t>
                  </w:r>
                </w:p>
              </w:tc>
            </w:tr>
          </w:tbl>
          <w:p>
            <w:pPr>
              <w:spacing w:before="60" w:after="60"/>
            </w:pPr>
            <w:r>
              <w:t xml:space="preserve"/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Harbor View paid $400 but wiped out $408.16 of the invoice.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That $8.16 benefit came from the 2% discount.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The remaining $591.84 is due before the end of the credit period.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Bdr>
          <w:bottom w:val="single" w:color="C9A84C" w:sz="6" w:space="1"/>
        </w:pBdr>
        <w:spacing w:before="280" w:after="1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Part 4: Excel Preview — What We’ll Do in Class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In class, you will build formulas for all of these scenarios in Excel. Here is a quick preview of the functions we’ll use: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360"/>
        <w:gridCol w:w="3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Excel Function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Day 5 Use Case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9"/>
                <w:szCs w:val="19"/>
              </w:rPr>
              <w:t xml:space="preserve">=A2*(1-B2)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Multiply list price by the complement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Net price after trade discount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9"/>
                <w:szCs w:val="19"/>
              </w:rPr>
              <w:t xml:space="preserve">=IF(test, yes, no)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Make a yes/no decision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Did buyer earn the cash discount?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9"/>
                <w:szCs w:val="19"/>
              </w:rPr>
              <w:t xml:space="preserve">=F2+E2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days to a date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Calculate discount deadline date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9"/>
                <w:szCs w:val="19"/>
              </w:rPr>
              <w:t xml:space="preserve">=B2*(1-D2)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Apply the discount rate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Amount due with discount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9A84C" w:sz="12"/>
              <w:bottom w:val="single" w:color="CCCCCC" w:sz="1"/>
              <w:right w:val="single" w:color="CCCCCC" w:sz="1"/>
            </w:tcBorders>
            <w:shd w:fill="FFF3C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Note on IF: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You already used IF in Day 3 and Day 4. Today we apply it to a date-based question: </w:t>
            </w: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"Was the payment made before the discount deadline?"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 If yes → apply the discount. If no → full price.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1F3864"/>
                <w:sz w:val="22"/>
                <w:szCs w:val="22"/>
              </w:rPr>
              <w:t xml:space="preserve">In Excel: </w:t>
            </w:r>
            <w:r>
              <w:rPr>
                <w:rFonts w:ascii="Courier New" w:cs="Courier New" w:eastAsia="Courier New" w:hAnsi="Courier New"/>
                <w:color w:val="2C5282"/>
                <w:sz w:val="22"/>
                <w:szCs w:val="22"/>
              </w:rPr>
              <w:t xml:space="preserve">=IF(G10 &lt;= F10+E10,  B10*(1-D10),  B10)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Bdr>
          <w:bottom w:val="single" w:color="C9A84C" w:sz="6" w:space="1"/>
        </w:pBdr>
        <w:spacing w:before="280" w:after="1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Part 5: Why This Matters in Business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Understanding trade and cash discounts is a core skill in purchasing, accounting, supply chain management, and entrepreneurship. Here’s how it shows up across different business fields: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 Discounts Appear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Entrepreneurship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When launching a business, your pricing depends on what you pay suppliers. Cash discounts directly improve your profit margin.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Accounting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Accounts Payable teams track invoice due dates and discount deadlines to maximize savings and manage cash flow.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Supply Chain / Ops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Purchasing managers negotiate trade discounts. Better terms = lower cost of goods sold.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Finance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Cash discount decisions are financing decisions. Skipping a 2% discount can cost a business 36%+ annualized.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Hospitality / Events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Vendors for venues, catering, and AV equipment often offer volume discounts on large event orders.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International Business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Import/export transactions involve invoices, credit terms, and currency-adjusted discount calculations.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Bdr>
          <w:bottom w:val="single" w:color="C9A84C" w:sz="6" w:space="1"/>
        </w:pBdr>
        <w:spacing w:before="280" w:after="1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Quick Reference: Key Formulas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Formula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When to Use It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20"/>
                <w:szCs w:val="20"/>
              </w:rPr>
              <w:t xml:space="preserve">List Price × (1 – d)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Single trade discount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20"/>
                <w:szCs w:val="20"/>
              </w:rPr>
              <w:t xml:space="preserve">List Price × (1–d1) × (1–d2) × (1–d3)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Series / chain discount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20"/>
                <w:szCs w:val="20"/>
              </w:rPr>
              <w:t xml:space="preserve">Invoice × (1 – Discount Rate)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Amount due when discount IS earned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20"/>
                <w:szCs w:val="20"/>
              </w:rPr>
              <w:t xml:space="preserve">Invoice × 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Amount due when discount is NOT earned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20"/>
                <w:szCs w:val="20"/>
              </w:rPr>
              <w:t xml:space="preserve">Amount Paid ÷ (1 – Discount Rate)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Credit received for a partial payment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20"/>
                <w:szCs w:val="20"/>
              </w:rPr>
              <w:t xml:space="preserve">Invoice – Credit Received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Remaining balance after partial payment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Bdr>
          <w:bottom w:val="single" w:color="C9A84C" w:sz="6" w:space="1"/>
        </w:pBdr>
        <w:spacing w:before="280" w:after="1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Check Your Understanding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Work through these questions before class. You do not need to submit them — they are just for your own review. We will go over them together in class.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Question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Dune Road Apparel orders $3,200 of merchandise. The supplier offers a 25% trade discount. What is the net price? (Show your work.)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An order has a list price of $6,000 with a series discount of 20/10. What is the net price? Remember: do NOT add the percentages.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 $2,500 invoice is dated June 1 with terms 3/10, n/30. You pay on June 8. How much do you pay? How much do you save?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4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Using the same invoice from Question 3 — if you paid on June 25 instead, how much would you owe?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5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What does the “n/30” part of credit terms mean?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6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You have a $800 invoice (2/10, n/30). You send a partial payment of $300 during the discount period. How much credit do you receive? What is your remaining balance?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7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How would you write an IF formula in Excel that says: "If the payment date is within the discount window, charge the discounted price; otherwise charge full price"? You can use plain English or actual Excel syntax.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1A5E35" w:sz="12"/>
              <w:bottom w:val="single" w:color="CCCCCC" w:sz="1"/>
              <w:right w:val="single" w:color="CCCCCC" w:sz="1"/>
            </w:tcBorders>
            <w:shd w:fill="D4EDD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E35"/>
                <w:sz w:val="22"/>
                <w:szCs w:val="22"/>
              </w:rPr>
              <w:t xml:space="preserve">Answer Key: </w:t>
            </w:r>
            <w:r>
              <w:rPr>
                <w:rFonts w:ascii="Courier New" w:cs="Courier New" w:eastAsia="Courier New" w:hAnsi="Courier New"/>
                <w:color w:val="1A5E35"/>
                <w:sz w:val="22"/>
                <w:szCs w:val="22"/>
              </w:rPr>
              <w:t xml:space="preserve">Q1: $2,400  |  Q2: $4,320  |  Q3: $2,425 (save $75)  |  Q4: $2,500 (full)  |  Q5: Full amount due in 30 days  |  Q6: Credit = $306.12; Balance = $493.88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Bdr>
          <w:bottom w:val="single" w:color="C9A84C" w:sz="6" w:space="1"/>
        </w:pBdr>
        <w:spacing w:before="280" w:after="1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Key Vocabulary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Make sure you can define each of these terms before class:</w:t>
      </w:r>
    </w:p>
    <w:p>
      <w:pPr>
        <w:spacing w:before="60" w:after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List Price: </w:t>
      </w:r>
      <w:r>
        <w:rPr>
          <w:rFonts w:ascii="Arial" w:cs="Arial" w:eastAsia="Arial" w:hAnsi="Arial"/>
          <w:sz w:val="22"/>
          <w:szCs w:val="22"/>
        </w:rPr>
        <w:t xml:space="preserve">The original or catalog price before any discounts are applied.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Trade Discount: </w:t>
      </w:r>
      <w:r>
        <w:rPr>
          <w:rFonts w:ascii="Arial" w:cs="Arial" w:eastAsia="Arial" w:hAnsi="Arial"/>
          <w:sz w:val="22"/>
          <w:szCs w:val="22"/>
        </w:rPr>
        <w:t xml:space="preserve">A percentage reduction from the list price offered to business buyers.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Net Price: </w:t>
      </w:r>
      <w:r>
        <w:rPr>
          <w:rFonts w:ascii="Arial" w:cs="Arial" w:eastAsia="Arial" w:hAnsi="Arial"/>
          <w:sz w:val="22"/>
          <w:szCs w:val="22"/>
        </w:rPr>
        <w:t xml:space="preserve">The actual price paid after trade discounts are applied.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Series (Chain) Discount: </w:t>
      </w:r>
      <w:r>
        <w:rPr>
          <w:rFonts w:ascii="Arial" w:cs="Arial" w:eastAsia="Arial" w:hAnsi="Arial"/>
          <w:sz w:val="22"/>
          <w:szCs w:val="22"/>
        </w:rPr>
        <w:t xml:space="preserve">Multiple trade discounts applied sequentially, one after another.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Invoice: </w:t>
      </w:r>
      <w:r>
        <w:rPr>
          <w:rFonts w:ascii="Arial" w:cs="Arial" w:eastAsia="Arial" w:hAnsi="Arial"/>
          <w:sz w:val="22"/>
          <w:szCs w:val="22"/>
        </w:rPr>
        <w:t xml:space="preserve">A bill sent by a supplier requesting payment for goods delivered.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Credit Terms: </w:t>
      </w:r>
      <w:r>
        <w:rPr>
          <w:rFonts w:ascii="Arial" w:cs="Arial" w:eastAsia="Arial" w:hAnsi="Arial"/>
          <w:sz w:val="22"/>
          <w:szCs w:val="22"/>
        </w:rPr>
        <w:t xml:space="preserve">The conditions of payment on an invoice, including discount period and due date.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Cash Discount: </w:t>
      </w:r>
      <w:r>
        <w:rPr>
          <w:rFonts w:ascii="Arial" w:cs="Arial" w:eastAsia="Arial" w:hAnsi="Arial"/>
          <w:sz w:val="22"/>
          <w:szCs w:val="22"/>
        </w:rPr>
        <w:t xml:space="preserve">A discount earned by paying an invoice early, within the discount period.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Discount Period: </w:t>
      </w:r>
      <w:r>
        <w:rPr>
          <w:rFonts w:ascii="Arial" w:cs="Arial" w:eastAsia="Arial" w:hAnsi="Arial"/>
          <w:sz w:val="22"/>
          <w:szCs w:val="22"/>
        </w:rPr>
        <w:t xml:space="preserve">The number of days within which a buyer must pay to earn the cash discount.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Credit Period: </w:t>
      </w:r>
      <w:r>
        <w:rPr>
          <w:rFonts w:ascii="Arial" w:cs="Arial" w:eastAsia="Arial" w:hAnsi="Arial"/>
          <w:sz w:val="22"/>
          <w:szCs w:val="22"/>
        </w:rPr>
        <w:t xml:space="preserve">The total number of days the buyer has to pay the invoice in full.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Partial Payment: </w:t>
      </w:r>
      <w:r>
        <w:rPr>
          <w:rFonts w:ascii="Arial" w:cs="Arial" w:eastAsia="Arial" w:hAnsi="Arial"/>
          <w:sz w:val="22"/>
          <w:szCs w:val="22"/>
        </w:rPr>
        <w:t xml:space="preserve">Paying only part of an invoice before the full amount is due.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Amount Credited: </w:t>
      </w:r>
      <w:r>
        <w:rPr>
          <w:rFonts w:ascii="Arial" w:cs="Arial" w:eastAsia="Arial" w:hAnsi="Arial"/>
          <w:sz w:val="22"/>
          <w:szCs w:val="22"/>
        </w:rPr>
        <w:t xml:space="preserve">The portion of the invoice balance wiped out by a partial payment.</w:t>
      </w:r>
    </w:p>
    <w:p>
      <w:pPr>
        <w:spacing w:before="80" w:after="8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9A84C"/>
                <w:sz w:val="18"/>
                <w:szCs w:val="18"/>
              </w:rPr>
              <w:t xml:space="preserve">BUS 123  |  Day 5 Pre-Reading  |  Trade &amp; Cash Discounts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BBBBBB"/>
                <w:sz w:val="16"/>
                <w:szCs w:val="16"/>
              </w:rPr>
              <w:t xml:space="preserve">Gerrish School of Business  |  Endicott College  |  Midnight Executive Edition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2026-03-02T19:04:26.553Z</dcterms:created>
  <dcterms:modified xsi:type="dcterms:W3CDTF">2026-03-02T19:04:26.554Z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