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i w:val="0"/>
          <w:color w:val="9C4A2B"/>
          <w:sz w:val="19"/>
        </w:rPr>
        <w:t>BUS311 CAPSTONE STAGE 1</w:t>
      </w:r>
    </w:p>
    <w:p>
      <w:pPr>
        <w:keepNext/>
        <w:spacing w:after="100"/>
      </w:pPr>
      <w:r>
        <w:rPr>
          <w:rFonts w:ascii="Aptos Display" w:hAnsi="Aptos Display"/>
          <w:b/>
          <w:i w:val="0"/>
          <w:color w:val="152536"/>
          <w:sz w:val="44"/>
        </w:rPr>
        <w:t>Company Exploration Brief</w:t>
      </w:r>
    </w:p>
    <w:p>
      <w:pPr>
        <w:spacing w:after="200"/>
      </w:pPr>
      <w:r>
        <w:rPr>
          <w:rFonts w:ascii="Aptos" w:hAnsi="Aptos"/>
          <w:b w:val="0"/>
          <w:i w:val="0"/>
          <w:color w:val="5B6472"/>
          <w:sz w:val="18"/>
        </w:rPr>
        <w:t>5 points  |  Fall 2026  |  Approved student release  |  Source v1.4.0</w:t>
      </w:r>
    </w:p>
    <w:p>
      <w:pPr>
        <w:pBdr>
          <w:bottom w:val="single" w:sz="14" w:space="1" w:color="C18A42"/>
        </w:pBdr>
        <w:spacing w:after="160"/>
      </w:pPr>
    </w:p>
    <w:p>
      <w:pPr>
        <w:spacing w:after="100"/>
      </w:pPr>
      <w:r>
        <w:rPr>
          <w:rFonts w:ascii="Aptos" w:hAnsi="Aptos"/>
          <w:b w:val="0"/>
          <w:i w:val="0"/>
          <w:color w:val="1A1F2C"/>
          <w:sz w:val="21"/>
        </w:rPr>
        <w:t>Complete this brief in your own words. Keep answers concise and beginner-friendly.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9C4A2B"/>
                <w:sz w:val="19"/>
              </w:rPr>
              <w:t xml:space="preserve">EXPLORATORY, NOT FINAL  </w:t>
            </w:r>
            <w:r>
              <w:rPr>
                <w:rFonts w:ascii="Aptos" w:hAnsi="Aptos"/>
                <w:b w:val="0"/>
                <w:i w:val="0"/>
                <w:color w:val="152536"/>
                <w:sz w:val="21"/>
              </w:rPr>
              <w:t>Choose an approved public company, learn the basics through AI and/or ordinary web search, use FactSet, and propose one potential CFO decision. Your idea may change as you learn more.</w:t>
            </w:r>
          </w:p>
        </w:tc>
      </w:tr>
    </w:tbl>
    <w:p>
      <w:pPr>
        <w:spacing w:after="20"/>
      </w:pPr>
    </w:p>
    <w:p>
      <w:pPr>
        <w:pStyle w:val="Heading1"/>
      </w:pPr>
      <w:r>
        <w:t>A. Student and company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Field</w:t>
            </w:r>
          </w:p>
        </w:tc>
        <w:tc>
          <w:tcPr>
            <w:tcW w:type="dxa" w:w="666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Student entry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Student name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[Type here.]</w:t>
            </w:r>
          </w:p>
        </w:tc>
      </w:tr>
      <w:tr>
        <w:trPr>
          <w:cantSplit/>
        </w:trPr>
        <w:tc>
          <w:tcPr>
            <w:tcW w:type="dxa" w:w="27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Course section</w:t>
            </w:r>
          </w:p>
        </w:tc>
        <w:tc>
          <w:tcPr>
            <w:tcW w:type="dxa" w:w="66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[Type here.]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Date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[Type here.]</w:t>
            </w:r>
          </w:p>
        </w:tc>
      </w:tr>
      <w:tr>
        <w:trPr>
          <w:cantSplit/>
        </w:trPr>
        <w:tc>
          <w:tcPr>
            <w:tcW w:type="dxa" w:w="27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Company legal name</w:t>
            </w:r>
          </w:p>
        </w:tc>
        <w:tc>
          <w:tcPr>
            <w:tcW w:type="dxa" w:w="66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[Type here.]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Ticker and U.S. exchange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[Type here.]</w:t>
            </w:r>
          </w:p>
        </w:tc>
      </w:tr>
      <w:tr>
        <w:trPr>
          <w:cantSplit/>
        </w:trPr>
        <w:tc>
          <w:tcPr>
            <w:tcW w:type="dxa" w:w="27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Industry or sector</w:t>
            </w:r>
          </w:p>
        </w:tc>
        <w:tc>
          <w:tcPr>
            <w:tcW w:type="dxa" w:w="66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[Type here.]</w:t>
            </w:r>
          </w:p>
        </w:tc>
      </w:tr>
    </w:tbl>
    <w:p>
      <w:pPr>
        <w:spacing w:after="20"/>
      </w:pPr>
    </w:p>
    <w:p>
      <w:pPr>
        <w:pStyle w:val="Heading1"/>
      </w:pPr>
      <w:r>
        <w:t>B. Introductory company research</w:t>
      </w:r>
    </w:p>
    <w:p>
      <w:pPr>
        <w:spacing w:after="100"/>
      </w:pPr>
      <w:r>
        <w:rPr>
          <w:rFonts w:ascii="Aptos" w:hAnsi="Aptos"/>
          <w:b w:val="0"/>
          <w:i w:val="0"/>
          <w:color w:val="1A1F2C"/>
          <w:sz w:val="21"/>
        </w:rPr>
        <w:t>Research path used:  ☐ AI  ☐ Ordinary web search  ☐ Both</w:t>
      </w:r>
    </w:p>
    <w:p>
      <w:pPr>
        <w:spacing w:after="100"/>
      </w:pPr>
      <w:r>
        <w:rPr>
          <w:rFonts w:ascii="Aptos" w:hAnsi="Aptos"/>
          <w:b w:val="0"/>
          <w:i w:val="0"/>
          <w:color w:val="1A1F2C"/>
          <w:sz w:val="21"/>
        </w:rPr>
        <w:t>In three to five short bullets, explain what the company sells, who its customers are, the segments or markets that seem important, and one current issue or opportunity you noticed.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[Type one observation here.]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[Type one observation here.]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[Type one observation here.]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• [Type one observation here.]</w:t>
      </w:r>
    </w:p>
    <w:p>
      <w:pPr>
        <w:spacing w:after="140"/>
      </w:pPr>
      <w:r>
        <w:rPr>
          <w:rFonts w:ascii="Aptos" w:hAnsi="Aptos"/>
          <w:b/>
          <w:i w:val="0"/>
          <w:color w:val="152536"/>
          <w:sz w:val="21"/>
        </w:rPr>
        <w:t xml:space="preserve">Websites, AI tool, or other places explored (names only; formal citations are not required yet): </w:t>
      </w:r>
      <w:r>
        <w:rPr>
          <w:rFonts w:ascii="Aptos" w:hAnsi="Aptos"/>
          <w:b w:val="0"/>
          <w:i/>
          <w:color w:val="5B6472"/>
          <w:sz w:val="21"/>
        </w:rPr>
        <w:t>[Type here.]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355773"/>
                <w:sz w:val="19"/>
              </w:rPr>
              <w:t xml:space="preserve">AI PRIVACY REMINDER  </w:t>
            </w:r>
            <w:r>
              <w:rPr>
                <w:rFonts w:ascii="Aptos" w:hAnsi="Aptos"/>
                <w:b w:val="0"/>
                <w:i w:val="0"/>
                <w:color w:val="152536"/>
                <w:sz w:val="21"/>
              </w:rPr>
              <w:t>If you use AI, provide only a short student-written summary. Do not upload FactSet files or screenshots, a workbook, personal information, instructor-only material, or nonpublic information.</w:t>
            </w:r>
          </w:p>
        </w:tc>
      </w:tr>
    </w:tbl>
    <w:p>
      <w:pPr>
        <w:spacing w:after="20"/>
      </w:pPr>
    </w:p>
    <w:p>
      <w:pPr>
        <w:pStyle w:val="Heading1"/>
      </w:pPr>
      <w:r>
        <w:t>C. Required FactSet discovery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4D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9C4A2B"/>
                <w:sz w:val="19"/>
              </w:rPr>
              <w:t xml:space="preserve">FACTSET IS REQUIRED  </w:t>
            </w:r>
            <w:r>
              <w:rPr>
                <w:rFonts w:ascii="Aptos" w:hAnsi="Aptos"/>
                <w:b w:val="0"/>
                <w:i w:val="0"/>
                <w:color w:val="152536"/>
                <w:sz w:val="21"/>
              </w:rPr>
              <w:t>Explore one company screen, report, or feature. Record one specific thing you learned. A formal citation or validation is not required in Stage 1.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Required field</w:t>
            </w:r>
          </w:p>
        </w:tc>
        <w:tc>
          <w:tcPr>
            <w:tcW w:type="dxa" w:w="6260"/>
            <w:shd w:fill="EDF3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/>
                <w:i w:val="0"/>
                <w:color w:val="152536"/>
                <w:sz w:val="18"/>
              </w:rPr>
              <w:t>Student entry</w:t>
            </w:r>
          </w:p>
        </w:tc>
      </w:tr>
      <w:tr>
        <w:trPr>
          <w:cantSplit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FactSet screen, report, or feature used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[Type the name shown in FactSet.]</w:t>
            </w:r>
          </w:p>
        </w:tc>
      </w:tr>
      <w:tr>
        <w:trPr>
          <w:cantSplit/>
        </w:trPr>
        <w:tc>
          <w:tcPr>
            <w:tcW w:type="dxa" w:w="310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One specific thing I learned from FactSet</w:t>
            </w:r>
          </w:p>
        </w:tc>
        <w:tc>
          <w:tcPr>
            <w:tcW w:type="dxa" w:w="6260"/>
            <w:shd w:fill="FAF8F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[State the metric, observation, estimate, comparison, ownership/market item, or news/data discovery in your own words.]</w:t>
            </w:r>
          </w:p>
        </w:tc>
      </w:tr>
      <w:tr>
        <w:trPr>
          <w:cantSplit/>
        </w:trPr>
        <w:tc>
          <w:tcPr>
            <w:tcW w:type="dxa" w:w="3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Why it caught my attention</w:t>
            </w:r>
          </w:p>
        </w:tc>
        <w:tc>
          <w:tcPr>
            <w:tcW w:type="dxa" w:w="6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20" w:line="247" w:lineRule="auto"/>
            </w:pPr>
            <w:r/>
            <w:r>
              <w:rPr>
                <w:rFonts w:ascii="Aptos" w:hAnsi="Aptos"/>
                <w:b w:val="0"/>
                <w:i w:val="0"/>
                <w:color w:val="1A1F2C"/>
                <w:sz w:val="18"/>
              </w:rPr>
              <w:t>[Explain briefly how it helped you understand the company or raised a useful question.]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ptos" w:hAnsi="Aptos"/>
          <w:b w:val="0"/>
          <w:i/>
          <w:color w:val="1A1F2C"/>
          <w:sz w:val="21"/>
        </w:rPr>
        <w:t>Examples that work: a company or segment metric, an ownership or market item, a peer/comparison observation, an estimate, or a relevant news/data discovery.</w:t>
      </w:r>
    </w:p>
    <w:p>
      <w:pPr>
        <w:pStyle w:val="Heading1"/>
      </w:pPr>
      <w:r>
        <w:t>D. One potential CFO decision</w:t>
      </w:r>
    </w:p>
    <w:p>
      <w:pPr>
        <w:spacing w:after="140"/>
      </w:pPr>
      <w:r>
        <w:rPr>
          <w:rFonts w:ascii="Aptos" w:hAnsi="Aptos"/>
          <w:b/>
          <w:i w:val="0"/>
          <w:color w:val="152536"/>
          <w:sz w:val="21"/>
        </w:rPr>
        <w:t xml:space="preserve">Decision area: </w:t>
      </w:r>
      <w:r>
        <w:rPr>
          <w:rFonts w:ascii="Aptos" w:hAnsi="Aptos"/>
          <w:b w:val="0"/>
          <w:i/>
          <w:color w:val="5B6472"/>
          <w:sz w:val="21"/>
        </w:rPr>
        <w:t>[Choose one: growth; capital allocation; financing; payout; acquisition/partnership/divestiture; operations/working capital; risk; other.]</w:t>
      </w:r>
    </w:p>
    <w:p>
      <w:pPr>
        <w:spacing w:after="140"/>
      </w:pPr>
      <w:r>
        <w:rPr>
          <w:rFonts w:ascii="Aptos" w:hAnsi="Aptos"/>
          <w:b/>
          <w:i w:val="0"/>
          <w:color w:val="152536"/>
          <w:sz w:val="21"/>
        </w:rPr>
        <w:t xml:space="preserve">Potential decision: </w:t>
      </w:r>
      <w:r>
        <w:rPr>
          <w:rFonts w:ascii="Aptos" w:hAnsi="Aptos"/>
          <w:b w:val="0"/>
          <w:i/>
          <w:color w:val="5B6472"/>
          <w:sz w:val="21"/>
        </w:rPr>
        <w:t>One potential decision the CFO might need to consider is whether [company] should [possible action].</w:t>
      </w:r>
    </w:p>
    <w:p>
      <w:pPr>
        <w:spacing w:after="140"/>
      </w:pPr>
      <w:r>
        <w:rPr>
          <w:rFonts w:ascii="Aptos" w:hAnsi="Aptos"/>
          <w:b/>
          <w:i w:val="0"/>
          <w:color w:val="152536"/>
          <w:sz w:val="21"/>
        </w:rPr>
        <w:t xml:space="preserve">Why this seems worth investigating: </w:t>
      </w:r>
      <w:r>
        <w:rPr>
          <w:rFonts w:ascii="Aptos" w:hAnsi="Aptos"/>
          <w:b w:val="0"/>
          <w:i/>
          <w:color w:val="5B6472"/>
          <w:sz w:val="21"/>
        </w:rPr>
        <w:t>[In 50-100 words, connect the possible decision to something you noticed in your introductory research. You are explaining curiosity, not proving a claim.]</w:t>
      </w:r>
    </w:p>
    <w:p>
      <w:pPr>
        <w:spacing w:after="140"/>
      </w:pPr>
      <w:r>
        <w:rPr>
          <w:rFonts w:ascii="Aptos" w:hAnsi="Aptos"/>
          <w:b/>
          <w:i w:val="0"/>
          <w:color w:val="152536"/>
          <w:sz w:val="21"/>
        </w:rPr>
        <w:t xml:space="preserve">Question I want to investigate in Stage 2: </w:t>
      </w:r>
      <w:r>
        <w:rPr>
          <w:rFonts w:ascii="Aptos" w:hAnsi="Aptos"/>
          <w:b w:val="0"/>
          <w:i/>
          <w:color w:val="5B6472"/>
          <w:sz w:val="21"/>
        </w:rPr>
        <w:t>[Type here.]</w:t>
      </w:r>
    </w:p>
    <w:p>
      <w:pPr>
        <w:spacing w:after="140"/>
      </w:pPr>
      <w:r>
        <w:rPr>
          <w:rFonts w:ascii="Aptos" w:hAnsi="Aptos"/>
          <w:b/>
          <w:i w:val="0"/>
          <w:color w:val="152536"/>
          <w:sz w:val="21"/>
        </w:rPr>
        <w:t xml:space="preserve">A second question that could help me learn more: </w:t>
      </w:r>
      <w:r>
        <w:rPr>
          <w:rFonts w:ascii="Aptos" w:hAnsi="Aptos"/>
          <w:b w:val="0"/>
          <w:i/>
          <w:color w:val="5B6472"/>
          <w:sz w:val="21"/>
        </w:rPr>
        <w:t>[Type here.]</w:t>
      </w:r>
    </w:p>
    <w:p>
      <w:pPr>
        <w:pStyle w:val="Heading1"/>
      </w:pPr>
      <w:r>
        <w:t>E. Stage 1 submission check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☐ I selected an approved public company and entered its ticker and exchange.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☐ I used AI and/or ordinary web search for introductory company research.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☐ I used FactSet, stated one concrete learning, and named the screen, report, or feature used.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☐ I proposed one potential CFO decision in my own words.</w:t>
      </w:r>
    </w:p>
    <w:p>
      <w:pPr>
        <w:ind w:left="317" w:hanging="317"/>
      </w:pPr>
      <w:r>
        <w:rPr>
          <w:rFonts w:ascii="Aptos" w:hAnsi="Aptos"/>
          <w:b w:val="0"/>
          <w:i w:val="0"/>
          <w:color w:val="1A1F2C"/>
          <w:sz w:val="21"/>
        </w:rPr>
        <w:t>☐ I understand that this is a tentative starting point that may change.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7EEE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9C4A2B"/>
                <w:sz w:val="19"/>
              </w:rPr>
              <w:t xml:space="preserve">NOT REQUIRED IN STAGE 1  </w:t>
            </w:r>
            <w:r>
              <w:rPr>
                <w:rFonts w:ascii="Aptos" w:hAnsi="Aptos"/>
                <w:b w:val="0"/>
                <w:i w:val="0"/>
                <w:color w:val="152536"/>
                <w:sz w:val="21"/>
              </w:rPr>
              <w:t>Do not verify the recommendation, validate a hypothesis, compare or defend alternatives, build an evidence register, prove the claim, complete formal citations, or seek a formal approval gate yet. Those more rigorous activities belong in later stages.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B6472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5B6472"/>
        <w:sz w:val="17"/>
      </w:rPr>
      <w:t>BUS311 Corporate Finance  |  Individual Company Capstone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25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57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253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ind w:left="547" w:hanging="288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ind w:left="547" w:hanging="288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BUS311 Stage 1 - Company Exploration Brief</dc:title>
  <dc:subject>BUS311 Capstone Stage 1</dc:subject>
  <dc:creator>Professor Bethany Evitts</dc:creator>
  <cp:keywords/>
  <dc:description>Derived from CAPSTONE/source/bus311-capstone.json v1.4.0; SHA-256 88763e7c05734d68a231bf55f21a49b57244bc21d4ac76bda49f19b6c34e86fc</dc:description>
  <cp:lastModifiedBy/>
  <cp:revision>1</cp:revision>
  <dcterms:created xsi:type="dcterms:W3CDTF">2013-12-23T23:15:00Z</dcterms:created>
  <dcterms:modified xsi:type="dcterms:W3CDTF">2013-12-23T23:15:00Z</dcterms:modified>
  <cp:category/>
  <cp:version>1.4.0</cp:version>
</cp:coreProperties>
</file>