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D2CE" w14:textId="3ADE3691" w:rsidR="00745132" w:rsidRDefault="00745132">
      <w:r>
        <w:t>Lewis nordan</w:t>
      </w:r>
    </w:p>
    <w:p w14:paraId="3503F600" w14:textId="79E02493" w:rsidR="00006A6E" w:rsidRDefault="00745132">
      <w:r w:rsidRPr="00745132">
        <w:t>Homework 2 – Templates</w:t>
      </w:r>
    </w:p>
    <w:p w14:paraId="26E81BAE" w14:textId="317ABADA" w:rsidR="00745132" w:rsidRDefault="00745132"/>
    <w:p w14:paraId="4C5F1277" w14:textId="61BB794D" w:rsidR="00745132" w:rsidRDefault="00745132">
      <w:r>
        <w:rPr>
          <w:noProof/>
        </w:rPr>
        <w:drawing>
          <wp:inline distT="0" distB="0" distL="0" distR="0" wp14:anchorId="27FD3312" wp14:editId="21BCC417">
            <wp:extent cx="5943600" cy="130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5BBB" w14:textId="3762D903" w:rsidR="00745132" w:rsidRDefault="00745132"/>
    <w:p w14:paraId="662C2227" w14:textId="64A54A1C" w:rsidR="00745132" w:rsidRDefault="00745132">
      <w:r w:rsidRPr="00745132">
        <w:t>Explain in detail the purpose of C++ Templates and the problem they solve.  What are the benefits of using Templates?</w:t>
      </w:r>
    </w:p>
    <w:p w14:paraId="3418EF36" w14:textId="3B9DB8B1" w:rsidR="00745132" w:rsidRDefault="00745132"/>
    <w:p w14:paraId="2CC3427B" w14:textId="14436599" w:rsidR="00745132" w:rsidRDefault="00745132">
      <w:r>
        <w:t>C++ templates solve the problem of needing to overload every method in a class for any given data type. The benefit of using a template is that you don’t need to overload every method to account for each data type.</w:t>
      </w:r>
      <w:bookmarkStart w:id="0" w:name="_GoBack"/>
      <w:bookmarkEnd w:id="0"/>
    </w:p>
    <w:sectPr w:rsidR="0074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6E"/>
    <w:rsid w:val="00006A6E"/>
    <w:rsid w:val="0074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3DDA"/>
  <w15:chartTrackingRefBased/>
  <w15:docId w15:val="{D0781AA3-79D5-498D-8FB7-E54BE1A1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nordan</dc:creator>
  <cp:keywords/>
  <dc:description/>
  <cp:lastModifiedBy>Lewis Nordan</cp:lastModifiedBy>
  <cp:revision>2</cp:revision>
  <dcterms:created xsi:type="dcterms:W3CDTF">2019-02-06T04:13:00Z</dcterms:created>
  <dcterms:modified xsi:type="dcterms:W3CDTF">2019-02-06T04:22:00Z</dcterms:modified>
</cp:coreProperties>
</file>