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Яке твердження щодо діаграми переходу станів і таблиці з тест-кейсами є вірним?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4619428" cy="22384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428" cy="223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470"/>
        <w:gridCol w:w="1545"/>
        <w:gridCol w:w="1335"/>
        <w:gridCol w:w="1394.5"/>
        <w:gridCol w:w="1394.5"/>
        <w:tblGridChange w:id="0">
          <w:tblGrid>
            <w:gridCol w:w="1890"/>
            <w:gridCol w:w="1470"/>
            <w:gridCol w:w="1545"/>
            <w:gridCol w:w="1335"/>
            <w:gridCol w:w="1394.5"/>
            <w:gridCol w:w="13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Стан початку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S3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RC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RC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Стан завершення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покривають валідні і невалідні переходи на діаграмі.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показують всі можливі валідні переходи на діаграмі.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покривають деякі валідні переходи на діаграмі.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  <w:rtl w:val="0"/>
        </w:rPr>
        <w:t xml:space="preserve">Дані тест-кейси покривають пари переходів на діаграмі.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Ці умови можна подати у вигляді таблиці рішень: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9"/>
        <w:gridCol w:w="2550"/>
        <w:gridCol w:w="1312.5"/>
        <w:gridCol w:w="1312.5"/>
        <w:gridCol w:w="1312.5"/>
        <w:gridCol w:w="1312.5"/>
        <w:tblGridChange w:id="0">
          <w:tblGrid>
            <w:gridCol w:w="1229"/>
            <w:gridCol w:w="2550"/>
            <w:gridCol w:w="1312.5"/>
            <w:gridCol w:w="1312.5"/>
            <w:gridCol w:w="1312.5"/>
            <w:gridCol w:w="131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Стаж більше року?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Ціль поставлена?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Ціль досягнута?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Виплата бонуса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сценарій, що є ймовірним в реальному житті, пропущений в таблиці?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Умова 1 = ТАК, Умова 2 = НІ, Умова 3 = ТАК, Дія = НІ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Умова 1 = ТАК, Умова 2 = ТАК, Умова 3 = НІ, Дія = ТАК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Умова 1 = НІ, Умова 2 = НІ, Умова 3 = ТАК, Дія = НІ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  <w:rtl w:val="0"/>
        </w:rPr>
        <w:t xml:space="preserve">Умова 1 = НІ, Умова 2 = ТАК, Умова 3 = НІ, Дія = 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Склади діаграму станів і переходів для тестування відеогри:</w:t>
      </w:r>
    </w:p>
    <w:p w:rsidR="00000000" w:rsidDel="00000000" w:rsidP="00000000" w:rsidRDefault="00000000" w:rsidRPr="00000000" w14:paraId="00000051">
      <w:pPr>
        <w:widowControl w:val="0"/>
        <w:spacing w:after="20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Після запуску гри ти опиняєшся в «Замку загадок», у кімнаті з двома коридорами — направо і наліво.</w:t>
      </w:r>
    </w:p>
    <w:p w:rsidR="00000000" w:rsidDel="00000000" w:rsidP="00000000" w:rsidRDefault="00000000" w:rsidRPr="00000000" w14:paraId="00000052">
      <w:pPr>
        <w:widowControl w:val="0"/>
        <w:spacing w:after="20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firstLine="72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528917</wp:posOffset>
            </wp:positionV>
            <wp:extent cx="5734050" cy="460002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00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тест-кейсів, відповідно до складеної діаграми, буде достатньо, щоб протестувати цю гру?</w:t>
        <w:br w:type="textWrapping"/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Буде достатньо 5 тест-кейсів: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left—&gt; True—&gt; Win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Left—&gt; False—&gt; True—&gt; Win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Right—&gt; True—&gt; Win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Right—&gt; False—&gt; True—&gt; Win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Right—&gt; False—&gt; False—&gt; Lose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