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00E7" w14:textId="77777777" w:rsidR="00065D52" w:rsidRDefault="00000000">
      <w:pPr>
        <w:snapToGrid w:val="0"/>
        <w:spacing w:line="500" w:lineRule="exact"/>
        <w:rPr>
          <w:rFonts w:ascii="宋体" w:hAnsi="宋体"/>
          <w:sz w:val="24"/>
        </w:rPr>
      </w:pPr>
      <w:r>
        <w:rPr>
          <w:noProof/>
        </w:rPr>
        <w:drawing>
          <wp:anchor distT="0" distB="0" distL="114300" distR="114300" simplePos="0" relativeHeight="251659264" behindDoc="1" locked="0" layoutInCell="1" allowOverlap="1" wp14:anchorId="0B9B98EE" wp14:editId="6B468DEB">
            <wp:simplePos x="0" y="0"/>
            <wp:positionH relativeFrom="column">
              <wp:posOffset>371475</wp:posOffset>
            </wp:positionH>
            <wp:positionV relativeFrom="paragraph">
              <wp:posOffset>-8890</wp:posOffset>
            </wp:positionV>
            <wp:extent cx="4495800" cy="1266190"/>
            <wp:effectExtent l="0" t="0" r="0" b="1016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495800" cy="1266190"/>
                    </a:xfrm>
                    <a:prstGeom prst="rect">
                      <a:avLst/>
                    </a:prstGeom>
                    <a:noFill/>
                    <a:ln>
                      <a:noFill/>
                    </a:ln>
                  </pic:spPr>
                </pic:pic>
              </a:graphicData>
            </a:graphic>
          </wp:anchor>
        </w:drawing>
      </w:r>
    </w:p>
    <w:p w14:paraId="0F9072F7" w14:textId="77777777" w:rsidR="00065D52" w:rsidRDefault="00065D52">
      <w:pPr>
        <w:snapToGrid w:val="0"/>
        <w:spacing w:line="500" w:lineRule="exact"/>
        <w:jc w:val="center"/>
        <w:rPr>
          <w:rFonts w:ascii="宋体" w:hAnsi="宋体"/>
          <w:sz w:val="24"/>
        </w:rPr>
      </w:pPr>
    </w:p>
    <w:p w14:paraId="3397276D" w14:textId="77777777" w:rsidR="00065D52" w:rsidRDefault="00065D52">
      <w:pPr>
        <w:snapToGrid w:val="0"/>
        <w:spacing w:line="500" w:lineRule="exact"/>
        <w:jc w:val="center"/>
        <w:rPr>
          <w:rFonts w:ascii="宋体" w:hAnsi="宋体"/>
          <w:sz w:val="24"/>
        </w:rPr>
      </w:pPr>
    </w:p>
    <w:p w14:paraId="48D05531" w14:textId="77777777" w:rsidR="00065D52" w:rsidRDefault="00065D52">
      <w:pPr>
        <w:snapToGrid w:val="0"/>
        <w:spacing w:line="500" w:lineRule="exact"/>
        <w:jc w:val="center"/>
        <w:rPr>
          <w:rFonts w:ascii="宋体" w:hAnsi="宋体"/>
          <w:sz w:val="24"/>
        </w:rPr>
      </w:pPr>
    </w:p>
    <w:p w14:paraId="7B611569" w14:textId="77777777" w:rsidR="00065D52" w:rsidRDefault="00065D52">
      <w:pPr>
        <w:snapToGrid w:val="0"/>
        <w:spacing w:line="500" w:lineRule="exact"/>
        <w:jc w:val="center"/>
        <w:rPr>
          <w:rFonts w:ascii="宋体" w:hAnsi="宋体"/>
          <w:sz w:val="24"/>
        </w:rPr>
      </w:pPr>
    </w:p>
    <w:p w14:paraId="567F4A77" w14:textId="77777777" w:rsidR="00065D52" w:rsidRDefault="00065D52">
      <w:pPr>
        <w:snapToGrid w:val="0"/>
        <w:spacing w:line="500" w:lineRule="exact"/>
        <w:jc w:val="center"/>
        <w:rPr>
          <w:rFonts w:ascii="宋体" w:hAnsi="宋体"/>
          <w:sz w:val="24"/>
        </w:rPr>
      </w:pPr>
    </w:p>
    <w:p w14:paraId="6C5891AB" w14:textId="77777777" w:rsidR="00065D52" w:rsidRDefault="00065D52">
      <w:pPr>
        <w:snapToGrid w:val="0"/>
        <w:spacing w:line="500" w:lineRule="exact"/>
        <w:rPr>
          <w:rFonts w:ascii="宋体" w:hAnsi="宋体"/>
          <w:sz w:val="24"/>
        </w:rPr>
      </w:pPr>
    </w:p>
    <w:p w14:paraId="1CD9302E" w14:textId="77777777" w:rsidR="00065D52" w:rsidRDefault="00000000">
      <w:pPr>
        <w:snapToGrid w:val="0"/>
        <w:spacing w:line="360" w:lineRule="auto"/>
        <w:jc w:val="center"/>
        <w:rPr>
          <w:rFonts w:ascii="宋体" w:hAnsi="宋体"/>
          <w:sz w:val="84"/>
          <w:szCs w:val="84"/>
        </w:rPr>
      </w:pPr>
      <w:r>
        <w:rPr>
          <w:rFonts w:ascii="华文行楷" w:eastAsia="华文行楷" w:hint="eastAsia"/>
          <w:bCs/>
          <w:sz w:val="84"/>
          <w:szCs w:val="84"/>
        </w:rPr>
        <w:t>软件系统开发立项书</w:t>
      </w:r>
    </w:p>
    <w:p w14:paraId="531A0D48" w14:textId="77777777" w:rsidR="00065D52" w:rsidRDefault="00065D52">
      <w:pPr>
        <w:snapToGrid w:val="0"/>
        <w:spacing w:line="500" w:lineRule="exact"/>
        <w:jc w:val="center"/>
        <w:rPr>
          <w:rFonts w:ascii="宋体" w:hAnsi="宋体"/>
          <w:sz w:val="84"/>
          <w:szCs w:val="84"/>
        </w:rPr>
      </w:pPr>
    </w:p>
    <w:p w14:paraId="297C6251" w14:textId="77777777" w:rsidR="00065D52" w:rsidRDefault="00065D52">
      <w:pPr>
        <w:snapToGrid w:val="0"/>
        <w:spacing w:line="500" w:lineRule="exact"/>
        <w:jc w:val="center"/>
        <w:rPr>
          <w:rFonts w:ascii="宋体" w:hAnsi="宋体"/>
          <w:sz w:val="24"/>
        </w:rPr>
      </w:pPr>
    </w:p>
    <w:p w14:paraId="23D48B21" w14:textId="77777777" w:rsidR="00065D52" w:rsidRDefault="00065D52">
      <w:pPr>
        <w:tabs>
          <w:tab w:val="left" w:pos="7455"/>
        </w:tabs>
        <w:spacing w:beforeLines="50" w:before="156"/>
        <w:ind w:rightChars="769" w:right="1615"/>
        <w:jc w:val="left"/>
        <w:rPr>
          <w:rFonts w:ascii="宋体" w:hAnsi="宋体"/>
          <w:sz w:val="24"/>
        </w:rPr>
      </w:pPr>
    </w:p>
    <w:p w14:paraId="2BEA3254" w14:textId="77777777" w:rsidR="00065D52" w:rsidRDefault="00000000">
      <w:pPr>
        <w:tabs>
          <w:tab w:val="left" w:pos="7455"/>
        </w:tabs>
        <w:spacing w:beforeLines="50" w:before="156"/>
        <w:ind w:leftChars="1011" w:left="2123" w:rightChars="769" w:right="1615"/>
        <w:jc w:val="left"/>
        <w:rPr>
          <w:sz w:val="28"/>
          <w:szCs w:val="28"/>
        </w:rPr>
      </w:pPr>
      <w:r>
        <w:rPr>
          <w:rFonts w:hint="eastAsia"/>
          <w:sz w:val="28"/>
          <w:szCs w:val="28"/>
        </w:rPr>
        <w:t>软件项目：</w:t>
      </w:r>
      <w:r>
        <w:rPr>
          <w:rFonts w:hint="eastAsia"/>
          <w:sz w:val="28"/>
          <w:szCs w:val="28"/>
          <w:u w:val="single"/>
        </w:rPr>
        <w:t xml:space="preserve">   </w:t>
      </w:r>
      <w:proofErr w:type="spellStart"/>
      <w:r>
        <w:rPr>
          <w:rFonts w:hint="eastAsia"/>
          <w:sz w:val="28"/>
          <w:szCs w:val="28"/>
          <w:u w:val="single"/>
        </w:rPr>
        <w:t>Sagiri-qq</w:t>
      </w:r>
      <w:proofErr w:type="spellEnd"/>
      <w:r>
        <w:rPr>
          <w:rFonts w:hint="eastAsia"/>
          <w:sz w:val="28"/>
          <w:szCs w:val="28"/>
          <w:u w:val="single"/>
        </w:rPr>
        <w:t>指令机器人</w:t>
      </w:r>
      <w:r>
        <w:rPr>
          <w:rFonts w:hint="eastAsia"/>
          <w:sz w:val="28"/>
          <w:szCs w:val="28"/>
          <w:u w:val="single"/>
        </w:rPr>
        <w:t xml:space="preserve">       </w:t>
      </w:r>
    </w:p>
    <w:p w14:paraId="529982FA" w14:textId="77777777" w:rsidR="00065D52" w:rsidRDefault="00000000">
      <w:pPr>
        <w:tabs>
          <w:tab w:val="left" w:pos="7455"/>
        </w:tabs>
        <w:spacing w:beforeLines="50" w:before="156"/>
        <w:ind w:leftChars="1011" w:left="2123" w:rightChars="769" w:right="1615"/>
        <w:jc w:val="left"/>
        <w:rPr>
          <w:sz w:val="28"/>
          <w:szCs w:val="28"/>
          <w:u w:val="single"/>
        </w:rPr>
      </w:pPr>
      <w:r>
        <w:rPr>
          <w:rFonts w:hint="eastAsia"/>
          <w:sz w:val="28"/>
          <w:szCs w:val="28"/>
        </w:rPr>
        <w:t>小组编号：</w:t>
      </w:r>
      <w:r>
        <w:rPr>
          <w:rFonts w:hint="eastAsia"/>
          <w:sz w:val="28"/>
          <w:szCs w:val="28"/>
          <w:u w:val="single"/>
        </w:rPr>
        <w:t xml:space="preserve">         G08          </w:t>
      </w:r>
    </w:p>
    <w:p w14:paraId="66428F14" w14:textId="5C9FF453" w:rsidR="00065D52" w:rsidRDefault="00000000">
      <w:pPr>
        <w:tabs>
          <w:tab w:val="left" w:pos="7455"/>
        </w:tabs>
        <w:spacing w:beforeLines="50" w:before="156"/>
        <w:ind w:leftChars="1011" w:left="2123" w:rightChars="769" w:right="1615"/>
        <w:jc w:val="left"/>
        <w:rPr>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rPr>
        <w:t>软件工程</w:t>
      </w:r>
      <w:r>
        <w:rPr>
          <w:rFonts w:hint="eastAsia"/>
          <w:sz w:val="28"/>
          <w:szCs w:val="28"/>
          <w:u w:val="single"/>
        </w:rPr>
        <w:t>2003</w:t>
      </w:r>
      <w:r w:rsidR="0079725E">
        <w:rPr>
          <w:sz w:val="28"/>
          <w:szCs w:val="28"/>
          <w:u w:val="single"/>
        </w:rPr>
        <w:t>/2004</w:t>
      </w:r>
      <w:r>
        <w:rPr>
          <w:rFonts w:hint="eastAsia"/>
          <w:sz w:val="28"/>
          <w:szCs w:val="28"/>
          <w:u w:val="single"/>
        </w:rPr>
        <w:t xml:space="preserve">     </w:t>
      </w:r>
    </w:p>
    <w:p w14:paraId="2277DF70" w14:textId="77777777" w:rsidR="00065D52" w:rsidRDefault="00000000">
      <w:pPr>
        <w:tabs>
          <w:tab w:val="left" w:pos="7455"/>
        </w:tabs>
        <w:spacing w:beforeLines="50" w:before="156"/>
        <w:ind w:leftChars="1011" w:left="2123" w:rightChars="769" w:right="1615"/>
        <w:jc w:val="left"/>
        <w:rPr>
          <w:sz w:val="28"/>
          <w:szCs w:val="28"/>
          <w:u w:val="single"/>
        </w:rPr>
      </w:pPr>
      <w:r>
        <w:rPr>
          <w:rFonts w:hint="eastAsia"/>
          <w:sz w:val="28"/>
          <w:szCs w:val="28"/>
        </w:rPr>
        <w:t>所在学院：</w:t>
      </w:r>
      <w:r>
        <w:rPr>
          <w:rFonts w:hint="eastAsia"/>
          <w:sz w:val="28"/>
          <w:szCs w:val="28"/>
          <w:u w:val="single"/>
        </w:rPr>
        <w:t xml:space="preserve"> </w:t>
      </w:r>
      <w:r>
        <w:rPr>
          <w:rFonts w:hint="eastAsia"/>
          <w:sz w:val="28"/>
          <w:szCs w:val="28"/>
          <w:u w:val="single"/>
        </w:rPr>
        <w:t>计算机与计算科学学院</w:t>
      </w:r>
      <w:r>
        <w:rPr>
          <w:rFonts w:hint="eastAsia"/>
          <w:sz w:val="28"/>
          <w:szCs w:val="28"/>
          <w:u w:val="single"/>
        </w:rPr>
        <w:t xml:space="preserve">  </w:t>
      </w:r>
    </w:p>
    <w:p w14:paraId="6BC3981D" w14:textId="77777777" w:rsidR="00065D52" w:rsidRDefault="00000000">
      <w:pPr>
        <w:tabs>
          <w:tab w:val="left" w:pos="7455"/>
        </w:tabs>
        <w:spacing w:beforeLines="50" w:before="156"/>
        <w:ind w:leftChars="1011" w:left="2123" w:rightChars="769" w:right="1615"/>
        <w:jc w:val="left"/>
        <w:rPr>
          <w:sz w:val="28"/>
          <w:szCs w:val="28"/>
          <w:u w:val="single"/>
        </w:rPr>
      </w:pPr>
      <w:r>
        <w:rPr>
          <w:rFonts w:hint="eastAsia"/>
          <w:sz w:val="28"/>
          <w:szCs w:val="28"/>
        </w:rPr>
        <w:t>立项时间：</w:t>
      </w:r>
      <w:r>
        <w:rPr>
          <w:rFonts w:hint="eastAsia"/>
          <w:sz w:val="28"/>
          <w:szCs w:val="28"/>
          <w:u w:val="single"/>
        </w:rPr>
        <w:t xml:space="preserve">                        </w:t>
      </w:r>
    </w:p>
    <w:p w14:paraId="49AF74DD" w14:textId="77777777" w:rsidR="00065D52" w:rsidRDefault="00065D52"/>
    <w:p w14:paraId="6B232484" w14:textId="77777777" w:rsidR="00065D52" w:rsidRDefault="00065D52"/>
    <w:p w14:paraId="3E3CBAD0" w14:textId="77777777" w:rsidR="00065D52" w:rsidRDefault="00065D52"/>
    <w:p w14:paraId="3AD795E7" w14:textId="77777777" w:rsidR="00065D52" w:rsidRDefault="00065D52"/>
    <w:p w14:paraId="7B9E9EAC" w14:textId="77777777" w:rsidR="00065D52" w:rsidRDefault="00065D52"/>
    <w:p w14:paraId="0F3A31EF" w14:textId="77777777" w:rsidR="00065D52" w:rsidRDefault="00065D52"/>
    <w:p w14:paraId="469A64A2" w14:textId="77777777" w:rsidR="00065D52" w:rsidRDefault="00065D52"/>
    <w:p w14:paraId="2C136748" w14:textId="77777777" w:rsidR="00065D52" w:rsidRDefault="00065D52"/>
    <w:p w14:paraId="7F6DF31E" w14:textId="77777777" w:rsidR="00065D52" w:rsidRDefault="00065D52"/>
    <w:p w14:paraId="3814CE6B" w14:textId="77777777" w:rsidR="00065D52" w:rsidRDefault="00065D52"/>
    <w:p w14:paraId="113FB6EA" w14:textId="77777777" w:rsidR="00065D52" w:rsidRDefault="00000000">
      <w:pPr>
        <w:rPr>
          <w:b/>
          <w:bCs/>
          <w:sz w:val="32"/>
          <w:szCs w:val="32"/>
        </w:rPr>
      </w:pPr>
      <w:r>
        <w:rPr>
          <w:rFonts w:hint="eastAsia"/>
          <w:b/>
          <w:bCs/>
          <w:sz w:val="32"/>
          <w:szCs w:val="32"/>
        </w:rPr>
        <w:lastRenderedPageBreak/>
        <w:t xml:space="preserve">1 </w:t>
      </w:r>
      <w:r>
        <w:rPr>
          <w:rFonts w:hint="eastAsia"/>
          <w:b/>
          <w:bCs/>
          <w:sz w:val="32"/>
          <w:szCs w:val="32"/>
        </w:rPr>
        <w:t>引言</w:t>
      </w:r>
    </w:p>
    <w:p w14:paraId="5458F2E4" w14:textId="77777777" w:rsidR="00065D52" w:rsidRDefault="00065D52">
      <w:pPr>
        <w:ind w:firstLine="420"/>
      </w:pPr>
    </w:p>
    <w:p w14:paraId="736B0465" w14:textId="77777777" w:rsidR="00065D52" w:rsidRDefault="00000000">
      <w:pPr>
        <w:spacing w:line="360" w:lineRule="auto"/>
        <w:ind w:firstLine="420"/>
        <w:rPr>
          <w:sz w:val="28"/>
          <w:szCs w:val="28"/>
        </w:rPr>
      </w:pPr>
      <w:r>
        <w:rPr>
          <w:rFonts w:hint="eastAsia"/>
          <w:sz w:val="28"/>
          <w:szCs w:val="28"/>
        </w:rPr>
        <w:t>编写目标</w:t>
      </w:r>
    </w:p>
    <w:p w14:paraId="6B948249" w14:textId="77777777" w:rsidR="00065D52" w:rsidRDefault="00000000">
      <w:pPr>
        <w:ind w:firstLine="420"/>
      </w:pPr>
      <w:r>
        <w:t>为了保证项目团队准时保质地达成项目目标，便于项目团队成员更好地认识本软件</w:t>
      </w:r>
    </w:p>
    <w:p w14:paraId="3B57246E" w14:textId="77777777" w:rsidR="00065D52" w:rsidRDefault="00000000">
      <w:r>
        <w:t>系统开发项目情况，使软件系统开发工作开展的各个过程合理有序，因此以文件化的形</w:t>
      </w:r>
    </w:p>
    <w:p w14:paraId="191D57D2" w14:textId="77777777" w:rsidR="00065D52" w:rsidRDefault="00000000">
      <w:r>
        <w:t>式，把关于在软件系统开发生命周期内的工作任务范围、各项工作的任务分解、各团队</w:t>
      </w:r>
    </w:p>
    <w:p w14:paraId="15BECE30" w14:textId="77777777" w:rsidR="00065D52" w:rsidRDefault="00000000">
      <w:r>
        <w:t>成员的工作责任、团队内外交流协作方式、开发进度、经费估算、项目内外环境条件、</w:t>
      </w:r>
    </w:p>
    <w:p w14:paraId="53F8B212" w14:textId="77777777" w:rsidR="00065D52" w:rsidRDefault="00000000">
      <w:r>
        <w:t>风险对策等内容做出安排，使项目成员和项目相干人认识项目开发计划书的作用、希望</w:t>
      </w:r>
    </w:p>
    <w:p w14:paraId="06D443F2" w14:textId="77777777" w:rsidR="00065D52" w:rsidRDefault="00000000">
      <w:r>
        <w:t>达到的效果，作为项目团队成员以及项目相干人之间的共鸣与约定，也是项目团队检查</w:t>
      </w:r>
    </w:p>
    <w:p w14:paraId="183F4181" w14:textId="77777777" w:rsidR="00065D52" w:rsidRDefault="00000000">
      <w:r>
        <w:t>项目工作的依据。</w:t>
      </w:r>
    </w:p>
    <w:p w14:paraId="4DC0BA3E" w14:textId="77777777" w:rsidR="00065D52" w:rsidRDefault="00065D52">
      <w:pPr>
        <w:ind w:firstLine="420"/>
      </w:pPr>
    </w:p>
    <w:p w14:paraId="75B5C831" w14:textId="77777777" w:rsidR="00065D52" w:rsidRDefault="00000000">
      <w:pPr>
        <w:spacing w:line="360" w:lineRule="auto"/>
        <w:ind w:firstLine="420"/>
        <w:rPr>
          <w:sz w:val="28"/>
          <w:szCs w:val="28"/>
        </w:rPr>
      </w:pPr>
      <w:r>
        <w:rPr>
          <w:rFonts w:hint="eastAsia"/>
          <w:sz w:val="28"/>
          <w:szCs w:val="28"/>
        </w:rPr>
        <w:t>项目背景</w:t>
      </w:r>
    </w:p>
    <w:p w14:paraId="59CE00AD" w14:textId="77777777" w:rsidR="00065D52" w:rsidRDefault="00000000">
      <w:pPr>
        <w:ind w:firstLine="420"/>
        <w:rPr>
          <w:b/>
          <w:bCs/>
          <w:szCs w:val="21"/>
        </w:rPr>
      </w:pPr>
      <w:r>
        <w:rPr>
          <w:rFonts w:hint="eastAsia"/>
          <w:b/>
          <w:bCs/>
          <w:szCs w:val="21"/>
        </w:rPr>
        <w:t>项目的意义</w:t>
      </w:r>
    </w:p>
    <w:p w14:paraId="4EFCD6DF" w14:textId="77777777" w:rsidR="00065D52" w:rsidRDefault="00000000">
      <w:pPr>
        <w:ind w:firstLine="420"/>
        <w:rPr>
          <w:szCs w:val="21"/>
        </w:rPr>
      </w:pPr>
      <w:r>
        <w:rPr>
          <w:rFonts w:hint="eastAsia"/>
          <w:szCs w:val="21"/>
        </w:rPr>
        <w:t>现如今</w:t>
      </w:r>
      <w:proofErr w:type="spellStart"/>
      <w:r>
        <w:rPr>
          <w:rFonts w:hint="eastAsia"/>
          <w:szCs w:val="21"/>
        </w:rPr>
        <w:t>qq</w:t>
      </w:r>
      <w:proofErr w:type="spellEnd"/>
      <w:r>
        <w:rPr>
          <w:rFonts w:hint="eastAsia"/>
          <w:szCs w:val="21"/>
        </w:rPr>
        <w:t>仍在我们的生活中起着很大部分的作用，我们在工作或是日常娱乐中都会使用到</w:t>
      </w:r>
      <w:proofErr w:type="spellStart"/>
      <w:r>
        <w:rPr>
          <w:rFonts w:hint="eastAsia"/>
          <w:szCs w:val="21"/>
        </w:rPr>
        <w:t>qq</w:t>
      </w:r>
      <w:proofErr w:type="spellEnd"/>
      <w:r>
        <w:rPr>
          <w:rFonts w:hint="eastAsia"/>
          <w:szCs w:val="21"/>
        </w:rPr>
        <w:t>来发送和接收消息，在这个过程中我们也无可避免的使用过一些</w:t>
      </w:r>
      <w:proofErr w:type="spellStart"/>
      <w:r>
        <w:rPr>
          <w:rFonts w:hint="eastAsia"/>
          <w:szCs w:val="21"/>
        </w:rPr>
        <w:t>qq</w:t>
      </w:r>
      <w:proofErr w:type="spellEnd"/>
      <w:r>
        <w:rPr>
          <w:rFonts w:hint="eastAsia"/>
          <w:szCs w:val="21"/>
        </w:rPr>
        <w:t>的指令机器人，这些机器人可以对私聊和群消息进行管理，</w:t>
      </w:r>
      <w:proofErr w:type="gramStart"/>
      <w:r>
        <w:rPr>
          <w:rFonts w:hint="eastAsia"/>
          <w:szCs w:val="21"/>
        </w:rPr>
        <w:t>作出</w:t>
      </w:r>
      <w:proofErr w:type="gramEnd"/>
      <w:r>
        <w:rPr>
          <w:rFonts w:hint="eastAsia"/>
          <w:szCs w:val="21"/>
        </w:rPr>
        <w:t>对应的回应，从而帮助用户实现一些自动化的操作。为了使大众能够更加方便快捷的使用</w:t>
      </w:r>
      <w:proofErr w:type="spellStart"/>
      <w:r>
        <w:rPr>
          <w:rFonts w:hint="eastAsia"/>
          <w:szCs w:val="21"/>
        </w:rPr>
        <w:t>qq</w:t>
      </w:r>
      <w:proofErr w:type="spellEnd"/>
      <w:r>
        <w:rPr>
          <w:rFonts w:hint="eastAsia"/>
          <w:szCs w:val="21"/>
        </w:rPr>
        <w:t>机器人，并且使用</w:t>
      </w:r>
      <w:proofErr w:type="spellStart"/>
      <w:r>
        <w:rPr>
          <w:rFonts w:hint="eastAsia"/>
          <w:szCs w:val="21"/>
        </w:rPr>
        <w:t>qq</w:t>
      </w:r>
      <w:proofErr w:type="spellEnd"/>
      <w:r>
        <w:rPr>
          <w:rFonts w:hint="eastAsia"/>
          <w:szCs w:val="21"/>
        </w:rPr>
        <w:t>机器人实现更多的功能，我们计划推出一款具有前端管理页面的</w:t>
      </w:r>
      <w:proofErr w:type="gramStart"/>
      <w:r>
        <w:rPr>
          <w:rFonts w:hint="eastAsia"/>
          <w:szCs w:val="21"/>
        </w:rPr>
        <w:t>插件化</w:t>
      </w:r>
      <w:proofErr w:type="gramEnd"/>
      <w:r>
        <w:rPr>
          <w:rFonts w:hint="eastAsia"/>
          <w:szCs w:val="21"/>
        </w:rPr>
        <w:t>功能机器人，开发人员可以在此机器人基础上为其开发一些插件，用户可以通过添加这些插件来实现机器人功能的多样化。</w:t>
      </w:r>
    </w:p>
    <w:p w14:paraId="54CC03AD" w14:textId="77777777" w:rsidR="00065D52" w:rsidRDefault="00065D52">
      <w:pPr>
        <w:rPr>
          <w:szCs w:val="21"/>
        </w:rPr>
      </w:pPr>
    </w:p>
    <w:p w14:paraId="31B5D572" w14:textId="77777777" w:rsidR="00065D52" w:rsidRDefault="00000000">
      <w:pPr>
        <w:rPr>
          <w:b/>
          <w:bCs/>
          <w:sz w:val="32"/>
          <w:szCs w:val="32"/>
        </w:rPr>
      </w:pPr>
      <w:r>
        <w:rPr>
          <w:rFonts w:hint="eastAsia"/>
          <w:b/>
          <w:bCs/>
          <w:sz w:val="32"/>
          <w:szCs w:val="32"/>
        </w:rPr>
        <w:t xml:space="preserve">2 </w:t>
      </w:r>
      <w:r>
        <w:rPr>
          <w:rFonts w:hint="eastAsia"/>
          <w:b/>
          <w:bCs/>
          <w:sz w:val="32"/>
          <w:szCs w:val="32"/>
        </w:rPr>
        <w:t>项目概况</w:t>
      </w:r>
    </w:p>
    <w:p w14:paraId="27CA48D6" w14:textId="77777777" w:rsidR="00065D52" w:rsidRDefault="00065D52">
      <w:pPr>
        <w:rPr>
          <w:b/>
          <w:bCs/>
          <w:szCs w:val="21"/>
        </w:rPr>
      </w:pPr>
    </w:p>
    <w:p w14:paraId="16590C17" w14:textId="77777777" w:rsidR="00065D52" w:rsidRDefault="00000000">
      <w:pPr>
        <w:spacing w:line="360" w:lineRule="auto"/>
        <w:ind w:firstLine="420"/>
        <w:rPr>
          <w:sz w:val="28"/>
          <w:szCs w:val="28"/>
        </w:rPr>
      </w:pPr>
      <w:r>
        <w:rPr>
          <w:rFonts w:hint="eastAsia"/>
          <w:sz w:val="28"/>
          <w:szCs w:val="28"/>
        </w:rPr>
        <w:t>项目目标</w:t>
      </w:r>
    </w:p>
    <w:p w14:paraId="713199BB" w14:textId="77777777" w:rsidR="00065D52" w:rsidRDefault="00000000">
      <w:pPr>
        <w:ind w:firstLine="420"/>
        <w:rPr>
          <w:szCs w:val="21"/>
        </w:rPr>
      </w:pPr>
      <w:r>
        <w:rPr>
          <w:rFonts w:hint="eastAsia"/>
          <w:szCs w:val="21"/>
        </w:rPr>
        <w:t>经过本项目的实施，我们可以实现通过前端页面看到机器人的好友和群信息，并且将每一个接收到的消息显示在前端页面上。同时我们还可以通过机器人进行群发消息，并给机器人安装各种插件来使机器人具备各项功能，并可实现插件的开关。</w:t>
      </w:r>
    </w:p>
    <w:p w14:paraId="16E390CC" w14:textId="77777777" w:rsidR="00065D52" w:rsidRDefault="00065D52">
      <w:pPr>
        <w:ind w:firstLine="420"/>
        <w:rPr>
          <w:szCs w:val="21"/>
        </w:rPr>
      </w:pPr>
    </w:p>
    <w:p w14:paraId="3336B14F" w14:textId="77777777" w:rsidR="00065D52" w:rsidRDefault="00000000">
      <w:pPr>
        <w:spacing w:line="360" w:lineRule="auto"/>
        <w:ind w:firstLine="420"/>
        <w:rPr>
          <w:sz w:val="28"/>
          <w:szCs w:val="28"/>
        </w:rPr>
      </w:pPr>
      <w:r>
        <w:rPr>
          <w:rFonts w:hint="eastAsia"/>
          <w:sz w:val="28"/>
          <w:szCs w:val="28"/>
        </w:rPr>
        <w:t>主要参加人员</w:t>
      </w:r>
    </w:p>
    <w:p w14:paraId="543CFD50" w14:textId="77777777" w:rsidR="00065D52" w:rsidRDefault="00000000">
      <w:pPr>
        <w:spacing w:line="360" w:lineRule="auto"/>
        <w:ind w:firstLine="420"/>
        <w:rPr>
          <w:szCs w:val="21"/>
        </w:rPr>
      </w:pPr>
      <w:r>
        <w:rPr>
          <w:rFonts w:hint="eastAsia"/>
          <w:szCs w:val="21"/>
        </w:rPr>
        <w:t>项目负责人：</w:t>
      </w:r>
    </w:p>
    <w:p w14:paraId="42CEC931" w14:textId="77777777" w:rsidR="00065D52" w:rsidRDefault="00000000">
      <w:pPr>
        <w:spacing w:line="360" w:lineRule="auto"/>
        <w:ind w:firstLine="420"/>
        <w:rPr>
          <w:szCs w:val="21"/>
        </w:rPr>
      </w:pPr>
      <w:r>
        <w:rPr>
          <w:rFonts w:hint="eastAsia"/>
          <w:szCs w:val="21"/>
        </w:rPr>
        <w:t>技术负责人：</w:t>
      </w:r>
    </w:p>
    <w:p w14:paraId="1209428E" w14:textId="77777777" w:rsidR="00065D52" w:rsidRDefault="00000000">
      <w:pPr>
        <w:spacing w:line="360" w:lineRule="auto"/>
        <w:rPr>
          <w:szCs w:val="21"/>
        </w:rPr>
      </w:pPr>
      <w:r>
        <w:rPr>
          <w:rFonts w:hint="eastAsia"/>
          <w:szCs w:val="21"/>
        </w:rPr>
        <w:t>表</w:t>
      </w:r>
      <w:r>
        <w:rPr>
          <w:rFonts w:hint="eastAsia"/>
          <w:szCs w:val="21"/>
        </w:rPr>
        <w:t xml:space="preserve">1 </w:t>
      </w:r>
      <w:r>
        <w:rPr>
          <w:rFonts w:hint="eastAsia"/>
          <w:szCs w:val="21"/>
        </w:rPr>
        <w:t>参加项目人员表</w:t>
      </w:r>
    </w:p>
    <w:tbl>
      <w:tblPr>
        <w:tblStyle w:val="a3"/>
        <w:tblW w:w="8971" w:type="dxa"/>
        <w:tblLook w:val="04A0" w:firstRow="1" w:lastRow="0" w:firstColumn="1" w:lastColumn="0" w:noHBand="0" w:noVBand="1"/>
      </w:tblPr>
      <w:tblGrid>
        <w:gridCol w:w="775"/>
        <w:gridCol w:w="1103"/>
        <w:gridCol w:w="1950"/>
        <w:gridCol w:w="4286"/>
        <w:gridCol w:w="857"/>
      </w:tblGrid>
      <w:tr w:rsidR="00065D52" w14:paraId="7035F6D1" w14:textId="77777777">
        <w:trPr>
          <w:trHeight w:val="465"/>
        </w:trPr>
        <w:tc>
          <w:tcPr>
            <w:tcW w:w="775" w:type="dxa"/>
          </w:tcPr>
          <w:p w14:paraId="084B0EB1" w14:textId="77777777" w:rsidR="00065D52" w:rsidRDefault="00000000">
            <w:pPr>
              <w:spacing w:line="360" w:lineRule="auto"/>
              <w:jc w:val="center"/>
              <w:rPr>
                <w:szCs w:val="21"/>
              </w:rPr>
            </w:pPr>
            <w:r>
              <w:rPr>
                <w:rFonts w:hint="eastAsia"/>
                <w:szCs w:val="21"/>
              </w:rPr>
              <w:t>序号</w:t>
            </w:r>
          </w:p>
        </w:tc>
        <w:tc>
          <w:tcPr>
            <w:tcW w:w="1103" w:type="dxa"/>
          </w:tcPr>
          <w:p w14:paraId="427F4C41" w14:textId="77777777" w:rsidR="00065D52" w:rsidRDefault="00000000">
            <w:pPr>
              <w:spacing w:line="360" w:lineRule="auto"/>
              <w:jc w:val="center"/>
              <w:rPr>
                <w:szCs w:val="21"/>
              </w:rPr>
            </w:pPr>
            <w:r>
              <w:rPr>
                <w:rFonts w:hint="eastAsia"/>
                <w:szCs w:val="21"/>
              </w:rPr>
              <w:t>姓名</w:t>
            </w:r>
          </w:p>
        </w:tc>
        <w:tc>
          <w:tcPr>
            <w:tcW w:w="1950" w:type="dxa"/>
          </w:tcPr>
          <w:p w14:paraId="289D3D0B" w14:textId="77777777" w:rsidR="00065D52" w:rsidRDefault="00000000">
            <w:pPr>
              <w:spacing w:line="360" w:lineRule="auto"/>
              <w:jc w:val="center"/>
              <w:rPr>
                <w:szCs w:val="21"/>
              </w:rPr>
            </w:pPr>
            <w:r>
              <w:rPr>
                <w:rFonts w:hint="eastAsia"/>
                <w:szCs w:val="21"/>
              </w:rPr>
              <w:t>技术职称</w:t>
            </w:r>
          </w:p>
        </w:tc>
        <w:tc>
          <w:tcPr>
            <w:tcW w:w="4286" w:type="dxa"/>
          </w:tcPr>
          <w:p w14:paraId="333BAA43" w14:textId="77777777" w:rsidR="00065D52" w:rsidRDefault="00000000">
            <w:pPr>
              <w:spacing w:line="360" w:lineRule="auto"/>
              <w:jc w:val="center"/>
              <w:rPr>
                <w:szCs w:val="21"/>
              </w:rPr>
            </w:pPr>
            <w:r>
              <w:rPr>
                <w:rFonts w:hint="eastAsia"/>
                <w:szCs w:val="21"/>
              </w:rPr>
              <w:t>主要任务</w:t>
            </w:r>
          </w:p>
        </w:tc>
        <w:tc>
          <w:tcPr>
            <w:tcW w:w="857" w:type="dxa"/>
          </w:tcPr>
          <w:p w14:paraId="12FF88F6" w14:textId="77777777" w:rsidR="00065D52" w:rsidRDefault="00000000">
            <w:pPr>
              <w:spacing w:line="360" w:lineRule="auto"/>
              <w:jc w:val="center"/>
              <w:rPr>
                <w:szCs w:val="21"/>
              </w:rPr>
            </w:pPr>
            <w:r>
              <w:rPr>
                <w:rFonts w:hint="eastAsia"/>
                <w:szCs w:val="21"/>
              </w:rPr>
              <w:t>备注</w:t>
            </w:r>
          </w:p>
        </w:tc>
      </w:tr>
      <w:tr w:rsidR="00065D52" w14:paraId="6EF06889" w14:textId="77777777">
        <w:tc>
          <w:tcPr>
            <w:tcW w:w="775" w:type="dxa"/>
          </w:tcPr>
          <w:p w14:paraId="614AABA1" w14:textId="77777777" w:rsidR="00065D52" w:rsidRDefault="00000000">
            <w:pPr>
              <w:spacing w:line="360" w:lineRule="auto"/>
              <w:jc w:val="center"/>
              <w:rPr>
                <w:szCs w:val="21"/>
              </w:rPr>
            </w:pPr>
            <w:r>
              <w:rPr>
                <w:rFonts w:hint="eastAsia"/>
                <w:szCs w:val="21"/>
              </w:rPr>
              <w:t>1</w:t>
            </w:r>
          </w:p>
        </w:tc>
        <w:tc>
          <w:tcPr>
            <w:tcW w:w="1103" w:type="dxa"/>
          </w:tcPr>
          <w:p w14:paraId="08A73B80" w14:textId="77777777" w:rsidR="00065D52" w:rsidRDefault="00000000">
            <w:pPr>
              <w:spacing w:line="360" w:lineRule="auto"/>
              <w:jc w:val="center"/>
              <w:rPr>
                <w:szCs w:val="21"/>
              </w:rPr>
            </w:pPr>
            <w:r>
              <w:rPr>
                <w:rFonts w:hint="eastAsia"/>
                <w:szCs w:val="21"/>
              </w:rPr>
              <w:t>徐彬涵</w:t>
            </w:r>
          </w:p>
        </w:tc>
        <w:tc>
          <w:tcPr>
            <w:tcW w:w="1950" w:type="dxa"/>
          </w:tcPr>
          <w:p w14:paraId="12A24238" w14:textId="77777777" w:rsidR="00065D52" w:rsidRDefault="00000000">
            <w:pPr>
              <w:spacing w:line="360" w:lineRule="auto"/>
              <w:jc w:val="center"/>
              <w:rPr>
                <w:szCs w:val="21"/>
              </w:rPr>
            </w:pPr>
            <w:r>
              <w:rPr>
                <w:rFonts w:hint="eastAsia"/>
                <w:szCs w:val="21"/>
              </w:rPr>
              <w:t>软件技术总管</w:t>
            </w:r>
          </w:p>
        </w:tc>
        <w:tc>
          <w:tcPr>
            <w:tcW w:w="4286" w:type="dxa"/>
          </w:tcPr>
          <w:p w14:paraId="75D311F7" w14:textId="77777777" w:rsidR="00065D52" w:rsidRDefault="00000000">
            <w:pPr>
              <w:spacing w:line="360" w:lineRule="auto"/>
              <w:jc w:val="center"/>
              <w:rPr>
                <w:szCs w:val="21"/>
              </w:rPr>
            </w:pPr>
            <w:r>
              <w:rPr>
                <w:rFonts w:hint="eastAsia"/>
                <w:szCs w:val="21"/>
              </w:rPr>
              <w:t>项目启动、人员分工、软件编码</w:t>
            </w:r>
          </w:p>
        </w:tc>
        <w:tc>
          <w:tcPr>
            <w:tcW w:w="857" w:type="dxa"/>
          </w:tcPr>
          <w:p w14:paraId="3D6536B4" w14:textId="77777777" w:rsidR="00065D52" w:rsidRDefault="00065D52">
            <w:pPr>
              <w:spacing w:line="360" w:lineRule="auto"/>
              <w:jc w:val="center"/>
              <w:rPr>
                <w:szCs w:val="21"/>
              </w:rPr>
            </w:pPr>
          </w:p>
        </w:tc>
      </w:tr>
      <w:tr w:rsidR="00065D52" w14:paraId="7CD283B2" w14:textId="77777777">
        <w:tc>
          <w:tcPr>
            <w:tcW w:w="775" w:type="dxa"/>
          </w:tcPr>
          <w:p w14:paraId="17E7451C" w14:textId="77777777" w:rsidR="00065D52" w:rsidRDefault="00000000">
            <w:pPr>
              <w:spacing w:line="360" w:lineRule="auto"/>
              <w:jc w:val="center"/>
              <w:rPr>
                <w:szCs w:val="21"/>
              </w:rPr>
            </w:pPr>
            <w:r>
              <w:rPr>
                <w:rFonts w:hint="eastAsia"/>
                <w:szCs w:val="21"/>
              </w:rPr>
              <w:t>2</w:t>
            </w:r>
          </w:p>
        </w:tc>
        <w:tc>
          <w:tcPr>
            <w:tcW w:w="1103" w:type="dxa"/>
          </w:tcPr>
          <w:p w14:paraId="1E530809" w14:textId="77777777" w:rsidR="00065D52" w:rsidRDefault="00000000">
            <w:pPr>
              <w:spacing w:line="360" w:lineRule="auto"/>
              <w:jc w:val="center"/>
              <w:rPr>
                <w:szCs w:val="21"/>
              </w:rPr>
            </w:pPr>
            <w:r>
              <w:rPr>
                <w:rFonts w:hint="eastAsia"/>
                <w:szCs w:val="21"/>
              </w:rPr>
              <w:t>宋明明</w:t>
            </w:r>
          </w:p>
        </w:tc>
        <w:tc>
          <w:tcPr>
            <w:tcW w:w="1950" w:type="dxa"/>
          </w:tcPr>
          <w:p w14:paraId="7267F1F8" w14:textId="77777777" w:rsidR="00065D52" w:rsidRDefault="00000000">
            <w:pPr>
              <w:spacing w:line="360" w:lineRule="auto"/>
              <w:jc w:val="center"/>
              <w:rPr>
                <w:szCs w:val="21"/>
              </w:rPr>
            </w:pPr>
            <w:r>
              <w:rPr>
                <w:rFonts w:hint="eastAsia"/>
                <w:szCs w:val="21"/>
              </w:rPr>
              <w:t>软件测试总管</w:t>
            </w:r>
          </w:p>
        </w:tc>
        <w:tc>
          <w:tcPr>
            <w:tcW w:w="4286" w:type="dxa"/>
          </w:tcPr>
          <w:p w14:paraId="18BAB9D9" w14:textId="77777777" w:rsidR="00065D52" w:rsidRDefault="00000000">
            <w:pPr>
              <w:spacing w:line="360" w:lineRule="auto"/>
              <w:jc w:val="center"/>
              <w:rPr>
                <w:szCs w:val="21"/>
              </w:rPr>
            </w:pPr>
            <w:r>
              <w:rPr>
                <w:rFonts w:hint="eastAsia"/>
                <w:szCs w:val="21"/>
              </w:rPr>
              <w:t>数据库设计、软件测试、拟定项目计划</w:t>
            </w:r>
          </w:p>
        </w:tc>
        <w:tc>
          <w:tcPr>
            <w:tcW w:w="857" w:type="dxa"/>
          </w:tcPr>
          <w:p w14:paraId="4E786BF5" w14:textId="77777777" w:rsidR="00065D52" w:rsidRDefault="00065D52">
            <w:pPr>
              <w:spacing w:line="360" w:lineRule="auto"/>
              <w:jc w:val="center"/>
              <w:rPr>
                <w:szCs w:val="21"/>
              </w:rPr>
            </w:pPr>
          </w:p>
        </w:tc>
      </w:tr>
      <w:tr w:rsidR="00065D52" w14:paraId="019334A5" w14:textId="77777777">
        <w:tc>
          <w:tcPr>
            <w:tcW w:w="775" w:type="dxa"/>
          </w:tcPr>
          <w:p w14:paraId="331340DF" w14:textId="77777777" w:rsidR="00065D52" w:rsidRDefault="00000000">
            <w:pPr>
              <w:spacing w:line="360" w:lineRule="auto"/>
              <w:jc w:val="center"/>
              <w:rPr>
                <w:szCs w:val="21"/>
              </w:rPr>
            </w:pPr>
            <w:r>
              <w:rPr>
                <w:rFonts w:hint="eastAsia"/>
                <w:szCs w:val="21"/>
              </w:rPr>
              <w:t>3</w:t>
            </w:r>
          </w:p>
        </w:tc>
        <w:tc>
          <w:tcPr>
            <w:tcW w:w="1103" w:type="dxa"/>
          </w:tcPr>
          <w:p w14:paraId="04AC7292" w14:textId="77777777" w:rsidR="00065D52" w:rsidRDefault="00000000">
            <w:pPr>
              <w:spacing w:line="360" w:lineRule="auto"/>
              <w:jc w:val="center"/>
              <w:rPr>
                <w:szCs w:val="21"/>
              </w:rPr>
            </w:pPr>
            <w:r>
              <w:rPr>
                <w:rFonts w:hint="eastAsia"/>
                <w:szCs w:val="21"/>
              </w:rPr>
              <w:t>洪睿</w:t>
            </w:r>
          </w:p>
        </w:tc>
        <w:tc>
          <w:tcPr>
            <w:tcW w:w="1950" w:type="dxa"/>
          </w:tcPr>
          <w:p w14:paraId="66B4106C" w14:textId="77777777" w:rsidR="00065D52" w:rsidRDefault="00000000">
            <w:pPr>
              <w:spacing w:line="360" w:lineRule="auto"/>
              <w:jc w:val="center"/>
              <w:rPr>
                <w:szCs w:val="21"/>
              </w:rPr>
            </w:pPr>
            <w:r>
              <w:rPr>
                <w:rFonts w:hint="eastAsia"/>
                <w:szCs w:val="21"/>
              </w:rPr>
              <w:t>软件设计总管</w:t>
            </w:r>
          </w:p>
        </w:tc>
        <w:tc>
          <w:tcPr>
            <w:tcW w:w="4286" w:type="dxa"/>
          </w:tcPr>
          <w:p w14:paraId="24E6E0B8" w14:textId="77777777" w:rsidR="00065D52" w:rsidRDefault="00000000">
            <w:pPr>
              <w:spacing w:line="360" w:lineRule="auto"/>
              <w:jc w:val="center"/>
              <w:rPr>
                <w:szCs w:val="21"/>
              </w:rPr>
            </w:pPr>
            <w:r>
              <w:rPr>
                <w:rFonts w:hint="eastAsia"/>
                <w:szCs w:val="21"/>
              </w:rPr>
              <w:t>用户界面设计开发、需求调研</w:t>
            </w:r>
          </w:p>
        </w:tc>
        <w:tc>
          <w:tcPr>
            <w:tcW w:w="857" w:type="dxa"/>
          </w:tcPr>
          <w:p w14:paraId="4847B262" w14:textId="77777777" w:rsidR="00065D52" w:rsidRDefault="00065D52">
            <w:pPr>
              <w:spacing w:line="360" w:lineRule="auto"/>
              <w:jc w:val="center"/>
              <w:rPr>
                <w:szCs w:val="21"/>
              </w:rPr>
            </w:pPr>
          </w:p>
        </w:tc>
      </w:tr>
    </w:tbl>
    <w:p w14:paraId="075745A8" w14:textId="77777777" w:rsidR="00065D52" w:rsidRDefault="00065D52">
      <w:pPr>
        <w:spacing w:line="360" w:lineRule="auto"/>
        <w:rPr>
          <w:szCs w:val="21"/>
        </w:rPr>
      </w:pPr>
    </w:p>
    <w:p w14:paraId="3A17FBD9" w14:textId="77777777" w:rsidR="00065D52" w:rsidRDefault="00000000">
      <w:pPr>
        <w:spacing w:line="360" w:lineRule="auto"/>
        <w:rPr>
          <w:sz w:val="30"/>
          <w:szCs w:val="30"/>
        </w:rPr>
      </w:pPr>
      <w:r>
        <w:rPr>
          <w:rFonts w:hint="eastAsia"/>
          <w:sz w:val="30"/>
          <w:szCs w:val="30"/>
        </w:rPr>
        <w:t xml:space="preserve">2.3 </w:t>
      </w:r>
      <w:r>
        <w:rPr>
          <w:rFonts w:hint="eastAsia"/>
          <w:sz w:val="30"/>
          <w:szCs w:val="30"/>
        </w:rPr>
        <w:t>查收标准</w:t>
      </w:r>
    </w:p>
    <w:p w14:paraId="4525938E" w14:textId="77777777" w:rsidR="00065D52" w:rsidRDefault="00000000">
      <w:pPr>
        <w:spacing w:line="360" w:lineRule="auto"/>
        <w:ind w:firstLine="420"/>
        <w:rPr>
          <w:szCs w:val="21"/>
        </w:rPr>
      </w:pPr>
      <w:r>
        <w:rPr>
          <w:rFonts w:hint="eastAsia"/>
          <w:szCs w:val="21"/>
        </w:rPr>
        <w:t>系统建设详细查收标准原则如下：</w:t>
      </w:r>
    </w:p>
    <w:p w14:paraId="4D9A76F7" w14:textId="77777777" w:rsidR="00065D52" w:rsidRDefault="00000000">
      <w:pPr>
        <w:numPr>
          <w:ilvl w:val="0"/>
          <w:numId w:val="1"/>
        </w:numPr>
        <w:spacing w:line="360" w:lineRule="auto"/>
        <w:ind w:firstLine="420"/>
        <w:rPr>
          <w:szCs w:val="21"/>
        </w:rPr>
      </w:pPr>
      <w:r>
        <w:rPr>
          <w:rFonts w:hint="eastAsia"/>
          <w:szCs w:val="21"/>
        </w:rPr>
        <w:t>可用性</w:t>
      </w:r>
    </w:p>
    <w:p w14:paraId="39D2CD67" w14:textId="77777777" w:rsidR="00065D52" w:rsidRDefault="00000000">
      <w:pPr>
        <w:spacing w:line="360" w:lineRule="auto"/>
        <w:ind w:firstLine="420"/>
        <w:rPr>
          <w:szCs w:val="21"/>
        </w:rPr>
      </w:pPr>
      <w:r>
        <w:rPr>
          <w:rFonts w:hint="eastAsia"/>
          <w:szCs w:val="21"/>
        </w:rPr>
        <w:t>软件应具有高效可用性，综合考虑业务管理等的可靠性和稳定性进行规划、设计和建设，防止单点故障，保证软件整体的可用性要求</w:t>
      </w:r>
    </w:p>
    <w:p w14:paraId="671EC2EE" w14:textId="77777777" w:rsidR="00065D52" w:rsidRDefault="00000000">
      <w:pPr>
        <w:numPr>
          <w:ilvl w:val="0"/>
          <w:numId w:val="1"/>
        </w:numPr>
        <w:spacing w:line="360" w:lineRule="auto"/>
        <w:ind w:firstLine="420"/>
        <w:rPr>
          <w:szCs w:val="21"/>
        </w:rPr>
      </w:pPr>
      <w:r>
        <w:rPr>
          <w:rFonts w:hint="eastAsia"/>
          <w:szCs w:val="21"/>
        </w:rPr>
        <w:t>可靠性和稳定性</w:t>
      </w:r>
    </w:p>
    <w:p w14:paraId="22290E7D" w14:textId="77777777" w:rsidR="00065D52" w:rsidRDefault="00000000">
      <w:pPr>
        <w:spacing w:line="360" w:lineRule="auto"/>
        <w:ind w:firstLine="420"/>
        <w:rPr>
          <w:szCs w:val="21"/>
        </w:rPr>
      </w:pPr>
      <w:r>
        <w:rPr>
          <w:rFonts w:hint="eastAsia"/>
          <w:szCs w:val="21"/>
        </w:rPr>
        <w:t>切合国家有关法例要求，保证可靠存储和安全传输，软件</w:t>
      </w:r>
      <w:proofErr w:type="gramStart"/>
      <w:r>
        <w:rPr>
          <w:rFonts w:hint="eastAsia"/>
          <w:szCs w:val="21"/>
        </w:rPr>
        <w:t>须支持</w:t>
      </w:r>
      <w:proofErr w:type="gramEnd"/>
      <w:r>
        <w:rPr>
          <w:rFonts w:hint="eastAsia"/>
          <w:szCs w:val="21"/>
        </w:rPr>
        <w:t>可靠性和稳定性，保证</w:t>
      </w:r>
      <w:proofErr w:type="gramStart"/>
      <w:r>
        <w:rPr>
          <w:rFonts w:hint="eastAsia"/>
          <w:szCs w:val="21"/>
        </w:rPr>
        <w:t>总点系统</w:t>
      </w:r>
      <w:proofErr w:type="gramEnd"/>
      <w:r>
        <w:rPr>
          <w:rFonts w:hint="eastAsia"/>
          <w:szCs w:val="21"/>
        </w:rPr>
        <w:t>的可靠运行</w:t>
      </w:r>
    </w:p>
    <w:p w14:paraId="1C1D85B6" w14:textId="77777777" w:rsidR="00065D52" w:rsidRDefault="00000000">
      <w:pPr>
        <w:numPr>
          <w:ilvl w:val="0"/>
          <w:numId w:val="1"/>
        </w:numPr>
        <w:spacing w:line="360" w:lineRule="auto"/>
        <w:ind w:firstLine="420"/>
        <w:rPr>
          <w:szCs w:val="21"/>
        </w:rPr>
      </w:pPr>
      <w:r>
        <w:rPr>
          <w:rFonts w:hint="eastAsia"/>
          <w:szCs w:val="21"/>
        </w:rPr>
        <w:t>经济高效</w:t>
      </w:r>
    </w:p>
    <w:p w14:paraId="339F68B7" w14:textId="77777777" w:rsidR="00065D52" w:rsidRDefault="00000000">
      <w:pPr>
        <w:spacing w:line="360" w:lineRule="auto"/>
        <w:ind w:firstLine="420"/>
        <w:rPr>
          <w:szCs w:val="21"/>
        </w:rPr>
      </w:pPr>
      <w:r>
        <w:rPr>
          <w:rFonts w:hint="eastAsia"/>
          <w:szCs w:val="21"/>
        </w:rPr>
        <w:t>在</w:t>
      </w:r>
      <w:proofErr w:type="gramStart"/>
      <w:r>
        <w:rPr>
          <w:rFonts w:hint="eastAsia"/>
          <w:szCs w:val="21"/>
        </w:rPr>
        <w:t>知足业务</w:t>
      </w:r>
      <w:proofErr w:type="gramEnd"/>
      <w:r>
        <w:rPr>
          <w:rFonts w:hint="eastAsia"/>
          <w:szCs w:val="21"/>
        </w:rPr>
        <w:t>办理要求的同时，最大限度的降低投入成本</w:t>
      </w:r>
    </w:p>
    <w:p w14:paraId="058106E8" w14:textId="77777777" w:rsidR="00065D52" w:rsidRDefault="00000000">
      <w:pPr>
        <w:numPr>
          <w:ilvl w:val="0"/>
          <w:numId w:val="1"/>
        </w:numPr>
        <w:spacing w:line="360" w:lineRule="auto"/>
        <w:ind w:firstLine="420"/>
        <w:rPr>
          <w:szCs w:val="21"/>
        </w:rPr>
      </w:pPr>
      <w:r>
        <w:rPr>
          <w:rFonts w:hint="eastAsia"/>
          <w:szCs w:val="21"/>
        </w:rPr>
        <w:t>可扩展性</w:t>
      </w:r>
    </w:p>
    <w:p w14:paraId="41F29E44" w14:textId="77777777" w:rsidR="00065D52" w:rsidRDefault="00000000">
      <w:pPr>
        <w:spacing w:line="360" w:lineRule="auto"/>
        <w:ind w:firstLine="420"/>
        <w:rPr>
          <w:szCs w:val="21"/>
        </w:rPr>
      </w:pPr>
      <w:r>
        <w:rPr>
          <w:rFonts w:hint="eastAsia"/>
          <w:szCs w:val="21"/>
        </w:rPr>
        <w:t>软件应具备优秀的可扩展能力，例如</w:t>
      </w:r>
      <w:proofErr w:type="gramStart"/>
      <w:r>
        <w:rPr>
          <w:rFonts w:hint="eastAsia"/>
          <w:szCs w:val="21"/>
        </w:rPr>
        <w:t>插件化</w:t>
      </w:r>
      <w:proofErr w:type="gramEnd"/>
      <w:r>
        <w:rPr>
          <w:rFonts w:hint="eastAsia"/>
          <w:szCs w:val="21"/>
        </w:rPr>
        <w:t>的功能添加，在不影响原本软件业务系统的情况下进行功能添加</w:t>
      </w:r>
    </w:p>
    <w:p w14:paraId="13AE6216" w14:textId="77777777" w:rsidR="00065D52" w:rsidRDefault="00000000">
      <w:pPr>
        <w:numPr>
          <w:ilvl w:val="0"/>
          <w:numId w:val="1"/>
        </w:numPr>
        <w:spacing w:line="360" w:lineRule="auto"/>
        <w:ind w:firstLine="420"/>
        <w:rPr>
          <w:szCs w:val="21"/>
        </w:rPr>
      </w:pPr>
      <w:r>
        <w:rPr>
          <w:rFonts w:hint="eastAsia"/>
          <w:szCs w:val="21"/>
        </w:rPr>
        <w:t>松耦合性</w:t>
      </w:r>
    </w:p>
    <w:p w14:paraId="23F58F21" w14:textId="77777777" w:rsidR="00065D52" w:rsidRDefault="00000000">
      <w:pPr>
        <w:spacing w:line="360" w:lineRule="auto"/>
        <w:ind w:firstLine="420"/>
        <w:rPr>
          <w:szCs w:val="21"/>
        </w:rPr>
      </w:pPr>
      <w:r>
        <w:rPr>
          <w:rFonts w:hint="eastAsia"/>
          <w:szCs w:val="21"/>
        </w:rPr>
        <w:t>应用软件内部各主要功能域和功能模块间，采用松耦合模式进行部署和数据互换</w:t>
      </w:r>
    </w:p>
    <w:p w14:paraId="1E80B41D" w14:textId="77777777" w:rsidR="00065D52" w:rsidRDefault="00000000">
      <w:pPr>
        <w:numPr>
          <w:ilvl w:val="0"/>
          <w:numId w:val="1"/>
        </w:numPr>
        <w:spacing w:line="360" w:lineRule="auto"/>
        <w:ind w:firstLine="420"/>
        <w:rPr>
          <w:szCs w:val="21"/>
        </w:rPr>
      </w:pPr>
      <w:r>
        <w:rPr>
          <w:rFonts w:hint="eastAsia"/>
          <w:szCs w:val="21"/>
        </w:rPr>
        <w:t>组件化</w:t>
      </w:r>
    </w:p>
    <w:p w14:paraId="4A8A8F2E" w14:textId="77777777" w:rsidR="00065D52" w:rsidRDefault="00000000">
      <w:pPr>
        <w:spacing w:line="360" w:lineRule="auto"/>
        <w:ind w:firstLine="420"/>
        <w:rPr>
          <w:szCs w:val="21"/>
        </w:rPr>
      </w:pPr>
      <w:r>
        <w:rPr>
          <w:rFonts w:hint="eastAsia"/>
          <w:szCs w:val="21"/>
        </w:rPr>
        <w:t>应用软件采用组件化进行封装，支持扩展</w:t>
      </w:r>
    </w:p>
    <w:p w14:paraId="40A3BEF6" w14:textId="77777777" w:rsidR="00065D52" w:rsidRDefault="00000000">
      <w:pPr>
        <w:numPr>
          <w:ilvl w:val="0"/>
          <w:numId w:val="1"/>
        </w:numPr>
        <w:spacing w:line="360" w:lineRule="auto"/>
        <w:ind w:firstLine="420"/>
        <w:rPr>
          <w:szCs w:val="21"/>
        </w:rPr>
      </w:pPr>
      <w:r>
        <w:rPr>
          <w:rFonts w:hint="eastAsia"/>
          <w:szCs w:val="21"/>
        </w:rPr>
        <w:t>可维护性</w:t>
      </w:r>
    </w:p>
    <w:p w14:paraId="64E1C8BE" w14:textId="77777777" w:rsidR="00065D52" w:rsidRDefault="00000000">
      <w:pPr>
        <w:spacing w:line="360" w:lineRule="auto"/>
        <w:ind w:firstLine="420"/>
        <w:rPr>
          <w:szCs w:val="21"/>
        </w:rPr>
      </w:pPr>
      <w:r>
        <w:rPr>
          <w:rFonts w:hint="eastAsia"/>
          <w:szCs w:val="21"/>
        </w:rPr>
        <w:t>应用软件应易于维护测试，易于发现和定位故障</w:t>
      </w:r>
    </w:p>
    <w:p w14:paraId="44DF1802" w14:textId="77777777" w:rsidR="00065D52" w:rsidRDefault="00000000">
      <w:pPr>
        <w:numPr>
          <w:ilvl w:val="0"/>
          <w:numId w:val="1"/>
        </w:numPr>
        <w:spacing w:line="360" w:lineRule="auto"/>
        <w:ind w:firstLine="420"/>
        <w:rPr>
          <w:szCs w:val="21"/>
        </w:rPr>
      </w:pPr>
      <w:r>
        <w:rPr>
          <w:rFonts w:hint="eastAsia"/>
          <w:szCs w:val="21"/>
        </w:rPr>
        <w:t>安全性</w:t>
      </w:r>
    </w:p>
    <w:p w14:paraId="3DA8EFA6" w14:textId="77777777" w:rsidR="00065D52" w:rsidRDefault="00000000">
      <w:pPr>
        <w:spacing w:line="360" w:lineRule="auto"/>
        <w:ind w:firstLine="420"/>
        <w:rPr>
          <w:szCs w:val="21"/>
        </w:rPr>
      </w:pPr>
      <w:r>
        <w:rPr>
          <w:rFonts w:hint="eastAsia"/>
          <w:szCs w:val="21"/>
        </w:rPr>
        <w:t>软件应保证各个系统的安全性，例如：数据库的安全性、管理系统的安全性</w:t>
      </w:r>
    </w:p>
    <w:p w14:paraId="14FE94DD" w14:textId="77777777" w:rsidR="00065D52" w:rsidRDefault="00000000">
      <w:pPr>
        <w:spacing w:line="360" w:lineRule="auto"/>
        <w:rPr>
          <w:sz w:val="30"/>
          <w:szCs w:val="30"/>
        </w:rPr>
      </w:pPr>
      <w:r>
        <w:rPr>
          <w:rFonts w:hint="eastAsia"/>
          <w:sz w:val="30"/>
          <w:szCs w:val="30"/>
        </w:rPr>
        <w:t xml:space="preserve">2.4 </w:t>
      </w:r>
      <w:r>
        <w:rPr>
          <w:rFonts w:hint="eastAsia"/>
          <w:sz w:val="30"/>
          <w:szCs w:val="30"/>
        </w:rPr>
        <w:t>达成目的的期限</w:t>
      </w:r>
    </w:p>
    <w:p w14:paraId="05A1A8CC" w14:textId="77777777" w:rsidR="00065D52" w:rsidRDefault="00000000">
      <w:pPr>
        <w:spacing w:line="360" w:lineRule="auto"/>
        <w:ind w:firstLine="420"/>
        <w:rPr>
          <w:szCs w:val="21"/>
        </w:rPr>
      </w:pPr>
      <w:r>
        <w:rPr>
          <w:rFonts w:hint="eastAsia"/>
          <w:szCs w:val="21"/>
        </w:rPr>
        <w:t>2022</w:t>
      </w:r>
      <w:r>
        <w:rPr>
          <w:rFonts w:hint="eastAsia"/>
          <w:szCs w:val="21"/>
        </w:rPr>
        <w:t>年</w:t>
      </w:r>
      <w:r>
        <w:rPr>
          <w:rFonts w:hint="eastAsia"/>
          <w:szCs w:val="21"/>
        </w:rPr>
        <w:t>9</w:t>
      </w:r>
      <w:r>
        <w:rPr>
          <w:rFonts w:hint="eastAsia"/>
          <w:szCs w:val="21"/>
        </w:rPr>
        <w:t>月</w:t>
      </w:r>
      <w:r>
        <w:rPr>
          <w:rFonts w:hint="eastAsia"/>
          <w:szCs w:val="21"/>
        </w:rPr>
        <w:t>-2022</w:t>
      </w:r>
      <w:r>
        <w:rPr>
          <w:rFonts w:hint="eastAsia"/>
          <w:szCs w:val="21"/>
        </w:rPr>
        <w:t>年</w:t>
      </w:r>
      <w:r>
        <w:rPr>
          <w:rFonts w:hint="eastAsia"/>
          <w:szCs w:val="21"/>
        </w:rPr>
        <w:t>10</w:t>
      </w:r>
      <w:r>
        <w:rPr>
          <w:rFonts w:hint="eastAsia"/>
          <w:szCs w:val="21"/>
        </w:rPr>
        <w:t>月</w:t>
      </w:r>
      <w:r>
        <w:rPr>
          <w:rFonts w:hint="eastAsia"/>
          <w:szCs w:val="21"/>
        </w:rPr>
        <w:t xml:space="preserve"> </w:t>
      </w:r>
      <w:r>
        <w:rPr>
          <w:rFonts w:hint="eastAsia"/>
          <w:szCs w:val="21"/>
        </w:rPr>
        <w:t>设立成立软件模型</w:t>
      </w:r>
    </w:p>
    <w:p w14:paraId="25D54AAA" w14:textId="77777777" w:rsidR="00065D52" w:rsidRDefault="00000000">
      <w:pPr>
        <w:spacing w:line="360" w:lineRule="auto"/>
        <w:ind w:firstLine="420"/>
        <w:rPr>
          <w:szCs w:val="21"/>
        </w:rPr>
      </w:pPr>
      <w:r>
        <w:rPr>
          <w:rFonts w:hint="eastAsia"/>
          <w:szCs w:val="21"/>
        </w:rPr>
        <w:t>2022</w:t>
      </w:r>
      <w:r>
        <w:rPr>
          <w:rFonts w:hint="eastAsia"/>
          <w:szCs w:val="21"/>
        </w:rPr>
        <w:t>年</w:t>
      </w:r>
      <w:r>
        <w:rPr>
          <w:rFonts w:hint="eastAsia"/>
          <w:szCs w:val="21"/>
        </w:rPr>
        <w:t>10</w:t>
      </w:r>
      <w:r>
        <w:rPr>
          <w:rFonts w:hint="eastAsia"/>
          <w:szCs w:val="21"/>
        </w:rPr>
        <w:t>月</w:t>
      </w:r>
      <w:r>
        <w:rPr>
          <w:rFonts w:hint="eastAsia"/>
          <w:szCs w:val="21"/>
        </w:rPr>
        <w:t>-2022</w:t>
      </w:r>
      <w:r>
        <w:rPr>
          <w:rFonts w:hint="eastAsia"/>
          <w:szCs w:val="21"/>
        </w:rPr>
        <w:t>年</w:t>
      </w:r>
      <w:r>
        <w:rPr>
          <w:rFonts w:hint="eastAsia"/>
          <w:szCs w:val="21"/>
        </w:rPr>
        <w:t>12</w:t>
      </w:r>
      <w:r>
        <w:rPr>
          <w:rFonts w:hint="eastAsia"/>
          <w:szCs w:val="21"/>
        </w:rPr>
        <w:t>月</w:t>
      </w:r>
      <w:r>
        <w:rPr>
          <w:rFonts w:hint="eastAsia"/>
          <w:szCs w:val="21"/>
        </w:rPr>
        <w:t xml:space="preserve"> </w:t>
      </w:r>
      <w:r>
        <w:rPr>
          <w:rFonts w:hint="eastAsia"/>
          <w:szCs w:val="21"/>
        </w:rPr>
        <w:t>实现软件原型，总结，完善模型，上线调测、运行</w:t>
      </w:r>
    </w:p>
    <w:p w14:paraId="029E2A36" w14:textId="77777777" w:rsidR="00065D52" w:rsidRDefault="00000000">
      <w:pPr>
        <w:spacing w:line="360" w:lineRule="auto"/>
        <w:rPr>
          <w:sz w:val="32"/>
          <w:szCs w:val="32"/>
        </w:rPr>
      </w:pPr>
      <w:r>
        <w:rPr>
          <w:rFonts w:hint="eastAsia"/>
          <w:sz w:val="32"/>
          <w:szCs w:val="32"/>
        </w:rPr>
        <w:t xml:space="preserve">3 </w:t>
      </w:r>
      <w:r>
        <w:rPr>
          <w:rFonts w:hint="eastAsia"/>
          <w:sz w:val="32"/>
          <w:szCs w:val="32"/>
        </w:rPr>
        <w:t>项目开发计划</w:t>
      </w:r>
    </w:p>
    <w:p w14:paraId="08C613EA" w14:textId="77777777" w:rsidR="00065D52" w:rsidRDefault="00000000">
      <w:pPr>
        <w:spacing w:line="360" w:lineRule="auto"/>
        <w:ind w:firstLine="420"/>
        <w:rPr>
          <w:sz w:val="28"/>
          <w:szCs w:val="28"/>
        </w:rPr>
      </w:pPr>
      <w:r>
        <w:rPr>
          <w:sz w:val="28"/>
          <w:szCs w:val="28"/>
        </w:rPr>
        <w:t>项目任务的分界及人员分工</w:t>
      </w:r>
    </w:p>
    <w:p w14:paraId="31F6B7A0" w14:textId="77777777" w:rsidR="00065D52" w:rsidRDefault="00000000">
      <w:pPr>
        <w:spacing w:line="360" w:lineRule="auto"/>
        <w:ind w:firstLine="420"/>
        <w:rPr>
          <w:szCs w:val="21"/>
        </w:rPr>
      </w:pPr>
      <w:r>
        <w:rPr>
          <w:szCs w:val="21"/>
        </w:rPr>
        <w:t>按照软件生命周期分界，软件项目从启动到结束可分为三大阶段。任务和人员分工</w:t>
      </w:r>
    </w:p>
    <w:p w14:paraId="60EF47C3" w14:textId="77777777" w:rsidR="00065D52" w:rsidRDefault="00000000">
      <w:pPr>
        <w:spacing w:line="360" w:lineRule="auto"/>
        <w:ind w:firstLine="420"/>
        <w:rPr>
          <w:szCs w:val="21"/>
        </w:rPr>
      </w:pPr>
      <w:r>
        <w:rPr>
          <w:szCs w:val="21"/>
        </w:rPr>
        <w:lastRenderedPageBreak/>
        <w:t>如下：</w:t>
      </w:r>
    </w:p>
    <w:p w14:paraId="56A0DBD8" w14:textId="77777777" w:rsidR="00065D52" w:rsidRDefault="00000000">
      <w:pPr>
        <w:spacing w:line="360" w:lineRule="auto"/>
        <w:ind w:firstLine="420"/>
        <w:rPr>
          <w:szCs w:val="21"/>
        </w:rPr>
      </w:pPr>
      <w:r>
        <w:rPr>
          <w:szCs w:val="21"/>
        </w:rPr>
        <w:t>1)</w:t>
      </w:r>
      <w:r>
        <w:rPr>
          <w:szCs w:val="21"/>
        </w:rPr>
        <w:t>前期市场检查，需求剖析，设计软件开发方向，拟订开发计划，分派成职工作，</w:t>
      </w:r>
    </w:p>
    <w:p w14:paraId="741EC116" w14:textId="77777777" w:rsidR="00065D52" w:rsidRDefault="00000000">
      <w:pPr>
        <w:spacing w:line="360" w:lineRule="auto"/>
        <w:ind w:firstLine="420"/>
        <w:rPr>
          <w:szCs w:val="21"/>
        </w:rPr>
      </w:pPr>
      <w:r>
        <w:rPr>
          <w:szCs w:val="21"/>
        </w:rPr>
        <w:t>落实开发前的准备工作</w:t>
      </w:r>
    </w:p>
    <w:p w14:paraId="5AE25E1B" w14:textId="77777777" w:rsidR="00065D52" w:rsidRDefault="00000000">
      <w:pPr>
        <w:spacing w:line="360" w:lineRule="auto"/>
        <w:ind w:firstLine="420"/>
        <w:rPr>
          <w:szCs w:val="21"/>
        </w:rPr>
      </w:pPr>
      <w:r>
        <w:rPr>
          <w:szCs w:val="21"/>
        </w:rPr>
        <w:t>2)</w:t>
      </w:r>
      <w:r>
        <w:rPr>
          <w:szCs w:val="21"/>
        </w:rPr>
        <w:t>外观皮肤开发，软件界面设计，根据软件功能开发设计，外观采用皮肤</w:t>
      </w:r>
    </w:p>
    <w:p w14:paraId="3941080D" w14:textId="77777777" w:rsidR="00065D52" w:rsidRDefault="00000000">
      <w:pPr>
        <w:spacing w:line="360" w:lineRule="auto"/>
        <w:ind w:firstLine="420"/>
        <w:rPr>
          <w:szCs w:val="21"/>
        </w:rPr>
      </w:pPr>
      <w:r>
        <w:rPr>
          <w:szCs w:val="21"/>
        </w:rPr>
        <w:t>3)</w:t>
      </w:r>
      <w:r>
        <w:rPr>
          <w:szCs w:val="21"/>
        </w:rPr>
        <w:t>软件框架设计，在知足软件设计目标情况下可适合增添其他功能，设计软件功</w:t>
      </w:r>
    </w:p>
    <w:p w14:paraId="0EDEB730" w14:textId="77777777" w:rsidR="00065D52" w:rsidRDefault="00000000">
      <w:pPr>
        <w:spacing w:line="360" w:lineRule="auto"/>
        <w:ind w:firstLine="420"/>
        <w:rPr>
          <w:szCs w:val="21"/>
        </w:rPr>
      </w:pPr>
      <w:r>
        <w:rPr>
          <w:szCs w:val="21"/>
        </w:rPr>
        <w:t>能</w:t>
      </w:r>
    </w:p>
    <w:p w14:paraId="11266576" w14:textId="77777777" w:rsidR="00065D52" w:rsidRDefault="00000000">
      <w:pPr>
        <w:spacing w:line="360" w:lineRule="auto"/>
        <w:ind w:firstLine="420"/>
        <w:rPr>
          <w:szCs w:val="21"/>
        </w:rPr>
      </w:pPr>
      <w:r>
        <w:rPr>
          <w:rFonts w:hint="eastAsia"/>
          <w:szCs w:val="21"/>
        </w:rPr>
        <w:t>4)</w:t>
      </w:r>
      <w:r>
        <w:rPr>
          <w:rFonts w:hint="eastAsia"/>
          <w:szCs w:val="21"/>
        </w:rPr>
        <w:t>软件集体代码程序编写，以及各个接口、服务开发</w:t>
      </w:r>
    </w:p>
    <w:p w14:paraId="090F1C1D" w14:textId="77777777" w:rsidR="00065D52" w:rsidRDefault="00000000">
      <w:pPr>
        <w:spacing w:line="360" w:lineRule="auto"/>
        <w:ind w:firstLine="420"/>
        <w:rPr>
          <w:szCs w:val="21"/>
        </w:rPr>
      </w:pPr>
      <w:r>
        <w:rPr>
          <w:rFonts w:hint="eastAsia"/>
          <w:szCs w:val="21"/>
        </w:rPr>
        <w:t>5</w:t>
      </w:r>
      <w:r>
        <w:rPr>
          <w:szCs w:val="21"/>
        </w:rPr>
        <w:t>)</w:t>
      </w:r>
      <w:r>
        <w:rPr>
          <w:rFonts w:hint="eastAsia"/>
          <w:szCs w:val="21"/>
        </w:rPr>
        <w:t>软件开发结束后，使用说明，以及帮助服务，和使用版本市场反应</w:t>
      </w:r>
    </w:p>
    <w:p w14:paraId="23B63983" w14:textId="77777777" w:rsidR="00065D52" w:rsidRDefault="00000000">
      <w:pPr>
        <w:spacing w:line="360" w:lineRule="auto"/>
        <w:ind w:firstLine="420"/>
        <w:rPr>
          <w:sz w:val="28"/>
          <w:szCs w:val="28"/>
        </w:rPr>
      </w:pPr>
      <w:r>
        <w:rPr>
          <w:rFonts w:hint="eastAsia"/>
          <w:sz w:val="28"/>
          <w:szCs w:val="28"/>
        </w:rPr>
        <w:t>项目进度</w:t>
      </w:r>
    </w:p>
    <w:p w14:paraId="20C91A2D" w14:textId="77777777" w:rsidR="00065D52" w:rsidRDefault="00000000">
      <w:pPr>
        <w:spacing w:line="360" w:lineRule="auto"/>
        <w:ind w:firstLine="420"/>
        <w:rPr>
          <w:szCs w:val="21"/>
        </w:rPr>
      </w:pPr>
      <w:r>
        <w:rPr>
          <w:rFonts w:hint="eastAsia"/>
          <w:szCs w:val="21"/>
        </w:rPr>
        <w:t>拟定项目计划</w:t>
      </w:r>
    </w:p>
    <w:p w14:paraId="5DFE040B" w14:textId="77777777" w:rsidR="00065D52" w:rsidRDefault="00000000">
      <w:pPr>
        <w:spacing w:line="360" w:lineRule="auto"/>
        <w:ind w:firstLine="420"/>
        <w:rPr>
          <w:szCs w:val="21"/>
        </w:rPr>
      </w:pPr>
      <w:r>
        <w:rPr>
          <w:rFonts w:hint="eastAsia"/>
          <w:szCs w:val="21"/>
        </w:rPr>
        <w:t>第</w:t>
      </w:r>
      <w:r>
        <w:rPr>
          <w:rFonts w:hint="eastAsia"/>
          <w:szCs w:val="21"/>
        </w:rPr>
        <w:t>1</w:t>
      </w:r>
      <w:r>
        <w:rPr>
          <w:rFonts w:hint="eastAsia"/>
          <w:szCs w:val="21"/>
        </w:rPr>
        <w:t>周——第</w:t>
      </w:r>
      <w:r>
        <w:rPr>
          <w:rFonts w:hint="eastAsia"/>
          <w:szCs w:val="21"/>
        </w:rPr>
        <w:t>2</w:t>
      </w:r>
      <w:r>
        <w:rPr>
          <w:rFonts w:hint="eastAsia"/>
          <w:szCs w:val="21"/>
        </w:rPr>
        <w:t>周：项目启动、人员分工</w:t>
      </w:r>
    </w:p>
    <w:p w14:paraId="74EDEFB6" w14:textId="77777777" w:rsidR="00065D52" w:rsidRDefault="00000000">
      <w:pPr>
        <w:spacing w:line="360" w:lineRule="auto"/>
        <w:ind w:firstLine="420"/>
        <w:rPr>
          <w:szCs w:val="21"/>
        </w:rPr>
      </w:pPr>
      <w:r>
        <w:rPr>
          <w:rFonts w:hint="eastAsia"/>
          <w:szCs w:val="21"/>
        </w:rPr>
        <w:t>第</w:t>
      </w:r>
      <w:r>
        <w:rPr>
          <w:rFonts w:hint="eastAsia"/>
          <w:szCs w:val="21"/>
        </w:rPr>
        <w:t>3</w:t>
      </w:r>
      <w:r>
        <w:rPr>
          <w:rFonts w:hint="eastAsia"/>
          <w:szCs w:val="21"/>
        </w:rPr>
        <w:t>周——第</w:t>
      </w:r>
      <w:r>
        <w:rPr>
          <w:rFonts w:hint="eastAsia"/>
          <w:szCs w:val="21"/>
        </w:rPr>
        <w:t>4</w:t>
      </w:r>
      <w:r>
        <w:rPr>
          <w:rFonts w:hint="eastAsia"/>
          <w:szCs w:val="21"/>
        </w:rPr>
        <w:t>周：需求刨析、框架设计</w:t>
      </w:r>
    </w:p>
    <w:p w14:paraId="67121186" w14:textId="77777777" w:rsidR="00065D52" w:rsidRDefault="00000000">
      <w:pPr>
        <w:spacing w:line="360" w:lineRule="auto"/>
        <w:ind w:firstLine="420"/>
        <w:rPr>
          <w:szCs w:val="21"/>
        </w:rPr>
      </w:pPr>
      <w:r>
        <w:rPr>
          <w:rFonts w:hint="eastAsia"/>
          <w:szCs w:val="21"/>
        </w:rPr>
        <w:t>第</w:t>
      </w:r>
      <w:r>
        <w:rPr>
          <w:rFonts w:hint="eastAsia"/>
          <w:szCs w:val="21"/>
        </w:rPr>
        <w:t>5</w:t>
      </w:r>
      <w:r>
        <w:rPr>
          <w:rFonts w:hint="eastAsia"/>
          <w:szCs w:val="21"/>
        </w:rPr>
        <w:t>周——第</w:t>
      </w:r>
      <w:r>
        <w:rPr>
          <w:rFonts w:hint="eastAsia"/>
          <w:szCs w:val="21"/>
        </w:rPr>
        <w:t>12</w:t>
      </w:r>
      <w:r>
        <w:rPr>
          <w:rFonts w:hint="eastAsia"/>
          <w:szCs w:val="21"/>
        </w:rPr>
        <w:t>周：软件编码</w:t>
      </w:r>
    </w:p>
    <w:p w14:paraId="3B373DFD" w14:textId="77777777" w:rsidR="00065D52" w:rsidRDefault="00000000">
      <w:pPr>
        <w:spacing w:line="360" w:lineRule="auto"/>
        <w:ind w:firstLine="420"/>
        <w:rPr>
          <w:szCs w:val="21"/>
        </w:rPr>
      </w:pPr>
      <w:r>
        <w:rPr>
          <w:rFonts w:hint="eastAsia"/>
          <w:szCs w:val="21"/>
        </w:rPr>
        <w:t>第</w:t>
      </w:r>
      <w:r>
        <w:rPr>
          <w:rFonts w:hint="eastAsia"/>
          <w:szCs w:val="21"/>
        </w:rPr>
        <w:t>13</w:t>
      </w:r>
      <w:r>
        <w:rPr>
          <w:rFonts w:hint="eastAsia"/>
          <w:szCs w:val="21"/>
        </w:rPr>
        <w:t>周——第</w:t>
      </w:r>
      <w:r>
        <w:rPr>
          <w:rFonts w:hint="eastAsia"/>
          <w:szCs w:val="21"/>
        </w:rPr>
        <w:t>14</w:t>
      </w:r>
      <w:r>
        <w:rPr>
          <w:rFonts w:hint="eastAsia"/>
          <w:szCs w:val="21"/>
        </w:rPr>
        <w:t>周：软件测试</w:t>
      </w:r>
    </w:p>
    <w:p w14:paraId="5151D37F" w14:textId="77777777" w:rsidR="00065D52" w:rsidRDefault="00000000">
      <w:pPr>
        <w:spacing w:line="360" w:lineRule="auto"/>
        <w:ind w:firstLine="420"/>
        <w:rPr>
          <w:szCs w:val="21"/>
        </w:rPr>
      </w:pPr>
      <w:r>
        <w:rPr>
          <w:rFonts w:hint="eastAsia"/>
          <w:szCs w:val="21"/>
        </w:rPr>
        <w:t>第</w:t>
      </w:r>
      <w:r>
        <w:rPr>
          <w:rFonts w:hint="eastAsia"/>
          <w:szCs w:val="21"/>
        </w:rPr>
        <w:t>15</w:t>
      </w:r>
      <w:r>
        <w:rPr>
          <w:rFonts w:hint="eastAsia"/>
          <w:szCs w:val="21"/>
        </w:rPr>
        <w:t>周：软件查收</w:t>
      </w:r>
    </w:p>
    <w:p w14:paraId="4B2B9F01" w14:textId="77777777" w:rsidR="00065D52" w:rsidRDefault="00065D52">
      <w:pPr>
        <w:spacing w:line="360" w:lineRule="auto"/>
        <w:ind w:firstLine="420"/>
        <w:rPr>
          <w:szCs w:val="21"/>
        </w:rPr>
      </w:pPr>
    </w:p>
    <w:p w14:paraId="637FCA78" w14:textId="77777777" w:rsidR="00065D52" w:rsidRDefault="00000000">
      <w:pPr>
        <w:spacing w:line="360" w:lineRule="auto"/>
        <w:ind w:firstLine="420"/>
        <w:rPr>
          <w:sz w:val="28"/>
          <w:szCs w:val="28"/>
        </w:rPr>
      </w:pPr>
      <w:r>
        <w:rPr>
          <w:rFonts w:hint="eastAsia"/>
          <w:sz w:val="28"/>
          <w:szCs w:val="28"/>
        </w:rPr>
        <w:t>重点问题</w:t>
      </w:r>
    </w:p>
    <w:p w14:paraId="38874705" w14:textId="77777777" w:rsidR="00065D52" w:rsidRDefault="00000000">
      <w:pPr>
        <w:numPr>
          <w:ilvl w:val="0"/>
          <w:numId w:val="2"/>
        </w:numPr>
        <w:spacing w:line="360" w:lineRule="auto"/>
        <w:ind w:firstLine="420"/>
        <w:rPr>
          <w:szCs w:val="21"/>
        </w:rPr>
      </w:pPr>
      <w:r>
        <w:rPr>
          <w:rFonts w:hint="eastAsia"/>
          <w:szCs w:val="21"/>
        </w:rPr>
        <w:t>项目开发小组成员均为计算机学科专业背景，在项目过程中能够有很好的配合</w:t>
      </w:r>
    </w:p>
    <w:p w14:paraId="38BC5419" w14:textId="77777777" w:rsidR="00065D52" w:rsidRDefault="00000000">
      <w:pPr>
        <w:numPr>
          <w:ilvl w:val="0"/>
          <w:numId w:val="2"/>
        </w:numPr>
        <w:spacing w:line="360" w:lineRule="auto"/>
        <w:ind w:firstLine="420"/>
        <w:rPr>
          <w:szCs w:val="21"/>
        </w:rPr>
      </w:pPr>
      <w:r>
        <w:rPr>
          <w:rFonts w:hint="eastAsia"/>
          <w:szCs w:val="21"/>
        </w:rPr>
        <w:t>现有的开发环境和现有的开发框架，使项目具备了基础环境和保障条件</w:t>
      </w:r>
    </w:p>
    <w:p w14:paraId="2BF30F49" w14:textId="77777777" w:rsidR="00065D52" w:rsidRDefault="00000000">
      <w:pPr>
        <w:spacing w:line="360" w:lineRule="auto"/>
        <w:ind w:left="420" w:firstLine="420"/>
        <w:rPr>
          <w:szCs w:val="21"/>
        </w:rPr>
      </w:pPr>
      <w:r>
        <w:rPr>
          <w:rFonts w:hint="eastAsia"/>
          <w:szCs w:val="21"/>
        </w:rPr>
        <w:t>针对</w:t>
      </w:r>
      <w:proofErr w:type="spellStart"/>
      <w:r>
        <w:rPr>
          <w:rFonts w:hint="eastAsia"/>
          <w:szCs w:val="21"/>
        </w:rPr>
        <w:t>qq</w:t>
      </w:r>
      <w:proofErr w:type="spellEnd"/>
      <w:r>
        <w:rPr>
          <w:rFonts w:hint="eastAsia"/>
          <w:szCs w:val="21"/>
        </w:rPr>
        <w:t>机器人的逻辑控制，我们将采用开源的</w:t>
      </w:r>
      <w:r>
        <w:rPr>
          <w:rFonts w:hint="eastAsia"/>
          <w:szCs w:val="21"/>
        </w:rPr>
        <w:fldChar w:fldCharType="begin"/>
      </w:r>
      <w:r>
        <w:rPr>
          <w:rFonts w:hint="eastAsia"/>
          <w:szCs w:val="21"/>
        </w:rPr>
        <w:instrText xml:space="preserve"> HYPERLINK "https://github.com/Mrs4s/go-cqhttp" </w:instrText>
      </w:r>
      <w:r>
        <w:rPr>
          <w:rFonts w:hint="eastAsia"/>
          <w:szCs w:val="21"/>
        </w:rPr>
        <w:fldChar w:fldCharType="separate"/>
      </w:r>
      <w:r>
        <w:rPr>
          <w:rStyle w:val="a4"/>
          <w:rFonts w:hint="eastAsia"/>
          <w:szCs w:val="21"/>
        </w:rPr>
        <w:t>go-cqhttp</w:t>
      </w:r>
      <w:r>
        <w:rPr>
          <w:rFonts w:hint="eastAsia"/>
          <w:szCs w:val="21"/>
        </w:rPr>
        <w:fldChar w:fldCharType="end"/>
      </w:r>
      <w:r>
        <w:rPr>
          <w:rFonts w:hint="eastAsia"/>
          <w:szCs w:val="21"/>
        </w:rPr>
        <w:t>机器人框架作为客户端来实现消息发送与接收，在此基础上，我们将采用</w:t>
      </w:r>
      <w:r>
        <w:rPr>
          <w:rFonts w:hint="eastAsia"/>
          <w:szCs w:val="21"/>
        </w:rPr>
        <w:t xml:space="preserve">C#/.Net 6 </w:t>
      </w:r>
      <w:r>
        <w:rPr>
          <w:rFonts w:hint="eastAsia"/>
          <w:szCs w:val="21"/>
        </w:rPr>
        <w:t>异步机器人开发框架</w:t>
      </w:r>
      <w:r>
        <w:rPr>
          <w:rFonts w:hint="eastAsia"/>
          <w:szCs w:val="21"/>
        </w:rPr>
        <w:fldChar w:fldCharType="begin"/>
      </w:r>
      <w:r>
        <w:rPr>
          <w:rFonts w:hint="eastAsia"/>
          <w:szCs w:val="21"/>
        </w:rPr>
        <w:instrText xml:space="preserve"> HYPERLINK "https://github.com/DeepOceanSoft/Sora" </w:instrText>
      </w:r>
      <w:r>
        <w:rPr>
          <w:rFonts w:hint="eastAsia"/>
          <w:szCs w:val="21"/>
        </w:rPr>
        <w:fldChar w:fldCharType="separate"/>
      </w:r>
      <w:r>
        <w:rPr>
          <w:rStyle w:val="a4"/>
          <w:rFonts w:hint="eastAsia"/>
          <w:szCs w:val="21"/>
        </w:rPr>
        <w:t>Sora</w:t>
      </w:r>
      <w:r>
        <w:rPr>
          <w:rFonts w:hint="eastAsia"/>
          <w:szCs w:val="21"/>
        </w:rPr>
        <w:fldChar w:fldCharType="end"/>
      </w:r>
      <w:r>
        <w:rPr>
          <w:rFonts w:hint="eastAsia"/>
          <w:szCs w:val="21"/>
        </w:rPr>
        <w:t>来开发机器人的服务器端来处理信息。</w:t>
      </w:r>
    </w:p>
    <w:p w14:paraId="269E32F2" w14:textId="77777777" w:rsidR="00065D52" w:rsidRDefault="00000000">
      <w:pPr>
        <w:spacing w:line="360" w:lineRule="auto"/>
        <w:ind w:left="420" w:firstLine="420"/>
        <w:rPr>
          <w:szCs w:val="21"/>
        </w:rPr>
      </w:pPr>
      <w:r>
        <w:rPr>
          <w:rFonts w:hint="eastAsia"/>
          <w:szCs w:val="21"/>
        </w:rPr>
        <w:t>针对机器人的前端管理界面，我们将采用</w:t>
      </w:r>
      <w:proofErr w:type="spellStart"/>
      <w:r>
        <w:rPr>
          <w:rFonts w:hint="eastAsia"/>
          <w:szCs w:val="21"/>
        </w:rPr>
        <w:t>winform</w:t>
      </w:r>
      <w:proofErr w:type="spellEnd"/>
      <w:r>
        <w:rPr>
          <w:rFonts w:hint="eastAsia"/>
          <w:szCs w:val="21"/>
        </w:rPr>
        <w:t>和</w:t>
      </w:r>
      <w:proofErr w:type="spellStart"/>
      <w:r>
        <w:rPr>
          <w:rFonts w:hint="eastAsia"/>
          <w:szCs w:val="21"/>
        </w:rPr>
        <w:t>wpf</w:t>
      </w:r>
      <w:proofErr w:type="spellEnd"/>
      <w:r>
        <w:rPr>
          <w:rFonts w:hint="eastAsia"/>
          <w:szCs w:val="21"/>
        </w:rPr>
        <w:t>技术制作机器人管理端页面，实现图形化控制</w:t>
      </w:r>
    </w:p>
    <w:p w14:paraId="1E153613" w14:textId="77777777" w:rsidR="00065D52" w:rsidRDefault="00000000">
      <w:pPr>
        <w:spacing w:line="360" w:lineRule="auto"/>
        <w:ind w:left="420" w:firstLine="420"/>
        <w:rPr>
          <w:szCs w:val="21"/>
        </w:rPr>
      </w:pPr>
      <w:r>
        <w:rPr>
          <w:rFonts w:hint="eastAsia"/>
          <w:szCs w:val="21"/>
        </w:rPr>
        <w:t>本项目的核心编程语言为</w:t>
      </w:r>
      <w:r>
        <w:rPr>
          <w:rFonts w:hint="eastAsia"/>
          <w:szCs w:val="21"/>
        </w:rPr>
        <w:t>C#</w:t>
      </w:r>
      <w:r>
        <w:rPr>
          <w:rFonts w:hint="eastAsia"/>
          <w:szCs w:val="21"/>
        </w:rPr>
        <w:t>，该语言能够很好的支持</w:t>
      </w:r>
      <w:proofErr w:type="spellStart"/>
      <w:r>
        <w:rPr>
          <w:rFonts w:hint="eastAsia"/>
          <w:szCs w:val="21"/>
        </w:rPr>
        <w:t>winform</w:t>
      </w:r>
      <w:proofErr w:type="spellEnd"/>
      <w:r>
        <w:rPr>
          <w:rFonts w:hint="eastAsia"/>
          <w:szCs w:val="21"/>
        </w:rPr>
        <w:t>和</w:t>
      </w:r>
      <w:proofErr w:type="spellStart"/>
      <w:r>
        <w:rPr>
          <w:rFonts w:hint="eastAsia"/>
          <w:szCs w:val="21"/>
        </w:rPr>
        <w:t>wpf</w:t>
      </w:r>
      <w:proofErr w:type="spellEnd"/>
      <w:r>
        <w:rPr>
          <w:rFonts w:hint="eastAsia"/>
          <w:szCs w:val="21"/>
        </w:rPr>
        <w:t>技术制作的前端页面以及</w:t>
      </w:r>
      <w:r>
        <w:rPr>
          <w:rFonts w:hint="eastAsia"/>
          <w:szCs w:val="21"/>
        </w:rPr>
        <w:t>Sora</w:t>
      </w:r>
      <w:r>
        <w:rPr>
          <w:rFonts w:hint="eastAsia"/>
          <w:szCs w:val="21"/>
        </w:rPr>
        <w:t>开发框架，开发</w:t>
      </w:r>
      <w:r>
        <w:rPr>
          <w:rFonts w:hint="eastAsia"/>
          <w:szCs w:val="21"/>
        </w:rPr>
        <w:t>IDE</w:t>
      </w:r>
      <w:r>
        <w:rPr>
          <w:rFonts w:hint="eastAsia"/>
          <w:szCs w:val="21"/>
        </w:rPr>
        <w:t>我们将采用</w:t>
      </w:r>
      <w:r>
        <w:rPr>
          <w:rFonts w:hint="eastAsia"/>
          <w:szCs w:val="21"/>
        </w:rPr>
        <w:t>visual studio</w:t>
      </w:r>
      <w:r>
        <w:rPr>
          <w:rFonts w:hint="eastAsia"/>
          <w:szCs w:val="21"/>
        </w:rPr>
        <w:t>和</w:t>
      </w:r>
      <w:r>
        <w:rPr>
          <w:rFonts w:hint="eastAsia"/>
          <w:szCs w:val="21"/>
        </w:rPr>
        <w:t>rider</w:t>
      </w:r>
      <w:r>
        <w:rPr>
          <w:rFonts w:hint="eastAsia"/>
          <w:szCs w:val="21"/>
        </w:rPr>
        <w:t>，并使用</w:t>
      </w:r>
      <w:r>
        <w:rPr>
          <w:rFonts w:hint="eastAsia"/>
          <w:szCs w:val="21"/>
        </w:rPr>
        <w:t>git</w:t>
      </w:r>
      <w:r>
        <w:rPr>
          <w:rFonts w:hint="eastAsia"/>
          <w:szCs w:val="21"/>
        </w:rPr>
        <w:t>版本控制工具来进行团队协作和版本控制</w:t>
      </w:r>
    </w:p>
    <w:p w14:paraId="2EC8274F" w14:textId="77777777" w:rsidR="00065D52" w:rsidRDefault="00065D52">
      <w:pPr>
        <w:spacing w:line="360" w:lineRule="auto"/>
        <w:ind w:left="420" w:firstLine="420"/>
        <w:rPr>
          <w:szCs w:val="21"/>
        </w:rPr>
      </w:pPr>
    </w:p>
    <w:p w14:paraId="4F98C236" w14:textId="77777777" w:rsidR="00065D52" w:rsidRDefault="00065D52">
      <w:pPr>
        <w:spacing w:line="360" w:lineRule="auto"/>
        <w:ind w:left="420" w:firstLine="420"/>
        <w:rPr>
          <w:szCs w:val="21"/>
        </w:rPr>
      </w:pPr>
    </w:p>
    <w:p w14:paraId="325F7A85" w14:textId="77777777" w:rsidR="00065D52" w:rsidRDefault="00000000">
      <w:pPr>
        <w:spacing w:line="360" w:lineRule="auto"/>
        <w:ind w:firstLine="420"/>
        <w:rPr>
          <w:sz w:val="28"/>
          <w:szCs w:val="28"/>
        </w:rPr>
      </w:pPr>
      <w:r>
        <w:rPr>
          <w:rFonts w:hint="eastAsia"/>
          <w:sz w:val="28"/>
          <w:szCs w:val="28"/>
        </w:rPr>
        <w:lastRenderedPageBreak/>
        <w:t>经济可行性刨析</w:t>
      </w:r>
    </w:p>
    <w:p w14:paraId="13EBFF2F" w14:textId="77777777" w:rsidR="00065D52" w:rsidRDefault="00000000">
      <w:pPr>
        <w:spacing w:line="360" w:lineRule="auto"/>
        <w:ind w:firstLine="420"/>
        <w:rPr>
          <w:szCs w:val="21"/>
        </w:rPr>
      </w:pPr>
      <w:r>
        <w:rPr>
          <w:rFonts w:hint="eastAsia"/>
          <w:szCs w:val="21"/>
        </w:rPr>
        <w:t>我们将以开源的形式开发这款软件，本项目创立的主要目的为学习软件项目的完整过程，暂不考虑经济效益</w:t>
      </w:r>
    </w:p>
    <w:p w14:paraId="5FA970C2" w14:textId="77777777" w:rsidR="00065D52" w:rsidRDefault="00000000">
      <w:pPr>
        <w:spacing w:line="360" w:lineRule="auto"/>
        <w:ind w:firstLine="420"/>
        <w:rPr>
          <w:sz w:val="28"/>
          <w:szCs w:val="28"/>
        </w:rPr>
      </w:pPr>
      <w:r>
        <w:rPr>
          <w:rFonts w:hint="eastAsia"/>
          <w:sz w:val="28"/>
          <w:szCs w:val="28"/>
        </w:rPr>
        <w:t>保障条件</w:t>
      </w:r>
    </w:p>
    <w:p w14:paraId="0257B5A5" w14:textId="77777777" w:rsidR="00065D52" w:rsidRDefault="00000000">
      <w:pPr>
        <w:spacing w:line="360" w:lineRule="auto"/>
        <w:ind w:firstLine="420"/>
        <w:rPr>
          <w:szCs w:val="21"/>
        </w:rPr>
      </w:pPr>
      <w:r>
        <w:rPr>
          <w:rFonts w:hint="eastAsia"/>
          <w:szCs w:val="21"/>
        </w:rPr>
        <w:t>当前各方面人员分工合理平衡，程序员保证每日</w:t>
      </w:r>
      <w:r>
        <w:rPr>
          <w:rFonts w:hint="eastAsia"/>
          <w:szCs w:val="21"/>
        </w:rPr>
        <w:t>1.5</w:t>
      </w:r>
      <w:r>
        <w:rPr>
          <w:rFonts w:hint="eastAsia"/>
          <w:szCs w:val="21"/>
        </w:rPr>
        <w:t>小时开发时间，</w:t>
      </w:r>
      <w:r>
        <w:rPr>
          <w:rFonts w:hint="eastAsia"/>
          <w:szCs w:val="21"/>
        </w:rPr>
        <w:t>3</w:t>
      </w:r>
      <w:r>
        <w:rPr>
          <w:rFonts w:hint="eastAsia"/>
          <w:szCs w:val="21"/>
        </w:rPr>
        <w:t>人开发团队（包括外观设计在内）。</w:t>
      </w:r>
    </w:p>
    <w:p w14:paraId="79E03562" w14:textId="77777777" w:rsidR="00065D52" w:rsidRDefault="00065D52">
      <w:pPr>
        <w:spacing w:line="360" w:lineRule="auto"/>
        <w:ind w:firstLine="420"/>
        <w:rPr>
          <w:szCs w:val="21"/>
        </w:rPr>
      </w:pPr>
    </w:p>
    <w:p w14:paraId="296CE485" w14:textId="77777777" w:rsidR="00065D52" w:rsidRDefault="00000000">
      <w:pPr>
        <w:spacing w:line="360" w:lineRule="auto"/>
        <w:rPr>
          <w:sz w:val="32"/>
          <w:szCs w:val="32"/>
        </w:rPr>
      </w:pPr>
      <w:r>
        <w:rPr>
          <w:rFonts w:hint="eastAsia"/>
          <w:sz w:val="32"/>
          <w:szCs w:val="32"/>
        </w:rPr>
        <w:t xml:space="preserve">4 </w:t>
      </w:r>
      <w:r>
        <w:rPr>
          <w:rFonts w:hint="eastAsia"/>
          <w:sz w:val="32"/>
          <w:szCs w:val="32"/>
        </w:rPr>
        <w:t>项目开发环境</w:t>
      </w:r>
    </w:p>
    <w:p w14:paraId="51878CB8" w14:textId="77777777" w:rsidR="00065D52" w:rsidRDefault="00000000">
      <w:pPr>
        <w:spacing w:line="360" w:lineRule="auto"/>
        <w:ind w:firstLine="420"/>
        <w:rPr>
          <w:szCs w:val="21"/>
        </w:rPr>
      </w:pPr>
      <w:r>
        <w:rPr>
          <w:rFonts w:hint="eastAsia"/>
          <w:szCs w:val="21"/>
        </w:rPr>
        <w:t>采用</w:t>
      </w:r>
      <w:proofErr w:type="gramStart"/>
      <w:r>
        <w:rPr>
          <w:rFonts w:hint="eastAsia"/>
          <w:szCs w:val="21"/>
        </w:rPr>
        <w:t>以下环境</w:t>
      </w:r>
      <w:proofErr w:type="gramEnd"/>
      <w:r>
        <w:rPr>
          <w:rFonts w:hint="eastAsia"/>
          <w:szCs w:val="21"/>
        </w:rPr>
        <w:t>编程：</w:t>
      </w:r>
    </w:p>
    <w:p w14:paraId="582E56D8" w14:textId="77777777" w:rsidR="00065D52" w:rsidRDefault="00000000">
      <w:pPr>
        <w:numPr>
          <w:ilvl w:val="0"/>
          <w:numId w:val="3"/>
        </w:numPr>
        <w:spacing w:line="360" w:lineRule="auto"/>
        <w:ind w:firstLine="420"/>
        <w:rPr>
          <w:szCs w:val="21"/>
        </w:rPr>
      </w:pPr>
      <w:r>
        <w:rPr>
          <w:rFonts w:hint="eastAsia"/>
          <w:szCs w:val="21"/>
        </w:rPr>
        <w:t>Windows10 &amp; Windows11</w:t>
      </w:r>
      <w:r>
        <w:rPr>
          <w:rFonts w:hint="eastAsia"/>
          <w:szCs w:val="21"/>
        </w:rPr>
        <w:t>操作系统</w:t>
      </w:r>
    </w:p>
    <w:p w14:paraId="04C67ACF" w14:textId="77777777" w:rsidR="00065D52" w:rsidRDefault="00000000">
      <w:pPr>
        <w:numPr>
          <w:ilvl w:val="0"/>
          <w:numId w:val="3"/>
        </w:numPr>
        <w:spacing w:line="360" w:lineRule="auto"/>
        <w:ind w:firstLine="420"/>
        <w:rPr>
          <w:szCs w:val="21"/>
        </w:rPr>
      </w:pPr>
      <w:r>
        <w:rPr>
          <w:rFonts w:hint="eastAsia"/>
          <w:szCs w:val="21"/>
        </w:rPr>
        <w:t xml:space="preserve">C#/.Net 6+Visual </w:t>
      </w:r>
      <w:proofErr w:type="spellStart"/>
      <w:r>
        <w:rPr>
          <w:rFonts w:hint="eastAsia"/>
          <w:szCs w:val="21"/>
        </w:rPr>
        <w:t>studio+Rider</w:t>
      </w:r>
      <w:proofErr w:type="spellEnd"/>
      <w:r>
        <w:rPr>
          <w:rFonts w:hint="eastAsia"/>
          <w:szCs w:val="21"/>
        </w:rPr>
        <w:t xml:space="preserve">  IDE</w:t>
      </w:r>
      <w:r>
        <w:rPr>
          <w:rFonts w:hint="eastAsia"/>
          <w:szCs w:val="21"/>
        </w:rPr>
        <w:t>环境</w:t>
      </w:r>
    </w:p>
    <w:p w14:paraId="4D61FE9C" w14:textId="77777777" w:rsidR="00065D52" w:rsidRDefault="00000000">
      <w:pPr>
        <w:numPr>
          <w:ilvl w:val="0"/>
          <w:numId w:val="3"/>
        </w:numPr>
        <w:spacing w:line="360" w:lineRule="auto"/>
        <w:ind w:firstLine="420"/>
        <w:rPr>
          <w:szCs w:val="21"/>
        </w:rPr>
      </w:pPr>
      <w:r>
        <w:rPr>
          <w:rFonts w:hint="eastAsia"/>
          <w:szCs w:val="21"/>
        </w:rPr>
        <w:t>Git</w:t>
      </w:r>
      <w:r>
        <w:rPr>
          <w:rFonts w:hint="eastAsia"/>
          <w:szCs w:val="21"/>
        </w:rPr>
        <w:t>版本控制工具</w:t>
      </w:r>
    </w:p>
    <w:p w14:paraId="43719557" w14:textId="77777777" w:rsidR="00065D52" w:rsidRDefault="00065D52">
      <w:pPr>
        <w:spacing w:line="360" w:lineRule="auto"/>
        <w:rPr>
          <w:szCs w:val="21"/>
        </w:rPr>
      </w:pPr>
    </w:p>
    <w:p w14:paraId="777B0F4E" w14:textId="77777777" w:rsidR="00065D52" w:rsidRDefault="00000000">
      <w:pPr>
        <w:spacing w:line="360" w:lineRule="auto"/>
        <w:rPr>
          <w:sz w:val="32"/>
          <w:szCs w:val="32"/>
        </w:rPr>
      </w:pPr>
      <w:r>
        <w:rPr>
          <w:rFonts w:hint="eastAsia"/>
          <w:sz w:val="32"/>
          <w:szCs w:val="32"/>
        </w:rPr>
        <w:t xml:space="preserve">5 </w:t>
      </w:r>
      <w:r>
        <w:rPr>
          <w:rFonts w:hint="eastAsia"/>
          <w:sz w:val="32"/>
          <w:szCs w:val="32"/>
        </w:rPr>
        <w:t>项目计划要点</w:t>
      </w:r>
    </w:p>
    <w:p w14:paraId="47072855" w14:textId="77777777" w:rsidR="00065D52" w:rsidRDefault="00000000">
      <w:pPr>
        <w:spacing w:line="360" w:lineRule="auto"/>
        <w:ind w:firstLine="420"/>
        <w:rPr>
          <w:szCs w:val="21"/>
        </w:rPr>
      </w:pPr>
      <w:r>
        <w:rPr>
          <w:szCs w:val="21"/>
        </w:rPr>
        <w:t>本项目计划用于编制</w:t>
      </w:r>
      <w:proofErr w:type="spellStart"/>
      <w:r>
        <w:rPr>
          <w:rFonts w:hint="eastAsia"/>
          <w:szCs w:val="21"/>
        </w:rPr>
        <w:t>qq</w:t>
      </w:r>
      <w:proofErr w:type="spellEnd"/>
      <w:r>
        <w:rPr>
          <w:rFonts w:hint="eastAsia"/>
          <w:szCs w:val="21"/>
        </w:rPr>
        <w:t>机器人软件</w:t>
      </w:r>
      <w:r>
        <w:rPr>
          <w:szCs w:val="21"/>
        </w:rPr>
        <w:t>开发计划及追踪软件项目开发的工作文档化，指定了项目负责人负责落实软件项目的承诺并拟订了项目的软件开发计划人员角色分工，明确了责任，对软件项目所需要的资源进行了估算并</w:t>
      </w:r>
      <w:proofErr w:type="gramStart"/>
      <w:r>
        <w:rPr>
          <w:szCs w:val="21"/>
        </w:rPr>
        <w:t>作出</w:t>
      </w:r>
      <w:proofErr w:type="gramEnd"/>
      <w:r>
        <w:rPr>
          <w:szCs w:val="21"/>
        </w:rPr>
        <w:t>适合的资本计划，对项目的可行性从技术、经济等方面进行了剖析论证，确定了本项目的软件开发任务和进度，提出了质量保证举措。</w:t>
      </w:r>
    </w:p>
    <w:p w14:paraId="78A32E99" w14:textId="77777777" w:rsidR="00065D52" w:rsidRDefault="00065D52">
      <w:pPr>
        <w:spacing w:line="360" w:lineRule="auto"/>
        <w:ind w:firstLine="420"/>
        <w:rPr>
          <w:szCs w:val="21"/>
        </w:rPr>
      </w:pPr>
    </w:p>
    <w:p w14:paraId="273FAF1A" w14:textId="77777777" w:rsidR="00065D52" w:rsidRDefault="00000000">
      <w:pPr>
        <w:spacing w:line="360" w:lineRule="auto"/>
        <w:rPr>
          <w:sz w:val="32"/>
          <w:szCs w:val="32"/>
        </w:rPr>
      </w:pPr>
      <w:r>
        <w:rPr>
          <w:rFonts w:hint="eastAsia"/>
          <w:sz w:val="32"/>
          <w:szCs w:val="32"/>
        </w:rPr>
        <w:t xml:space="preserve">6 </w:t>
      </w:r>
      <w:r>
        <w:rPr>
          <w:rFonts w:hint="eastAsia"/>
          <w:sz w:val="32"/>
          <w:szCs w:val="32"/>
        </w:rPr>
        <w:t>团队联系方式</w:t>
      </w:r>
    </w:p>
    <w:p w14:paraId="512D3450" w14:textId="77777777" w:rsidR="00065D52" w:rsidRDefault="00000000">
      <w:pPr>
        <w:spacing w:line="360" w:lineRule="auto"/>
        <w:rPr>
          <w:szCs w:val="21"/>
        </w:rPr>
      </w:pPr>
      <w:r>
        <w:rPr>
          <w:rFonts w:hint="eastAsia"/>
          <w:szCs w:val="21"/>
        </w:rPr>
        <w:t>电话：</w:t>
      </w:r>
      <w:r>
        <w:rPr>
          <w:rFonts w:hint="eastAsia"/>
          <w:szCs w:val="21"/>
        </w:rPr>
        <w:t>13185127585</w:t>
      </w:r>
    </w:p>
    <w:p w14:paraId="4E3CBFEC" w14:textId="77777777" w:rsidR="00065D52" w:rsidRDefault="00000000">
      <w:pPr>
        <w:spacing w:line="360" w:lineRule="auto"/>
        <w:rPr>
          <w:szCs w:val="21"/>
        </w:rPr>
      </w:pPr>
      <w:r>
        <w:rPr>
          <w:rFonts w:hint="eastAsia"/>
          <w:szCs w:val="21"/>
        </w:rPr>
        <w:t>邮箱：</w:t>
      </w:r>
      <w:r>
        <w:rPr>
          <w:rFonts w:hint="eastAsia"/>
          <w:szCs w:val="21"/>
        </w:rPr>
        <w:t>32001272@stu.zucc.edu.cn</w:t>
      </w:r>
    </w:p>
    <w:sectPr w:rsidR="00065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206A" w14:textId="77777777" w:rsidR="00CB2E3E" w:rsidRDefault="00CB2E3E" w:rsidP="0079725E">
      <w:r>
        <w:separator/>
      </w:r>
    </w:p>
  </w:endnote>
  <w:endnote w:type="continuationSeparator" w:id="0">
    <w:p w14:paraId="210FBE9D" w14:textId="77777777" w:rsidR="00CB2E3E" w:rsidRDefault="00CB2E3E" w:rsidP="0079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D130" w14:textId="77777777" w:rsidR="00CB2E3E" w:rsidRDefault="00CB2E3E" w:rsidP="0079725E">
      <w:r>
        <w:separator/>
      </w:r>
    </w:p>
  </w:footnote>
  <w:footnote w:type="continuationSeparator" w:id="0">
    <w:p w14:paraId="68CB557B" w14:textId="77777777" w:rsidR="00CB2E3E" w:rsidRDefault="00CB2E3E" w:rsidP="00797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60044E"/>
    <w:multiLevelType w:val="multilevel"/>
    <w:tmpl w:val="BE60044E"/>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AF8355C"/>
    <w:multiLevelType w:val="singleLevel"/>
    <w:tmpl w:val="EAF8355C"/>
    <w:lvl w:ilvl="0">
      <w:start w:val="1"/>
      <w:numFmt w:val="decimal"/>
      <w:suff w:val="nothing"/>
      <w:lvlText w:val="（%1）"/>
      <w:lvlJc w:val="left"/>
    </w:lvl>
  </w:abstractNum>
  <w:abstractNum w:abstractNumId="2" w15:restartNumberingAfterBreak="0">
    <w:nsid w:val="468C3870"/>
    <w:multiLevelType w:val="singleLevel"/>
    <w:tmpl w:val="468C3870"/>
    <w:lvl w:ilvl="0">
      <w:start w:val="1"/>
      <w:numFmt w:val="decimal"/>
      <w:lvlText w:val="%1)"/>
      <w:lvlJc w:val="left"/>
      <w:pPr>
        <w:tabs>
          <w:tab w:val="left" w:pos="312"/>
        </w:tabs>
      </w:pPr>
    </w:lvl>
  </w:abstractNum>
  <w:num w:numId="1" w16cid:durableId="690375359">
    <w:abstractNumId w:val="0"/>
  </w:num>
  <w:num w:numId="2" w16cid:durableId="881938739">
    <w:abstractNumId w:val="1"/>
  </w:num>
  <w:num w:numId="3" w16cid:durableId="543516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dhMjllYzNlYzBmZGJjYWE1MGE3YmQxYzg4ODJmODYifQ=="/>
  </w:docVars>
  <w:rsids>
    <w:rsidRoot w:val="61CA29A7"/>
    <w:rsid w:val="00065D52"/>
    <w:rsid w:val="0079725E"/>
    <w:rsid w:val="00CB2E3E"/>
    <w:rsid w:val="32A1226D"/>
    <w:rsid w:val="3F9B7174"/>
    <w:rsid w:val="61CA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905E92"/>
  <w15:docId w15:val="{1517F59C-216A-480B-BE47-F14537CE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a5">
    <w:name w:val="header"/>
    <w:basedOn w:val="a"/>
    <w:link w:val="a6"/>
    <w:rsid w:val="007972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9725E"/>
    <w:rPr>
      <w:kern w:val="2"/>
      <w:sz w:val="18"/>
      <w:szCs w:val="18"/>
    </w:rPr>
  </w:style>
  <w:style w:type="paragraph" w:styleId="a7">
    <w:name w:val="footer"/>
    <w:basedOn w:val="a"/>
    <w:link w:val="a8"/>
    <w:rsid w:val="0079725E"/>
    <w:pPr>
      <w:tabs>
        <w:tab w:val="center" w:pos="4153"/>
        <w:tab w:val="right" w:pos="8306"/>
      </w:tabs>
      <w:snapToGrid w:val="0"/>
      <w:jc w:val="left"/>
    </w:pPr>
    <w:rPr>
      <w:sz w:val="18"/>
      <w:szCs w:val="18"/>
    </w:rPr>
  </w:style>
  <w:style w:type="character" w:customStyle="1" w:styleId="a8">
    <w:name w:val="页脚 字符"/>
    <w:basedOn w:val="a0"/>
    <w:link w:val="a7"/>
    <w:rsid w:val="007972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Bex</dc:creator>
  <cp:lastModifiedBy>宋 明明</cp:lastModifiedBy>
  <cp:revision>2</cp:revision>
  <dcterms:created xsi:type="dcterms:W3CDTF">2022-10-02T07:43:00Z</dcterms:created>
  <dcterms:modified xsi:type="dcterms:W3CDTF">2022-10-02T07:43:00Z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9E99303430554FB19FFA4A4509F23647</vt:lpwstr>
  </property>
</Properties>
</file>