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78" w:lineRule="auto"/>
        <w:ind w:left="120" w:right="113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请查阅教材（</w:t>
      </w:r>
      <w:r>
        <w:rPr>
          <w:rFonts w:hint="eastAsia" w:ascii="宋体" w:eastAsia="宋体"/>
          <w:spacing w:val="-27"/>
        </w:rPr>
        <w:t xml:space="preserve">表 </w:t>
      </w:r>
      <w:r>
        <w:rPr>
          <w:spacing w:val="-2"/>
        </w:rPr>
        <w:t>3.4</w:t>
      </w:r>
      <w:r>
        <w:rPr>
          <w:rFonts w:hint="eastAsia" w:ascii="宋体" w:eastAsia="宋体"/>
          <w:spacing w:val="-2"/>
        </w:rPr>
        <w:t>，</w:t>
      </w:r>
      <w:r>
        <w:rPr>
          <w:spacing w:val="-2"/>
        </w:rPr>
        <w:t>3.5</w:t>
      </w:r>
      <w:r>
        <w:t xml:space="preserve"> </w:t>
      </w:r>
      <w:r>
        <w:rPr>
          <w:rFonts w:hint="eastAsia" w:ascii="宋体" w:eastAsia="宋体"/>
          <w:spacing w:val="-29"/>
        </w:rPr>
        <w:t xml:space="preserve">和 </w:t>
      </w:r>
      <w:r>
        <w:rPr>
          <w:spacing w:val="-2"/>
        </w:rPr>
        <w:t>3.6</w:t>
      </w:r>
      <w:r>
        <w:rPr>
          <w:rFonts w:hint="eastAsia" w:ascii="宋体" w:eastAsia="宋体"/>
          <w:spacing w:val="-2"/>
        </w:rPr>
        <w:t>）</w:t>
      </w:r>
      <w:r>
        <w:rPr>
          <w:rFonts w:hint="eastAsia" w:ascii="宋体" w:eastAsia="宋体"/>
          <w:spacing w:val="-1"/>
        </w:rPr>
        <w:t>和资料，标</w:t>
      </w:r>
      <w:r>
        <w:rPr>
          <w:rFonts w:hint="eastAsia" w:ascii="宋体" w:eastAsia="宋体"/>
          <w:spacing w:val="-1"/>
          <w:lang w:val="en-US" w:eastAsia="zh-CN"/>
        </w:rPr>
        <w:t>出</w:t>
      </w:r>
      <w:r>
        <w:rPr>
          <w:rFonts w:hint="eastAsia" w:ascii="宋体" w:eastAsia="宋体"/>
          <w:spacing w:val="-51"/>
        </w:rPr>
        <w:t xml:space="preserve"> </w:t>
      </w:r>
      <w:r>
        <w:rPr>
          <w:spacing w:val="-1"/>
        </w:rPr>
        <w:t>Linux</w:t>
      </w:r>
      <w:r>
        <w:t xml:space="preserve"> </w:t>
      </w:r>
      <w:r>
        <w:rPr>
          <w:rFonts w:hint="eastAsia" w:ascii="宋体" w:eastAsia="宋体"/>
          <w:spacing w:val="-27"/>
        </w:rPr>
        <w:t xml:space="preserve">的 </w:t>
      </w:r>
      <w:r>
        <w:rPr>
          <w:spacing w:val="-1"/>
        </w:rPr>
        <w:t>PCB</w:t>
      </w:r>
      <w:r>
        <w:rPr>
          <w:rFonts w:hint="eastAsia" w:ascii="宋体" w:eastAsia="宋体"/>
          <w:spacing w:val="-1"/>
        </w:rPr>
        <w:t>（</w:t>
      </w:r>
      <w:r>
        <w:rPr>
          <w:spacing w:val="-1"/>
        </w:rPr>
        <w:t>task_struct</w:t>
      </w:r>
      <w:r>
        <w:rPr>
          <w:rFonts w:hint="eastAsia" w:ascii="宋体" w:eastAsia="宋体"/>
          <w:spacing w:val="-1"/>
        </w:rPr>
        <w:t>）中标红字段的解</w:t>
      </w:r>
      <w:r>
        <w:rPr>
          <w:rFonts w:hint="eastAsia" w:ascii="宋体" w:eastAsia="宋体"/>
        </w:rPr>
        <w:t>释。</w:t>
      </w:r>
    </w:p>
    <w:p>
      <w:pPr>
        <w:pStyle w:val="3"/>
        <w:spacing w:before="28"/>
        <w:ind w:left="120"/>
      </w:pPr>
      <w:r>
        <w:t>struct</w:t>
      </w:r>
      <w:r>
        <w:rPr>
          <w:spacing w:val="-2"/>
        </w:rPr>
        <w:t xml:space="preserve"> </w:t>
      </w:r>
      <w:r>
        <w:t>task_struct</w:t>
      </w:r>
      <w:r>
        <w:rPr>
          <w:spacing w:val="-1"/>
        </w:rPr>
        <w:t xml:space="preserve"> </w:t>
      </w:r>
      <w:r>
        <w:t>{</w:t>
      </w:r>
    </w:p>
    <w:p>
      <w:pPr>
        <w:pStyle w:val="3"/>
        <w:spacing w:before="42"/>
        <w:ind w:left="120"/>
        <w:rPr>
          <w:rFonts w:ascii="宋体" w:hAnsi="宋体"/>
        </w:rPr>
      </w:pPr>
      <w:r>
        <w:rPr>
          <w:rFonts w:ascii="宋体" w:hAnsi="宋体"/>
          <w:w w:val="80"/>
        </w:rPr>
        <w:t>……</w:t>
      </w:r>
    </w:p>
    <w:p>
      <w:pPr>
        <w:pStyle w:val="2"/>
        <w:tabs>
          <w:tab w:val="left" w:pos="3480"/>
        </w:tabs>
        <w:spacing w:before="74"/>
        <w:rPr>
          <w:rFonts w:hint="default"/>
          <w:lang w:val="en-US" w:eastAsia="zh-CN"/>
        </w:rPr>
      </w:pPr>
      <w:r>
        <w:rPr>
          <w:color w:val="FF0000"/>
        </w:rPr>
        <w:t>volatile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long</w:t>
      </w:r>
      <w:r>
        <w:rPr>
          <w:color w:val="FF0000"/>
        </w:rPr>
        <w:tab/>
      </w:r>
      <w:r>
        <w:rPr>
          <w:color w:val="FF0000"/>
        </w:rPr>
        <w:t>state;</w:t>
      </w:r>
      <w:r>
        <w:rPr>
          <w:rFonts w:hint="eastAsia" w:eastAsia="宋体"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//表示进程当前状态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/* -1 : unrunnable</w:t>
      </w:r>
      <w:r>
        <w:rPr>
          <w:rFonts w:hint="eastAsia" w:eastAsia="宋体"/>
          <w:b/>
          <w:bCs/>
          <w:lang w:val="en-US" w:eastAsia="zh-CN"/>
        </w:rPr>
        <w:tab/>
        <w:t>0 : runnable</w:t>
      </w:r>
      <w:r>
        <w:rPr>
          <w:rFonts w:hint="eastAsia" w:eastAsia="宋体"/>
          <w:b/>
          <w:bCs/>
          <w:lang w:val="en-US" w:eastAsia="zh-CN"/>
        </w:rPr>
        <w:tab/>
        <w:t>&gt;0 : stopped */</w:t>
      </w:r>
    </w:p>
    <w:p>
      <w:pPr>
        <w:tabs>
          <w:tab w:val="left" w:pos="3480"/>
        </w:tabs>
        <w:spacing w:before="70"/>
        <w:ind w:left="540" w:right="0" w:firstLine="0"/>
        <w:jc w:val="left"/>
        <w:rPr>
          <w:rFonts w:hint="default" w:eastAsia="宋体"/>
          <w:b w:val="0"/>
          <w:bCs/>
          <w:color w:val="auto"/>
          <w:sz w:val="21"/>
          <w:lang w:val="en-US" w:eastAsia="zh-CN"/>
        </w:rPr>
      </w:pPr>
      <w:r>
        <w:rPr>
          <w:b/>
          <w:color w:val="FF0000"/>
          <w:sz w:val="21"/>
        </w:rPr>
        <w:t>void</w:t>
      </w:r>
      <w:r>
        <w:rPr>
          <w:b/>
          <w:color w:val="FF0000"/>
          <w:sz w:val="21"/>
        </w:rPr>
        <w:tab/>
      </w:r>
      <w:r>
        <w:rPr>
          <w:b/>
          <w:color w:val="FF0000"/>
          <w:sz w:val="21"/>
        </w:rPr>
        <w:t>*stack;</w:t>
      </w:r>
      <w:r>
        <w:rPr>
          <w:rFonts w:hint="eastAsia" w:eastAsia="宋体"/>
          <w:b/>
          <w:bCs w:val="0"/>
          <w:color w:val="auto"/>
          <w:sz w:val="21"/>
          <w:lang w:val="en-US" w:eastAsia="zh-CN"/>
        </w:rPr>
        <w:t>//</w:t>
      </w:r>
    </w:p>
    <w:p>
      <w:pPr>
        <w:pStyle w:val="2"/>
        <w:tabs>
          <w:tab w:val="left" w:pos="3480"/>
        </w:tabs>
        <w:rPr>
          <w:rFonts w:hint="eastAsia" w:eastAsia="宋体"/>
          <w:b/>
          <w:bCs/>
          <w:lang w:val="en-US" w:eastAsia="zh-CN"/>
        </w:rPr>
      </w:pPr>
      <w:r>
        <w:rPr>
          <w:color w:val="FF0000"/>
        </w:rPr>
        <w:t>unsigned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int</w:t>
      </w:r>
      <w:r>
        <w:rPr>
          <w:color w:val="FF0000"/>
        </w:rPr>
        <w:tab/>
      </w:r>
      <w:r>
        <w:rPr>
          <w:color w:val="FF0000"/>
        </w:rPr>
        <w:t>flags;</w:t>
      </w:r>
      <w:r>
        <w:rPr>
          <w:rFonts w:hint="default" w:eastAsia="宋体"/>
          <w:b/>
          <w:bCs/>
          <w:lang w:val="en-US" w:eastAsia="zh-CN"/>
        </w:rPr>
        <w:t>/</w:t>
      </w:r>
      <w:r>
        <w:rPr>
          <w:rFonts w:hint="eastAsia" w:eastAsia="宋体"/>
          <w:b/>
          <w:bCs/>
          <w:lang w:val="en-US" w:eastAsia="zh-CN"/>
        </w:rPr>
        <w:t>/表示进程状态的信息（非运行状态）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/* flags值可以表示以下状态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PF_ALIGNWARN 打印“对齐”警告信息。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PF_PTRACED 被ptrace系统调用监控。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PF_TRACESYS 正在跟踪。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PF_FORKNOEXEC 进程刚创建，但还没执行。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PF_SUPERPRIV 超级用户特权。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PF_DUMPCORE dumped core。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PF_SIGNALED 进程被信号(signal)杀出。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PF_STARTING 进程正被创建。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PF_EXITING 进程开始关闭。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PF_USEDFPU 该进程使用FPU(SMP only)。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PF_DTRACE delayed trace (used on m68k)。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*/</w:t>
      </w:r>
    </w:p>
    <w:p>
      <w:pPr>
        <w:tabs>
          <w:tab w:val="left" w:pos="3480"/>
        </w:tabs>
        <w:spacing w:before="70"/>
        <w:ind w:left="540" w:right="0" w:firstLine="0"/>
        <w:jc w:val="left"/>
        <w:rPr>
          <w:rFonts w:hint="default" w:eastAsia="宋体"/>
          <w:b w:val="0"/>
          <w:bCs/>
          <w:color w:val="auto"/>
          <w:sz w:val="21"/>
          <w:lang w:val="en-US" w:eastAsia="zh-CN"/>
        </w:rPr>
      </w:pPr>
      <w:r>
        <w:rPr>
          <w:b/>
          <w:color w:val="FF0000"/>
          <w:sz w:val="21"/>
        </w:rPr>
        <w:t>unsigned</w:t>
      </w:r>
      <w:r>
        <w:rPr>
          <w:b/>
          <w:color w:val="FF0000"/>
          <w:spacing w:val="-2"/>
          <w:sz w:val="21"/>
        </w:rPr>
        <w:t xml:space="preserve"> </w:t>
      </w:r>
      <w:r>
        <w:rPr>
          <w:b/>
          <w:color w:val="FF0000"/>
          <w:sz w:val="21"/>
        </w:rPr>
        <w:t>int</w:t>
      </w:r>
      <w:r>
        <w:rPr>
          <w:b/>
          <w:color w:val="FF0000"/>
          <w:sz w:val="21"/>
        </w:rPr>
        <w:tab/>
      </w:r>
      <w:r>
        <w:rPr>
          <w:b/>
          <w:color w:val="FF0000"/>
          <w:sz w:val="21"/>
        </w:rPr>
        <w:t>ptrace;</w:t>
      </w:r>
      <w:r>
        <w:rPr>
          <w:rFonts w:hint="eastAsia" w:eastAsia="宋体"/>
          <w:b/>
          <w:color w:val="auto"/>
          <w:sz w:val="21"/>
          <w:lang w:val="en-US" w:eastAsia="zh-CN"/>
        </w:rPr>
        <w:t>//ptrace函数提供了一种父进程可以控制子进程运行，这里应该是可以用来控制子进程</w:t>
      </w:r>
    </w:p>
    <w:p>
      <w:pPr>
        <w:pStyle w:val="2"/>
        <w:tabs>
          <w:tab w:val="left" w:pos="3480"/>
        </w:tabs>
        <w:rPr>
          <w:rFonts w:hint="default" w:eastAsia="宋体"/>
          <w:lang w:val="en-US" w:eastAsia="zh-CN"/>
        </w:rPr>
      </w:pPr>
      <w:r>
        <w:rPr>
          <w:color w:val="FF0000"/>
        </w:rPr>
        <w:t>int</w:t>
      </w:r>
      <w:r>
        <w:rPr>
          <w:color w:val="FF0000"/>
        </w:rPr>
        <w:tab/>
      </w:r>
      <w:r>
        <w:rPr>
          <w:color w:val="FF0000"/>
        </w:rPr>
        <w:t>prio;</w:t>
      </w:r>
      <w:r>
        <w:rPr>
          <w:rFonts w:hint="eastAsia" w:eastAsia="宋体"/>
          <w:color w:val="auto"/>
          <w:lang w:val="en-US" w:eastAsia="zh-CN"/>
        </w:rPr>
        <w:t>//全称应该是priority，表示进程优先级</w:t>
      </w:r>
    </w:p>
    <w:p>
      <w:pPr>
        <w:pStyle w:val="3"/>
        <w:tabs>
          <w:tab w:val="left" w:pos="3480"/>
        </w:tabs>
      </w:pPr>
      <w:r>
        <w:t>int</w:t>
      </w:r>
      <w:r>
        <w:tab/>
      </w:r>
      <w:r>
        <w:t>static_prio;</w:t>
      </w:r>
    </w:p>
    <w:p>
      <w:pPr>
        <w:pStyle w:val="3"/>
        <w:tabs>
          <w:tab w:val="left" w:pos="3480"/>
        </w:tabs>
        <w:spacing w:before="70"/>
      </w:pPr>
      <w:r>
        <w:t>int</w:t>
      </w:r>
      <w:r>
        <w:tab/>
      </w:r>
      <w:r>
        <w:t>normal_prio;</w:t>
      </w:r>
    </w:p>
    <w:p>
      <w:pPr>
        <w:pStyle w:val="3"/>
        <w:tabs>
          <w:tab w:val="left" w:pos="3480"/>
        </w:tabs>
        <w:spacing w:before="71"/>
      </w:pPr>
      <w:r>
        <w:t>unsigned int</w:t>
      </w:r>
      <w:r>
        <w:tab/>
      </w:r>
      <w:r>
        <w:t>policy;</w:t>
      </w:r>
    </w:p>
    <w:p>
      <w:pPr>
        <w:pStyle w:val="3"/>
        <w:tabs>
          <w:tab w:val="left" w:pos="3480"/>
        </w:tabs>
        <w:spacing w:before="71"/>
      </w:pPr>
      <w:r>
        <w:t>int</w:t>
      </w:r>
      <w:r>
        <w:tab/>
      </w:r>
      <w:r>
        <w:t>nr_cpus_allowed;</w:t>
      </w:r>
    </w:p>
    <w:p>
      <w:pPr>
        <w:pStyle w:val="3"/>
        <w:tabs>
          <w:tab w:val="left" w:pos="3480"/>
        </w:tabs>
        <w:spacing w:before="71"/>
      </w:pPr>
      <w:r>
        <w:t>cpumask_t</w:t>
      </w:r>
      <w:r>
        <w:tab/>
      </w:r>
      <w:r>
        <w:t>cpus_allowed;</w:t>
      </w:r>
    </w:p>
    <w:p>
      <w:pPr>
        <w:pStyle w:val="2"/>
        <w:tabs>
          <w:tab w:val="left" w:pos="3480"/>
        </w:tabs>
        <w:spacing w:before="72"/>
        <w:rPr>
          <w:rFonts w:hint="default" w:eastAsia="宋体"/>
          <w:lang w:val="en-US" w:eastAsia="zh-CN"/>
        </w:rPr>
      </w:pPr>
      <w:r>
        <w:rPr>
          <w:color w:val="FF0000"/>
        </w:rPr>
        <w:t>struct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sched_info</w:t>
      </w:r>
      <w:r>
        <w:rPr>
          <w:color w:val="FF0000"/>
        </w:rPr>
        <w:tab/>
      </w:r>
      <w:r>
        <w:rPr>
          <w:color w:val="FF0000"/>
        </w:rPr>
        <w:t>sched_info;</w:t>
      </w:r>
      <w:r>
        <w:rPr>
          <w:rFonts w:hint="eastAsia" w:eastAsia="宋体"/>
          <w:color w:val="auto"/>
          <w:lang w:val="en-US" w:eastAsia="zh-CN"/>
        </w:rPr>
        <w:t>//表示调度信息的结构体</w:t>
      </w:r>
    </w:p>
    <w:p>
      <w:pPr>
        <w:tabs>
          <w:tab w:val="left" w:pos="3480"/>
        </w:tabs>
        <w:spacing w:before="71"/>
        <w:ind w:left="540" w:right="0" w:firstLine="0"/>
        <w:jc w:val="left"/>
        <w:rPr>
          <w:rFonts w:hint="default" w:eastAsia="宋体"/>
          <w:b/>
          <w:color w:val="auto"/>
          <w:sz w:val="21"/>
          <w:lang w:val="en-US" w:eastAsia="zh-CN"/>
        </w:rPr>
      </w:pPr>
      <w:r>
        <w:rPr>
          <w:b/>
          <w:color w:val="FF0000"/>
          <w:sz w:val="21"/>
        </w:rPr>
        <w:t>struct</w:t>
      </w:r>
      <w:r>
        <w:rPr>
          <w:b/>
          <w:color w:val="FF0000"/>
          <w:spacing w:val="-2"/>
          <w:sz w:val="21"/>
        </w:rPr>
        <w:t xml:space="preserve"> </w:t>
      </w:r>
      <w:r>
        <w:rPr>
          <w:b/>
          <w:color w:val="FF0000"/>
          <w:sz w:val="21"/>
        </w:rPr>
        <w:t>list_head</w:t>
      </w:r>
      <w:r>
        <w:rPr>
          <w:b/>
          <w:color w:val="FF0000"/>
          <w:sz w:val="21"/>
        </w:rPr>
        <w:tab/>
      </w:r>
      <w:r>
        <w:rPr>
          <w:b/>
          <w:color w:val="FF0000"/>
          <w:sz w:val="21"/>
        </w:rPr>
        <w:t>tasks;</w:t>
      </w:r>
      <w:r>
        <w:rPr>
          <w:rFonts w:hint="eastAsia" w:eastAsia="宋体"/>
          <w:b/>
          <w:color w:val="auto"/>
          <w:sz w:val="21"/>
          <w:lang w:val="en-US" w:eastAsia="zh-CN"/>
        </w:rPr>
        <w:t>//所有的进程组成的链表</w:t>
      </w:r>
    </w:p>
    <w:p>
      <w:pPr>
        <w:pStyle w:val="2"/>
        <w:tabs>
          <w:tab w:val="left" w:pos="3480"/>
        </w:tabs>
        <w:rPr>
          <w:rFonts w:hint="default" w:eastAsia="宋体"/>
          <w:lang w:val="en-US" w:eastAsia="zh-CN"/>
        </w:rPr>
      </w:pPr>
      <w:r>
        <w:rPr>
          <w:color w:val="FF0000"/>
        </w:rPr>
        <w:t>struct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mm_struct</w:t>
      </w:r>
      <w:r>
        <w:rPr>
          <w:color w:val="FF0000"/>
        </w:rPr>
        <w:tab/>
      </w:r>
      <w:r>
        <w:rPr>
          <w:color w:val="FF0000"/>
        </w:rPr>
        <w:t>*mm;</w:t>
      </w:r>
      <w:r>
        <w:rPr>
          <w:rFonts w:hint="eastAsia" w:eastAsia="宋体"/>
          <w:color w:val="auto"/>
          <w:lang w:val="en-US" w:eastAsia="zh-CN"/>
        </w:rPr>
        <w:t>//内存描述符</w:t>
      </w:r>
    </w:p>
    <w:p>
      <w:pPr>
        <w:pStyle w:val="3"/>
        <w:tabs>
          <w:tab w:val="left" w:pos="3480"/>
        </w:tabs>
      </w:pPr>
      <w:r>
        <w:t>struct</w:t>
      </w:r>
      <w:r>
        <w:rPr>
          <w:spacing w:val="-3"/>
        </w:rPr>
        <w:t xml:space="preserve"> </w:t>
      </w:r>
      <w:r>
        <w:t>mm_struct</w:t>
      </w:r>
      <w:r>
        <w:tab/>
      </w:r>
      <w:r>
        <w:t>*active_mm;</w:t>
      </w:r>
    </w:p>
    <w:p>
      <w:pPr>
        <w:pStyle w:val="2"/>
        <w:tabs>
          <w:tab w:val="left" w:pos="3480"/>
        </w:tabs>
        <w:spacing w:before="73"/>
        <w:rPr>
          <w:rFonts w:hint="default" w:eastAsia="宋体"/>
          <w:lang w:val="en-US" w:eastAsia="zh-CN"/>
        </w:rPr>
      </w:pPr>
      <w:r>
        <w:rPr>
          <w:color w:val="FF0000"/>
        </w:rPr>
        <w:t>int</w:t>
      </w:r>
      <w:r>
        <w:rPr>
          <w:color w:val="FF0000"/>
        </w:rPr>
        <w:tab/>
      </w:r>
      <w:r>
        <w:rPr>
          <w:color w:val="FF0000"/>
        </w:rPr>
        <w:t>exit_state;</w:t>
      </w:r>
      <w:r>
        <w:rPr>
          <w:rFonts w:hint="eastAsia" w:eastAsia="宋体"/>
          <w:color w:val="auto"/>
          <w:lang w:val="en-US" w:eastAsia="zh-CN"/>
        </w:rPr>
        <w:t>//表示进程的终止状态</w:t>
      </w:r>
    </w:p>
    <w:p>
      <w:pPr>
        <w:pStyle w:val="3"/>
        <w:tabs>
          <w:tab w:val="left" w:pos="3480"/>
        </w:tabs>
      </w:pPr>
      <w:r>
        <w:t>int</w:t>
      </w:r>
      <w:r>
        <w:tab/>
      </w:r>
      <w:r>
        <w:t>exit_code;</w:t>
      </w:r>
    </w:p>
    <w:p>
      <w:pPr>
        <w:pStyle w:val="3"/>
        <w:tabs>
          <w:tab w:val="left" w:pos="3480"/>
        </w:tabs>
        <w:spacing w:before="70"/>
      </w:pPr>
      <w:r>
        <w:t>int</w:t>
      </w:r>
      <w:r>
        <w:tab/>
      </w:r>
      <w:r>
        <w:t>exit_signal;</w:t>
      </w:r>
    </w:p>
    <w:p>
      <w:pPr>
        <w:pStyle w:val="2"/>
        <w:tabs>
          <w:tab w:val="left" w:pos="3480"/>
        </w:tabs>
        <w:spacing w:before="73"/>
        <w:rPr>
          <w:rFonts w:hint="default" w:eastAsia="宋体"/>
          <w:color w:val="auto"/>
          <w:lang w:val="en-US" w:eastAsia="zh-CN"/>
        </w:rPr>
      </w:pPr>
      <w:r>
        <w:rPr>
          <w:color w:val="FF0000"/>
        </w:rPr>
        <w:t>int</w:t>
      </w:r>
      <w:r>
        <w:rPr>
          <w:color w:val="FF0000"/>
        </w:rPr>
        <w:tab/>
      </w:r>
      <w:r>
        <w:rPr>
          <w:color w:val="FF0000"/>
        </w:rPr>
        <w:t>pdeath_signal;</w:t>
      </w:r>
      <w:r>
        <w:rPr>
          <w:rFonts w:hint="eastAsia" w:eastAsia="宋体"/>
          <w:color w:val="auto"/>
          <w:lang w:val="en-US" w:eastAsia="zh-CN"/>
        </w:rPr>
        <w:t>//父进程消亡时发出的信号</w:t>
      </w:r>
    </w:p>
    <w:p>
      <w:pPr>
        <w:pStyle w:val="3"/>
        <w:tabs>
          <w:tab w:val="left" w:pos="3480"/>
        </w:tabs>
      </w:pPr>
      <w:r>
        <w:t>unsigned</w:t>
      </w:r>
      <w:r>
        <w:tab/>
      </w:r>
      <w:r>
        <w:t>sched_reset_on_fork:1;</w:t>
      </w:r>
    </w:p>
    <w:p>
      <w:pPr>
        <w:pStyle w:val="3"/>
        <w:tabs>
          <w:tab w:val="left" w:pos="3480"/>
        </w:tabs>
        <w:spacing w:before="71"/>
      </w:pPr>
      <w:r>
        <w:t>unsigned</w:t>
      </w:r>
      <w:r>
        <w:tab/>
      </w:r>
      <w:r>
        <w:t>sched_contributes_to_load:1;</w:t>
      </w:r>
    </w:p>
    <w:p>
      <w:pPr>
        <w:pStyle w:val="3"/>
        <w:tabs>
          <w:tab w:val="left" w:pos="3480"/>
        </w:tabs>
        <w:spacing w:before="71"/>
      </w:pPr>
      <w:r>
        <w:t>unsigned</w:t>
      </w:r>
      <w:r>
        <w:tab/>
      </w:r>
      <w:r>
        <w:t>sched_migrated:1;</w:t>
      </w:r>
    </w:p>
    <w:p>
      <w:pPr>
        <w:pStyle w:val="3"/>
        <w:tabs>
          <w:tab w:val="left" w:pos="3480"/>
        </w:tabs>
        <w:spacing w:before="70"/>
      </w:pPr>
      <w:r>
        <w:t>unsigned</w:t>
      </w:r>
      <w:r>
        <w:tab/>
      </w:r>
      <w:r>
        <w:t>sched_remote_wakeup:1;</w:t>
      </w:r>
    </w:p>
    <w:p>
      <w:pPr>
        <w:pStyle w:val="3"/>
        <w:tabs>
          <w:tab w:val="left" w:pos="3480"/>
        </w:tabs>
        <w:spacing w:before="71"/>
      </w:pPr>
      <w:r>
        <w:t>unsigned</w:t>
      </w:r>
      <w:r>
        <w:rPr>
          <w:spacing w:val="-1"/>
        </w:rPr>
        <w:t xml:space="preserve"> </w:t>
      </w:r>
      <w:r>
        <w:t>long</w:t>
      </w:r>
      <w:r>
        <w:tab/>
      </w:r>
      <w:r>
        <w:t>atomic_flags;</w:t>
      </w:r>
      <w:r>
        <w:rPr>
          <w:spacing w:val="-3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Flags</w:t>
      </w:r>
      <w:r>
        <w:rPr>
          <w:spacing w:val="-3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atomic</w:t>
      </w:r>
      <w:r>
        <w:rPr>
          <w:spacing w:val="-2"/>
        </w:rPr>
        <w:t xml:space="preserve"> </w:t>
      </w:r>
      <w:r>
        <w:t>access.</w:t>
      </w:r>
      <w:r>
        <w:rPr>
          <w:spacing w:val="-1"/>
        </w:rPr>
        <w:t xml:space="preserve"> </w:t>
      </w:r>
      <w:r>
        <w:t>*/</w:t>
      </w:r>
    </w:p>
    <w:p>
      <w:pPr>
        <w:pStyle w:val="3"/>
        <w:tabs>
          <w:tab w:val="left" w:pos="3480"/>
        </w:tabs>
        <w:spacing w:before="70"/>
      </w:pPr>
      <w:r>
        <w:t>struct</w:t>
      </w:r>
      <w:r>
        <w:rPr>
          <w:spacing w:val="-3"/>
        </w:rPr>
        <w:t xml:space="preserve"> </w:t>
      </w:r>
      <w:r>
        <w:t>restart_block</w:t>
      </w:r>
      <w:r>
        <w:tab/>
      </w:r>
      <w:r>
        <w:t>restart_block;</w:t>
      </w:r>
    </w:p>
    <w:p>
      <w:pPr>
        <w:pStyle w:val="2"/>
        <w:tabs>
          <w:tab w:val="left" w:pos="3480"/>
        </w:tabs>
        <w:spacing w:before="73"/>
        <w:rPr>
          <w:rFonts w:hint="default" w:eastAsia="宋体"/>
          <w:lang w:val="en-US" w:eastAsia="zh-CN"/>
        </w:rPr>
      </w:pPr>
      <w:r>
        <w:rPr>
          <w:color w:val="FF0000"/>
        </w:rPr>
        <w:t>pid_t</w:t>
      </w:r>
      <w:r>
        <w:rPr>
          <w:color w:val="FF0000"/>
        </w:rPr>
        <w:tab/>
      </w:r>
      <w:r>
        <w:rPr>
          <w:color w:val="FF0000"/>
        </w:rPr>
        <w:t>pid;</w:t>
      </w:r>
      <w:r>
        <w:rPr>
          <w:rFonts w:hint="eastAsia" w:eastAsia="宋体"/>
          <w:color w:val="auto"/>
          <w:lang w:val="en-US" w:eastAsia="zh-CN"/>
        </w:rPr>
        <w:t>//进程标识号</w:t>
      </w:r>
    </w:p>
    <w:p>
      <w:pPr>
        <w:tabs>
          <w:tab w:val="left" w:pos="3480"/>
        </w:tabs>
        <w:spacing w:before="71"/>
        <w:ind w:left="540" w:right="0" w:firstLine="0"/>
        <w:jc w:val="left"/>
        <w:rPr>
          <w:rFonts w:hint="default" w:eastAsia="宋体"/>
          <w:b/>
          <w:sz w:val="21"/>
          <w:lang w:val="en-US" w:eastAsia="zh-CN"/>
        </w:rPr>
      </w:pPr>
      <w:r>
        <w:rPr>
          <w:b/>
          <w:color w:val="FF0000"/>
          <w:sz w:val="21"/>
        </w:rPr>
        <w:t>pid_t</w:t>
      </w:r>
      <w:r>
        <w:rPr>
          <w:b/>
          <w:color w:val="FF0000"/>
          <w:sz w:val="21"/>
        </w:rPr>
        <w:tab/>
      </w:r>
      <w:r>
        <w:rPr>
          <w:b/>
          <w:color w:val="FF0000"/>
          <w:sz w:val="21"/>
        </w:rPr>
        <w:t>tgid;</w:t>
      </w:r>
      <w:r>
        <w:rPr>
          <w:rFonts w:hint="eastAsia" w:eastAsia="宋体"/>
          <w:b/>
          <w:color w:val="auto"/>
          <w:sz w:val="21"/>
          <w:lang w:val="en-US" w:eastAsia="zh-CN"/>
        </w:rPr>
        <w:t>//进程组织号</w:t>
      </w:r>
    </w:p>
    <w:p>
      <w:pPr>
        <w:pStyle w:val="2"/>
        <w:tabs>
          <w:tab w:val="left" w:pos="3480"/>
        </w:tabs>
        <w:spacing w:before="70"/>
        <w:rPr>
          <w:rFonts w:hint="default" w:eastAsia="宋体"/>
          <w:lang w:val="en-US" w:eastAsia="zh-CN"/>
        </w:rPr>
      </w:pPr>
      <w:r>
        <w:rPr>
          <w:color w:val="FF0000"/>
        </w:rPr>
        <w:t>struct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 xml:space="preserve">task_struct </w:t>
      </w:r>
      <w:r>
        <w:rPr>
          <w:color w:val="FF0000"/>
          <w:u w:val="single" w:color="FE0000"/>
        </w:rPr>
        <w:t xml:space="preserve">    </w:t>
      </w:r>
      <w:r>
        <w:rPr>
          <w:color w:val="FF0000"/>
        </w:rPr>
        <w:t>rcu</w:t>
      </w:r>
      <w:r>
        <w:rPr>
          <w:color w:val="FF0000"/>
        </w:rPr>
        <w:tab/>
      </w:r>
      <w:r>
        <w:rPr>
          <w:color w:val="FF0000"/>
        </w:rPr>
        <w:t>*real_parent;</w:t>
      </w:r>
      <w:r>
        <w:rPr>
          <w:rFonts w:hint="eastAsia" w:eastAsia="宋体"/>
          <w:color w:val="auto"/>
          <w:lang w:val="en-US" w:eastAsia="zh-CN"/>
        </w:rPr>
        <w:t>//被调试情况下真正的父进程</w:t>
      </w:r>
    </w:p>
    <w:p>
      <w:pPr>
        <w:pStyle w:val="3"/>
        <w:tabs>
          <w:tab w:val="left" w:pos="3480"/>
        </w:tabs>
        <w:rPr>
          <w:rFonts w:hint="default" w:eastAsia="宋体"/>
          <w:lang w:val="en-US" w:eastAsia="zh-CN"/>
        </w:rPr>
      </w:pPr>
      <w:r>
        <w:t>struct</w:t>
      </w:r>
      <w:r>
        <w:rPr>
          <w:spacing w:val="-4"/>
        </w:rPr>
        <w:t xml:space="preserve"> </w:t>
      </w:r>
      <w:r>
        <w:t xml:space="preserve">task_struct </w:t>
      </w:r>
      <w:r>
        <w:rPr>
          <w:u w:val="single"/>
        </w:rPr>
        <w:t xml:space="preserve">    </w:t>
      </w:r>
      <w:r>
        <w:t>rcu</w:t>
      </w:r>
      <w:r>
        <w:tab/>
      </w:r>
      <w:r>
        <w:t>*parent;</w:t>
      </w:r>
      <w:r>
        <w:rPr>
          <w:rFonts w:hint="eastAsia" w:eastAsia="宋体"/>
          <w:b/>
          <w:bCs/>
          <w:color w:val="auto"/>
          <w:lang w:val="en-US" w:eastAsia="zh-CN"/>
        </w:rPr>
        <w:t>//父进程，一般情况下</w:t>
      </w:r>
      <w:r>
        <w:rPr>
          <w:b/>
          <w:bCs/>
          <w:color w:val="auto"/>
        </w:rPr>
        <w:t>*parent</w:t>
      </w:r>
      <w:r>
        <w:rPr>
          <w:rFonts w:hint="eastAsia" w:eastAsia="宋体"/>
          <w:b/>
          <w:bCs/>
          <w:color w:val="auto"/>
          <w:lang w:val="en-US" w:eastAsia="zh-CN"/>
        </w:rPr>
        <w:t>和</w:t>
      </w:r>
      <w:r>
        <w:rPr>
          <w:b/>
          <w:bCs/>
          <w:color w:val="auto"/>
        </w:rPr>
        <w:t>*real_parent</w:t>
      </w:r>
      <w:r>
        <w:rPr>
          <w:rFonts w:hint="eastAsia" w:eastAsia="宋体"/>
          <w:b/>
          <w:bCs/>
          <w:color w:val="auto"/>
          <w:lang w:val="en-US" w:eastAsia="zh-CN"/>
        </w:rPr>
        <w:t>是指同一个进程，但如果</w:t>
      </w:r>
      <w:r>
        <w:rPr>
          <w:b/>
          <w:bCs/>
          <w:color w:val="auto"/>
        </w:rPr>
        <w:t>*real_parent</w:t>
      </w:r>
      <w:r>
        <w:rPr>
          <w:rFonts w:hint="eastAsia" w:eastAsia="宋体"/>
          <w:b/>
          <w:bCs/>
          <w:color w:val="auto"/>
          <w:lang w:val="en-US" w:eastAsia="zh-CN"/>
        </w:rPr>
        <w:t>所指的进程终止，</w:t>
      </w:r>
      <w:r>
        <w:rPr>
          <w:b/>
          <w:bCs/>
          <w:color w:val="auto"/>
        </w:rPr>
        <w:t>*parent</w:t>
      </w:r>
      <w:r>
        <w:rPr>
          <w:rFonts w:hint="eastAsia" w:eastAsia="宋体"/>
          <w:b/>
          <w:bCs/>
          <w:color w:val="auto"/>
          <w:lang w:val="en-US" w:eastAsia="zh-CN"/>
        </w:rPr>
        <w:t>所指的进程就是父进程</w:t>
      </w:r>
    </w:p>
    <w:p>
      <w:pPr>
        <w:pStyle w:val="2"/>
        <w:tabs>
          <w:tab w:val="left" w:pos="3480"/>
        </w:tabs>
        <w:spacing w:before="73"/>
        <w:rPr>
          <w:rFonts w:hint="default" w:eastAsia="宋体"/>
          <w:lang w:val="en-US" w:eastAsia="zh-CN"/>
        </w:rPr>
      </w:pPr>
      <w:r>
        <w:rPr>
          <w:color w:val="FF0000"/>
        </w:rPr>
        <w:t>struct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list_head</w:t>
      </w:r>
      <w:r>
        <w:rPr>
          <w:color w:val="FF0000"/>
        </w:rPr>
        <w:tab/>
      </w:r>
      <w:r>
        <w:rPr>
          <w:color w:val="FF0000"/>
        </w:rPr>
        <w:t>children;</w:t>
      </w:r>
      <w:r>
        <w:rPr>
          <w:rFonts w:hint="eastAsia" w:eastAsia="宋体"/>
          <w:color w:val="auto"/>
          <w:lang w:val="en-US" w:eastAsia="zh-CN"/>
        </w:rPr>
        <w:t>//子进程链表</w:t>
      </w:r>
    </w:p>
    <w:p>
      <w:pPr>
        <w:pStyle w:val="3"/>
        <w:tabs>
          <w:tab w:val="left" w:pos="3480"/>
        </w:tabs>
      </w:pPr>
      <w:r>
        <w:t>struct</w:t>
      </w:r>
      <w:r>
        <w:rPr>
          <w:spacing w:val="-3"/>
        </w:rPr>
        <w:t xml:space="preserve"> </w:t>
      </w:r>
      <w:r>
        <w:t>list_head</w:t>
      </w:r>
      <w:r>
        <w:tab/>
      </w:r>
      <w:r>
        <w:t>sibling;</w:t>
      </w:r>
    </w:p>
    <w:p>
      <w:pPr>
        <w:pStyle w:val="3"/>
        <w:tabs>
          <w:tab w:val="left" w:pos="3480"/>
        </w:tabs>
        <w:spacing w:before="71"/>
      </w:pPr>
      <w:r>
        <w:t>struct</w:t>
      </w:r>
      <w:r>
        <w:rPr>
          <w:spacing w:val="-2"/>
        </w:rPr>
        <w:t xml:space="preserve"> </w:t>
      </w:r>
      <w:r>
        <w:t>task_struct</w:t>
      </w:r>
      <w:r>
        <w:tab/>
      </w:r>
      <w:r>
        <w:t>*group_leader;</w:t>
      </w:r>
    </w:p>
    <w:p>
      <w:pPr>
        <w:pStyle w:val="2"/>
        <w:tabs>
          <w:tab w:val="left" w:pos="3480"/>
        </w:tabs>
        <w:spacing w:before="73"/>
        <w:rPr>
          <w:rFonts w:hint="default" w:eastAsia="宋体"/>
          <w:lang w:val="en-US" w:eastAsia="zh-CN"/>
        </w:rPr>
      </w:pPr>
      <w:r>
        <w:rPr>
          <w:color w:val="FF0000"/>
        </w:rPr>
        <w:t>struct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pid</w:t>
      </w:r>
      <w:r>
        <w:rPr>
          <w:color w:val="FF0000"/>
        </w:rPr>
        <w:tab/>
      </w:r>
      <w:r>
        <w:rPr>
          <w:color w:val="FF0000"/>
        </w:rPr>
        <w:t>*thread_pid;</w:t>
      </w:r>
      <w:r>
        <w:rPr>
          <w:rFonts w:hint="eastAsia" w:eastAsia="宋体"/>
          <w:color w:val="auto"/>
          <w:lang w:val="en-US" w:eastAsia="zh-CN"/>
        </w:rPr>
        <w:t>//指向pid结构体</w:t>
      </w:r>
    </w:p>
    <w:p>
      <w:pPr>
        <w:tabs>
          <w:tab w:val="left" w:pos="3480"/>
        </w:tabs>
        <w:spacing w:before="71"/>
        <w:ind w:left="540" w:right="0" w:firstLine="0"/>
        <w:jc w:val="left"/>
        <w:rPr>
          <w:rFonts w:hint="default" w:eastAsia="宋体"/>
          <w:b/>
          <w:sz w:val="21"/>
          <w:lang w:val="en-US" w:eastAsia="zh-CN"/>
        </w:rPr>
      </w:pPr>
      <w:r>
        <w:rPr>
          <w:b/>
          <w:color w:val="FF0000"/>
          <w:sz w:val="21"/>
        </w:rPr>
        <w:t>char</w:t>
      </w:r>
      <w:r>
        <w:rPr>
          <w:b/>
          <w:color w:val="FF0000"/>
          <w:sz w:val="21"/>
        </w:rPr>
        <w:tab/>
      </w:r>
      <w:r>
        <w:rPr>
          <w:b/>
          <w:color w:val="FF0000"/>
          <w:sz w:val="21"/>
        </w:rPr>
        <w:t>comm[TASK_COMM_LEN];</w:t>
      </w:r>
      <w:r>
        <w:rPr>
          <w:rFonts w:hint="eastAsia" w:eastAsia="宋体"/>
          <w:b/>
          <w:color w:val="auto"/>
          <w:sz w:val="21"/>
          <w:lang w:val="en-US" w:eastAsia="zh-CN"/>
        </w:rPr>
        <w:t>//进程名</w:t>
      </w:r>
    </w:p>
    <w:p>
      <w:pPr>
        <w:pStyle w:val="2"/>
        <w:tabs>
          <w:tab w:val="left" w:pos="3480"/>
        </w:tabs>
        <w:spacing w:before="70"/>
        <w:rPr>
          <w:rFonts w:hint="default" w:eastAsia="宋体"/>
          <w:lang w:val="en-US" w:eastAsia="zh-CN"/>
        </w:rPr>
      </w:pPr>
      <w:r>
        <w:rPr>
          <w:color w:val="FF0000"/>
        </w:rPr>
        <w:t>struct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fs_struct</w:t>
      </w:r>
      <w:r>
        <w:rPr>
          <w:color w:val="FF0000"/>
        </w:rPr>
        <w:tab/>
      </w:r>
      <w:r>
        <w:rPr>
          <w:color w:val="FF0000"/>
        </w:rPr>
        <w:t>*fs;</w:t>
      </w:r>
      <w:r>
        <w:rPr>
          <w:rFonts w:hint="eastAsia" w:eastAsia="宋体"/>
          <w:color w:val="auto"/>
          <w:lang w:val="en-US" w:eastAsia="zh-CN"/>
        </w:rPr>
        <w:t>//文件系统描述符</w:t>
      </w:r>
    </w:p>
    <w:p>
      <w:pPr>
        <w:tabs>
          <w:tab w:val="left" w:pos="3480"/>
        </w:tabs>
        <w:spacing w:before="71"/>
        <w:ind w:left="540" w:right="0" w:firstLine="0"/>
        <w:jc w:val="left"/>
        <w:rPr>
          <w:rFonts w:hint="default" w:eastAsia="宋体"/>
          <w:b/>
          <w:sz w:val="21"/>
          <w:lang w:val="en-US" w:eastAsia="zh-CN"/>
        </w:rPr>
      </w:pPr>
      <w:r>
        <w:rPr>
          <w:b/>
          <w:color w:val="FF0000"/>
          <w:sz w:val="21"/>
        </w:rPr>
        <w:t>struct</w:t>
      </w:r>
      <w:r>
        <w:rPr>
          <w:b/>
          <w:color w:val="FF0000"/>
          <w:spacing w:val="-2"/>
          <w:sz w:val="21"/>
        </w:rPr>
        <w:t xml:space="preserve"> </w:t>
      </w:r>
      <w:r>
        <w:rPr>
          <w:b/>
          <w:color w:val="FF0000"/>
          <w:sz w:val="21"/>
        </w:rPr>
        <w:t>files_struct</w:t>
      </w:r>
      <w:r>
        <w:rPr>
          <w:b/>
          <w:color w:val="FF0000"/>
          <w:sz w:val="21"/>
        </w:rPr>
        <w:tab/>
      </w:r>
      <w:r>
        <w:rPr>
          <w:b/>
          <w:color w:val="FF0000"/>
          <w:sz w:val="21"/>
        </w:rPr>
        <w:t>*files;</w:t>
      </w:r>
      <w:r>
        <w:rPr>
          <w:rFonts w:hint="eastAsia" w:eastAsia="宋体"/>
          <w:b/>
          <w:color w:val="auto"/>
          <w:sz w:val="21"/>
          <w:lang w:val="en-US" w:eastAsia="zh-CN"/>
        </w:rPr>
        <w:t>//打开的文件信息</w:t>
      </w:r>
    </w:p>
    <w:p>
      <w:pPr>
        <w:pStyle w:val="2"/>
        <w:tabs>
          <w:tab w:val="left" w:pos="3480"/>
        </w:tabs>
        <w:spacing w:before="70"/>
        <w:rPr>
          <w:rFonts w:hint="default" w:eastAsia="宋体"/>
          <w:lang w:val="en-US" w:eastAsia="zh-CN"/>
        </w:rPr>
      </w:pPr>
      <w:r>
        <w:rPr>
          <w:color w:val="FF0000"/>
        </w:rPr>
        <w:t>struct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signal_struct</w:t>
      </w:r>
      <w:r>
        <w:rPr>
          <w:color w:val="FF0000"/>
        </w:rPr>
        <w:tab/>
      </w:r>
      <w:r>
        <w:rPr>
          <w:color w:val="FF0000"/>
        </w:rPr>
        <w:t>*signal;</w:t>
      </w:r>
      <w:r>
        <w:rPr>
          <w:rFonts w:hint="eastAsia" w:eastAsia="宋体"/>
          <w:color w:val="auto"/>
          <w:lang w:val="en-US" w:eastAsia="zh-CN"/>
        </w:rPr>
        <w:t>//进程接收到的信号</w:t>
      </w:r>
    </w:p>
    <w:p>
      <w:pPr>
        <w:tabs>
          <w:tab w:val="left" w:pos="3480"/>
        </w:tabs>
        <w:spacing w:before="71"/>
        <w:ind w:left="540" w:right="0" w:firstLine="0"/>
        <w:jc w:val="left"/>
        <w:rPr>
          <w:rFonts w:hint="default" w:eastAsia="宋体"/>
          <w:b/>
          <w:color w:val="auto"/>
          <w:sz w:val="21"/>
          <w:lang w:val="en-US" w:eastAsia="zh-CN"/>
        </w:rPr>
      </w:pPr>
      <w:r>
        <w:rPr>
          <w:b/>
          <w:color w:val="FF0000"/>
          <w:sz w:val="21"/>
        </w:rPr>
        <w:t>struct</w:t>
      </w:r>
      <w:r>
        <w:rPr>
          <w:b/>
          <w:color w:val="FF0000"/>
          <w:spacing w:val="-4"/>
          <w:sz w:val="21"/>
        </w:rPr>
        <w:t xml:space="preserve"> </w:t>
      </w:r>
      <w:r>
        <w:rPr>
          <w:b/>
          <w:color w:val="FF0000"/>
          <w:sz w:val="21"/>
        </w:rPr>
        <w:t>thread_struct</w:t>
      </w:r>
      <w:r>
        <w:rPr>
          <w:b/>
          <w:color w:val="FF0000"/>
          <w:sz w:val="21"/>
        </w:rPr>
        <w:tab/>
      </w:r>
      <w:r>
        <w:rPr>
          <w:b/>
          <w:color w:val="FF0000"/>
          <w:sz w:val="21"/>
        </w:rPr>
        <w:t>thread;</w:t>
      </w:r>
      <w:r>
        <w:rPr>
          <w:rFonts w:hint="eastAsia" w:eastAsia="宋体"/>
          <w:b/>
          <w:color w:val="auto"/>
          <w:sz w:val="21"/>
          <w:lang w:val="en-US" w:eastAsia="zh-CN"/>
        </w:rPr>
        <w:t>//CPU的部分状态(寄存器)保存在thread中</w:t>
      </w:r>
    </w:p>
    <w:p>
      <w:pPr>
        <w:pStyle w:val="3"/>
        <w:ind w:left="120"/>
      </w:pPr>
      <w:r>
        <w:t>};</w:t>
      </w:r>
    </w:p>
    <w:sectPr>
      <w:type w:val="continuous"/>
      <w:pgSz w:w="11910" w:h="16840"/>
      <w:pgMar w:top="136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BA14E0A"/>
    <w:rsid w:val="3E09759C"/>
    <w:rsid w:val="70B825D8"/>
    <w:rsid w:val="759B67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1"/>
      <w:ind w:left="540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68"/>
      <w:ind w:left="540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2022-03-02T01:21:00Z</dcterms:created>
  <dc:creator>Windows 用户</dc:creator>
  <cp:lastModifiedBy>Bex</cp:lastModifiedBy>
  <dcterms:modified xsi:type="dcterms:W3CDTF">2022-03-02T02:51:43Z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2022-03-02T00:00:00Z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64BC2F36B4384F3EA3B53F575F74829B</vt:lpwstr>
  </property>
</Properties>
</file>