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b/>
          <w:sz w:val="72"/>
          <w:szCs w:val="72"/>
          <w:lang w:val="en-US" w:eastAsia="zh-CN"/>
        </w:rPr>
      </w:pPr>
    </w:p>
    <w:p>
      <w:pPr>
        <w:jc w:val="center"/>
        <w:rPr>
          <w:rFonts w:hint="eastAsia" w:ascii="微软雅黑" w:hAnsi="微软雅黑" w:eastAsia="微软雅黑"/>
          <w:b/>
          <w:sz w:val="72"/>
          <w:szCs w:val="72"/>
          <w:lang w:val="en-US" w:eastAsia="zh-CN"/>
        </w:rPr>
      </w:pPr>
    </w:p>
    <w:p>
      <w:pPr>
        <w:jc w:val="center"/>
        <w:rPr>
          <w:rFonts w:hint="eastAsia" w:ascii="微软雅黑" w:hAnsi="微软雅黑" w:eastAsia="微软雅黑"/>
          <w:b/>
          <w:sz w:val="72"/>
          <w:szCs w:val="72"/>
          <w:lang w:val="en-US" w:eastAsia="zh-CN"/>
        </w:rPr>
      </w:pPr>
      <w:r>
        <w:rPr>
          <w:rFonts w:hint="eastAsia" w:ascii="微软雅黑" w:hAnsi="微软雅黑" w:eastAsia="微软雅黑"/>
          <w:b/>
          <w:sz w:val="72"/>
          <w:szCs w:val="72"/>
          <w:lang w:val="en-US" w:eastAsia="zh-CN"/>
        </w:rPr>
        <w:t>掌趣统计日志</w:t>
      </w:r>
    </w:p>
    <w:p>
      <w:pPr>
        <w:jc w:val="center"/>
        <w:rPr>
          <w:rFonts w:ascii="微软雅黑" w:hAnsi="微软雅黑" w:eastAsia="微软雅黑"/>
          <w:b/>
          <w:sz w:val="48"/>
          <w:szCs w:val="48"/>
          <w:lang w:eastAsia="zh-CN"/>
        </w:rPr>
      </w:pPr>
      <w:r>
        <w:rPr>
          <w:rFonts w:hint="eastAsia" w:ascii="微软雅黑" w:hAnsi="微软雅黑" w:eastAsia="微软雅黑"/>
          <w:b/>
          <w:sz w:val="48"/>
          <w:szCs w:val="48"/>
          <w:lang w:val="en-US" w:eastAsia="zh-CN"/>
        </w:rPr>
        <w:t>服务端</w:t>
      </w:r>
      <w:r>
        <w:rPr>
          <w:rFonts w:hint="eastAsia" w:ascii="微软雅黑" w:hAnsi="微软雅黑" w:eastAsia="微软雅黑"/>
          <w:b/>
          <w:sz w:val="48"/>
          <w:szCs w:val="48"/>
          <w:lang w:eastAsia="zh-CN"/>
        </w:rPr>
        <w:t>接入文档（</w:t>
      </w:r>
      <w:r>
        <w:rPr>
          <w:rFonts w:hint="eastAsia" w:ascii="微软雅黑" w:hAnsi="微软雅黑" w:eastAsia="微软雅黑"/>
          <w:b/>
          <w:sz w:val="48"/>
          <w:szCs w:val="48"/>
          <w:lang w:val="en-US" w:eastAsia="zh-CN"/>
        </w:rPr>
        <w:t>C++版本</w:t>
      </w:r>
      <w:r>
        <w:rPr>
          <w:rFonts w:hint="eastAsia" w:ascii="微软雅黑" w:hAnsi="微软雅黑" w:eastAsia="微软雅黑"/>
          <w:b/>
          <w:sz w:val="48"/>
          <w:szCs w:val="48"/>
          <w:lang w:eastAsia="zh-CN"/>
        </w:rPr>
        <w:t>）</w:t>
      </w:r>
    </w:p>
    <w:p>
      <w:pPr>
        <w:jc w:val="center"/>
        <w:rPr>
          <w:rFonts w:ascii="微软雅黑" w:hAnsi="微软雅黑" w:eastAsia="微软雅黑"/>
          <w:b/>
          <w:sz w:val="48"/>
          <w:szCs w:val="48"/>
          <w:lang w:eastAsia="zh-CN"/>
        </w:rPr>
      </w:pPr>
    </w:p>
    <w:p>
      <w:pPr>
        <w:jc w:val="center"/>
        <w:rPr>
          <w:rFonts w:ascii="微软雅黑" w:hAnsi="微软雅黑" w:eastAsia="微软雅黑"/>
          <w:b/>
          <w:sz w:val="48"/>
          <w:szCs w:val="48"/>
          <w:lang w:eastAsia="zh-CN"/>
        </w:rPr>
      </w:pPr>
    </w:p>
    <w:p>
      <w:pPr>
        <w:jc w:val="center"/>
        <w:rPr>
          <w:rFonts w:ascii="微软雅黑" w:hAnsi="微软雅黑" w:eastAsia="微软雅黑"/>
          <w:b/>
          <w:sz w:val="48"/>
          <w:szCs w:val="48"/>
          <w:lang w:eastAsia="zh-CN"/>
        </w:rPr>
      </w:pPr>
    </w:p>
    <w:p>
      <w:pPr>
        <w:jc w:val="center"/>
        <w:rPr>
          <w:b/>
          <w:sz w:val="48"/>
          <w:szCs w:val="48"/>
          <w:lang w:eastAsia="zh-CN"/>
        </w:rPr>
      </w:pPr>
    </w:p>
    <w:p>
      <w:pPr>
        <w:pStyle w:val="2"/>
        <w:rPr>
          <w:lang w:eastAsia="zh-CN"/>
        </w:rPr>
      </w:pPr>
      <w:bookmarkStart w:id="0" w:name="_Toc2726"/>
      <w:bookmarkStart w:id="1" w:name="_Toc28504"/>
      <w:bookmarkStart w:id="2" w:name="_Toc400712286"/>
      <w:bookmarkStart w:id="3" w:name="_Toc23439"/>
      <w:bookmarkStart w:id="4" w:name="_Toc24021"/>
      <w:bookmarkStart w:id="5" w:name="_Toc25865"/>
      <w:r>
        <w:rPr>
          <w:rFonts w:hint="eastAsia"/>
          <w:lang w:eastAsia="zh-CN"/>
        </w:rPr>
        <w:t>修订记录</w:t>
      </w:r>
      <w:bookmarkEnd w:id="0"/>
      <w:bookmarkEnd w:id="1"/>
      <w:bookmarkEnd w:id="2"/>
      <w:bookmarkEnd w:id="3"/>
      <w:bookmarkEnd w:id="4"/>
      <w:bookmarkEnd w:id="5"/>
    </w:p>
    <w:tbl>
      <w:tblPr>
        <w:tblStyle w:val="18"/>
        <w:tblW w:w="818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1569"/>
        <w:gridCol w:w="3541"/>
        <w:gridCol w:w="14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6" w:hRule="atLeast"/>
        </w:trPr>
        <w:tc>
          <w:tcPr>
            <w:tcW w:w="1668" w:type="dxa"/>
            <w:vAlign w:val="top"/>
          </w:tcPr>
          <w:p>
            <w:pPr>
              <w:ind w:firstLine="0"/>
              <w:jc w:val="center"/>
              <w:rPr>
                <w:rFonts w:ascii="宋体" w:hAnsi="宋体"/>
                <w:b/>
                <w:sz w:val="21"/>
                <w:szCs w:val="21"/>
              </w:rPr>
            </w:pPr>
            <w:r>
              <w:rPr>
                <w:rFonts w:hint="eastAsia" w:ascii="宋体" w:hAnsi="宋体"/>
                <w:b/>
                <w:sz w:val="21"/>
                <w:szCs w:val="21"/>
              </w:rPr>
              <w:t>日期</w:t>
            </w:r>
          </w:p>
        </w:tc>
        <w:tc>
          <w:tcPr>
            <w:tcW w:w="1569" w:type="dxa"/>
            <w:vAlign w:val="top"/>
          </w:tcPr>
          <w:p>
            <w:pPr>
              <w:ind w:firstLine="0"/>
              <w:jc w:val="center"/>
              <w:rPr>
                <w:rFonts w:ascii="宋体" w:hAnsi="宋体"/>
                <w:b/>
                <w:sz w:val="21"/>
                <w:szCs w:val="21"/>
              </w:rPr>
            </w:pPr>
            <w:r>
              <w:rPr>
                <w:rFonts w:hint="eastAsia" w:ascii="宋体" w:hAnsi="宋体"/>
                <w:b/>
                <w:sz w:val="21"/>
                <w:szCs w:val="21"/>
              </w:rPr>
              <w:t>版本</w:t>
            </w:r>
          </w:p>
        </w:tc>
        <w:tc>
          <w:tcPr>
            <w:tcW w:w="3541" w:type="dxa"/>
            <w:vAlign w:val="top"/>
          </w:tcPr>
          <w:p>
            <w:pPr>
              <w:ind w:firstLine="0"/>
              <w:jc w:val="center"/>
              <w:rPr>
                <w:rFonts w:ascii="宋体" w:hAnsi="宋体"/>
                <w:b/>
                <w:sz w:val="21"/>
                <w:szCs w:val="21"/>
              </w:rPr>
            </w:pPr>
            <w:r>
              <w:rPr>
                <w:rFonts w:hint="eastAsia" w:ascii="宋体" w:hAnsi="宋体"/>
                <w:b/>
                <w:sz w:val="21"/>
                <w:szCs w:val="21"/>
              </w:rPr>
              <w:t>修改说明</w:t>
            </w:r>
          </w:p>
        </w:tc>
        <w:tc>
          <w:tcPr>
            <w:tcW w:w="1411" w:type="dxa"/>
            <w:vAlign w:val="top"/>
          </w:tcPr>
          <w:p>
            <w:pPr>
              <w:ind w:firstLine="0"/>
              <w:jc w:val="center"/>
              <w:rPr>
                <w:rFonts w:ascii="宋体" w:hAnsi="宋体"/>
                <w:b/>
                <w:sz w:val="21"/>
                <w:szCs w:val="21"/>
              </w:rPr>
            </w:pPr>
            <w:r>
              <w:rPr>
                <w:rFonts w:hint="eastAsia" w:ascii="宋体" w:hAnsi="宋体"/>
                <w:b/>
                <w:sz w:val="21"/>
                <w:szCs w:val="21"/>
              </w:rPr>
              <w:t>作者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23" w:hRule="atLeast"/>
        </w:trPr>
        <w:tc>
          <w:tcPr>
            <w:tcW w:w="1668" w:type="dxa"/>
            <w:vAlign w:val="top"/>
          </w:tcPr>
          <w:p>
            <w:pPr>
              <w:ind w:right="207" w:rightChars="94" w:firstLine="0"/>
              <w:rPr>
                <w:rFonts w:ascii="宋体" w:hAnsi="宋体"/>
                <w:sz w:val="21"/>
                <w:szCs w:val="21"/>
                <w:lang w:eastAsia="zh-CN"/>
              </w:rPr>
            </w:pPr>
            <w:r>
              <w:rPr>
                <w:rFonts w:hint="eastAsia" w:ascii="宋体" w:hAnsi="宋体"/>
                <w:sz w:val="21"/>
                <w:szCs w:val="21"/>
                <w:lang w:eastAsia="zh-CN"/>
              </w:rPr>
              <w:t>201</w:t>
            </w:r>
            <w:r>
              <w:rPr>
                <w:rFonts w:hint="eastAsia" w:ascii="宋体" w:hAnsi="宋体"/>
                <w:sz w:val="21"/>
                <w:szCs w:val="21"/>
                <w:lang w:val="en-US" w:eastAsia="zh-CN"/>
              </w:rPr>
              <w:t>7</w:t>
            </w:r>
            <w:r>
              <w:rPr>
                <w:rFonts w:hint="eastAsia" w:ascii="宋体" w:hAnsi="宋体"/>
                <w:sz w:val="21"/>
                <w:szCs w:val="21"/>
                <w:lang w:eastAsia="zh-CN"/>
              </w:rPr>
              <w:t>-</w:t>
            </w:r>
            <w:r>
              <w:rPr>
                <w:rFonts w:hint="eastAsia" w:ascii="宋体" w:hAnsi="宋体"/>
                <w:sz w:val="21"/>
                <w:szCs w:val="21"/>
                <w:lang w:val="en-US" w:eastAsia="zh-CN"/>
              </w:rPr>
              <w:t>06</w:t>
            </w:r>
            <w:r>
              <w:rPr>
                <w:rFonts w:hint="eastAsia" w:ascii="宋体" w:hAnsi="宋体"/>
                <w:sz w:val="21"/>
                <w:szCs w:val="21"/>
                <w:lang w:eastAsia="zh-CN"/>
              </w:rPr>
              <w:t>-</w:t>
            </w:r>
            <w:r>
              <w:rPr>
                <w:rFonts w:hint="eastAsia" w:ascii="宋体" w:hAnsi="宋体"/>
                <w:sz w:val="21"/>
                <w:szCs w:val="21"/>
                <w:lang w:val="en-US" w:eastAsia="zh-CN"/>
              </w:rPr>
              <w:t>05</w:t>
            </w:r>
          </w:p>
        </w:tc>
        <w:tc>
          <w:tcPr>
            <w:tcW w:w="1569" w:type="dxa"/>
            <w:vAlign w:val="top"/>
          </w:tcPr>
          <w:p>
            <w:pPr>
              <w:ind w:firstLine="0"/>
              <w:rPr>
                <w:rFonts w:ascii="宋体" w:hAnsi="宋体"/>
                <w:sz w:val="21"/>
                <w:szCs w:val="21"/>
                <w:lang w:eastAsia="zh-CN"/>
              </w:rPr>
            </w:pPr>
            <w:r>
              <w:rPr>
                <w:rFonts w:hint="eastAsia" w:ascii="宋体" w:hAnsi="宋体"/>
                <w:sz w:val="21"/>
                <w:szCs w:val="21"/>
                <w:lang w:val="en-US" w:eastAsia="zh-CN"/>
              </w:rPr>
              <w:t>1</w:t>
            </w:r>
            <w:r>
              <w:rPr>
                <w:rFonts w:hint="eastAsia" w:ascii="宋体" w:hAnsi="宋体"/>
                <w:sz w:val="21"/>
                <w:szCs w:val="21"/>
                <w:lang w:eastAsia="zh-CN"/>
              </w:rPr>
              <w:t>.0</w:t>
            </w:r>
          </w:p>
        </w:tc>
        <w:tc>
          <w:tcPr>
            <w:tcW w:w="3541" w:type="dxa"/>
            <w:vAlign w:val="top"/>
          </w:tcPr>
          <w:p>
            <w:pPr>
              <w:ind w:firstLine="0"/>
              <w:rPr>
                <w:rFonts w:ascii="宋体" w:hAnsi="宋体"/>
                <w:sz w:val="21"/>
                <w:szCs w:val="21"/>
              </w:rPr>
            </w:pPr>
          </w:p>
        </w:tc>
        <w:tc>
          <w:tcPr>
            <w:tcW w:w="1411" w:type="dxa"/>
            <w:vAlign w:val="top"/>
          </w:tcPr>
          <w:p>
            <w:pPr>
              <w:ind w:firstLine="0"/>
              <w:rPr>
                <w:rFonts w:ascii="宋体" w:hAnsi="宋体"/>
                <w:sz w:val="21"/>
                <w:szCs w:val="21"/>
                <w:lang w:val="en-US" w:eastAsia="zh-CN"/>
              </w:rPr>
            </w:pPr>
            <w:r>
              <w:rPr>
                <w:rFonts w:hint="eastAsia" w:ascii="宋体" w:hAnsi="宋体"/>
                <w:sz w:val="21"/>
                <w:szCs w:val="21"/>
                <w:lang w:val="en-US" w:eastAsia="zh-CN"/>
              </w:rPr>
              <w:t>张宇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23" w:hRule="atLeast"/>
        </w:trPr>
        <w:tc>
          <w:tcPr>
            <w:tcW w:w="1668" w:type="dxa"/>
            <w:vAlign w:val="top"/>
          </w:tcPr>
          <w:p>
            <w:pPr>
              <w:ind w:right="207" w:rightChars="94" w:firstLine="0"/>
              <w:rPr>
                <w:rFonts w:ascii="宋体" w:hAnsi="宋体"/>
                <w:sz w:val="21"/>
                <w:szCs w:val="21"/>
                <w:lang w:val="en-US" w:eastAsia="zh-CN"/>
              </w:rPr>
            </w:pPr>
          </w:p>
        </w:tc>
        <w:tc>
          <w:tcPr>
            <w:tcW w:w="1569" w:type="dxa"/>
            <w:vAlign w:val="top"/>
          </w:tcPr>
          <w:p>
            <w:pPr>
              <w:ind w:firstLine="0"/>
              <w:rPr>
                <w:rFonts w:ascii="宋体" w:hAnsi="宋体"/>
                <w:sz w:val="21"/>
                <w:szCs w:val="21"/>
                <w:lang w:val="en-US" w:eastAsia="zh-CN"/>
              </w:rPr>
            </w:pPr>
          </w:p>
        </w:tc>
        <w:tc>
          <w:tcPr>
            <w:tcW w:w="3541" w:type="dxa"/>
            <w:vAlign w:val="top"/>
          </w:tcPr>
          <w:p>
            <w:pPr>
              <w:ind w:firstLine="0"/>
              <w:jc w:val="both"/>
              <w:rPr>
                <w:rFonts w:ascii="宋体" w:hAnsi="宋体"/>
                <w:sz w:val="21"/>
                <w:szCs w:val="21"/>
                <w:lang w:val="en-US" w:eastAsia="zh-CN"/>
              </w:rPr>
            </w:pPr>
          </w:p>
        </w:tc>
        <w:tc>
          <w:tcPr>
            <w:tcW w:w="1411" w:type="dxa"/>
            <w:vAlign w:val="top"/>
          </w:tcPr>
          <w:p>
            <w:pPr>
              <w:ind w:firstLine="0"/>
              <w:rPr>
                <w:rFonts w:ascii="宋体" w:hAnsi="宋体"/>
                <w:sz w:val="21"/>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23" w:hRule="atLeast"/>
        </w:trPr>
        <w:tc>
          <w:tcPr>
            <w:tcW w:w="1668" w:type="dxa"/>
            <w:vAlign w:val="top"/>
          </w:tcPr>
          <w:p>
            <w:pPr>
              <w:ind w:right="207" w:rightChars="94" w:firstLine="0"/>
              <w:rPr>
                <w:rFonts w:ascii="宋体" w:hAnsi="宋体"/>
                <w:sz w:val="21"/>
                <w:szCs w:val="21"/>
                <w:lang w:val="en-US" w:eastAsia="zh-CN"/>
              </w:rPr>
            </w:pPr>
          </w:p>
        </w:tc>
        <w:tc>
          <w:tcPr>
            <w:tcW w:w="1569" w:type="dxa"/>
            <w:vAlign w:val="top"/>
          </w:tcPr>
          <w:p>
            <w:pPr>
              <w:ind w:firstLine="0"/>
              <w:rPr>
                <w:rFonts w:ascii="宋体" w:hAnsi="宋体"/>
                <w:sz w:val="21"/>
                <w:szCs w:val="21"/>
                <w:lang w:val="en-US" w:eastAsia="zh-CN"/>
              </w:rPr>
            </w:pPr>
          </w:p>
        </w:tc>
        <w:tc>
          <w:tcPr>
            <w:tcW w:w="3541" w:type="dxa"/>
            <w:vAlign w:val="top"/>
          </w:tcPr>
          <w:p>
            <w:pPr>
              <w:ind w:firstLine="0"/>
              <w:jc w:val="both"/>
              <w:rPr>
                <w:rFonts w:ascii="宋体" w:hAnsi="宋体"/>
                <w:sz w:val="21"/>
                <w:szCs w:val="21"/>
                <w:lang w:val="en-US" w:eastAsia="zh-CN"/>
              </w:rPr>
            </w:pPr>
          </w:p>
        </w:tc>
        <w:tc>
          <w:tcPr>
            <w:tcW w:w="1411" w:type="dxa"/>
            <w:vAlign w:val="top"/>
          </w:tcPr>
          <w:p>
            <w:pPr>
              <w:ind w:firstLine="0"/>
              <w:rPr>
                <w:rFonts w:ascii="宋体" w:hAnsi="宋体"/>
                <w:sz w:val="21"/>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23" w:hRule="atLeast"/>
        </w:trPr>
        <w:tc>
          <w:tcPr>
            <w:tcW w:w="1668" w:type="dxa"/>
            <w:vAlign w:val="top"/>
          </w:tcPr>
          <w:p>
            <w:pPr>
              <w:ind w:right="207" w:rightChars="94" w:firstLine="0"/>
              <w:rPr>
                <w:rFonts w:ascii="宋体" w:hAnsi="宋体"/>
                <w:sz w:val="21"/>
                <w:szCs w:val="21"/>
                <w:lang w:val="en-US" w:eastAsia="zh-CN"/>
              </w:rPr>
            </w:pPr>
          </w:p>
        </w:tc>
        <w:tc>
          <w:tcPr>
            <w:tcW w:w="1569" w:type="dxa"/>
            <w:vAlign w:val="top"/>
          </w:tcPr>
          <w:p>
            <w:pPr>
              <w:ind w:firstLine="0"/>
              <w:rPr>
                <w:rFonts w:ascii="宋体" w:hAnsi="宋体"/>
                <w:sz w:val="21"/>
                <w:szCs w:val="21"/>
                <w:lang w:val="en-US" w:eastAsia="zh-CN"/>
              </w:rPr>
            </w:pPr>
          </w:p>
        </w:tc>
        <w:tc>
          <w:tcPr>
            <w:tcW w:w="3541" w:type="dxa"/>
            <w:vAlign w:val="top"/>
          </w:tcPr>
          <w:p>
            <w:pPr>
              <w:ind w:firstLine="0"/>
              <w:jc w:val="both"/>
              <w:rPr>
                <w:rFonts w:ascii="宋体" w:hAnsi="宋体"/>
                <w:sz w:val="21"/>
                <w:szCs w:val="21"/>
                <w:lang w:val="en-US" w:eastAsia="zh-CN"/>
              </w:rPr>
            </w:pPr>
          </w:p>
        </w:tc>
        <w:tc>
          <w:tcPr>
            <w:tcW w:w="1411" w:type="dxa"/>
            <w:vAlign w:val="top"/>
          </w:tcPr>
          <w:p>
            <w:pPr>
              <w:ind w:firstLine="0"/>
              <w:rPr>
                <w:rFonts w:ascii="宋体" w:hAnsi="宋体"/>
                <w:sz w:val="21"/>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23" w:hRule="atLeast"/>
        </w:trPr>
        <w:tc>
          <w:tcPr>
            <w:tcW w:w="1668" w:type="dxa"/>
            <w:vAlign w:val="top"/>
          </w:tcPr>
          <w:p>
            <w:pPr>
              <w:ind w:right="207" w:rightChars="94" w:firstLine="0"/>
              <w:rPr>
                <w:rFonts w:ascii="宋体" w:hAnsi="宋体"/>
                <w:sz w:val="21"/>
                <w:szCs w:val="21"/>
                <w:lang w:eastAsia="zh-CN"/>
              </w:rPr>
            </w:pPr>
          </w:p>
        </w:tc>
        <w:tc>
          <w:tcPr>
            <w:tcW w:w="1569" w:type="dxa"/>
            <w:vAlign w:val="top"/>
          </w:tcPr>
          <w:p>
            <w:pPr>
              <w:ind w:firstLine="0"/>
              <w:rPr>
                <w:rFonts w:ascii="宋体" w:hAnsi="宋体"/>
                <w:sz w:val="21"/>
                <w:szCs w:val="21"/>
                <w:lang w:eastAsia="zh-CN"/>
              </w:rPr>
            </w:pPr>
          </w:p>
        </w:tc>
        <w:tc>
          <w:tcPr>
            <w:tcW w:w="3541" w:type="dxa"/>
            <w:vAlign w:val="top"/>
          </w:tcPr>
          <w:p>
            <w:pPr>
              <w:ind w:firstLine="0"/>
              <w:jc w:val="both"/>
              <w:rPr>
                <w:rFonts w:ascii="宋体" w:hAnsi="宋体"/>
                <w:sz w:val="21"/>
                <w:szCs w:val="21"/>
                <w:lang w:eastAsia="zh-CN"/>
              </w:rPr>
            </w:pPr>
          </w:p>
        </w:tc>
        <w:tc>
          <w:tcPr>
            <w:tcW w:w="1411" w:type="dxa"/>
            <w:vAlign w:val="top"/>
          </w:tcPr>
          <w:p>
            <w:pPr>
              <w:ind w:firstLine="0"/>
              <w:rPr>
                <w:rFonts w:ascii="宋体" w:hAnsi="宋体"/>
                <w:sz w:val="21"/>
                <w:szCs w:val="21"/>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23" w:hRule="atLeast"/>
        </w:trPr>
        <w:tc>
          <w:tcPr>
            <w:tcW w:w="1668" w:type="dxa"/>
            <w:vAlign w:val="top"/>
          </w:tcPr>
          <w:p>
            <w:pPr>
              <w:ind w:right="207" w:rightChars="94" w:firstLine="0"/>
              <w:rPr>
                <w:rFonts w:ascii="宋体" w:hAnsi="宋体"/>
                <w:sz w:val="21"/>
                <w:szCs w:val="21"/>
                <w:lang w:eastAsia="zh-CN"/>
              </w:rPr>
            </w:pPr>
          </w:p>
        </w:tc>
        <w:tc>
          <w:tcPr>
            <w:tcW w:w="1569" w:type="dxa"/>
            <w:vAlign w:val="top"/>
          </w:tcPr>
          <w:p>
            <w:pPr>
              <w:ind w:firstLine="0"/>
              <w:rPr>
                <w:rFonts w:ascii="宋体" w:hAnsi="宋体"/>
                <w:sz w:val="21"/>
                <w:szCs w:val="21"/>
                <w:lang w:eastAsia="zh-CN"/>
              </w:rPr>
            </w:pPr>
          </w:p>
        </w:tc>
        <w:tc>
          <w:tcPr>
            <w:tcW w:w="3541" w:type="dxa"/>
            <w:vAlign w:val="top"/>
          </w:tcPr>
          <w:p>
            <w:pPr>
              <w:widowControl w:val="0"/>
              <w:autoSpaceDE w:val="0"/>
              <w:autoSpaceDN w:val="0"/>
              <w:ind w:firstLine="0"/>
              <w:rPr>
                <w:rFonts w:ascii="宋体" w:hAnsi="宋体"/>
                <w:sz w:val="21"/>
                <w:szCs w:val="21"/>
                <w:lang w:eastAsia="zh-CN"/>
              </w:rPr>
            </w:pPr>
          </w:p>
        </w:tc>
        <w:tc>
          <w:tcPr>
            <w:tcW w:w="1411" w:type="dxa"/>
            <w:vAlign w:val="top"/>
          </w:tcPr>
          <w:p>
            <w:pPr>
              <w:ind w:firstLine="0"/>
              <w:rPr>
                <w:rFonts w:ascii="宋体" w:hAnsi="宋体"/>
                <w:sz w:val="21"/>
                <w:szCs w:val="21"/>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23" w:hRule="atLeast"/>
        </w:trPr>
        <w:tc>
          <w:tcPr>
            <w:tcW w:w="1668" w:type="dxa"/>
            <w:vAlign w:val="top"/>
          </w:tcPr>
          <w:p>
            <w:pPr>
              <w:ind w:right="207" w:rightChars="94" w:firstLine="0"/>
              <w:rPr>
                <w:rFonts w:ascii="宋体" w:hAnsi="宋体"/>
                <w:sz w:val="21"/>
                <w:szCs w:val="21"/>
                <w:lang w:eastAsia="zh-CN"/>
              </w:rPr>
            </w:pPr>
          </w:p>
        </w:tc>
        <w:tc>
          <w:tcPr>
            <w:tcW w:w="1569" w:type="dxa"/>
            <w:vAlign w:val="top"/>
          </w:tcPr>
          <w:p>
            <w:pPr>
              <w:ind w:firstLine="0"/>
              <w:rPr>
                <w:rFonts w:ascii="宋体" w:hAnsi="宋体"/>
                <w:sz w:val="21"/>
                <w:szCs w:val="21"/>
                <w:lang w:eastAsia="zh-CN"/>
              </w:rPr>
            </w:pPr>
          </w:p>
        </w:tc>
        <w:tc>
          <w:tcPr>
            <w:tcW w:w="3541" w:type="dxa"/>
            <w:vAlign w:val="top"/>
          </w:tcPr>
          <w:p>
            <w:pPr>
              <w:widowControl w:val="0"/>
              <w:autoSpaceDE w:val="0"/>
              <w:autoSpaceDN w:val="0"/>
              <w:ind w:firstLine="0"/>
              <w:rPr>
                <w:rFonts w:ascii="宋体" w:hAnsi="宋体"/>
                <w:sz w:val="21"/>
                <w:szCs w:val="21"/>
                <w:lang w:eastAsia="zh-CN"/>
              </w:rPr>
            </w:pPr>
          </w:p>
        </w:tc>
        <w:tc>
          <w:tcPr>
            <w:tcW w:w="1411" w:type="dxa"/>
            <w:vAlign w:val="top"/>
          </w:tcPr>
          <w:p>
            <w:pPr>
              <w:ind w:firstLine="0"/>
              <w:rPr>
                <w:rFonts w:ascii="宋体" w:hAnsi="宋体"/>
                <w:sz w:val="21"/>
                <w:szCs w:val="21"/>
                <w:lang w:eastAsia="zh-CN"/>
              </w:rPr>
            </w:pPr>
          </w:p>
        </w:tc>
      </w:tr>
    </w:tbl>
    <w:p>
      <w:pPr>
        <w:jc w:val="center"/>
        <w:rPr>
          <w:b/>
          <w:sz w:val="21"/>
          <w:szCs w:val="21"/>
          <w:lang w:eastAsia="zh-CN"/>
        </w:rPr>
      </w:pPr>
    </w:p>
    <w:p>
      <w:pPr>
        <w:rPr>
          <w:b/>
          <w:sz w:val="21"/>
          <w:szCs w:val="21"/>
          <w:lang w:eastAsia="zh-CN"/>
        </w:rPr>
      </w:pPr>
      <w:r>
        <w:rPr>
          <w:b/>
          <w:sz w:val="21"/>
          <w:szCs w:val="21"/>
          <w:lang w:eastAsia="zh-CN"/>
        </w:rPr>
        <w:br w:type="page"/>
      </w:r>
    </w:p>
    <w:p>
      <w:pPr>
        <w:pStyle w:val="10"/>
        <w:tabs>
          <w:tab w:val="right" w:leader="dot" w:pos="8306"/>
        </w:tabs>
      </w:pPr>
      <w:bookmarkStart w:id="94" w:name="_GoBack"/>
      <w:bookmarkEnd w:id="94"/>
      <w:r>
        <w:rPr>
          <w:lang w:eastAsia="zh-CN"/>
        </w:rPr>
        <w:fldChar w:fldCharType="begin"/>
      </w:r>
      <w:r>
        <w:rPr>
          <w:lang w:eastAsia="zh-CN"/>
        </w:rPr>
        <w:instrText xml:space="preserve">TOC \o "1-3" \h \u </w:instrText>
      </w:r>
      <w:r>
        <w:rPr>
          <w:lang w:eastAsia="zh-CN"/>
        </w:rPr>
        <w:fldChar w:fldCharType="separate"/>
      </w:r>
      <w:r>
        <w:rPr>
          <w:lang w:eastAsia="zh-CN"/>
        </w:rPr>
        <w:fldChar w:fldCharType="begin"/>
      </w:r>
      <w:r>
        <w:rPr>
          <w:lang w:eastAsia="zh-CN"/>
        </w:rPr>
        <w:instrText xml:space="preserve"> HYPERLINK \l _Toc25865 </w:instrText>
      </w:r>
      <w:r>
        <w:rPr>
          <w:lang w:eastAsia="zh-CN"/>
        </w:rPr>
        <w:fldChar w:fldCharType="separate"/>
      </w:r>
      <w:r>
        <w:rPr>
          <w:rFonts w:hint="eastAsia"/>
          <w:lang w:eastAsia="zh-CN"/>
        </w:rPr>
        <w:t>修订记录</w:t>
      </w:r>
      <w:r>
        <w:tab/>
      </w:r>
      <w:r>
        <w:fldChar w:fldCharType="begin"/>
      </w:r>
      <w:r>
        <w:instrText xml:space="preserve"> PAGEREF _Toc25865 </w:instrText>
      </w:r>
      <w:r>
        <w:fldChar w:fldCharType="separate"/>
      </w:r>
      <w:r>
        <w:t>1</w:t>
      </w:r>
      <w:r>
        <w:fldChar w:fldCharType="end"/>
      </w:r>
      <w:r>
        <w:rPr>
          <w:lang w:eastAsia="zh-CN"/>
        </w:rPr>
        <w:fldChar w:fldCharType="end"/>
      </w:r>
    </w:p>
    <w:p>
      <w:pPr>
        <w:pStyle w:val="10"/>
        <w:tabs>
          <w:tab w:val="right" w:leader="dot" w:pos="8306"/>
        </w:tabs>
      </w:pPr>
      <w:r>
        <w:rPr>
          <w:rFonts w:ascii="Times New Roman" w:hAnsi="Times New Roman" w:eastAsia="宋体" w:cs="Times New Roman"/>
          <w:kern w:val="2"/>
          <w:szCs w:val="22"/>
          <w:lang w:val="en-US" w:eastAsia="zh-CN"/>
        </w:rPr>
        <w:fldChar w:fldCharType="begin"/>
      </w:r>
      <w:r>
        <w:rPr>
          <w:rFonts w:ascii="Times New Roman" w:hAnsi="Times New Roman" w:eastAsia="宋体" w:cs="Times New Roman"/>
          <w:kern w:val="2"/>
          <w:szCs w:val="22"/>
          <w:lang w:val="en-US" w:eastAsia="zh-CN"/>
        </w:rPr>
        <w:instrText xml:space="preserve"> HYPERLINK \l _Toc21413 </w:instrText>
      </w:r>
      <w:r>
        <w:rPr>
          <w:rFonts w:ascii="Times New Roman" w:hAnsi="Times New Roman" w:eastAsia="宋体" w:cs="Times New Roman"/>
          <w:kern w:val="2"/>
          <w:szCs w:val="22"/>
          <w:lang w:val="en-US" w:eastAsia="zh-CN"/>
        </w:rPr>
        <w:fldChar w:fldCharType="separate"/>
      </w:r>
      <w:r>
        <w:rPr>
          <w:rFonts w:hint="eastAsia"/>
          <w:lang w:eastAsia="zh-CN"/>
        </w:rPr>
        <w:t xml:space="preserve">1. </w:t>
      </w:r>
      <w:r>
        <w:rPr>
          <w:rFonts w:hint="eastAsia"/>
          <w:lang w:val="en-US" w:eastAsia="zh-CN"/>
        </w:rPr>
        <w:t>服务端日志接入流程</w:t>
      </w:r>
      <w:r>
        <w:tab/>
      </w:r>
      <w:r>
        <w:fldChar w:fldCharType="begin"/>
      </w:r>
      <w:r>
        <w:instrText xml:space="preserve"> PAGEREF _Toc21413 </w:instrText>
      </w:r>
      <w:r>
        <w:fldChar w:fldCharType="separate"/>
      </w:r>
      <w:r>
        <w:t>3</w:t>
      </w:r>
      <w:r>
        <w:fldChar w:fldCharType="end"/>
      </w:r>
      <w:r>
        <w:rPr>
          <w:rFonts w:ascii="Times New Roman" w:hAnsi="Times New Roman" w:eastAsia="宋体" w:cs="Times New Roman"/>
          <w:kern w:val="2"/>
          <w:szCs w:val="22"/>
          <w:lang w:val="en-US" w:eastAsia="zh-CN"/>
        </w:rPr>
        <w:fldChar w:fldCharType="end"/>
      </w:r>
    </w:p>
    <w:p>
      <w:pPr>
        <w:pStyle w:val="10"/>
        <w:tabs>
          <w:tab w:val="right" w:leader="dot" w:pos="8306"/>
        </w:tabs>
      </w:pPr>
      <w:r>
        <w:rPr>
          <w:rFonts w:ascii="Times New Roman" w:hAnsi="Times New Roman" w:eastAsia="宋体" w:cs="Times New Roman"/>
          <w:kern w:val="2"/>
          <w:szCs w:val="22"/>
          <w:lang w:val="en-US" w:eastAsia="zh-CN"/>
        </w:rPr>
        <w:fldChar w:fldCharType="begin"/>
      </w:r>
      <w:r>
        <w:rPr>
          <w:rFonts w:ascii="Times New Roman" w:hAnsi="Times New Roman" w:eastAsia="宋体" w:cs="Times New Roman"/>
          <w:kern w:val="2"/>
          <w:szCs w:val="22"/>
          <w:lang w:val="en-US" w:eastAsia="zh-CN"/>
        </w:rPr>
        <w:instrText xml:space="preserve"> HYPERLINK \l _Toc26424 </w:instrText>
      </w:r>
      <w:r>
        <w:rPr>
          <w:rFonts w:ascii="Times New Roman" w:hAnsi="Times New Roman" w:eastAsia="宋体" w:cs="Times New Roman"/>
          <w:kern w:val="2"/>
          <w:szCs w:val="22"/>
          <w:lang w:val="en-US" w:eastAsia="zh-CN"/>
        </w:rPr>
        <w:fldChar w:fldCharType="separate"/>
      </w:r>
      <w:r>
        <w:rPr>
          <w:rFonts w:hint="eastAsia"/>
          <w:lang w:eastAsia="zh-CN"/>
        </w:rPr>
        <w:t xml:space="preserve">2. </w:t>
      </w:r>
      <w:r>
        <w:rPr>
          <w:rFonts w:hint="eastAsia"/>
          <w:lang w:val="en-US" w:eastAsia="zh-CN"/>
        </w:rPr>
        <w:t>客户端接口</w:t>
      </w:r>
      <w:r>
        <w:tab/>
      </w:r>
      <w:r>
        <w:fldChar w:fldCharType="begin"/>
      </w:r>
      <w:r>
        <w:instrText xml:space="preserve"> PAGEREF _Toc26424 </w:instrText>
      </w:r>
      <w:r>
        <w:fldChar w:fldCharType="separate"/>
      </w:r>
      <w:r>
        <w:t>3</w:t>
      </w:r>
      <w:r>
        <w:fldChar w:fldCharType="end"/>
      </w:r>
      <w:r>
        <w:rPr>
          <w:rFonts w:ascii="Times New Roman" w:hAnsi="Times New Roman" w:eastAsia="宋体" w:cs="Times New Roman"/>
          <w:kern w:val="2"/>
          <w:szCs w:val="22"/>
          <w:lang w:val="en-US" w:eastAsia="zh-CN"/>
        </w:rPr>
        <w:fldChar w:fldCharType="end"/>
      </w:r>
    </w:p>
    <w:p>
      <w:pPr>
        <w:pStyle w:val="13"/>
        <w:tabs>
          <w:tab w:val="right" w:leader="dot" w:pos="8306"/>
        </w:tabs>
      </w:pPr>
      <w:r>
        <w:rPr>
          <w:rFonts w:ascii="Times New Roman" w:hAnsi="Times New Roman" w:eastAsia="宋体" w:cs="Times New Roman"/>
          <w:kern w:val="2"/>
          <w:szCs w:val="22"/>
          <w:lang w:val="en-US" w:eastAsia="zh-CN"/>
        </w:rPr>
        <w:fldChar w:fldCharType="begin"/>
      </w:r>
      <w:r>
        <w:rPr>
          <w:rFonts w:ascii="Times New Roman" w:hAnsi="Times New Roman" w:eastAsia="宋体" w:cs="Times New Roman"/>
          <w:kern w:val="2"/>
          <w:szCs w:val="22"/>
          <w:lang w:val="en-US" w:eastAsia="zh-CN"/>
        </w:rPr>
        <w:instrText xml:space="preserve"> HYPERLINK \l _Toc19192 </w:instrText>
      </w:r>
      <w:r>
        <w:rPr>
          <w:rFonts w:ascii="Times New Roman" w:hAnsi="Times New Roman" w:eastAsia="宋体" w:cs="Times New Roman"/>
          <w:kern w:val="2"/>
          <w:szCs w:val="22"/>
          <w:lang w:val="en-US" w:eastAsia="zh-CN"/>
        </w:rPr>
        <w:fldChar w:fldCharType="separate"/>
      </w:r>
      <w:r>
        <w:rPr>
          <w:rFonts w:hint="eastAsia"/>
          <w:lang w:eastAsia="zh-CN"/>
        </w:rPr>
        <w:t xml:space="preserve">2.1. </w:t>
      </w:r>
      <w:r>
        <w:rPr>
          <w:rFonts w:hint="eastAsia"/>
          <w:lang w:val="en-US" w:eastAsia="zh-CN"/>
        </w:rPr>
        <w:t>IOS客户端接口</w:t>
      </w:r>
      <w:r>
        <w:rPr>
          <w:rFonts w:hint="eastAsia"/>
          <w:lang w:eastAsia="zh-CN"/>
        </w:rPr>
        <w:t>介绍</w:t>
      </w:r>
      <w:r>
        <w:tab/>
      </w:r>
      <w:r>
        <w:fldChar w:fldCharType="begin"/>
      </w:r>
      <w:r>
        <w:instrText xml:space="preserve"> PAGEREF _Toc19192 </w:instrText>
      </w:r>
      <w:r>
        <w:fldChar w:fldCharType="separate"/>
      </w:r>
      <w:r>
        <w:t>3</w:t>
      </w:r>
      <w:r>
        <w:fldChar w:fldCharType="end"/>
      </w:r>
      <w:r>
        <w:rPr>
          <w:rFonts w:ascii="Times New Roman" w:hAnsi="Times New Roman" w:eastAsia="宋体" w:cs="Times New Roman"/>
          <w:kern w:val="2"/>
          <w:szCs w:val="22"/>
          <w:lang w:val="en-US" w:eastAsia="zh-CN"/>
        </w:rPr>
        <w:fldChar w:fldCharType="end"/>
      </w:r>
    </w:p>
    <w:p>
      <w:pPr>
        <w:pStyle w:val="13"/>
        <w:tabs>
          <w:tab w:val="right" w:leader="dot" w:pos="8306"/>
        </w:tabs>
      </w:pPr>
      <w:r>
        <w:rPr>
          <w:rFonts w:ascii="Times New Roman" w:hAnsi="Times New Roman" w:eastAsia="宋体" w:cs="Times New Roman"/>
          <w:kern w:val="2"/>
          <w:szCs w:val="22"/>
          <w:lang w:val="en-US" w:eastAsia="zh-CN"/>
        </w:rPr>
        <w:fldChar w:fldCharType="begin"/>
      </w:r>
      <w:r>
        <w:rPr>
          <w:rFonts w:ascii="Times New Roman" w:hAnsi="Times New Roman" w:eastAsia="宋体" w:cs="Times New Roman"/>
          <w:kern w:val="2"/>
          <w:szCs w:val="22"/>
          <w:lang w:val="en-US" w:eastAsia="zh-CN"/>
        </w:rPr>
        <w:instrText xml:space="preserve"> HYPERLINK \l _Toc20029 </w:instrText>
      </w:r>
      <w:r>
        <w:rPr>
          <w:rFonts w:ascii="Times New Roman" w:hAnsi="Times New Roman" w:eastAsia="宋体" w:cs="Times New Roman"/>
          <w:kern w:val="2"/>
          <w:szCs w:val="22"/>
          <w:lang w:val="en-US" w:eastAsia="zh-CN"/>
        </w:rPr>
        <w:fldChar w:fldCharType="separate"/>
      </w:r>
      <w:r>
        <w:rPr>
          <w:rFonts w:hint="eastAsia"/>
          <w:lang w:eastAsia="zh-CN"/>
        </w:rPr>
        <w:t xml:space="preserve">2.2. </w:t>
      </w:r>
      <w:r>
        <w:rPr>
          <w:rFonts w:hint="eastAsia"/>
          <w:lang w:val="en-US" w:eastAsia="zh-CN"/>
        </w:rPr>
        <w:t>Android客户端接口</w:t>
      </w:r>
      <w:r>
        <w:rPr>
          <w:rFonts w:hint="eastAsia"/>
          <w:lang w:eastAsia="zh-CN"/>
        </w:rPr>
        <w:t>介绍</w:t>
      </w:r>
      <w:r>
        <w:tab/>
      </w:r>
      <w:r>
        <w:fldChar w:fldCharType="begin"/>
      </w:r>
      <w:r>
        <w:instrText xml:space="preserve"> PAGEREF _Toc20029 </w:instrText>
      </w:r>
      <w:r>
        <w:fldChar w:fldCharType="separate"/>
      </w:r>
      <w:r>
        <w:t>3</w:t>
      </w:r>
      <w:r>
        <w:fldChar w:fldCharType="end"/>
      </w:r>
      <w:r>
        <w:rPr>
          <w:rFonts w:ascii="Times New Roman" w:hAnsi="Times New Roman" w:eastAsia="宋体" w:cs="Times New Roman"/>
          <w:kern w:val="2"/>
          <w:szCs w:val="22"/>
          <w:lang w:val="en-US" w:eastAsia="zh-CN"/>
        </w:rPr>
        <w:fldChar w:fldCharType="end"/>
      </w:r>
    </w:p>
    <w:p>
      <w:pPr>
        <w:pStyle w:val="10"/>
        <w:tabs>
          <w:tab w:val="right" w:leader="dot" w:pos="8306"/>
        </w:tabs>
      </w:pPr>
      <w:r>
        <w:rPr>
          <w:rFonts w:ascii="Times New Roman" w:hAnsi="Times New Roman" w:eastAsia="宋体" w:cs="Times New Roman"/>
          <w:kern w:val="2"/>
          <w:szCs w:val="22"/>
          <w:lang w:val="en-US" w:eastAsia="zh-CN"/>
        </w:rPr>
        <w:fldChar w:fldCharType="begin"/>
      </w:r>
      <w:r>
        <w:rPr>
          <w:rFonts w:ascii="Times New Roman" w:hAnsi="Times New Roman" w:eastAsia="宋体" w:cs="Times New Roman"/>
          <w:kern w:val="2"/>
          <w:szCs w:val="22"/>
          <w:lang w:val="en-US" w:eastAsia="zh-CN"/>
        </w:rPr>
        <w:instrText xml:space="preserve"> HYPERLINK \l _Toc23318 </w:instrText>
      </w:r>
      <w:r>
        <w:rPr>
          <w:rFonts w:ascii="Times New Roman" w:hAnsi="Times New Roman" w:eastAsia="宋体" w:cs="Times New Roman"/>
          <w:kern w:val="2"/>
          <w:szCs w:val="22"/>
          <w:lang w:val="en-US" w:eastAsia="zh-CN"/>
        </w:rPr>
        <w:fldChar w:fldCharType="separate"/>
      </w:r>
      <w:r>
        <w:rPr>
          <w:rFonts w:hint="eastAsia"/>
          <w:lang w:eastAsia="zh-CN"/>
        </w:rPr>
        <w:t xml:space="preserve">3. </w:t>
      </w:r>
      <w:r>
        <w:rPr>
          <w:rFonts w:hint="eastAsia"/>
          <w:lang w:val="en-US" w:eastAsia="zh-CN"/>
        </w:rPr>
        <w:t>服务端接入工作</w:t>
      </w:r>
      <w:r>
        <w:tab/>
      </w:r>
      <w:r>
        <w:fldChar w:fldCharType="begin"/>
      </w:r>
      <w:r>
        <w:instrText xml:space="preserve"> PAGEREF _Toc23318 </w:instrText>
      </w:r>
      <w:r>
        <w:fldChar w:fldCharType="separate"/>
      </w:r>
      <w:r>
        <w:t>3</w:t>
      </w:r>
      <w:r>
        <w:fldChar w:fldCharType="end"/>
      </w:r>
      <w:r>
        <w:rPr>
          <w:rFonts w:ascii="Times New Roman" w:hAnsi="Times New Roman" w:eastAsia="宋体" w:cs="Times New Roman"/>
          <w:kern w:val="2"/>
          <w:szCs w:val="22"/>
          <w:lang w:val="en-US" w:eastAsia="zh-CN"/>
        </w:rPr>
        <w:fldChar w:fldCharType="end"/>
      </w:r>
    </w:p>
    <w:p>
      <w:pPr>
        <w:pStyle w:val="13"/>
        <w:tabs>
          <w:tab w:val="right" w:leader="dot" w:pos="8306"/>
        </w:tabs>
      </w:pPr>
      <w:r>
        <w:rPr>
          <w:rFonts w:ascii="Times New Roman" w:hAnsi="Times New Roman" w:eastAsia="宋体" w:cs="Times New Roman"/>
          <w:kern w:val="2"/>
          <w:szCs w:val="22"/>
          <w:lang w:val="en-US" w:eastAsia="zh-CN"/>
        </w:rPr>
        <w:fldChar w:fldCharType="begin"/>
      </w:r>
      <w:r>
        <w:rPr>
          <w:rFonts w:ascii="Times New Roman" w:hAnsi="Times New Roman" w:eastAsia="宋体" w:cs="Times New Roman"/>
          <w:kern w:val="2"/>
          <w:szCs w:val="22"/>
          <w:lang w:val="en-US" w:eastAsia="zh-CN"/>
        </w:rPr>
        <w:instrText xml:space="preserve"> HYPERLINK \l _Toc18948 </w:instrText>
      </w:r>
      <w:r>
        <w:rPr>
          <w:rFonts w:ascii="Times New Roman" w:hAnsi="Times New Roman" w:eastAsia="宋体" w:cs="Times New Roman"/>
          <w:kern w:val="2"/>
          <w:szCs w:val="22"/>
          <w:lang w:val="en-US" w:eastAsia="zh-CN"/>
        </w:rPr>
        <w:fldChar w:fldCharType="separate"/>
      </w:r>
      <w:r>
        <w:rPr>
          <w:rFonts w:hint="eastAsia"/>
          <w:lang w:eastAsia="zh-CN"/>
        </w:rPr>
        <w:t xml:space="preserve">3.1. </w:t>
      </w:r>
      <w:r>
        <w:rPr>
          <w:rFonts w:hint="eastAsia"/>
          <w:lang w:val="en-US" w:eastAsia="zh-CN"/>
        </w:rPr>
        <w:t>服务端接口</w:t>
      </w:r>
      <w:r>
        <w:rPr>
          <w:rFonts w:hint="eastAsia"/>
          <w:lang w:eastAsia="zh-CN"/>
        </w:rPr>
        <w:t>介绍</w:t>
      </w:r>
      <w:r>
        <w:tab/>
      </w:r>
      <w:r>
        <w:fldChar w:fldCharType="begin"/>
      </w:r>
      <w:r>
        <w:instrText xml:space="preserve"> PAGEREF _Toc18948 </w:instrText>
      </w:r>
      <w:r>
        <w:fldChar w:fldCharType="separate"/>
      </w:r>
      <w:r>
        <w:t>3</w:t>
      </w:r>
      <w:r>
        <w:fldChar w:fldCharType="end"/>
      </w:r>
      <w:r>
        <w:rPr>
          <w:rFonts w:ascii="Times New Roman" w:hAnsi="Times New Roman" w:eastAsia="宋体" w:cs="Times New Roman"/>
          <w:kern w:val="2"/>
          <w:szCs w:val="22"/>
          <w:lang w:val="en-US" w:eastAsia="zh-CN"/>
        </w:rPr>
        <w:fldChar w:fldCharType="end"/>
      </w:r>
    </w:p>
    <w:p>
      <w:pPr>
        <w:pStyle w:val="8"/>
        <w:tabs>
          <w:tab w:val="right" w:leader="dot" w:pos="8306"/>
        </w:tabs>
      </w:pPr>
      <w:r>
        <w:rPr>
          <w:rFonts w:ascii="Times New Roman" w:hAnsi="Times New Roman" w:eastAsia="宋体" w:cs="Times New Roman"/>
          <w:kern w:val="2"/>
          <w:szCs w:val="22"/>
          <w:lang w:val="en-US" w:eastAsia="zh-CN"/>
        </w:rPr>
        <w:fldChar w:fldCharType="begin"/>
      </w:r>
      <w:r>
        <w:rPr>
          <w:rFonts w:ascii="Times New Roman" w:hAnsi="Times New Roman" w:eastAsia="宋体" w:cs="Times New Roman"/>
          <w:kern w:val="2"/>
          <w:szCs w:val="22"/>
          <w:lang w:val="en-US" w:eastAsia="zh-CN"/>
        </w:rPr>
        <w:instrText xml:space="preserve"> HYPERLINK \l _Toc28797 </w:instrText>
      </w:r>
      <w:r>
        <w:rPr>
          <w:rFonts w:ascii="Times New Roman" w:hAnsi="Times New Roman" w:eastAsia="宋体" w:cs="Times New Roman"/>
          <w:kern w:val="2"/>
          <w:szCs w:val="22"/>
          <w:lang w:val="en-US" w:eastAsia="zh-CN"/>
        </w:rPr>
        <w:fldChar w:fldCharType="separate"/>
      </w:r>
      <w:r>
        <w:rPr>
          <w:rFonts w:hint="eastAsia"/>
          <w:lang w:eastAsia="zh-CN"/>
        </w:rPr>
        <w:t>需要注意的地方：</w:t>
      </w:r>
      <w:r>
        <w:tab/>
      </w:r>
      <w:r>
        <w:fldChar w:fldCharType="begin"/>
      </w:r>
      <w:r>
        <w:instrText xml:space="preserve"> PAGEREF _Toc28797 </w:instrText>
      </w:r>
      <w:r>
        <w:fldChar w:fldCharType="separate"/>
      </w:r>
      <w:r>
        <w:t>5</w:t>
      </w:r>
      <w:r>
        <w:fldChar w:fldCharType="end"/>
      </w:r>
      <w:r>
        <w:rPr>
          <w:rFonts w:ascii="Times New Roman" w:hAnsi="Times New Roman" w:eastAsia="宋体" w:cs="Times New Roman"/>
          <w:kern w:val="2"/>
          <w:szCs w:val="22"/>
          <w:lang w:val="en-US" w:eastAsia="zh-CN"/>
        </w:rPr>
        <w:fldChar w:fldCharType="end"/>
      </w:r>
    </w:p>
    <w:p>
      <w:pPr>
        <w:pStyle w:val="13"/>
        <w:tabs>
          <w:tab w:val="right" w:leader="dot" w:pos="8306"/>
        </w:tabs>
      </w:pPr>
      <w:r>
        <w:rPr>
          <w:rFonts w:ascii="Times New Roman" w:hAnsi="Times New Roman" w:eastAsia="宋体" w:cs="Times New Roman"/>
          <w:kern w:val="2"/>
          <w:szCs w:val="22"/>
          <w:lang w:val="en-US" w:eastAsia="zh-CN"/>
        </w:rPr>
        <w:fldChar w:fldCharType="begin"/>
      </w:r>
      <w:r>
        <w:rPr>
          <w:rFonts w:ascii="Times New Roman" w:hAnsi="Times New Roman" w:eastAsia="宋体" w:cs="Times New Roman"/>
          <w:kern w:val="2"/>
          <w:szCs w:val="22"/>
          <w:lang w:val="en-US" w:eastAsia="zh-CN"/>
        </w:rPr>
        <w:instrText xml:space="preserve"> HYPERLINK \l _Toc18486 </w:instrText>
      </w:r>
      <w:r>
        <w:rPr>
          <w:rFonts w:ascii="Times New Roman" w:hAnsi="Times New Roman" w:eastAsia="宋体" w:cs="Times New Roman"/>
          <w:kern w:val="2"/>
          <w:szCs w:val="22"/>
          <w:lang w:val="en-US" w:eastAsia="zh-CN"/>
        </w:rPr>
        <w:fldChar w:fldCharType="separate"/>
      </w:r>
      <w:r>
        <w:rPr>
          <w:rFonts w:hint="eastAsia"/>
          <w:lang w:val="en-US" w:eastAsia="zh-CN"/>
        </w:rPr>
        <w:t>3.2 头文件引入说明</w:t>
      </w:r>
      <w:r>
        <w:tab/>
      </w:r>
      <w:r>
        <w:fldChar w:fldCharType="begin"/>
      </w:r>
      <w:r>
        <w:instrText xml:space="preserve"> PAGEREF _Toc18486 </w:instrText>
      </w:r>
      <w:r>
        <w:fldChar w:fldCharType="separate"/>
      </w:r>
      <w:r>
        <w:t>5</w:t>
      </w:r>
      <w:r>
        <w:fldChar w:fldCharType="end"/>
      </w:r>
      <w:r>
        <w:rPr>
          <w:rFonts w:ascii="Times New Roman" w:hAnsi="Times New Roman" w:eastAsia="宋体" w:cs="Times New Roman"/>
          <w:kern w:val="2"/>
          <w:szCs w:val="22"/>
          <w:lang w:val="en-US" w:eastAsia="zh-CN"/>
        </w:rPr>
        <w:fldChar w:fldCharType="end"/>
      </w:r>
    </w:p>
    <w:p>
      <w:pPr>
        <w:pStyle w:val="8"/>
        <w:tabs>
          <w:tab w:val="right" w:leader="dot" w:pos="8306"/>
        </w:tabs>
      </w:pPr>
      <w:r>
        <w:rPr>
          <w:rFonts w:ascii="Times New Roman" w:hAnsi="Times New Roman" w:eastAsia="宋体" w:cs="Times New Roman"/>
          <w:kern w:val="2"/>
          <w:szCs w:val="22"/>
          <w:lang w:val="en-US" w:eastAsia="zh-CN"/>
        </w:rPr>
        <w:fldChar w:fldCharType="begin"/>
      </w:r>
      <w:r>
        <w:rPr>
          <w:rFonts w:ascii="Times New Roman" w:hAnsi="Times New Roman" w:eastAsia="宋体" w:cs="Times New Roman"/>
          <w:kern w:val="2"/>
          <w:szCs w:val="22"/>
          <w:lang w:val="en-US" w:eastAsia="zh-CN"/>
        </w:rPr>
        <w:instrText xml:space="preserve"> HYPERLINK \l _Toc12498 </w:instrText>
      </w:r>
      <w:r>
        <w:rPr>
          <w:rFonts w:ascii="Times New Roman" w:hAnsi="Times New Roman" w:eastAsia="宋体" w:cs="Times New Roman"/>
          <w:kern w:val="2"/>
          <w:szCs w:val="22"/>
          <w:lang w:val="en-US" w:eastAsia="zh-CN"/>
        </w:rPr>
        <w:fldChar w:fldCharType="separate"/>
      </w:r>
      <w:r>
        <w:rPr>
          <w:rFonts w:hint="eastAsia"/>
          <w:lang w:val="en-US" w:eastAsia="zh-CN"/>
        </w:rPr>
        <w:t>配置信息说明</w:t>
      </w:r>
      <w:r>
        <w:tab/>
      </w:r>
      <w:r>
        <w:fldChar w:fldCharType="begin"/>
      </w:r>
      <w:r>
        <w:instrText xml:space="preserve"> PAGEREF _Toc12498 </w:instrText>
      </w:r>
      <w:r>
        <w:fldChar w:fldCharType="separate"/>
      </w:r>
      <w:r>
        <w:t>5</w:t>
      </w:r>
      <w:r>
        <w:fldChar w:fldCharType="end"/>
      </w:r>
      <w:r>
        <w:rPr>
          <w:rFonts w:ascii="Times New Roman" w:hAnsi="Times New Roman" w:eastAsia="宋体" w:cs="Times New Roman"/>
          <w:kern w:val="2"/>
          <w:szCs w:val="22"/>
          <w:lang w:val="en-US" w:eastAsia="zh-CN"/>
        </w:rPr>
        <w:fldChar w:fldCharType="end"/>
      </w:r>
    </w:p>
    <w:p>
      <w:pPr>
        <w:pStyle w:val="10"/>
        <w:tabs>
          <w:tab w:val="right" w:leader="dot" w:pos="8306"/>
        </w:tabs>
      </w:pPr>
      <w:r>
        <w:rPr>
          <w:rFonts w:ascii="Times New Roman" w:hAnsi="Times New Roman" w:eastAsia="宋体" w:cs="Times New Roman"/>
          <w:kern w:val="2"/>
          <w:szCs w:val="22"/>
          <w:lang w:val="en-US" w:eastAsia="zh-CN"/>
        </w:rPr>
        <w:fldChar w:fldCharType="begin"/>
      </w:r>
      <w:r>
        <w:rPr>
          <w:rFonts w:ascii="Times New Roman" w:hAnsi="Times New Roman" w:eastAsia="宋体" w:cs="Times New Roman"/>
          <w:kern w:val="2"/>
          <w:szCs w:val="22"/>
          <w:lang w:val="en-US" w:eastAsia="zh-CN"/>
        </w:rPr>
        <w:instrText xml:space="preserve"> HYPERLINK \l _Toc29716 </w:instrText>
      </w:r>
      <w:r>
        <w:rPr>
          <w:rFonts w:ascii="Times New Roman" w:hAnsi="Times New Roman" w:eastAsia="宋体" w:cs="Times New Roman"/>
          <w:kern w:val="2"/>
          <w:szCs w:val="22"/>
          <w:lang w:val="en-US" w:eastAsia="zh-CN"/>
        </w:rPr>
        <w:fldChar w:fldCharType="separate"/>
      </w:r>
      <w:r>
        <w:rPr>
          <w:rFonts w:hint="eastAsia"/>
          <w:lang w:val="en-US" w:eastAsia="zh-CN"/>
        </w:rPr>
        <w:t>3.日志接入详细介绍</w:t>
      </w:r>
      <w:r>
        <w:tab/>
      </w:r>
      <w:r>
        <w:fldChar w:fldCharType="begin"/>
      </w:r>
      <w:r>
        <w:instrText xml:space="preserve"> PAGEREF _Toc29716 </w:instrText>
      </w:r>
      <w:r>
        <w:fldChar w:fldCharType="separate"/>
      </w:r>
      <w:r>
        <w:t>6</w:t>
      </w:r>
      <w:r>
        <w:fldChar w:fldCharType="end"/>
      </w:r>
      <w:r>
        <w:rPr>
          <w:rFonts w:ascii="Times New Roman" w:hAnsi="Times New Roman" w:eastAsia="宋体" w:cs="Times New Roman"/>
          <w:kern w:val="2"/>
          <w:szCs w:val="22"/>
          <w:lang w:val="en-US" w:eastAsia="zh-CN"/>
        </w:rPr>
        <w:fldChar w:fldCharType="end"/>
      </w:r>
    </w:p>
    <w:p>
      <w:pPr>
        <w:pStyle w:val="13"/>
        <w:tabs>
          <w:tab w:val="right" w:leader="dot" w:pos="8306"/>
        </w:tabs>
      </w:pPr>
      <w:r>
        <w:rPr>
          <w:rFonts w:ascii="Times New Roman" w:hAnsi="Times New Roman" w:eastAsia="宋体" w:cs="Times New Roman"/>
          <w:kern w:val="2"/>
          <w:szCs w:val="22"/>
          <w:lang w:val="en-US" w:eastAsia="zh-CN"/>
        </w:rPr>
        <w:fldChar w:fldCharType="begin"/>
      </w:r>
      <w:r>
        <w:rPr>
          <w:rFonts w:ascii="Times New Roman" w:hAnsi="Times New Roman" w:eastAsia="宋体" w:cs="Times New Roman"/>
          <w:kern w:val="2"/>
          <w:szCs w:val="22"/>
          <w:lang w:val="en-US" w:eastAsia="zh-CN"/>
        </w:rPr>
        <w:instrText xml:space="preserve"> HYPERLINK \l _Toc3516 </w:instrText>
      </w:r>
      <w:r>
        <w:rPr>
          <w:rFonts w:ascii="Times New Roman" w:hAnsi="Times New Roman" w:eastAsia="宋体" w:cs="Times New Roman"/>
          <w:kern w:val="2"/>
          <w:szCs w:val="22"/>
          <w:lang w:val="en-US" w:eastAsia="zh-CN"/>
        </w:rPr>
        <w:fldChar w:fldCharType="separate"/>
      </w:r>
      <w:r>
        <w:rPr>
          <w:rFonts w:hint="eastAsia"/>
          <w:lang w:val="en-US" w:eastAsia="zh-CN"/>
        </w:rPr>
        <w:t>玩家角色注册日志（10006）</w:t>
      </w:r>
      <w:r>
        <w:tab/>
      </w:r>
      <w:r>
        <w:fldChar w:fldCharType="begin"/>
      </w:r>
      <w:r>
        <w:instrText xml:space="preserve"> PAGEREF _Toc3516 </w:instrText>
      </w:r>
      <w:r>
        <w:fldChar w:fldCharType="separate"/>
      </w:r>
      <w:r>
        <w:t>6</w:t>
      </w:r>
      <w:r>
        <w:fldChar w:fldCharType="end"/>
      </w:r>
      <w:r>
        <w:rPr>
          <w:rFonts w:ascii="Times New Roman" w:hAnsi="Times New Roman" w:eastAsia="宋体" w:cs="Times New Roman"/>
          <w:kern w:val="2"/>
          <w:szCs w:val="22"/>
          <w:lang w:val="en-US" w:eastAsia="zh-CN"/>
        </w:rPr>
        <w:fldChar w:fldCharType="end"/>
      </w:r>
    </w:p>
    <w:p>
      <w:pPr>
        <w:pStyle w:val="13"/>
        <w:tabs>
          <w:tab w:val="right" w:leader="dot" w:pos="8306"/>
        </w:tabs>
      </w:pPr>
      <w:r>
        <w:rPr>
          <w:rFonts w:ascii="Times New Roman" w:hAnsi="Times New Roman" w:eastAsia="宋体" w:cs="Times New Roman"/>
          <w:kern w:val="2"/>
          <w:szCs w:val="22"/>
          <w:lang w:val="en-US" w:eastAsia="zh-CN"/>
        </w:rPr>
        <w:fldChar w:fldCharType="begin"/>
      </w:r>
      <w:r>
        <w:rPr>
          <w:rFonts w:ascii="Times New Roman" w:hAnsi="Times New Roman" w:eastAsia="宋体" w:cs="Times New Roman"/>
          <w:kern w:val="2"/>
          <w:szCs w:val="22"/>
          <w:lang w:val="en-US" w:eastAsia="zh-CN"/>
        </w:rPr>
        <w:instrText xml:space="preserve"> HYPERLINK \l _Toc18034 </w:instrText>
      </w:r>
      <w:r>
        <w:rPr>
          <w:rFonts w:ascii="Times New Roman" w:hAnsi="Times New Roman" w:eastAsia="宋体" w:cs="Times New Roman"/>
          <w:kern w:val="2"/>
          <w:szCs w:val="22"/>
          <w:lang w:val="en-US" w:eastAsia="zh-CN"/>
        </w:rPr>
        <w:fldChar w:fldCharType="separate"/>
      </w:r>
      <w:r>
        <w:rPr>
          <w:rFonts w:hint="eastAsia"/>
          <w:lang w:val="en-US" w:eastAsia="zh-CN"/>
        </w:rPr>
        <w:t>玩家角色登陆日志(10007)</w:t>
      </w:r>
      <w:r>
        <w:tab/>
      </w:r>
      <w:r>
        <w:fldChar w:fldCharType="begin"/>
      </w:r>
      <w:r>
        <w:instrText xml:space="preserve"> PAGEREF _Toc18034 </w:instrText>
      </w:r>
      <w:r>
        <w:fldChar w:fldCharType="separate"/>
      </w:r>
      <w:r>
        <w:t>7</w:t>
      </w:r>
      <w:r>
        <w:fldChar w:fldCharType="end"/>
      </w:r>
      <w:r>
        <w:rPr>
          <w:rFonts w:ascii="Times New Roman" w:hAnsi="Times New Roman" w:eastAsia="宋体" w:cs="Times New Roman"/>
          <w:kern w:val="2"/>
          <w:szCs w:val="22"/>
          <w:lang w:val="en-US" w:eastAsia="zh-CN"/>
        </w:rPr>
        <w:fldChar w:fldCharType="end"/>
      </w:r>
    </w:p>
    <w:p>
      <w:pPr>
        <w:pStyle w:val="13"/>
        <w:tabs>
          <w:tab w:val="right" w:leader="dot" w:pos="8306"/>
        </w:tabs>
      </w:pPr>
      <w:r>
        <w:rPr>
          <w:rFonts w:ascii="Times New Roman" w:hAnsi="Times New Roman" w:eastAsia="宋体" w:cs="Times New Roman"/>
          <w:kern w:val="2"/>
          <w:szCs w:val="22"/>
          <w:lang w:val="en-US" w:eastAsia="zh-CN"/>
        </w:rPr>
        <w:fldChar w:fldCharType="begin"/>
      </w:r>
      <w:r>
        <w:rPr>
          <w:rFonts w:ascii="Times New Roman" w:hAnsi="Times New Roman" w:eastAsia="宋体" w:cs="Times New Roman"/>
          <w:kern w:val="2"/>
          <w:szCs w:val="22"/>
          <w:lang w:val="en-US" w:eastAsia="zh-CN"/>
        </w:rPr>
        <w:instrText xml:space="preserve"> HYPERLINK \l _Toc15221 </w:instrText>
      </w:r>
      <w:r>
        <w:rPr>
          <w:rFonts w:ascii="Times New Roman" w:hAnsi="Times New Roman" w:eastAsia="宋体" w:cs="Times New Roman"/>
          <w:kern w:val="2"/>
          <w:szCs w:val="22"/>
          <w:lang w:val="en-US" w:eastAsia="zh-CN"/>
        </w:rPr>
        <w:fldChar w:fldCharType="separate"/>
      </w:r>
      <w:r>
        <w:rPr>
          <w:rFonts w:hint="eastAsia"/>
          <w:lang w:val="en-US" w:eastAsia="zh-CN"/>
        </w:rPr>
        <w:t>玩家充值日志(10008)</w:t>
      </w:r>
      <w:r>
        <w:tab/>
      </w:r>
      <w:r>
        <w:fldChar w:fldCharType="begin"/>
      </w:r>
      <w:r>
        <w:instrText xml:space="preserve"> PAGEREF _Toc15221 </w:instrText>
      </w:r>
      <w:r>
        <w:fldChar w:fldCharType="separate"/>
      </w:r>
      <w:r>
        <w:t>8</w:t>
      </w:r>
      <w:r>
        <w:fldChar w:fldCharType="end"/>
      </w:r>
      <w:r>
        <w:rPr>
          <w:rFonts w:ascii="Times New Roman" w:hAnsi="Times New Roman" w:eastAsia="宋体" w:cs="Times New Roman"/>
          <w:kern w:val="2"/>
          <w:szCs w:val="22"/>
          <w:lang w:val="en-US" w:eastAsia="zh-CN"/>
        </w:rPr>
        <w:fldChar w:fldCharType="end"/>
      </w:r>
    </w:p>
    <w:p>
      <w:pPr>
        <w:pStyle w:val="13"/>
        <w:tabs>
          <w:tab w:val="right" w:leader="dot" w:pos="8306"/>
        </w:tabs>
      </w:pPr>
      <w:r>
        <w:rPr>
          <w:rFonts w:ascii="Times New Roman" w:hAnsi="Times New Roman" w:eastAsia="宋体" w:cs="Times New Roman"/>
          <w:kern w:val="2"/>
          <w:szCs w:val="22"/>
          <w:lang w:val="en-US" w:eastAsia="zh-CN"/>
        </w:rPr>
        <w:fldChar w:fldCharType="begin"/>
      </w:r>
      <w:r>
        <w:rPr>
          <w:rFonts w:ascii="Times New Roman" w:hAnsi="Times New Roman" w:eastAsia="宋体" w:cs="Times New Roman"/>
          <w:kern w:val="2"/>
          <w:szCs w:val="22"/>
          <w:lang w:val="en-US" w:eastAsia="zh-CN"/>
        </w:rPr>
        <w:instrText xml:space="preserve"> HYPERLINK \l _Toc11884 </w:instrText>
      </w:r>
      <w:r>
        <w:rPr>
          <w:rFonts w:ascii="Times New Roman" w:hAnsi="Times New Roman" w:eastAsia="宋体" w:cs="Times New Roman"/>
          <w:kern w:val="2"/>
          <w:szCs w:val="22"/>
          <w:lang w:val="en-US" w:eastAsia="zh-CN"/>
        </w:rPr>
        <w:fldChar w:fldCharType="separate"/>
      </w:r>
      <w:r>
        <w:rPr>
          <w:rFonts w:hint="eastAsia"/>
          <w:lang w:val="en-US" w:eastAsia="zh-CN"/>
        </w:rPr>
        <w:t>玩家虚拟货币变更日志(10091)</w:t>
      </w:r>
      <w:r>
        <w:tab/>
      </w:r>
      <w:r>
        <w:fldChar w:fldCharType="begin"/>
      </w:r>
      <w:r>
        <w:instrText xml:space="preserve"> PAGEREF _Toc11884 </w:instrText>
      </w:r>
      <w:r>
        <w:fldChar w:fldCharType="separate"/>
      </w:r>
      <w:r>
        <w:t>9</w:t>
      </w:r>
      <w:r>
        <w:fldChar w:fldCharType="end"/>
      </w:r>
      <w:r>
        <w:rPr>
          <w:rFonts w:ascii="Times New Roman" w:hAnsi="Times New Roman" w:eastAsia="宋体" w:cs="Times New Roman"/>
          <w:kern w:val="2"/>
          <w:szCs w:val="22"/>
          <w:lang w:val="en-US" w:eastAsia="zh-CN"/>
        </w:rPr>
        <w:fldChar w:fldCharType="end"/>
      </w:r>
    </w:p>
    <w:p>
      <w:pPr>
        <w:pStyle w:val="13"/>
        <w:tabs>
          <w:tab w:val="right" w:leader="dot" w:pos="8306"/>
        </w:tabs>
      </w:pPr>
      <w:r>
        <w:rPr>
          <w:rFonts w:ascii="Times New Roman" w:hAnsi="Times New Roman" w:eastAsia="宋体" w:cs="Times New Roman"/>
          <w:kern w:val="2"/>
          <w:szCs w:val="22"/>
          <w:lang w:val="en-US" w:eastAsia="zh-CN"/>
        </w:rPr>
        <w:fldChar w:fldCharType="begin"/>
      </w:r>
      <w:r>
        <w:rPr>
          <w:rFonts w:ascii="Times New Roman" w:hAnsi="Times New Roman" w:eastAsia="宋体" w:cs="Times New Roman"/>
          <w:kern w:val="2"/>
          <w:szCs w:val="22"/>
          <w:lang w:val="en-US" w:eastAsia="zh-CN"/>
        </w:rPr>
        <w:instrText xml:space="preserve"> HYPERLINK \l _Toc4405 </w:instrText>
      </w:r>
      <w:r>
        <w:rPr>
          <w:rFonts w:ascii="Times New Roman" w:hAnsi="Times New Roman" w:eastAsia="宋体" w:cs="Times New Roman"/>
          <w:kern w:val="2"/>
          <w:szCs w:val="22"/>
          <w:lang w:val="en-US" w:eastAsia="zh-CN"/>
        </w:rPr>
        <w:fldChar w:fldCharType="separate"/>
      </w:r>
      <w:r>
        <w:rPr>
          <w:rFonts w:hint="eastAsia"/>
          <w:lang w:val="en-US" w:eastAsia="zh-CN"/>
        </w:rPr>
        <w:t>玩家虚拟物品变更日志(10009)</w:t>
      </w:r>
      <w:r>
        <w:tab/>
      </w:r>
      <w:r>
        <w:fldChar w:fldCharType="begin"/>
      </w:r>
      <w:r>
        <w:instrText xml:space="preserve"> PAGEREF _Toc4405 </w:instrText>
      </w:r>
      <w:r>
        <w:fldChar w:fldCharType="separate"/>
      </w:r>
      <w:r>
        <w:t>11</w:t>
      </w:r>
      <w:r>
        <w:fldChar w:fldCharType="end"/>
      </w:r>
      <w:r>
        <w:rPr>
          <w:rFonts w:ascii="Times New Roman" w:hAnsi="Times New Roman" w:eastAsia="宋体" w:cs="Times New Roman"/>
          <w:kern w:val="2"/>
          <w:szCs w:val="22"/>
          <w:lang w:val="en-US" w:eastAsia="zh-CN"/>
        </w:rPr>
        <w:fldChar w:fldCharType="end"/>
      </w:r>
    </w:p>
    <w:p>
      <w:pPr>
        <w:pStyle w:val="13"/>
        <w:tabs>
          <w:tab w:val="right" w:leader="dot" w:pos="8306"/>
        </w:tabs>
      </w:pPr>
      <w:r>
        <w:rPr>
          <w:rFonts w:ascii="Times New Roman" w:hAnsi="Times New Roman" w:eastAsia="宋体" w:cs="Times New Roman"/>
          <w:kern w:val="2"/>
          <w:szCs w:val="22"/>
          <w:lang w:val="en-US" w:eastAsia="zh-CN"/>
        </w:rPr>
        <w:fldChar w:fldCharType="begin"/>
      </w:r>
      <w:r>
        <w:rPr>
          <w:rFonts w:ascii="Times New Roman" w:hAnsi="Times New Roman" w:eastAsia="宋体" w:cs="Times New Roman"/>
          <w:kern w:val="2"/>
          <w:szCs w:val="22"/>
          <w:lang w:val="en-US" w:eastAsia="zh-CN"/>
        </w:rPr>
        <w:instrText xml:space="preserve"> HYPERLINK \l _Toc24766 </w:instrText>
      </w:r>
      <w:r>
        <w:rPr>
          <w:rFonts w:ascii="Times New Roman" w:hAnsi="Times New Roman" w:eastAsia="宋体" w:cs="Times New Roman"/>
          <w:kern w:val="2"/>
          <w:szCs w:val="22"/>
          <w:lang w:val="en-US" w:eastAsia="zh-CN"/>
        </w:rPr>
        <w:fldChar w:fldCharType="separate"/>
      </w:r>
      <w:r>
        <w:rPr>
          <w:rFonts w:hint="eastAsia"/>
          <w:lang w:val="en-US" w:eastAsia="zh-CN"/>
        </w:rPr>
        <w:t>玩家属性变更日志(10010)单属性变动</w:t>
      </w:r>
      <w:r>
        <w:tab/>
      </w:r>
      <w:r>
        <w:fldChar w:fldCharType="begin"/>
      </w:r>
      <w:r>
        <w:instrText xml:space="preserve"> PAGEREF _Toc24766 </w:instrText>
      </w:r>
      <w:r>
        <w:fldChar w:fldCharType="separate"/>
      </w:r>
      <w:r>
        <w:t>12</w:t>
      </w:r>
      <w:r>
        <w:fldChar w:fldCharType="end"/>
      </w:r>
      <w:r>
        <w:rPr>
          <w:rFonts w:ascii="Times New Roman" w:hAnsi="Times New Roman" w:eastAsia="宋体" w:cs="Times New Roman"/>
          <w:kern w:val="2"/>
          <w:szCs w:val="22"/>
          <w:lang w:val="en-US" w:eastAsia="zh-CN"/>
        </w:rPr>
        <w:fldChar w:fldCharType="end"/>
      </w:r>
    </w:p>
    <w:p>
      <w:pPr>
        <w:pStyle w:val="13"/>
        <w:tabs>
          <w:tab w:val="right" w:leader="dot" w:pos="8306"/>
        </w:tabs>
      </w:pPr>
      <w:r>
        <w:rPr>
          <w:rFonts w:ascii="Times New Roman" w:hAnsi="Times New Roman" w:eastAsia="宋体" w:cs="Times New Roman"/>
          <w:kern w:val="2"/>
          <w:szCs w:val="22"/>
          <w:lang w:val="en-US" w:eastAsia="zh-CN"/>
        </w:rPr>
        <w:fldChar w:fldCharType="begin"/>
      </w:r>
      <w:r>
        <w:rPr>
          <w:rFonts w:ascii="Times New Roman" w:hAnsi="Times New Roman" w:eastAsia="宋体" w:cs="Times New Roman"/>
          <w:kern w:val="2"/>
          <w:szCs w:val="22"/>
          <w:lang w:val="en-US" w:eastAsia="zh-CN"/>
        </w:rPr>
        <w:instrText xml:space="preserve"> HYPERLINK \l _Toc18850 </w:instrText>
      </w:r>
      <w:r>
        <w:rPr>
          <w:rFonts w:ascii="Times New Roman" w:hAnsi="Times New Roman" w:eastAsia="宋体" w:cs="Times New Roman"/>
          <w:kern w:val="2"/>
          <w:szCs w:val="22"/>
          <w:lang w:val="en-US" w:eastAsia="zh-CN"/>
        </w:rPr>
        <w:fldChar w:fldCharType="separate"/>
      </w:r>
      <w:r>
        <w:rPr>
          <w:rFonts w:hint="eastAsia"/>
          <w:lang w:val="en-US" w:eastAsia="zh-CN"/>
        </w:rPr>
        <w:t>玩家属性变更日志(10010)多属性变动</w:t>
      </w:r>
      <w:r>
        <w:tab/>
      </w:r>
      <w:r>
        <w:fldChar w:fldCharType="begin"/>
      </w:r>
      <w:r>
        <w:instrText xml:space="preserve"> PAGEREF _Toc18850 </w:instrText>
      </w:r>
      <w:r>
        <w:fldChar w:fldCharType="separate"/>
      </w:r>
      <w:r>
        <w:t>13</w:t>
      </w:r>
      <w:r>
        <w:fldChar w:fldCharType="end"/>
      </w:r>
      <w:r>
        <w:rPr>
          <w:rFonts w:ascii="Times New Roman" w:hAnsi="Times New Roman" w:eastAsia="宋体" w:cs="Times New Roman"/>
          <w:kern w:val="2"/>
          <w:szCs w:val="22"/>
          <w:lang w:val="en-US" w:eastAsia="zh-CN"/>
        </w:rPr>
        <w:fldChar w:fldCharType="end"/>
      </w:r>
    </w:p>
    <w:p>
      <w:pPr>
        <w:pStyle w:val="13"/>
        <w:tabs>
          <w:tab w:val="right" w:leader="dot" w:pos="8306"/>
        </w:tabs>
      </w:pPr>
      <w:r>
        <w:rPr>
          <w:rFonts w:ascii="Times New Roman" w:hAnsi="Times New Roman" w:eastAsia="宋体" w:cs="Times New Roman"/>
          <w:kern w:val="2"/>
          <w:szCs w:val="22"/>
          <w:lang w:val="en-US" w:eastAsia="zh-CN"/>
        </w:rPr>
        <w:fldChar w:fldCharType="begin"/>
      </w:r>
      <w:r>
        <w:rPr>
          <w:rFonts w:ascii="Times New Roman" w:hAnsi="Times New Roman" w:eastAsia="宋体" w:cs="Times New Roman"/>
          <w:kern w:val="2"/>
          <w:szCs w:val="22"/>
          <w:lang w:val="en-US" w:eastAsia="zh-CN"/>
        </w:rPr>
        <w:instrText xml:space="preserve"> HYPERLINK \l _Toc2797 </w:instrText>
      </w:r>
      <w:r>
        <w:rPr>
          <w:rFonts w:ascii="Times New Roman" w:hAnsi="Times New Roman" w:eastAsia="宋体" w:cs="Times New Roman"/>
          <w:kern w:val="2"/>
          <w:szCs w:val="22"/>
          <w:lang w:val="en-US" w:eastAsia="zh-CN"/>
        </w:rPr>
        <w:fldChar w:fldCharType="separate"/>
      </w:r>
      <w:r>
        <w:rPr>
          <w:rFonts w:hint="eastAsia"/>
          <w:lang w:val="en-US" w:eastAsia="zh-CN"/>
        </w:rPr>
        <w:t>玩家物品属性变更日志(10013)</w:t>
      </w:r>
      <w:r>
        <w:tab/>
      </w:r>
      <w:r>
        <w:fldChar w:fldCharType="begin"/>
      </w:r>
      <w:r>
        <w:instrText xml:space="preserve"> PAGEREF _Toc2797 </w:instrText>
      </w:r>
      <w:r>
        <w:fldChar w:fldCharType="separate"/>
      </w:r>
      <w:r>
        <w:t>15</w:t>
      </w:r>
      <w:r>
        <w:fldChar w:fldCharType="end"/>
      </w:r>
      <w:r>
        <w:rPr>
          <w:rFonts w:ascii="Times New Roman" w:hAnsi="Times New Roman" w:eastAsia="宋体" w:cs="Times New Roman"/>
          <w:kern w:val="2"/>
          <w:szCs w:val="22"/>
          <w:lang w:val="en-US" w:eastAsia="zh-CN"/>
        </w:rPr>
        <w:fldChar w:fldCharType="end"/>
      </w:r>
    </w:p>
    <w:p>
      <w:pPr>
        <w:pStyle w:val="13"/>
        <w:tabs>
          <w:tab w:val="right" w:leader="dot" w:pos="8306"/>
        </w:tabs>
      </w:pPr>
      <w:r>
        <w:rPr>
          <w:rFonts w:ascii="Times New Roman" w:hAnsi="Times New Roman" w:eastAsia="宋体" w:cs="Times New Roman"/>
          <w:kern w:val="2"/>
          <w:szCs w:val="22"/>
          <w:lang w:val="en-US" w:eastAsia="zh-CN"/>
        </w:rPr>
        <w:fldChar w:fldCharType="begin"/>
      </w:r>
      <w:r>
        <w:rPr>
          <w:rFonts w:ascii="Times New Roman" w:hAnsi="Times New Roman" w:eastAsia="宋体" w:cs="Times New Roman"/>
          <w:kern w:val="2"/>
          <w:szCs w:val="22"/>
          <w:lang w:val="en-US" w:eastAsia="zh-CN"/>
        </w:rPr>
        <w:instrText xml:space="preserve"> HYPERLINK \l _Toc3033 </w:instrText>
      </w:r>
      <w:r>
        <w:rPr>
          <w:rFonts w:ascii="Times New Roman" w:hAnsi="Times New Roman" w:eastAsia="宋体" w:cs="Times New Roman"/>
          <w:kern w:val="2"/>
          <w:szCs w:val="22"/>
          <w:lang w:val="en-US" w:eastAsia="zh-CN"/>
        </w:rPr>
        <w:fldChar w:fldCharType="separate"/>
      </w:r>
      <w:r>
        <w:rPr>
          <w:rFonts w:hint="eastAsia"/>
          <w:lang w:val="en-US" w:eastAsia="zh-CN"/>
        </w:rPr>
        <w:t>玩家卡牌属性变更日志(10014)</w:t>
      </w:r>
      <w:r>
        <w:tab/>
      </w:r>
      <w:r>
        <w:fldChar w:fldCharType="begin"/>
      </w:r>
      <w:r>
        <w:instrText xml:space="preserve"> PAGEREF _Toc3033 </w:instrText>
      </w:r>
      <w:r>
        <w:fldChar w:fldCharType="separate"/>
      </w:r>
      <w:r>
        <w:t>16</w:t>
      </w:r>
      <w:r>
        <w:fldChar w:fldCharType="end"/>
      </w:r>
      <w:r>
        <w:rPr>
          <w:rFonts w:ascii="Times New Roman" w:hAnsi="Times New Roman" w:eastAsia="宋体" w:cs="Times New Roman"/>
          <w:kern w:val="2"/>
          <w:szCs w:val="22"/>
          <w:lang w:val="en-US" w:eastAsia="zh-CN"/>
        </w:rPr>
        <w:fldChar w:fldCharType="end"/>
      </w:r>
    </w:p>
    <w:p>
      <w:pPr>
        <w:pStyle w:val="13"/>
        <w:tabs>
          <w:tab w:val="right" w:leader="dot" w:pos="8306"/>
        </w:tabs>
      </w:pPr>
      <w:r>
        <w:rPr>
          <w:rFonts w:ascii="Times New Roman" w:hAnsi="Times New Roman" w:eastAsia="宋体" w:cs="Times New Roman"/>
          <w:kern w:val="2"/>
          <w:szCs w:val="22"/>
          <w:lang w:val="en-US" w:eastAsia="zh-CN"/>
        </w:rPr>
        <w:fldChar w:fldCharType="begin"/>
      </w:r>
      <w:r>
        <w:rPr>
          <w:rFonts w:ascii="Times New Roman" w:hAnsi="Times New Roman" w:eastAsia="宋体" w:cs="Times New Roman"/>
          <w:kern w:val="2"/>
          <w:szCs w:val="22"/>
          <w:lang w:val="en-US" w:eastAsia="zh-CN"/>
        </w:rPr>
        <w:instrText xml:space="preserve"> HYPERLINK \l _Toc20639 </w:instrText>
      </w:r>
      <w:r>
        <w:rPr>
          <w:rFonts w:ascii="Times New Roman" w:hAnsi="Times New Roman" w:eastAsia="宋体" w:cs="Times New Roman"/>
          <w:kern w:val="2"/>
          <w:szCs w:val="22"/>
          <w:lang w:val="en-US" w:eastAsia="zh-CN"/>
        </w:rPr>
        <w:fldChar w:fldCharType="separate"/>
      </w:r>
      <w:r>
        <w:rPr>
          <w:rFonts w:hint="eastAsia"/>
          <w:lang w:val="en-US" w:eastAsia="zh-CN"/>
        </w:rPr>
        <w:t>任务，关卡场景等事件日志说明</w:t>
      </w:r>
      <w:r>
        <w:tab/>
      </w:r>
      <w:r>
        <w:fldChar w:fldCharType="begin"/>
      </w:r>
      <w:r>
        <w:instrText xml:space="preserve"> PAGEREF _Toc20639 </w:instrText>
      </w:r>
      <w:r>
        <w:fldChar w:fldCharType="separate"/>
      </w:r>
      <w:r>
        <w:t>17</w:t>
      </w:r>
      <w:r>
        <w:fldChar w:fldCharType="end"/>
      </w:r>
      <w:r>
        <w:rPr>
          <w:rFonts w:ascii="Times New Roman" w:hAnsi="Times New Roman" w:eastAsia="宋体" w:cs="Times New Roman"/>
          <w:kern w:val="2"/>
          <w:szCs w:val="22"/>
          <w:lang w:val="en-US" w:eastAsia="zh-CN"/>
        </w:rPr>
        <w:fldChar w:fldCharType="end"/>
      </w:r>
    </w:p>
    <w:p>
      <w:pPr>
        <w:pStyle w:val="8"/>
        <w:tabs>
          <w:tab w:val="right" w:leader="dot" w:pos="8306"/>
        </w:tabs>
      </w:pPr>
      <w:r>
        <w:rPr>
          <w:rFonts w:ascii="Times New Roman" w:hAnsi="Times New Roman" w:eastAsia="宋体" w:cs="Times New Roman"/>
          <w:kern w:val="2"/>
          <w:szCs w:val="22"/>
          <w:lang w:val="en-US" w:eastAsia="zh-CN"/>
        </w:rPr>
        <w:fldChar w:fldCharType="begin"/>
      </w:r>
      <w:r>
        <w:rPr>
          <w:rFonts w:ascii="Times New Roman" w:hAnsi="Times New Roman" w:eastAsia="宋体" w:cs="Times New Roman"/>
          <w:kern w:val="2"/>
          <w:szCs w:val="22"/>
          <w:lang w:val="en-US" w:eastAsia="zh-CN"/>
        </w:rPr>
        <w:instrText xml:space="preserve"> HYPERLINK \l _Toc10719 </w:instrText>
      </w:r>
      <w:r>
        <w:rPr>
          <w:rFonts w:ascii="Times New Roman" w:hAnsi="Times New Roman" w:eastAsia="宋体" w:cs="Times New Roman"/>
          <w:kern w:val="2"/>
          <w:szCs w:val="22"/>
          <w:lang w:val="en-US" w:eastAsia="zh-CN"/>
        </w:rPr>
        <w:fldChar w:fldCharType="separate"/>
      </w:r>
      <w:r>
        <w:rPr>
          <w:rFonts w:hint="eastAsia"/>
          <w:lang w:val="en-US" w:eastAsia="zh-CN"/>
        </w:rPr>
        <w:t>玩家任务日志(11101)</w:t>
      </w:r>
      <w:r>
        <w:tab/>
      </w:r>
      <w:r>
        <w:fldChar w:fldCharType="begin"/>
      </w:r>
      <w:r>
        <w:instrText xml:space="preserve"> PAGEREF _Toc10719 </w:instrText>
      </w:r>
      <w:r>
        <w:fldChar w:fldCharType="separate"/>
      </w:r>
      <w:r>
        <w:t>18</w:t>
      </w:r>
      <w:r>
        <w:fldChar w:fldCharType="end"/>
      </w:r>
      <w:r>
        <w:rPr>
          <w:rFonts w:ascii="Times New Roman" w:hAnsi="Times New Roman" w:eastAsia="宋体" w:cs="Times New Roman"/>
          <w:kern w:val="2"/>
          <w:szCs w:val="22"/>
          <w:lang w:val="en-US" w:eastAsia="zh-CN"/>
        </w:rPr>
        <w:fldChar w:fldCharType="end"/>
      </w:r>
    </w:p>
    <w:p>
      <w:pPr>
        <w:pStyle w:val="8"/>
        <w:tabs>
          <w:tab w:val="right" w:leader="dot" w:pos="8306"/>
        </w:tabs>
      </w:pPr>
      <w:r>
        <w:rPr>
          <w:rFonts w:ascii="Times New Roman" w:hAnsi="Times New Roman" w:eastAsia="宋体" w:cs="Times New Roman"/>
          <w:kern w:val="2"/>
          <w:szCs w:val="22"/>
          <w:lang w:val="en-US" w:eastAsia="zh-CN"/>
        </w:rPr>
        <w:fldChar w:fldCharType="begin"/>
      </w:r>
      <w:r>
        <w:rPr>
          <w:rFonts w:ascii="Times New Roman" w:hAnsi="Times New Roman" w:eastAsia="宋体" w:cs="Times New Roman"/>
          <w:kern w:val="2"/>
          <w:szCs w:val="22"/>
          <w:lang w:val="en-US" w:eastAsia="zh-CN"/>
        </w:rPr>
        <w:instrText xml:space="preserve"> HYPERLINK \l _Toc27863 </w:instrText>
      </w:r>
      <w:r>
        <w:rPr>
          <w:rFonts w:ascii="Times New Roman" w:hAnsi="Times New Roman" w:eastAsia="宋体" w:cs="Times New Roman"/>
          <w:kern w:val="2"/>
          <w:szCs w:val="22"/>
          <w:lang w:val="en-US" w:eastAsia="zh-CN"/>
        </w:rPr>
        <w:fldChar w:fldCharType="separate"/>
      </w:r>
      <w:r>
        <w:rPr>
          <w:rFonts w:hint="eastAsia"/>
          <w:lang w:val="en-US" w:eastAsia="zh-CN"/>
        </w:rPr>
        <w:t>玩家关卡场景日志(11102)</w:t>
      </w:r>
      <w:r>
        <w:tab/>
      </w:r>
      <w:r>
        <w:fldChar w:fldCharType="begin"/>
      </w:r>
      <w:r>
        <w:instrText xml:space="preserve"> PAGEREF _Toc27863 </w:instrText>
      </w:r>
      <w:r>
        <w:fldChar w:fldCharType="separate"/>
      </w:r>
      <w:r>
        <w:t>20</w:t>
      </w:r>
      <w:r>
        <w:fldChar w:fldCharType="end"/>
      </w:r>
      <w:r>
        <w:rPr>
          <w:rFonts w:ascii="Times New Roman" w:hAnsi="Times New Roman" w:eastAsia="宋体" w:cs="Times New Roman"/>
          <w:kern w:val="2"/>
          <w:szCs w:val="22"/>
          <w:lang w:val="en-US" w:eastAsia="zh-CN"/>
        </w:rPr>
        <w:fldChar w:fldCharType="end"/>
      </w:r>
    </w:p>
    <w:p>
      <w:pPr>
        <w:pStyle w:val="8"/>
        <w:tabs>
          <w:tab w:val="right" w:leader="dot" w:pos="8306"/>
        </w:tabs>
      </w:pPr>
      <w:r>
        <w:rPr>
          <w:rFonts w:ascii="Times New Roman" w:hAnsi="Times New Roman" w:eastAsia="宋体" w:cs="Times New Roman"/>
          <w:kern w:val="2"/>
          <w:szCs w:val="22"/>
          <w:lang w:val="en-US" w:eastAsia="zh-CN"/>
        </w:rPr>
        <w:fldChar w:fldCharType="begin"/>
      </w:r>
      <w:r>
        <w:rPr>
          <w:rFonts w:ascii="Times New Roman" w:hAnsi="Times New Roman" w:eastAsia="宋体" w:cs="Times New Roman"/>
          <w:kern w:val="2"/>
          <w:szCs w:val="22"/>
          <w:lang w:val="en-US" w:eastAsia="zh-CN"/>
        </w:rPr>
        <w:instrText xml:space="preserve"> HYPERLINK \l _Toc10103 </w:instrText>
      </w:r>
      <w:r>
        <w:rPr>
          <w:rFonts w:ascii="Times New Roman" w:hAnsi="Times New Roman" w:eastAsia="宋体" w:cs="Times New Roman"/>
          <w:kern w:val="2"/>
          <w:szCs w:val="22"/>
          <w:lang w:val="en-US" w:eastAsia="zh-CN"/>
        </w:rPr>
        <w:fldChar w:fldCharType="separate"/>
      </w:r>
      <w:r>
        <w:rPr>
          <w:rFonts w:hint="eastAsia"/>
          <w:lang w:val="en-US" w:eastAsia="zh-CN"/>
        </w:rPr>
        <w:t>玩家自定义行为日志(11103)</w:t>
      </w:r>
      <w:r>
        <w:tab/>
      </w:r>
      <w:r>
        <w:fldChar w:fldCharType="begin"/>
      </w:r>
      <w:r>
        <w:instrText xml:space="preserve"> PAGEREF _Toc10103 </w:instrText>
      </w:r>
      <w:r>
        <w:fldChar w:fldCharType="separate"/>
      </w:r>
      <w:r>
        <w:t>21</w:t>
      </w:r>
      <w:r>
        <w:fldChar w:fldCharType="end"/>
      </w:r>
      <w:r>
        <w:rPr>
          <w:rFonts w:ascii="Times New Roman" w:hAnsi="Times New Roman" w:eastAsia="宋体" w:cs="Times New Roman"/>
          <w:kern w:val="2"/>
          <w:szCs w:val="22"/>
          <w:lang w:val="en-US" w:eastAsia="zh-CN"/>
        </w:rPr>
        <w:fldChar w:fldCharType="end"/>
      </w:r>
    </w:p>
    <w:p>
      <w:pPr>
        <w:pStyle w:val="8"/>
        <w:tabs>
          <w:tab w:val="right" w:leader="dot" w:pos="8306"/>
        </w:tabs>
      </w:pPr>
      <w:r>
        <w:rPr>
          <w:rFonts w:ascii="Times New Roman" w:hAnsi="Times New Roman" w:eastAsia="宋体" w:cs="Times New Roman"/>
          <w:kern w:val="2"/>
          <w:szCs w:val="22"/>
          <w:lang w:val="en-US" w:eastAsia="zh-CN"/>
        </w:rPr>
        <w:fldChar w:fldCharType="begin"/>
      </w:r>
      <w:r>
        <w:rPr>
          <w:rFonts w:ascii="Times New Roman" w:hAnsi="Times New Roman" w:eastAsia="宋体" w:cs="Times New Roman"/>
          <w:kern w:val="2"/>
          <w:szCs w:val="22"/>
          <w:lang w:val="en-US" w:eastAsia="zh-CN"/>
        </w:rPr>
        <w:instrText xml:space="preserve"> HYPERLINK \l _Toc24049 </w:instrText>
      </w:r>
      <w:r>
        <w:rPr>
          <w:rFonts w:ascii="Times New Roman" w:hAnsi="Times New Roman" w:eastAsia="宋体" w:cs="Times New Roman"/>
          <w:kern w:val="2"/>
          <w:szCs w:val="22"/>
          <w:lang w:val="en-US" w:eastAsia="zh-CN"/>
        </w:rPr>
        <w:fldChar w:fldCharType="separate"/>
      </w:r>
      <w:r>
        <w:rPr>
          <w:rFonts w:hint="eastAsia"/>
          <w:lang w:val="en-US" w:eastAsia="zh-CN"/>
        </w:rPr>
        <w:t>玩家交互日志(12001)</w:t>
      </w:r>
      <w:r>
        <w:tab/>
      </w:r>
      <w:r>
        <w:fldChar w:fldCharType="begin"/>
      </w:r>
      <w:r>
        <w:instrText xml:space="preserve"> PAGEREF _Toc24049 </w:instrText>
      </w:r>
      <w:r>
        <w:fldChar w:fldCharType="separate"/>
      </w:r>
      <w:r>
        <w:t>22</w:t>
      </w:r>
      <w:r>
        <w:fldChar w:fldCharType="end"/>
      </w:r>
      <w:r>
        <w:rPr>
          <w:rFonts w:ascii="Times New Roman" w:hAnsi="Times New Roman" w:eastAsia="宋体" w:cs="Times New Roman"/>
          <w:kern w:val="2"/>
          <w:szCs w:val="22"/>
          <w:lang w:val="en-US" w:eastAsia="zh-CN"/>
        </w:rPr>
        <w:fldChar w:fldCharType="end"/>
      </w:r>
    </w:p>
    <w:p>
      <w:pPr>
        <w:pStyle w:val="8"/>
        <w:tabs>
          <w:tab w:val="right" w:leader="dot" w:pos="8306"/>
        </w:tabs>
      </w:pPr>
      <w:r>
        <w:rPr>
          <w:rFonts w:ascii="Times New Roman" w:hAnsi="Times New Roman" w:eastAsia="宋体" w:cs="Times New Roman"/>
          <w:kern w:val="2"/>
          <w:szCs w:val="22"/>
          <w:lang w:val="en-US" w:eastAsia="zh-CN"/>
        </w:rPr>
        <w:fldChar w:fldCharType="begin"/>
      </w:r>
      <w:r>
        <w:rPr>
          <w:rFonts w:ascii="Times New Roman" w:hAnsi="Times New Roman" w:eastAsia="宋体" w:cs="Times New Roman"/>
          <w:kern w:val="2"/>
          <w:szCs w:val="22"/>
          <w:lang w:val="en-US" w:eastAsia="zh-CN"/>
        </w:rPr>
        <w:instrText xml:space="preserve"> HYPERLINK \l _Toc29862 </w:instrText>
      </w:r>
      <w:r>
        <w:rPr>
          <w:rFonts w:ascii="Times New Roman" w:hAnsi="Times New Roman" w:eastAsia="宋体" w:cs="Times New Roman"/>
          <w:kern w:val="2"/>
          <w:szCs w:val="22"/>
          <w:lang w:val="en-US" w:eastAsia="zh-CN"/>
        </w:rPr>
        <w:fldChar w:fldCharType="separate"/>
      </w:r>
      <w:r>
        <w:rPr>
          <w:rFonts w:hint="eastAsia"/>
          <w:lang w:val="en-US" w:eastAsia="zh-CN"/>
        </w:rPr>
        <w:t>关卡场景事件日志综合使用举例</w:t>
      </w:r>
      <w:r>
        <w:tab/>
      </w:r>
      <w:r>
        <w:fldChar w:fldCharType="begin"/>
      </w:r>
      <w:r>
        <w:instrText xml:space="preserve"> PAGEREF _Toc29862 </w:instrText>
      </w:r>
      <w:r>
        <w:fldChar w:fldCharType="separate"/>
      </w:r>
      <w:r>
        <w:t>23</w:t>
      </w:r>
      <w:r>
        <w:fldChar w:fldCharType="end"/>
      </w:r>
      <w:r>
        <w:rPr>
          <w:rFonts w:ascii="Times New Roman" w:hAnsi="Times New Roman" w:eastAsia="宋体" w:cs="Times New Roman"/>
          <w:kern w:val="2"/>
          <w:szCs w:val="22"/>
          <w:lang w:val="en-US" w:eastAsia="zh-CN"/>
        </w:rPr>
        <w:fldChar w:fldCharType="end"/>
      </w:r>
    </w:p>
    <w:p>
      <w:pPr>
        <w:pStyle w:val="13"/>
        <w:tabs>
          <w:tab w:val="right" w:leader="dot" w:pos="8306"/>
        </w:tabs>
      </w:pPr>
      <w:r>
        <w:rPr>
          <w:rFonts w:ascii="Times New Roman" w:hAnsi="Times New Roman" w:eastAsia="宋体" w:cs="Times New Roman"/>
          <w:kern w:val="2"/>
          <w:szCs w:val="22"/>
          <w:lang w:val="en-US" w:eastAsia="zh-CN"/>
        </w:rPr>
        <w:fldChar w:fldCharType="begin"/>
      </w:r>
      <w:r>
        <w:rPr>
          <w:rFonts w:ascii="Times New Roman" w:hAnsi="Times New Roman" w:eastAsia="宋体" w:cs="Times New Roman"/>
          <w:kern w:val="2"/>
          <w:szCs w:val="22"/>
          <w:lang w:val="en-US" w:eastAsia="zh-CN"/>
        </w:rPr>
        <w:instrText xml:space="preserve"> HYPERLINK \l _Toc31373 </w:instrText>
      </w:r>
      <w:r>
        <w:rPr>
          <w:rFonts w:ascii="Times New Roman" w:hAnsi="Times New Roman" w:eastAsia="宋体" w:cs="Times New Roman"/>
          <w:kern w:val="2"/>
          <w:szCs w:val="22"/>
          <w:lang w:val="en-US" w:eastAsia="zh-CN"/>
        </w:rPr>
        <w:fldChar w:fldCharType="separate"/>
      </w:r>
      <w:r>
        <w:rPr>
          <w:rFonts w:hint="eastAsia"/>
          <w:lang w:val="en-US" w:eastAsia="zh-CN"/>
        </w:rPr>
        <w:t>服务端异常日志(10011)</w:t>
      </w:r>
      <w:r>
        <w:tab/>
      </w:r>
      <w:r>
        <w:fldChar w:fldCharType="begin"/>
      </w:r>
      <w:r>
        <w:instrText xml:space="preserve"> PAGEREF _Toc31373 </w:instrText>
      </w:r>
      <w:r>
        <w:fldChar w:fldCharType="separate"/>
      </w:r>
      <w:r>
        <w:t>27</w:t>
      </w:r>
      <w:r>
        <w:fldChar w:fldCharType="end"/>
      </w:r>
      <w:r>
        <w:rPr>
          <w:rFonts w:ascii="Times New Roman" w:hAnsi="Times New Roman" w:eastAsia="宋体" w:cs="Times New Roman"/>
          <w:kern w:val="2"/>
          <w:szCs w:val="22"/>
          <w:lang w:val="en-US" w:eastAsia="zh-CN"/>
        </w:rPr>
        <w:fldChar w:fldCharType="end"/>
      </w:r>
    </w:p>
    <w:p>
      <w:pPr>
        <w:pStyle w:val="13"/>
        <w:tabs>
          <w:tab w:val="right" w:leader="dot" w:pos="8306"/>
        </w:tabs>
      </w:pPr>
      <w:r>
        <w:rPr>
          <w:rFonts w:ascii="Times New Roman" w:hAnsi="Times New Roman" w:eastAsia="宋体" w:cs="Times New Roman"/>
          <w:kern w:val="2"/>
          <w:szCs w:val="22"/>
          <w:lang w:val="en-US" w:eastAsia="zh-CN"/>
        </w:rPr>
        <w:fldChar w:fldCharType="begin"/>
      </w:r>
      <w:r>
        <w:rPr>
          <w:rFonts w:ascii="Times New Roman" w:hAnsi="Times New Roman" w:eastAsia="宋体" w:cs="Times New Roman"/>
          <w:kern w:val="2"/>
          <w:szCs w:val="22"/>
          <w:lang w:val="en-US" w:eastAsia="zh-CN"/>
        </w:rPr>
        <w:instrText xml:space="preserve"> HYPERLINK \l _Toc24951 </w:instrText>
      </w:r>
      <w:r>
        <w:rPr>
          <w:rFonts w:ascii="Times New Roman" w:hAnsi="Times New Roman" w:eastAsia="宋体" w:cs="Times New Roman"/>
          <w:kern w:val="2"/>
          <w:szCs w:val="22"/>
          <w:lang w:val="en-US" w:eastAsia="zh-CN"/>
        </w:rPr>
        <w:fldChar w:fldCharType="separate"/>
      </w:r>
      <w:r>
        <w:rPr>
          <w:rFonts w:hint="eastAsia"/>
          <w:szCs w:val="21"/>
          <w:lang w:val="en-US" w:eastAsia="zh-CN"/>
        </w:rPr>
        <w:t>自定义日志(11000)</w:t>
      </w:r>
      <w:r>
        <w:tab/>
      </w:r>
      <w:r>
        <w:fldChar w:fldCharType="begin"/>
      </w:r>
      <w:r>
        <w:instrText xml:space="preserve"> PAGEREF _Toc24951 </w:instrText>
      </w:r>
      <w:r>
        <w:fldChar w:fldCharType="separate"/>
      </w:r>
      <w:r>
        <w:t>28</w:t>
      </w:r>
      <w:r>
        <w:fldChar w:fldCharType="end"/>
      </w:r>
      <w:r>
        <w:rPr>
          <w:rFonts w:ascii="Times New Roman" w:hAnsi="Times New Roman" w:eastAsia="宋体" w:cs="Times New Roman"/>
          <w:kern w:val="2"/>
          <w:szCs w:val="22"/>
          <w:lang w:val="en-US" w:eastAsia="zh-CN"/>
        </w:rPr>
        <w:fldChar w:fldCharType="end"/>
      </w:r>
    </w:p>
    <w:p>
      <w:pPr>
        <w:pStyle w:val="10"/>
        <w:tabs>
          <w:tab w:val="right" w:leader="dot" w:pos="8306"/>
        </w:tabs>
      </w:pPr>
      <w:r>
        <w:rPr>
          <w:rFonts w:ascii="Times New Roman" w:hAnsi="Times New Roman" w:eastAsia="宋体" w:cs="Times New Roman"/>
          <w:kern w:val="2"/>
          <w:szCs w:val="22"/>
          <w:lang w:val="en-US" w:eastAsia="zh-CN"/>
        </w:rPr>
        <w:fldChar w:fldCharType="begin"/>
      </w:r>
      <w:r>
        <w:rPr>
          <w:rFonts w:ascii="Times New Roman" w:hAnsi="Times New Roman" w:eastAsia="宋体" w:cs="Times New Roman"/>
          <w:kern w:val="2"/>
          <w:szCs w:val="22"/>
          <w:lang w:val="en-US" w:eastAsia="zh-CN"/>
        </w:rPr>
        <w:instrText xml:space="preserve"> HYPERLINK \l _Toc32462 </w:instrText>
      </w:r>
      <w:r>
        <w:rPr>
          <w:rFonts w:ascii="Times New Roman" w:hAnsi="Times New Roman" w:eastAsia="宋体" w:cs="Times New Roman"/>
          <w:kern w:val="2"/>
          <w:szCs w:val="22"/>
          <w:lang w:val="en-US" w:eastAsia="zh-CN"/>
        </w:rPr>
        <w:fldChar w:fldCharType="separate"/>
      </w:r>
      <w:r>
        <w:rPr>
          <w:rFonts w:hint="eastAsia"/>
        </w:rPr>
        <w:t>附</w:t>
      </w:r>
      <w:r>
        <w:rPr>
          <w:rFonts w:hint="eastAsia"/>
          <w:lang w:val="en-US" w:eastAsia="zh-CN"/>
        </w:rPr>
        <w:t>1</w:t>
      </w:r>
      <w:r>
        <w:rPr>
          <w:rFonts w:hint="eastAsia"/>
        </w:rPr>
        <w:t>.</w:t>
      </w:r>
      <w:r>
        <w:rPr>
          <w:rFonts w:hint="eastAsia"/>
          <w:lang w:val="en-US" w:eastAsia="zh-CN"/>
        </w:rPr>
        <w:t>1</w:t>
      </w:r>
      <w:r>
        <w:rPr>
          <w:rFonts w:hint="eastAsia"/>
        </w:rPr>
        <w:t>货币规范</w:t>
      </w:r>
      <w:r>
        <w:tab/>
      </w:r>
      <w:r>
        <w:fldChar w:fldCharType="begin"/>
      </w:r>
      <w:r>
        <w:instrText xml:space="preserve"> PAGEREF _Toc32462 </w:instrText>
      </w:r>
      <w:r>
        <w:fldChar w:fldCharType="separate"/>
      </w:r>
      <w:r>
        <w:t>29</w:t>
      </w:r>
      <w:r>
        <w:fldChar w:fldCharType="end"/>
      </w:r>
      <w:r>
        <w:rPr>
          <w:rFonts w:ascii="Times New Roman" w:hAnsi="Times New Roman" w:eastAsia="宋体" w:cs="Times New Roman"/>
          <w:kern w:val="2"/>
          <w:szCs w:val="22"/>
          <w:lang w:val="en-US" w:eastAsia="zh-CN"/>
        </w:rPr>
        <w:fldChar w:fldCharType="end"/>
      </w:r>
    </w:p>
    <w:p>
      <w:pPr>
        <w:ind w:firstLine="0"/>
        <w:rPr>
          <w:lang w:eastAsia="zh-CN"/>
        </w:rPr>
      </w:pPr>
      <w:r>
        <w:rPr>
          <w:rFonts w:ascii="Times New Roman" w:hAnsi="Times New Roman" w:eastAsia="宋体" w:cs="Times New Roman"/>
          <w:kern w:val="2"/>
          <w:szCs w:val="22"/>
          <w:lang w:val="en-US" w:eastAsia="zh-CN"/>
        </w:rPr>
        <w:fldChar w:fldCharType="end"/>
      </w:r>
    </w:p>
    <w:p>
      <w:pPr>
        <w:rPr>
          <w:rFonts w:hint="eastAsia"/>
          <w:lang w:eastAsia="zh-CN"/>
        </w:rPr>
      </w:pPr>
      <w:r>
        <w:rPr>
          <w:lang w:eastAsia="zh-CN"/>
        </w:rPr>
        <w:br w:type="page"/>
      </w:r>
    </w:p>
    <w:p>
      <w:pPr>
        <w:pStyle w:val="2"/>
        <w:numPr>
          <w:ilvl w:val="0"/>
          <w:numId w:val="1"/>
        </w:numPr>
        <w:rPr>
          <w:lang w:eastAsia="zh-CN"/>
        </w:rPr>
      </w:pPr>
      <w:bookmarkStart w:id="6" w:name="_Toc21413"/>
      <w:r>
        <w:rPr>
          <w:rFonts w:hint="eastAsia"/>
          <w:lang w:val="en-US" w:eastAsia="zh-CN"/>
        </w:rPr>
        <w:t>服务端日志接入流程</w:t>
      </w:r>
      <w:bookmarkEnd w:id="6"/>
    </w:p>
    <w:p>
      <w:pPr>
        <w:rPr>
          <w:rFonts w:hint="eastAsia"/>
          <w:lang w:eastAsia="zh-CN"/>
        </w:rPr>
      </w:pPr>
      <w:r>
        <w:rPr>
          <w:rFonts w:hint="eastAsia"/>
          <w:lang w:val="en-US" w:eastAsia="zh-CN"/>
        </w:rPr>
        <w:t xml:space="preserve">   服务端</w:t>
      </w:r>
      <w:r>
        <w:rPr>
          <w:rFonts w:hint="eastAsia"/>
          <w:lang w:eastAsia="zh-CN"/>
        </w:rPr>
        <w:t>日志接入流程大致分为</w:t>
      </w:r>
      <w:r>
        <w:rPr>
          <w:rFonts w:hint="eastAsia"/>
          <w:lang w:val="en-US" w:eastAsia="zh-CN"/>
        </w:rPr>
        <w:t>四</w:t>
      </w:r>
      <w:r>
        <w:rPr>
          <w:rFonts w:hint="eastAsia"/>
          <w:lang w:eastAsia="zh-CN"/>
        </w:rPr>
        <w:t>个步骤：</w:t>
      </w:r>
    </w:p>
    <w:p>
      <w:pPr>
        <w:rPr>
          <w:rFonts w:hint="eastAsia"/>
          <w:lang w:eastAsia="zh-CN"/>
        </w:rPr>
      </w:pPr>
    </w:p>
    <w:p>
      <w:pPr>
        <w:pStyle w:val="21"/>
        <w:numPr>
          <w:ilvl w:val="0"/>
          <w:numId w:val="2"/>
        </w:numPr>
        <w:rPr>
          <w:lang w:eastAsia="zh-CN"/>
        </w:rPr>
      </w:pPr>
      <w:r>
        <w:rPr>
          <w:rFonts w:hint="eastAsia"/>
          <w:lang w:val="en-US" w:eastAsia="zh-CN"/>
        </w:rPr>
        <w:t>客户端接入负责人接入掌趣SDK，使用其中的API获取ServiceCode</w:t>
      </w:r>
    </w:p>
    <w:p>
      <w:pPr>
        <w:pStyle w:val="21"/>
        <w:numPr>
          <w:ilvl w:val="0"/>
          <w:numId w:val="2"/>
        </w:numPr>
        <w:rPr>
          <w:lang w:eastAsia="zh-CN"/>
        </w:rPr>
      </w:pPr>
      <w:r>
        <w:rPr>
          <w:rFonts w:hint="eastAsia"/>
          <w:lang w:val="en-US" w:eastAsia="zh-CN"/>
        </w:rPr>
        <w:t>服务端</w:t>
      </w:r>
      <w:r>
        <w:rPr>
          <w:rFonts w:hint="eastAsia"/>
          <w:lang w:eastAsia="zh-CN"/>
        </w:rPr>
        <w:t>接入负责人根据日志接入文档，调用</w:t>
      </w:r>
      <w:r>
        <w:rPr>
          <w:rFonts w:hint="eastAsia"/>
          <w:lang w:val="en-US" w:eastAsia="zh-CN"/>
        </w:rPr>
        <w:t>API</w:t>
      </w:r>
      <w:r>
        <w:rPr>
          <w:rFonts w:hint="eastAsia"/>
          <w:lang w:eastAsia="zh-CN"/>
        </w:rPr>
        <w:t>，完成日志的</w:t>
      </w:r>
      <w:r>
        <w:rPr>
          <w:rFonts w:hint="eastAsia"/>
          <w:lang w:val="en-US" w:eastAsia="zh-CN"/>
        </w:rPr>
        <w:t>接入</w:t>
      </w:r>
    </w:p>
    <w:p>
      <w:pPr>
        <w:pStyle w:val="21"/>
        <w:numPr>
          <w:ilvl w:val="0"/>
          <w:numId w:val="2"/>
        </w:numPr>
        <w:rPr>
          <w:lang w:eastAsia="zh-CN"/>
        </w:rPr>
      </w:pPr>
      <w:r>
        <w:rPr>
          <w:rFonts w:hint="eastAsia"/>
          <w:lang w:eastAsia="zh-CN"/>
        </w:rPr>
        <w:t>掌趣科技数据中心对</w:t>
      </w:r>
      <w:r>
        <w:rPr>
          <w:rFonts w:hint="eastAsia"/>
          <w:lang w:val="en-US" w:eastAsia="zh-CN"/>
        </w:rPr>
        <w:t>服务端</w:t>
      </w:r>
      <w:r>
        <w:rPr>
          <w:rFonts w:hint="eastAsia"/>
          <w:lang w:eastAsia="zh-CN"/>
        </w:rPr>
        <w:t>接入的日志进行格式和字段内容检查</w:t>
      </w:r>
    </w:p>
    <w:p>
      <w:pPr>
        <w:pStyle w:val="21"/>
        <w:numPr>
          <w:ilvl w:val="0"/>
          <w:numId w:val="2"/>
        </w:numPr>
        <w:rPr>
          <w:lang w:eastAsia="zh-CN"/>
        </w:rPr>
      </w:pPr>
      <w:r>
        <w:rPr>
          <w:rFonts w:hint="eastAsia"/>
          <w:lang w:val="en-US" w:eastAsia="zh-CN"/>
        </w:rPr>
        <w:t>服务端接入</w:t>
      </w:r>
      <w:r>
        <w:rPr>
          <w:rFonts w:hint="eastAsia"/>
          <w:lang w:eastAsia="zh-CN"/>
        </w:rPr>
        <w:t>负责人与掌趣技术人员通过日志接入测试后，日志接入工作正式完成</w:t>
      </w:r>
    </w:p>
    <w:p>
      <w:pPr>
        <w:pStyle w:val="21"/>
        <w:numPr>
          <w:ilvl w:val="0"/>
          <w:numId w:val="0"/>
        </w:numPr>
        <w:rPr>
          <w:lang w:eastAsia="zh-CN"/>
        </w:rPr>
      </w:pPr>
    </w:p>
    <w:p>
      <w:pPr>
        <w:pStyle w:val="2"/>
        <w:numPr>
          <w:ilvl w:val="0"/>
          <w:numId w:val="1"/>
        </w:numPr>
        <w:rPr>
          <w:lang w:eastAsia="zh-CN"/>
        </w:rPr>
      </w:pPr>
      <w:bookmarkStart w:id="7" w:name="_Toc26424"/>
      <w:r>
        <w:rPr>
          <w:rFonts w:hint="eastAsia"/>
          <w:lang w:val="en-US" w:eastAsia="zh-CN"/>
        </w:rPr>
        <w:t>客户端接口</w:t>
      </w:r>
      <w:bookmarkEnd w:id="7"/>
    </w:p>
    <w:p>
      <w:pPr>
        <w:rPr>
          <w:lang w:val="en-US" w:eastAsia="zh-CN"/>
        </w:rPr>
      </w:pPr>
      <w:r>
        <w:rPr>
          <w:rFonts w:hint="eastAsia"/>
          <w:lang w:val="en-US" w:eastAsia="zh-CN"/>
        </w:rPr>
        <w:t xml:space="preserve">    </w:t>
      </w:r>
    </w:p>
    <w:p>
      <w:pPr>
        <w:pStyle w:val="3"/>
        <w:numPr>
          <w:ilvl w:val="1"/>
          <w:numId w:val="1"/>
        </w:numPr>
        <w:rPr>
          <w:lang w:eastAsia="zh-CN"/>
        </w:rPr>
      </w:pPr>
      <w:bookmarkStart w:id="8" w:name="_Toc19192"/>
      <w:r>
        <w:rPr>
          <w:rFonts w:hint="eastAsia"/>
          <w:lang w:val="en-US" w:eastAsia="zh-CN"/>
        </w:rPr>
        <w:t>IOS客户端接口</w:t>
      </w:r>
      <w:r>
        <w:rPr>
          <w:rFonts w:hint="eastAsia"/>
          <w:lang w:eastAsia="zh-CN"/>
        </w:rPr>
        <w:t>介绍</w:t>
      </w:r>
      <w:bookmarkEnd w:id="8"/>
    </w:p>
    <w:p>
      <w:pPr>
        <w:ind w:firstLine="420" w:firstLineChars="0"/>
        <w:rPr>
          <w:rFonts w:hint="eastAsia"/>
          <w:lang w:val="en-US" w:eastAsia="zh-CN"/>
        </w:rPr>
      </w:pPr>
      <w:r>
        <w:rPr>
          <w:rFonts w:hint="eastAsia"/>
          <w:lang w:val="en-US" w:eastAsia="zh-CN"/>
        </w:rPr>
        <w:t>调用示例：</w:t>
      </w:r>
    </w:p>
    <w:p>
      <w:pPr>
        <w:ind w:firstLine="420" w:firstLineChars="0"/>
        <w:rPr>
          <w:rFonts w:hint="eastAsia"/>
          <w:lang w:val="en-US" w:eastAsia="zh-CN"/>
        </w:rPr>
      </w:pPr>
      <w:r>
        <w:rPr>
          <w:rFonts w:hint="eastAsia"/>
          <w:lang w:val="en-US" w:eastAsia="zh-CN"/>
        </w:rPr>
        <w:t xml:space="preserve">std::string gameResVersion("1.0");   //游戏资源版本号  </w:t>
      </w:r>
    </w:p>
    <w:p>
      <w:pPr>
        <w:ind w:firstLine="420" w:firstLineChars="0"/>
        <w:rPr>
          <w:rFonts w:hint="eastAsia"/>
          <w:lang w:val="en-US" w:eastAsia="zh-CN"/>
        </w:rPr>
      </w:pPr>
      <w:r>
        <w:rPr>
          <w:rFonts w:hint="eastAsia"/>
          <w:lang w:val="en-US" w:eastAsia="zh-CN"/>
        </w:rPr>
        <w:t xml:space="preserve">OPGameKit::GetInstance().GetServiceCode(gameResVersion);  </w:t>
      </w:r>
    </w:p>
    <w:p>
      <w:pPr>
        <w:pStyle w:val="3"/>
        <w:numPr>
          <w:ilvl w:val="1"/>
          <w:numId w:val="1"/>
        </w:numPr>
        <w:rPr>
          <w:lang w:eastAsia="zh-CN"/>
        </w:rPr>
      </w:pPr>
      <w:bookmarkStart w:id="9" w:name="_Toc20029"/>
      <w:r>
        <w:rPr>
          <w:rFonts w:hint="eastAsia"/>
          <w:lang w:val="en-US" w:eastAsia="zh-CN"/>
        </w:rPr>
        <w:t>Android客户端接口</w:t>
      </w:r>
      <w:r>
        <w:rPr>
          <w:rFonts w:hint="eastAsia"/>
          <w:lang w:eastAsia="zh-CN"/>
        </w:rPr>
        <w:t>介绍</w:t>
      </w:r>
      <w:bookmarkEnd w:id="9"/>
    </w:p>
    <w:p>
      <w:pPr>
        <w:numPr>
          <w:ilvl w:val="0"/>
          <w:numId w:val="0"/>
        </w:numPr>
        <w:ind w:firstLine="420" w:firstLineChars="0"/>
        <w:rPr>
          <w:rFonts w:hint="eastAsia"/>
          <w:lang w:val="en-US" w:eastAsia="zh-CN"/>
        </w:rPr>
      </w:pPr>
      <w:r>
        <w:rPr>
          <w:rFonts w:hint="eastAsia"/>
          <w:lang w:val="en-US" w:eastAsia="zh-CN"/>
        </w:rPr>
        <w:t>接口定义：</w:t>
      </w:r>
    </w:p>
    <w:p>
      <w:pPr>
        <w:numPr>
          <w:ilvl w:val="0"/>
          <w:numId w:val="0"/>
        </w:numPr>
        <w:ind w:firstLine="420" w:firstLineChars="0"/>
        <w:rPr>
          <w:rFonts w:hint="eastAsia"/>
          <w:lang w:val="en-US" w:eastAsia="zh-CN"/>
        </w:rPr>
      </w:pPr>
      <w:r>
        <w:rPr>
          <w:rFonts w:hint="eastAsia"/>
          <w:lang w:val="en-US" w:eastAsia="zh-CN"/>
        </w:rPr>
        <w:t xml:space="preserve">/**  </w:t>
      </w:r>
    </w:p>
    <w:p>
      <w:pPr>
        <w:numPr>
          <w:ilvl w:val="0"/>
          <w:numId w:val="0"/>
        </w:numPr>
        <w:ind w:firstLine="420" w:firstLineChars="0"/>
        <w:rPr>
          <w:rFonts w:hint="eastAsia"/>
          <w:lang w:val="en-US" w:eastAsia="zh-CN"/>
        </w:rPr>
      </w:pPr>
      <w:r>
        <w:rPr>
          <w:rFonts w:hint="eastAsia"/>
          <w:lang w:val="en-US" w:eastAsia="zh-CN"/>
        </w:rPr>
        <w:t xml:space="preserve">  * 获取ServiceCode  </w:t>
      </w:r>
    </w:p>
    <w:p>
      <w:pPr>
        <w:numPr>
          <w:ilvl w:val="0"/>
          <w:numId w:val="0"/>
        </w:numPr>
        <w:ind w:firstLine="420" w:firstLineChars="0"/>
        <w:rPr>
          <w:rFonts w:hint="eastAsia"/>
          <w:lang w:val="en-US" w:eastAsia="zh-CN"/>
        </w:rPr>
      </w:pPr>
      <w:r>
        <w:rPr>
          <w:rFonts w:hint="eastAsia"/>
          <w:lang w:val="en-US" w:eastAsia="zh-CN"/>
        </w:rPr>
        <w:t xml:space="preserve">  *  </w:t>
      </w:r>
    </w:p>
    <w:p>
      <w:pPr>
        <w:numPr>
          <w:ilvl w:val="0"/>
          <w:numId w:val="0"/>
        </w:numPr>
        <w:ind w:firstLine="420" w:firstLineChars="0"/>
        <w:rPr>
          <w:rFonts w:hint="eastAsia"/>
          <w:lang w:val="en-US" w:eastAsia="zh-CN"/>
        </w:rPr>
      </w:pPr>
      <w:r>
        <w:rPr>
          <w:rFonts w:hint="eastAsia"/>
          <w:lang w:val="en-US" w:eastAsia="zh-CN"/>
        </w:rPr>
        <w:t xml:space="preserve">  * @param   gameResVer  </w:t>
      </w:r>
    </w:p>
    <w:p>
      <w:pPr>
        <w:numPr>
          <w:ilvl w:val="0"/>
          <w:numId w:val="0"/>
        </w:numPr>
        <w:ind w:firstLine="420" w:firstLineChars="0"/>
        <w:rPr>
          <w:rFonts w:hint="eastAsia"/>
          <w:lang w:val="en-US" w:eastAsia="zh-CN"/>
        </w:rPr>
      </w:pPr>
      <w:r>
        <w:rPr>
          <w:rFonts w:hint="eastAsia"/>
          <w:lang w:val="en-US" w:eastAsia="zh-CN"/>
        </w:rPr>
        <w:t xml:space="preserve">  * 游戏资源版本号,无资源版本号可传""  </w:t>
      </w:r>
    </w:p>
    <w:p>
      <w:pPr>
        <w:numPr>
          <w:ilvl w:val="0"/>
          <w:numId w:val="0"/>
        </w:numPr>
        <w:ind w:firstLine="420" w:firstLineChars="0"/>
        <w:rPr>
          <w:rFonts w:hint="eastAsia"/>
          <w:lang w:val="en-US" w:eastAsia="zh-CN"/>
        </w:rPr>
      </w:pPr>
      <w:r>
        <w:rPr>
          <w:rFonts w:hint="eastAsia"/>
          <w:lang w:val="en-US" w:eastAsia="zh-CN"/>
        </w:rPr>
        <w:t xml:space="preserve">  * @return String </w:t>
      </w:r>
    </w:p>
    <w:p>
      <w:pPr>
        <w:numPr>
          <w:ilvl w:val="0"/>
          <w:numId w:val="0"/>
        </w:numPr>
        <w:ind w:firstLine="420" w:firstLineChars="0"/>
        <w:rPr>
          <w:rFonts w:hint="eastAsia"/>
          <w:lang w:val="en-US" w:eastAsia="zh-CN"/>
        </w:rPr>
      </w:pPr>
      <w:r>
        <w:rPr>
          <w:rFonts w:hint="eastAsia"/>
          <w:lang w:val="en-US" w:eastAsia="zh-CN"/>
        </w:rPr>
        <w:t xml:space="preserve">  */  </w:t>
      </w:r>
    </w:p>
    <w:p>
      <w:pPr>
        <w:numPr>
          <w:ilvl w:val="0"/>
          <w:numId w:val="0"/>
        </w:numPr>
        <w:ind w:firstLine="420" w:firstLineChars="0"/>
        <w:rPr>
          <w:rFonts w:hint="eastAsia"/>
          <w:lang w:val="en-US" w:eastAsia="zh-CN"/>
        </w:rPr>
      </w:pPr>
      <w:r>
        <w:rPr>
          <w:rFonts w:hint="eastAsia"/>
          <w:lang w:val="en-US" w:eastAsia="zh-CN"/>
        </w:rPr>
        <w:t xml:space="preserve">    </w:t>
      </w:r>
    </w:p>
    <w:p>
      <w:pPr>
        <w:numPr>
          <w:ilvl w:val="0"/>
          <w:numId w:val="0"/>
        </w:numPr>
        <w:ind w:firstLine="420" w:firstLineChars="0"/>
        <w:rPr>
          <w:rFonts w:hint="eastAsia"/>
          <w:lang w:val="en-US" w:eastAsia="zh-CN"/>
        </w:rPr>
      </w:pPr>
      <w:r>
        <w:rPr>
          <w:rFonts w:hint="eastAsia"/>
          <w:lang w:val="en-US" w:eastAsia="zh-CN"/>
        </w:rPr>
        <w:t xml:space="preserve"> public String Ourpalm_getServiceCode(final String gameResVer);</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调用示例：</w:t>
      </w:r>
    </w:p>
    <w:p>
      <w:pPr>
        <w:numPr>
          <w:ilvl w:val="0"/>
          <w:numId w:val="0"/>
        </w:numPr>
        <w:ind w:firstLine="420" w:firstLineChars="0"/>
        <w:rPr>
          <w:rFonts w:hint="eastAsia"/>
          <w:lang w:val="en-US" w:eastAsia="zh-CN"/>
        </w:rPr>
      </w:pPr>
      <w:r>
        <w:rPr>
          <w:rFonts w:hint="eastAsia"/>
          <w:lang w:val="en-US" w:eastAsia="zh-CN"/>
        </w:rPr>
        <w:t xml:space="preserve">// 获取掌趣serviceCode接口，游戏需要调用(SDK接口)  </w:t>
      </w:r>
    </w:p>
    <w:p>
      <w:pPr>
        <w:numPr>
          <w:ilvl w:val="0"/>
          <w:numId w:val="0"/>
        </w:numPr>
        <w:ind w:firstLine="420" w:firstLineChars="0"/>
        <w:rPr>
          <w:rFonts w:hint="eastAsia"/>
          <w:lang w:val="en-US" w:eastAsia="zh-CN"/>
        </w:rPr>
      </w:pPr>
      <w:r>
        <w:rPr>
          <w:rFonts w:hint="eastAsia"/>
          <w:lang w:val="en-US" w:eastAsia="zh-CN"/>
        </w:rPr>
        <w:t xml:space="preserve">Ourpalm_ServiceCode_Entry.getInstance(this).Ourpalm_getServiceCode(""); </w:t>
      </w:r>
    </w:p>
    <w:p>
      <w:pPr>
        <w:pStyle w:val="2"/>
        <w:numPr>
          <w:ilvl w:val="0"/>
          <w:numId w:val="1"/>
        </w:numPr>
        <w:rPr>
          <w:lang w:eastAsia="zh-CN"/>
        </w:rPr>
      </w:pPr>
      <w:bookmarkStart w:id="10" w:name="_Toc23318"/>
      <w:r>
        <w:rPr>
          <w:rFonts w:hint="eastAsia"/>
          <w:lang w:val="en-US" w:eastAsia="zh-CN"/>
        </w:rPr>
        <w:t>服务端接入工作</w:t>
      </w:r>
      <w:bookmarkEnd w:id="10"/>
    </w:p>
    <w:p>
      <w:pPr>
        <w:rPr>
          <w:lang w:eastAsia="zh-CN"/>
        </w:rPr>
      </w:pPr>
    </w:p>
    <w:p>
      <w:pPr>
        <w:pStyle w:val="3"/>
        <w:numPr>
          <w:ilvl w:val="1"/>
          <w:numId w:val="1"/>
        </w:numPr>
        <w:rPr>
          <w:lang w:eastAsia="zh-CN"/>
        </w:rPr>
      </w:pPr>
      <w:bookmarkStart w:id="11" w:name="_Toc11478"/>
      <w:bookmarkStart w:id="12" w:name="_Toc2713"/>
      <w:bookmarkStart w:id="13" w:name="_Toc17281"/>
      <w:bookmarkStart w:id="14" w:name="_Toc31550"/>
      <w:bookmarkStart w:id="15" w:name="_Toc22783"/>
      <w:bookmarkStart w:id="16" w:name="_Toc14387"/>
      <w:bookmarkStart w:id="17" w:name="_Toc18948"/>
      <w:r>
        <w:rPr>
          <w:rFonts w:hint="eastAsia"/>
          <w:lang w:val="en-US" w:eastAsia="zh-CN"/>
        </w:rPr>
        <w:t>服务端接口</w:t>
      </w:r>
      <w:r>
        <w:rPr>
          <w:rFonts w:hint="eastAsia"/>
          <w:lang w:eastAsia="zh-CN"/>
        </w:rPr>
        <w:t>介绍</w:t>
      </w:r>
      <w:bookmarkEnd w:id="11"/>
      <w:bookmarkEnd w:id="12"/>
      <w:bookmarkEnd w:id="13"/>
      <w:bookmarkEnd w:id="14"/>
      <w:bookmarkEnd w:id="15"/>
      <w:bookmarkEnd w:id="16"/>
      <w:bookmarkEnd w:id="17"/>
    </w:p>
    <w:p>
      <w:pPr>
        <w:pStyle w:val="21"/>
        <w:ind w:left="425" w:firstLine="0"/>
        <w:rPr>
          <w:lang w:eastAsia="zh-CN"/>
        </w:rPr>
      </w:pPr>
      <w:r>
        <w:rPr>
          <w:rFonts w:hint="eastAsia"/>
          <w:lang w:val="en-US" w:eastAsia="zh-CN"/>
        </w:rPr>
        <w:t>服务端</w:t>
      </w:r>
      <w:r>
        <w:rPr>
          <w:rFonts w:hint="eastAsia"/>
          <w:lang w:eastAsia="zh-CN"/>
        </w:rPr>
        <w:t>日志接口，用于采集诸如玩家注册、登录，玩家虚拟物品变更、属性变更，</w:t>
      </w:r>
      <w:r>
        <w:rPr>
          <w:rFonts w:hint="eastAsia"/>
          <w:lang w:val="en-US" w:eastAsia="zh-CN"/>
        </w:rPr>
        <w:t>玩家游戏内的任务、关卡场景</w:t>
      </w:r>
      <w:r>
        <w:rPr>
          <w:rFonts w:hint="eastAsia"/>
          <w:lang w:eastAsia="zh-CN"/>
        </w:rPr>
        <w:t>等用户行为，为产品运营，</w:t>
      </w:r>
      <w:r>
        <w:rPr>
          <w:rFonts w:hint="eastAsia"/>
          <w:lang w:val="en-US" w:eastAsia="zh-CN"/>
        </w:rPr>
        <w:t>数据分析</w:t>
      </w:r>
      <w:r>
        <w:rPr>
          <w:rFonts w:hint="eastAsia"/>
          <w:lang w:eastAsia="zh-CN"/>
        </w:rPr>
        <w:t>，推广营销等工作提供数据支持。</w:t>
      </w:r>
    </w:p>
    <w:p>
      <w:pPr>
        <w:pStyle w:val="21"/>
        <w:ind w:left="425" w:firstLine="0"/>
        <w:rPr>
          <w:lang w:eastAsia="zh-CN"/>
        </w:rPr>
      </w:pPr>
    </w:p>
    <w:p>
      <w:pPr>
        <w:pStyle w:val="21"/>
        <w:ind w:left="425" w:firstLine="0"/>
        <w:rPr>
          <w:rFonts w:hint="eastAsia"/>
          <w:sz w:val="18"/>
          <w:szCs w:val="18"/>
          <w:lang w:val="en-US" w:eastAsia="zh-CN"/>
        </w:rPr>
      </w:pPr>
      <w:r>
        <w:rPr>
          <w:rFonts w:hint="eastAsia"/>
          <w:lang w:eastAsia="zh-CN"/>
        </w:rPr>
        <w:t>在调用日志接口时，需要为日志接口提供</w:t>
      </w:r>
      <w:r>
        <w:rPr>
          <w:rFonts w:hint="eastAsia"/>
          <w:lang w:val="en-US" w:eastAsia="zh-CN"/>
        </w:rPr>
        <w:t>客户端配置信息，设备信息，用户信息，角色信息，日志内容等</w:t>
      </w:r>
      <w:r>
        <w:rPr>
          <w:rFonts w:hint="eastAsia"/>
          <w:lang w:eastAsia="zh-CN"/>
        </w:rPr>
        <w:t>参数，</w:t>
      </w:r>
      <w:r>
        <w:rPr>
          <w:rFonts w:hint="eastAsia"/>
          <w:lang w:val="en-US" w:eastAsia="zh-CN"/>
        </w:rPr>
        <w:t>最终组装成为一个json对象，作为http请求的conte</w:t>
      </w:r>
      <w:r>
        <w:rPr>
          <w:rFonts w:hint="eastAsia"/>
          <w:sz w:val="18"/>
          <w:szCs w:val="18"/>
          <w:lang w:val="en-US" w:eastAsia="zh-CN"/>
        </w:rPr>
        <w:t>nt body发送到数据中心日志接口</w:t>
      </w:r>
    </w:p>
    <w:tbl>
      <w:tblPr>
        <w:tblStyle w:val="19"/>
        <w:tblW w:w="87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2597"/>
        <w:gridCol w:w="1059"/>
        <w:gridCol w:w="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Style w:val="21"/>
              <w:ind w:left="0" w:leftChars="0" w:firstLine="0" w:firstLineChars="0"/>
              <w:rPr>
                <w:rFonts w:hint="eastAsia"/>
                <w:vertAlign w:val="baseline"/>
                <w:lang w:val="en-US" w:eastAsia="zh-CN"/>
              </w:rPr>
            </w:pPr>
          </w:p>
        </w:tc>
        <w:tc>
          <w:tcPr>
            <w:tcW w:w="1420" w:type="dxa"/>
          </w:tcPr>
          <w:p>
            <w:pPr>
              <w:pStyle w:val="21"/>
              <w:ind w:left="0" w:leftChars="0" w:firstLine="0" w:firstLineChars="0"/>
              <w:rPr>
                <w:rFonts w:hint="eastAsia"/>
                <w:sz w:val="18"/>
                <w:szCs w:val="18"/>
                <w:vertAlign w:val="baseline"/>
                <w:lang w:val="en-US" w:eastAsia="zh-CN"/>
              </w:rPr>
            </w:pPr>
            <w:r>
              <w:rPr>
                <w:rFonts w:hint="eastAsia"/>
                <w:sz w:val="18"/>
                <w:szCs w:val="18"/>
                <w:vertAlign w:val="baseline"/>
                <w:lang w:val="en-US" w:eastAsia="zh-CN"/>
              </w:rPr>
              <w:t>字段名</w:t>
            </w:r>
          </w:p>
        </w:tc>
        <w:tc>
          <w:tcPr>
            <w:tcW w:w="1420" w:type="dxa"/>
          </w:tcPr>
          <w:p>
            <w:pPr>
              <w:pStyle w:val="21"/>
              <w:ind w:left="0" w:leftChars="0" w:firstLine="0" w:firstLineChars="0"/>
              <w:rPr>
                <w:rFonts w:hint="eastAsia"/>
                <w:sz w:val="18"/>
                <w:szCs w:val="18"/>
                <w:vertAlign w:val="baseline"/>
                <w:lang w:val="en-US" w:eastAsia="zh-CN"/>
              </w:rPr>
            </w:pPr>
            <w:r>
              <w:rPr>
                <w:rFonts w:hint="eastAsia"/>
                <w:sz w:val="18"/>
                <w:szCs w:val="18"/>
                <w:vertAlign w:val="baseline"/>
                <w:lang w:val="en-US" w:eastAsia="zh-CN"/>
              </w:rPr>
              <w:t>字段类型</w:t>
            </w:r>
          </w:p>
        </w:tc>
        <w:tc>
          <w:tcPr>
            <w:tcW w:w="2597" w:type="dxa"/>
          </w:tcPr>
          <w:p>
            <w:pPr>
              <w:pStyle w:val="21"/>
              <w:ind w:left="0" w:leftChars="0" w:firstLine="0" w:firstLineChars="0"/>
              <w:rPr>
                <w:rFonts w:hint="eastAsia"/>
                <w:sz w:val="18"/>
                <w:szCs w:val="18"/>
                <w:vertAlign w:val="baseline"/>
                <w:lang w:val="en-US" w:eastAsia="zh-CN"/>
              </w:rPr>
            </w:pPr>
            <w:r>
              <w:rPr>
                <w:rFonts w:hint="eastAsia"/>
                <w:sz w:val="18"/>
                <w:szCs w:val="18"/>
                <w:vertAlign w:val="baseline"/>
                <w:lang w:val="en-US" w:eastAsia="zh-CN"/>
              </w:rPr>
              <w:t>字段样例</w:t>
            </w:r>
          </w:p>
        </w:tc>
        <w:tc>
          <w:tcPr>
            <w:tcW w:w="1059" w:type="dxa"/>
          </w:tcPr>
          <w:p>
            <w:pPr>
              <w:pStyle w:val="21"/>
              <w:ind w:left="0" w:leftChars="0" w:firstLine="0" w:firstLineChars="0"/>
              <w:rPr>
                <w:rFonts w:hint="eastAsia"/>
                <w:sz w:val="18"/>
                <w:szCs w:val="18"/>
                <w:vertAlign w:val="baseline"/>
                <w:lang w:val="en-US" w:eastAsia="zh-CN"/>
              </w:rPr>
            </w:pPr>
            <w:r>
              <w:rPr>
                <w:rFonts w:hint="eastAsia"/>
                <w:sz w:val="18"/>
                <w:szCs w:val="18"/>
                <w:vertAlign w:val="baseline"/>
                <w:lang w:val="en-US" w:eastAsia="zh-CN"/>
              </w:rPr>
              <w:t>字段含义</w:t>
            </w:r>
          </w:p>
        </w:tc>
        <w:tc>
          <w:tcPr>
            <w:tcW w:w="791" w:type="dxa"/>
          </w:tcPr>
          <w:p>
            <w:pPr>
              <w:pStyle w:val="21"/>
              <w:ind w:left="0" w:leftChars="0" w:firstLine="0" w:firstLineChars="0"/>
              <w:rPr>
                <w:rFonts w:hint="eastAsia"/>
                <w:sz w:val="18"/>
                <w:szCs w:val="18"/>
                <w:vertAlign w:val="baseline"/>
                <w:lang w:val="en-US" w:eastAsia="zh-CN"/>
              </w:rPr>
            </w:pPr>
            <w:r>
              <w:rPr>
                <w:rFonts w:hint="eastAsia"/>
                <w:sz w:val="18"/>
                <w:szCs w:val="1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Merge w:val="restart"/>
          </w:tcPr>
          <w:p>
            <w:pPr>
              <w:pStyle w:val="21"/>
              <w:ind w:left="0" w:leftChars="0" w:firstLine="0" w:firstLineChars="0"/>
              <w:rPr>
                <w:rFonts w:hint="eastAsia"/>
                <w:vertAlign w:val="baseline"/>
                <w:lang w:val="en-US" w:eastAsia="zh-CN"/>
              </w:rPr>
            </w:pPr>
          </w:p>
          <w:p>
            <w:pPr>
              <w:pStyle w:val="21"/>
              <w:ind w:left="0" w:leftChars="0" w:firstLine="0" w:firstLineChars="0"/>
              <w:rPr>
                <w:rFonts w:hint="eastAsia"/>
                <w:vertAlign w:val="baseline"/>
                <w:lang w:val="en-US" w:eastAsia="zh-CN"/>
              </w:rPr>
            </w:pPr>
          </w:p>
          <w:p>
            <w:pPr>
              <w:pStyle w:val="21"/>
              <w:ind w:left="0" w:leftChars="0" w:firstLine="0" w:firstLineChars="0"/>
              <w:rPr>
                <w:rFonts w:hint="eastAsia"/>
                <w:vertAlign w:val="baseline"/>
                <w:lang w:val="en-US" w:eastAsia="zh-CN"/>
              </w:rPr>
            </w:pPr>
          </w:p>
          <w:p>
            <w:pPr>
              <w:pStyle w:val="21"/>
              <w:ind w:left="0" w:leftChars="0" w:firstLine="0" w:firstLineChars="0"/>
              <w:rPr>
                <w:rFonts w:hint="eastAsia"/>
                <w:vertAlign w:val="baseline"/>
                <w:lang w:val="en-US" w:eastAsia="zh-CN"/>
              </w:rPr>
            </w:pPr>
          </w:p>
          <w:p>
            <w:pPr>
              <w:pStyle w:val="21"/>
              <w:ind w:left="0" w:leftChars="0" w:firstLine="0" w:firstLineChars="0"/>
              <w:rPr>
                <w:rFonts w:hint="eastAsia"/>
                <w:vertAlign w:val="baseline"/>
                <w:lang w:val="en-US" w:eastAsia="zh-CN"/>
              </w:rPr>
            </w:pPr>
          </w:p>
          <w:p>
            <w:pPr>
              <w:pStyle w:val="21"/>
              <w:ind w:left="0" w:leftChars="0" w:firstLine="0" w:firstLineChars="0"/>
              <w:rPr>
                <w:rFonts w:hint="eastAsia"/>
                <w:vertAlign w:val="baseline"/>
                <w:lang w:val="en-US" w:eastAsia="zh-CN"/>
              </w:rPr>
            </w:pPr>
          </w:p>
          <w:p>
            <w:pPr>
              <w:pStyle w:val="21"/>
              <w:ind w:left="0" w:leftChars="0" w:firstLine="0" w:firstLineChars="0"/>
              <w:rPr>
                <w:rFonts w:hint="eastAsia"/>
                <w:vertAlign w:val="baseline"/>
                <w:lang w:val="en-US" w:eastAsia="zh-CN"/>
              </w:rPr>
            </w:pPr>
            <w:r>
              <w:rPr>
                <w:rFonts w:hint="eastAsia"/>
                <w:sz w:val="18"/>
                <w:szCs w:val="18"/>
                <w:vertAlign w:val="baseline"/>
                <w:lang w:val="en-US" w:eastAsia="zh-CN"/>
              </w:rPr>
              <w:t>Log对象</w:t>
            </w:r>
          </w:p>
        </w:tc>
        <w:tc>
          <w:tcPr>
            <w:tcW w:w="1420" w:type="dxa"/>
          </w:tcPr>
          <w:p>
            <w:pPr>
              <w:pStyle w:val="21"/>
              <w:ind w:left="0" w:leftChars="0" w:firstLine="0" w:firstLineChars="0"/>
              <w:rPr>
                <w:rFonts w:hint="eastAsia"/>
                <w:vertAlign w:val="baseline"/>
                <w:lang w:val="en-US" w:eastAsia="zh-CN"/>
              </w:rPr>
            </w:pPr>
            <w:r>
              <w:rPr>
                <w:rFonts w:hint="eastAsia" w:ascii="Tahoma" w:hAnsi="Tahoma" w:eastAsia="Tahoma" w:cs="Tahoma"/>
                <w:b w:val="0"/>
                <w:i w:val="0"/>
                <w:caps w:val="0"/>
                <w:color w:val="363636"/>
                <w:spacing w:val="0"/>
                <w:sz w:val="14"/>
                <w:szCs w:val="14"/>
                <w:shd w:val="clear" w:fill="FFFFFF"/>
              </w:rPr>
              <w:t>id</w:t>
            </w:r>
          </w:p>
        </w:tc>
        <w:tc>
          <w:tcPr>
            <w:tcW w:w="1420" w:type="dxa"/>
          </w:tcPr>
          <w:p>
            <w:pPr>
              <w:pStyle w:val="21"/>
              <w:ind w:left="0" w:leftChars="0" w:firstLine="0" w:firstLineChars="0"/>
              <w:rPr>
                <w:rFonts w:hint="eastAsia"/>
                <w:vertAlign w:val="baseline"/>
                <w:lang w:val="en-US" w:eastAsia="zh-CN"/>
              </w:rPr>
            </w:pPr>
            <w:r>
              <w:rPr>
                <w:rFonts w:hint="eastAsia" w:ascii="Tahoma" w:hAnsi="Tahoma" w:eastAsia="Tahoma" w:cs="Tahoma"/>
                <w:b w:val="0"/>
                <w:i w:val="0"/>
                <w:caps w:val="0"/>
                <w:color w:val="363636"/>
                <w:spacing w:val="0"/>
                <w:sz w:val="14"/>
                <w:szCs w:val="14"/>
                <w:shd w:val="clear" w:fill="FFFFFF"/>
              </w:rPr>
              <w:t>String</w:t>
            </w:r>
          </w:p>
        </w:tc>
        <w:tc>
          <w:tcPr>
            <w:tcW w:w="2597" w:type="dxa"/>
          </w:tcPr>
          <w:p>
            <w:pPr>
              <w:pStyle w:val="21"/>
              <w:ind w:left="0" w:leftChars="0" w:firstLine="0" w:firstLineChars="0"/>
              <w:rPr>
                <w:rFonts w:hint="eastAsia"/>
                <w:vertAlign w:val="baseline"/>
                <w:lang w:val="en-US" w:eastAsia="zh-CN"/>
              </w:rPr>
            </w:pPr>
            <w:r>
              <w:rPr>
                <w:rFonts w:hint="eastAsia" w:ascii="Tahoma" w:hAnsi="Tahoma" w:eastAsia="Tahoma" w:cs="Tahoma"/>
                <w:b w:val="0"/>
                <w:i w:val="0"/>
                <w:caps w:val="0"/>
                <w:color w:val="363636"/>
                <w:spacing w:val="0"/>
                <w:sz w:val="14"/>
                <w:szCs w:val="14"/>
                <w:shd w:val="clear" w:fill="FFFFFF"/>
              </w:rPr>
              <w:t>10006</w:t>
            </w:r>
          </w:p>
        </w:tc>
        <w:tc>
          <w:tcPr>
            <w:tcW w:w="1059" w:type="dxa"/>
          </w:tcPr>
          <w:p>
            <w:pPr>
              <w:pStyle w:val="21"/>
              <w:ind w:left="0" w:leftChars="0" w:firstLine="0" w:firstLineChars="0"/>
              <w:rPr>
                <w:rFonts w:hint="eastAsia"/>
                <w:vertAlign w:val="baseline"/>
                <w:lang w:val="en-US" w:eastAsia="zh-CN"/>
              </w:rPr>
            </w:pPr>
            <w:r>
              <w:rPr>
                <w:rFonts w:hint="eastAsia" w:ascii="Tahoma" w:hAnsi="Tahoma" w:eastAsia="Tahoma" w:cs="Tahoma"/>
                <w:b w:val="0"/>
                <w:i w:val="0"/>
                <w:caps w:val="0"/>
                <w:color w:val="363636"/>
                <w:spacing w:val="0"/>
                <w:sz w:val="14"/>
                <w:szCs w:val="14"/>
                <w:shd w:val="clear" w:fill="FFFFFF"/>
              </w:rPr>
              <w:t>日志id</w:t>
            </w:r>
          </w:p>
        </w:tc>
        <w:tc>
          <w:tcPr>
            <w:tcW w:w="791" w:type="dxa"/>
          </w:tcPr>
          <w:p>
            <w:pPr>
              <w:pStyle w:val="21"/>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Merge w:val="continue"/>
          </w:tcPr>
          <w:p>
            <w:pPr>
              <w:pStyle w:val="21"/>
              <w:rPr>
                <w:rFonts w:hint="eastAsia"/>
                <w:vertAlign w:val="baseline"/>
                <w:lang w:val="en-US" w:eastAsia="zh-CN"/>
              </w:rPr>
            </w:pPr>
          </w:p>
        </w:tc>
        <w:tc>
          <w:tcPr>
            <w:tcW w:w="1420" w:type="dxa"/>
          </w:tcPr>
          <w:p>
            <w:pPr>
              <w:pStyle w:val="21"/>
              <w:ind w:left="0" w:leftChars="0" w:firstLine="0" w:firstLineChars="0"/>
              <w:rPr>
                <w:rFonts w:hint="eastAsia"/>
                <w:vertAlign w:val="baseline"/>
                <w:lang w:val="en-US" w:eastAsia="zh-CN"/>
              </w:rPr>
            </w:pPr>
            <w:r>
              <w:rPr>
                <w:rFonts w:hint="eastAsia" w:ascii="Tahoma" w:hAnsi="Tahoma" w:eastAsia="Tahoma" w:cs="Tahoma"/>
                <w:b w:val="0"/>
                <w:i w:val="0"/>
                <w:caps w:val="0"/>
                <w:color w:val="363636"/>
                <w:spacing w:val="0"/>
                <w:sz w:val="14"/>
                <w:szCs w:val="14"/>
                <w:shd w:val="clear" w:fill="FFFFFF"/>
              </w:rPr>
              <w:t>serviceCode</w:t>
            </w:r>
          </w:p>
        </w:tc>
        <w:tc>
          <w:tcPr>
            <w:tcW w:w="1420" w:type="dxa"/>
          </w:tcPr>
          <w:p>
            <w:pPr>
              <w:pStyle w:val="21"/>
              <w:ind w:left="0" w:leftChars="0" w:firstLine="0" w:firstLineChars="0"/>
              <w:rPr>
                <w:rFonts w:hint="eastAsia"/>
                <w:vertAlign w:val="baseline"/>
                <w:lang w:val="en-US" w:eastAsia="zh-CN"/>
              </w:rPr>
            </w:pPr>
            <w:r>
              <w:rPr>
                <w:rFonts w:hint="eastAsia" w:ascii="Tahoma" w:hAnsi="Tahoma" w:eastAsia="Tahoma" w:cs="Tahoma"/>
                <w:b w:val="0"/>
                <w:i w:val="0"/>
                <w:caps w:val="0"/>
                <w:color w:val="363636"/>
                <w:spacing w:val="0"/>
                <w:sz w:val="14"/>
                <w:szCs w:val="14"/>
                <w:shd w:val="clear" w:fill="FFFFFF"/>
              </w:rPr>
              <w:t>String</w:t>
            </w:r>
          </w:p>
        </w:tc>
        <w:tc>
          <w:tcPr>
            <w:tcW w:w="2597" w:type="dxa"/>
          </w:tcPr>
          <w:p>
            <w:pPr>
              <w:pStyle w:val="21"/>
              <w:rPr>
                <w:rFonts w:hint="eastAsia"/>
                <w:vertAlign w:val="baseline"/>
                <w:lang w:val="en-US" w:eastAsia="zh-CN"/>
              </w:rPr>
            </w:pPr>
          </w:p>
        </w:tc>
        <w:tc>
          <w:tcPr>
            <w:tcW w:w="1059" w:type="dxa"/>
          </w:tcPr>
          <w:p>
            <w:pPr>
              <w:pStyle w:val="21"/>
              <w:ind w:left="0" w:leftChars="0" w:firstLine="0" w:firstLineChars="0"/>
              <w:rPr>
                <w:rFonts w:hint="eastAsia"/>
                <w:vertAlign w:val="baseline"/>
                <w:lang w:val="en-US" w:eastAsia="zh-CN"/>
              </w:rPr>
            </w:pPr>
            <w:r>
              <w:rPr>
                <w:rFonts w:hint="eastAsia" w:ascii="Tahoma" w:hAnsi="Tahoma" w:eastAsia="Tahoma" w:cs="Tahoma"/>
                <w:b w:val="0"/>
                <w:i w:val="0"/>
                <w:caps w:val="0"/>
                <w:color w:val="363636"/>
                <w:spacing w:val="0"/>
                <w:sz w:val="14"/>
                <w:szCs w:val="14"/>
                <w:shd w:val="clear" w:fill="FFFFFF"/>
              </w:rPr>
              <w:t>封装设备信息的字符串</w:t>
            </w:r>
          </w:p>
        </w:tc>
        <w:tc>
          <w:tcPr>
            <w:tcW w:w="791" w:type="dxa"/>
          </w:tcPr>
          <w:p>
            <w:pPr>
              <w:pStyle w:val="21"/>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Merge w:val="continue"/>
          </w:tcPr>
          <w:p>
            <w:pPr>
              <w:pStyle w:val="21"/>
              <w:rPr>
                <w:rFonts w:hint="eastAsia"/>
                <w:vertAlign w:val="baseline"/>
                <w:lang w:val="en-US" w:eastAsia="zh-CN"/>
              </w:rPr>
            </w:pPr>
          </w:p>
        </w:tc>
        <w:tc>
          <w:tcPr>
            <w:tcW w:w="1420" w:type="dxa"/>
          </w:tcPr>
          <w:p>
            <w:pPr>
              <w:pStyle w:val="21"/>
              <w:ind w:left="0" w:leftChars="0" w:firstLine="0" w:firstLineChars="0"/>
              <w:rPr>
                <w:rFonts w:hint="eastAsia"/>
                <w:vertAlign w:val="baseline"/>
                <w:lang w:val="en-US" w:eastAsia="zh-CN"/>
              </w:rPr>
            </w:pPr>
            <w:r>
              <w:rPr>
                <w:rFonts w:hint="eastAsia" w:ascii="Tahoma" w:hAnsi="Tahoma" w:eastAsia="Tahoma" w:cs="Tahoma"/>
                <w:b w:val="0"/>
                <w:i w:val="0"/>
                <w:caps w:val="0"/>
                <w:color w:val="363636"/>
                <w:spacing w:val="0"/>
                <w:sz w:val="14"/>
                <w:szCs w:val="14"/>
                <w:shd w:val="clear" w:fill="FFFFFF"/>
              </w:rPr>
              <w:t>uid</w:t>
            </w:r>
          </w:p>
        </w:tc>
        <w:tc>
          <w:tcPr>
            <w:tcW w:w="1420" w:type="dxa"/>
          </w:tcPr>
          <w:p>
            <w:pPr>
              <w:pStyle w:val="21"/>
              <w:ind w:left="0" w:leftChars="0" w:firstLine="0" w:firstLineChars="0"/>
              <w:rPr>
                <w:rFonts w:hint="eastAsia"/>
                <w:vertAlign w:val="baseline"/>
                <w:lang w:val="en-US" w:eastAsia="zh-CN"/>
              </w:rPr>
            </w:pPr>
            <w:r>
              <w:rPr>
                <w:rFonts w:hint="eastAsia" w:ascii="Tahoma" w:hAnsi="Tahoma" w:eastAsia="Tahoma" w:cs="Tahoma"/>
                <w:b w:val="0"/>
                <w:i w:val="0"/>
                <w:caps w:val="0"/>
                <w:color w:val="363636"/>
                <w:spacing w:val="0"/>
                <w:sz w:val="14"/>
                <w:szCs w:val="14"/>
                <w:shd w:val="clear" w:fill="FFFFFF"/>
              </w:rPr>
              <w:t>String</w:t>
            </w:r>
          </w:p>
        </w:tc>
        <w:tc>
          <w:tcPr>
            <w:tcW w:w="2597" w:type="dxa"/>
          </w:tcPr>
          <w:p>
            <w:pPr>
              <w:pStyle w:val="21"/>
              <w:ind w:left="0" w:leftChars="0" w:firstLine="0" w:firstLineChars="0"/>
              <w:rPr>
                <w:rFonts w:hint="eastAsia"/>
                <w:vertAlign w:val="baseline"/>
                <w:lang w:val="en-US" w:eastAsia="zh-CN"/>
              </w:rPr>
            </w:pPr>
            <w:r>
              <w:rPr>
                <w:rFonts w:hint="eastAsia" w:ascii="Tahoma" w:hAnsi="Tahoma" w:eastAsia="Tahoma" w:cs="Tahoma"/>
                <w:b w:val="0"/>
                <w:i w:val="0"/>
                <w:caps w:val="0"/>
                <w:color w:val="363636"/>
                <w:spacing w:val="0"/>
                <w:sz w:val="14"/>
                <w:szCs w:val="14"/>
                <w:shd w:val="clear" w:fill="FFFFFF"/>
              </w:rPr>
              <w:t>0100010000000000000000000000000090019780</w:t>
            </w:r>
          </w:p>
        </w:tc>
        <w:tc>
          <w:tcPr>
            <w:tcW w:w="1059" w:type="dxa"/>
          </w:tcPr>
          <w:p>
            <w:pPr>
              <w:pStyle w:val="21"/>
              <w:ind w:left="0" w:leftChars="0" w:firstLine="0" w:firstLineChars="0"/>
              <w:rPr>
                <w:rFonts w:hint="eastAsia"/>
                <w:vertAlign w:val="baseline"/>
                <w:lang w:val="en-US" w:eastAsia="zh-CN"/>
              </w:rPr>
            </w:pPr>
            <w:r>
              <w:rPr>
                <w:rFonts w:hint="eastAsia" w:ascii="Tahoma" w:hAnsi="Tahoma" w:eastAsia="Tahoma" w:cs="Tahoma"/>
                <w:b w:val="0"/>
                <w:i w:val="0"/>
                <w:caps w:val="0"/>
                <w:color w:val="363636"/>
                <w:spacing w:val="0"/>
                <w:sz w:val="14"/>
                <w:szCs w:val="14"/>
                <w:shd w:val="clear" w:fill="FFFFFF"/>
              </w:rPr>
              <w:t>用户中心UID</w:t>
            </w:r>
          </w:p>
        </w:tc>
        <w:tc>
          <w:tcPr>
            <w:tcW w:w="791" w:type="dxa"/>
          </w:tcPr>
          <w:p>
            <w:pPr>
              <w:pStyle w:val="21"/>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Merge w:val="continue"/>
          </w:tcPr>
          <w:p>
            <w:pPr>
              <w:pStyle w:val="21"/>
              <w:rPr>
                <w:rFonts w:hint="eastAsia"/>
                <w:vertAlign w:val="baseline"/>
                <w:lang w:val="en-US" w:eastAsia="zh-CN"/>
              </w:rPr>
            </w:pPr>
          </w:p>
        </w:tc>
        <w:tc>
          <w:tcPr>
            <w:tcW w:w="1420" w:type="dxa"/>
          </w:tcPr>
          <w:p>
            <w:pPr>
              <w:pStyle w:val="21"/>
              <w:ind w:left="0" w:leftChars="0" w:firstLine="0" w:firstLineChars="0"/>
              <w:rPr>
                <w:rFonts w:hint="eastAsia"/>
                <w:vertAlign w:val="baseline"/>
                <w:lang w:val="en-US" w:eastAsia="zh-CN"/>
              </w:rPr>
            </w:pPr>
            <w:r>
              <w:rPr>
                <w:rFonts w:hint="eastAsia" w:ascii="Tahoma" w:hAnsi="Tahoma" w:eastAsia="Tahoma" w:cs="Tahoma"/>
                <w:b w:val="0"/>
                <w:i w:val="0"/>
                <w:caps w:val="0"/>
                <w:color w:val="363636"/>
                <w:spacing w:val="0"/>
                <w:sz w:val="14"/>
                <w:szCs w:val="14"/>
                <w:shd w:val="clear" w:fill="FFFFFF"/>
              </w:rPr>
              <w:t>clientIp</w:t>
            </w:r>
          </w:p>
        </w:tc>
        <w:tc>
          <w:tcPr>
            <w:tcW w:w="1420" w:type="dxa"/>
          </w:tcPr>
          <w:p>
            <w:pPr>
              <w:pStyle w:val="21"/>
              <w:ind w:left="0" w:leftChars="0" w:firstLine="0" w:firstLineChars="0"/>
              <w:rPr>
                <w:rFonts w:hint="eastAsia"/>
                <w:vertAlign w:val="baseline"/>
                <w:lang w:val="en-US" w:eastAsia="zh-CN"/>
              </w:rPr>
            </w:pPr>
            <w:r>
              <w:rPr>
                <w:rFonts w:hint="eastAsia" w:ascii="Tahoma" w:hAnsi="Tahoma" w:eastAsia="Tahoma" w:cs="Tahoma"/>
                <w:b w:val="0"/>
                <w:i w:val="0"/>
                <w:caps w:val="0"/>
                <w:color w:val="363636"/>
                <w:spacing w:val="0"/>
                <w:sz w:val="14"/>
                <w:szCs w:val="14"/>
                <w:shd w:val="clear" w:fill="FFFFFF"/>
              </w:rPr>
              <w:t>String</w:t>
            </w:r>
          </w:p>
        </w:tc>
        <w:tc>
          <w:tcPr>
            <w:tcW w:w="2597" w:type="dxa"/>
          </w:tcPr>
          <w:p>
            <w:pPr>
              <w:pStyle w:val="21"/>
              <w:ind w:left="0" w:leftChars="0" w:firstLine="0" w:firstLineChars="0"/>
              <w:rPr>
                <w:rFonts w:hint="eastAsia"/>
                <w:vertAlign w:val="baseline"/>
                <w:lang w:val="en-US" w:eastAsia="zh-CN"/>
              </w:rPr>
            </w:pPr>
            <w:r>
              <w:rPr>
                <w:rFonts w:hint="eastAsia" w:ascii="Tahoma" w:hAnsi="Tahoma" w:eastAsia="Tahoma" w:cs="Tahoma"/>
                <w:b w:val="0"/>
                <w:i w:val="0"/>
                <w:caps w:val="0"/>
                <w:color w:val="363636"/>
                <w:spacing w:val="0"/>
                <w:sz w:val="14"/>
                <w:szCs w:val="14"/>
                <w:shd w:val="clear" w:fill="FFFFFF"/>
              </w:rPr>
              <w:t>1.202.218.162</w:t>
            </w:r>
          </w:p>
        </w:tc>
        <w:tc>
          <w:tcPr>
            <w:tcW w:w="1059" w:type="dxa"/>
          </w:tcPr>
          <w:p>
            <w:pPr>
              <w:pStyle w:val="21"/>
              <w:ind w:left="0" w:leftChars="0" w:firstLine="0" w:firstLineChars="0"/>
              <w:rPr>
                <w:rFonts w:hint="eastAsia"/>
                <w:vertAlign w:val="baseline"/>
                <w:lang w:val="en-US" w:eastAsia="zh-CN"/>
              </w:rPr>
            </w:pPr>
            <w:r>
              <w:rPr>
                <w:rFonts w:hint="eastAsia" w:ascii="Tahoma" w:hAnsi="Tahoma" w:eastAsia="Tahoma" w:cs="Tahoma"/>
                <w:b w:val="0"/>
                <w:i w:val="0"/>
                <w:caps w:val="0"/>
                <w:color w:val="363636"/>
                <w:spacing w:val="0"/>
                <w:sz w:val="14"/>
                <w:szCs w:val="14"/>
                <w:shd w:val="clear" w:fill="FFFFFF"/>
              </w:rPr>
              <w:t>游戏客户端ip地址</w:t>
            </w:r>
          </w:p>
        </w:tc>
        <w:tc>
          <w:tcPr>
            <w:tcW w:w="791" w:type="dxa"/>
          </w:tcPr>
          <w:p>
            <w:pPr>
              <w:pStyle w:val="21"/>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Merge w:val="continue"/>
          </w:tcPr>
          <w:p>
            <w:pPr>
              <w:pStyle w:val="21"/>
              <w:rPr>
                <w:rFonts w:hint="eastAsia"/>
                <w:vertAlign w:val="baseline"/>
                <w:lang w:val="en-US" w:eastAsia="zh-CN"/>
              </w:rPr>
            </w:pPr>
          </w:p>
        </w:tc>
        <w:tc>
          <w:tcPr>
            <w:tcW w:w="1420" w:type="dxa"/>
          </w:tcPr>
          <w:p>
            <w:pPr>
              <w:pStyle w:val="21"/>
              <w:ind w:left="0" w:leftChars="0" w:firstLine="0" w:firstLineChars="0"/>
              <w:rPr>
                <w:rFonts w:hint="eastAsia"/>
                <w:vertAlign w:val="baseline"/>
                <w:lang w:val="en-US" w:eastAsia="zh-CN"/>
              </w:rPr>
            </w:pPr>
            <w:r>
              <w:rPr>
                <w:rFonts w:hint="eastAsia" w:ascii="Tahoma" w:hAnsi="Tahoma" w:eastAsia="Tahoma" w:cs="Tahoma"/>
                <w:b w:val="0"/>
                <w:i w:val="0"/>
                <w:caps w:val="0"/>
                <w:color w:val="363636"/>
                <w:spacing w:val="0"/>
                <w:sz w:val="14"/>
                <w:szCs w:val="14"/>
                <w:shd w:val="clear" w:fill="FFFFFF"/>
              </w:rPr>
              <w:t>server</w:t>
            </w:r>
          </w:p>
        </w:tc>
        <w:tc>
          <w:tcPr>
            <w:tcW w:w="1420" w:type="dxa"/>
          </w:tcPr>
          <w:p>
            <w:pPr>
              <w:pStyle w:val="21"/>
              <w:ind w:left="0" w:leftChars="0" w:firstLine="0" w:firstLineChars="0"/>
              <w:rPr>
                <w:rFonts w:hint="eastAsia"/>
                <w:vertAlign w:val="baseline"/>
                <w:lang w:val="en-US" w:eastAsia="zh-CN"/>
              </w:rPr>
            </w:pPr>
            <w:r>
              <w:rPr>
                <w:rFonts w:hint="eastAsia" w:ascii="Tahoma" w:hAnsi="Tahoma" w:eastAsia="Tahoma" w:cs="Tahoma"/>
                <w:b w:val="0"/>
                <w:i w:val="0"/>
                <w:caps w:val="0"/>
                <w:color w:val="363636"/>
                <w:spacing w:val="0"/>
                <w:sz w:val="14"/>
                <w:szCs w:val="14"/>
                <w:shd w:val="clear" w:fill="FFFFFF"/>
              </w:rPr>
              <w:t>String</w:t>
            </w:r>
          </w:p>
        </w:tc>
        <w:tc>
          <w:tcPr>
            <w:tcW w:w="2597" w:type="dxa"/>
          </w:tcPr>
          <w:p>
            <w:pPr>
              <w:pStyle w:val="21"/>
              <w:ind w:left="0" w:leftChars="0" w:firstLine="0" w:firstLineChars="0"/>
              <w:rPr>
                <w:rFonts w:hint="eastAsia"/>
                <w:vertAlign w:val="baseline"/>
                <w:lang w:val="en-US" w:eastAsia="zh-CN"/>
              </w:rPr>
            </w:pPr>
            <w:r>
              <w:rPr>
                <w:rFonts w:hint="eastAsia" w:ascii="Tahoma" w:hAnsi="Tahoma" w:eastAsia="Tahoma" w:cs="Tahoma"/>
                <w:b w:val="0"/>
                <w:i w:val="0"/>
                <w:caps w:val="0"/>
                <w:color w:val="363636"/>
                <w:spacing w:val="0"/>
                <w:sz w:val="14"/>
                <w:szCs w:val="14"/>
                <w:shd w:val="clear" w:fill="FFFFFF"/>
              </w:rPr>
              <w:t>1</w:t>
            </w:r>
          </w:p>
        </w:tc>
        <w:tc>
          <w:tcPr>
            <w:tcW w:w="1059" w:type="dxa"/>
          </w:tcPr>
          <w:p>
            <w:pPr>
              <w:pStyle w:val="21"/>
              <w:ind w:left="0" w:leftChars="0" w:firstLine="0" w:firstLineChars="0"/>
              <w:rPr>
                <w:rFonts w:hint="eastAsia"/>
                <w:vertAlign w:val="baseline"/>
                <w:lang w:val="en-US" w:eastAsia="zh-CN"/>
              </w:rPr>
            </w:pPr>
            <w:r>
              <w:rPr>
                <w:rFonts w:hint="eastAsia" w:ascii="Tahoma" w:hAnsi="Tahoma" w:eastAsia="Tahoma" w:cs="Tahoma"/>
                <w:b w:val="0"/>
                <w:i w:val="0"/>
                <w:caps w:val="0"/>
                <w:color w:val="363636"/>
                <w:spacing w:val="0"/>
                <w:sz w:val="14"/>
                <w:szCs w:val="14"/>
                <w:shd w:val="clear" w:fill="FFFFFF"/>
              </w:rPr>
              <w:t>逻辑服</w:t>
            </w:r>
          </w:p>
        </w:tc>
        <w:tc>
          <w:tcPr>
            <w:tcW w:w="791" w:type="dxa"/>
          </w:tcPr>
          <w:p>
            <w:pPr>
              <w:pStyle w:val="21"/>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Merge w:val="continue"/>
          </w:tcPr>
          <w:p>
            <w:pPr>
              <w:pStyle w:val="21"/>
              <w:rPr>
                <w:rFonts w:hint="eastAsia"/>
                <w:vertAlign w:val="baseline"/>
                <w:lang w:val="en-US" w:eastAsia="zh-CN"/>
              </w:rPr>
            </w:pPr>
          </w:p>
        </w:tc>
        <w:tc>
          <w:tcPr>
            <w:tcW w:w="1420" w:type="dxa"/>
          </w:tcPr>
          <w:p>
            <w:pPr>
              <w:pStyle w:val="21"/>
              <w:ind w:left="0" w:leftChars="0" w:firstLine="0" w:firstLineChars="0"/>
              <w:rPr>
                <w:rFonts w:hint="eastAsia"/>
                <w:vertAlign w:val="baseline"/>
                <w:lang w:val="en-US" w:eastAsia="zh-CN"/>
              </w:rPr>
            </w:pPr>
            <w:r>
              <w:rPr>
                <w:rFonts w:hint="eastAsia" w:ascii="Tahoma" w:hAnsi="Tahoma" w:eastAsia="Tahoma" w:cs="Tahoma"/>
                <w:b w:val="0"/>
                <w:i w:val="0"/>
                <w:caps w:val="0"/>
                <w:color w:val="363636"/>
                <w:spacing w:val="0"/>
                <w:sz w:val="14"/>
                <w:szCs w:val="14"/>
                <w:shd w:val="clear" w:fill="FFFFFF"/>
              </w:rPr>
              <w:t>roleId</w:t>
            </w:r>
          </w:p>
        </w:tc>
        <w:tc>
          <w:tcPr>
            <w:tcW w:w="1420" w:type="dxa"/>
          </w:tcPr>
          <w:p>
            <w:pPr>
              <w:pStyle w:val="21"/>
              <w:ind w:left="0" w:leftChars="0" w:firstLine="0" w:firstLineChars="0"/>
              <w:rPr>
                <w:rFonts w:hint="eastAsia"/>
                <w:vertAlign w:val="baseline"/>
                <w:lang w:val="en-US" w:eastAsia="zh-CN"/>
              </w:rPr>
            </w:pPr>
            <w:r>
              <w:rPr>
                <w:rFonts w:hint="eastAsia" w:ascii="Tahoma" w:hAnsi="Tahoma" w:eastAsia="Tahoma" w:cs="Tahoma"/>
                <w:b w:val="0"/>
                <w:i w:val="0"/>
                <w:caps w:val="0"/>
                <w:color w:val="363636"/>
                <w:spacing w:val="0"/>
                <w:sz w:val="14"/>
                <w:szCs w:val="14"/>
                <w:shd w:val="clear" w:fill="FFFFFF"/>
              </w:rPr>
              <w:t>String</w:t>
            </w:r>
          </w:p>
        </w:tc>
        <w:tc>
          <w:tcPr>
            <w:tcW w:w="2597" w:type="dxa"/>
          </w:tcPr>
          <w:p>
            <w:pPr>
              <w:pStyle w:val="21"/>
              <w:ind w:left="0" w:leftChars="0" w:firstLine="0" w:firstLineChars="0"/>
              <w:rPr>
                <w:rFonts w:hint="eastAsia"/>
                <w:vertAlign w:val="baseline"/>
                <w:lang w:val="en-US" w:eastAsia="zh-CN"/>
              </w:rPr>
            </w:pPr>
            <w:r>
              <w:rPr>
                <w:rFonts w:hint="eastAsia" w:ascii="Tahoma" w:hAnsi="Tahoma" w:eastAsia="Tahoma" w:cs="Tahoma"/>
                <w:b w:val="0"/>
                <w:i w:val="0"/>
                <w:caps w:val="0"/>
                <w:color w:val="363636"/>
                <w:spacing w:val="0"/>
                <w:sz w:val="14"/>
                <w:szCs w:val="14"/>
                <w:shd w:val="clear" w:fill="FFFFFF"/>
              </w:rPr>
              <w:t>671092810</w:t>
            </w:r>
          </w:p>
        </w:tc>
        <w:tc>
          <w:tcPr>
            <w:tcW w:w="1059" w:type="dxa"/>
          </w:tcPr>
          <w:p>
            <w:pPr>
              <w:pStyle w:val="21"/>
              <w:ind w:left="0" w:leftChars="0" w:firstLine="0" w:firstLineChars="0"/>
              <w:rPr>
                <w:rFonts w:hint="eastAsia"/>
                <w:vertAlign w:val="baseline"/>
                <w:lang w:val="en-US" w:eastAsia="zh-CN"/>
              </w:rPr>
            </w:pPr>
            <w:r>
              <w:rPr>
                <w:rFonts w:hint="eastAsia" w:ascii="Tahoma" w:hAnsi="Tahoma" w:eastAsia="Tahoma" w:cs="Tahoma"/>
                <w:b w:val="0"/>
                <w:i w:val="0"/>
                <w:caps w:val="0"/>
                <w:color w:val="363636"/>
                <w:spacing w:val="0"/>
                <w:sz w:val="14"/>
                <w:szCs w:val="14"/>
                <w:shd w:val="clear" w:fill="FFFFFF"/>
              </w:rPr>
              <w:t>角色ID</w:t>
            </w:r>
          </w:p>
        </w:tc>
        <w:tc>
          <w:tcPr>
            <w:tcW w:w="791" w:type="dxa"/>
          </w:tcPr>
          <w:p>
            <w:pPr>
              <w:pStyle w:val="21"/>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Merge w:val="continue"/>
          </w:tcPr>
          <w:p>
            <w:pPr>
              <w:pStyle w:val="21"/>
              <w:rPr>
                <w:rFonts w:hint="eastAsia"/>
                <w:vertAlign w:val="baseline"/>
                <w:lang w:val="en-US" w:eastAsia="zh-CN"/>
              </w:rPr>
            </w:pPr>
          </w:p>
        </w:tc>
        <w:tc>
          <w:tcPr>
            <w:tcW w:w="1420" w:type="dxa"/>
          </w:tcPr>
          <w:p>
            <w:pPr>
              <w:pStyle w:val="21"/>
              <w:ind w:left="0" w:leftChars="0" w:firstLine="0" w:firstLineChars="0"/>
              <w:rPr>
                <w:rFonts w:hint="eastAsia"/>
                <w:vertAlign w:val="baseline"/>
                <w:lang w:val="en-US" w:eastAsia="zh-CN"/>
              </w:rPr>
            </w:pPr>
            <w:r>
              <w:rPr>
                <w:rFonts w:hint="eastAsia" w:ascii="Tahoma" w:hAnsi="Tahoma" w:eastAsia="Tahoma" w:cs="Tahoma"/>
                <w:b w:val="0"/>
                <w:i w:val="0"/>
                <w:caps w:val="0"/>
                <w:color w:val="363636"/>
                <w:spacing w:val="0"/>
                <w:sz w:val="14"/>
                <w:szCs w:val="14"/>
                <w:shd w:val="clear" w:fill="FFFFFF"/>
              </w:rPr>
              <w:t>roleName</w:t>
            </w:r>
          </w:p>
        </w:tc>
        <w:tc>
          <w:tcPr>
            <w:tcW w:w="1420" w:type="dxa"/>
          </w:tcPr>
          <w:p>
            <w:pPr>
              <w:pStyle w:val="21"/>
              <w:ind w:left="0" w:leftChars="0" w:firstLine="0" w:firstLineChars="0"/>
              <w:rPr>
                <w:rFonts w:hint="eastAsia"/>
                <w:vertAlign w:val="baseline"/>
                <w:lang w:val="en-US" w:eastAsia="zh-CN"/>
              </w:rPr>
            </w:pPr>
            <w:r>
              <w:rPr>
                <w:rFonts w:hint="eastAsia" w:ascii="Tahoma" w:hAnsi="Tahoma" w:eastAsia="Tahoma" w:cs="Tahoma"/>
                <w:b w:val="0"/>
                <w:i w:val="0"/>
                <w:caps w:val="0"/>
                <w:color w:val="363636"/>
                <w:spacing w:val="0"/>
                <w:sz w:val="14"/>
                <w:szCs w:val="14"/>
                <w:shd w:val="clear" w:fill="FFFFFF"/>
              </w:rPr>
              <w:t>String</w:t>
            </w:r>
          </w:p>
        </w:tc>
        <w:tc>
          <w:tcPr>
            <w:tcW w:w="2597" w:type="dxa"/>
          </w:tcPr>
          <w:p>
            <w:pPr>
              <w:pStyle w:val="21"/>
              <w:ind w:left="0" w:leftChars="0" w:firstLine="0" w:firstLineChars="0"/>
              <w:rPr>
                <w:rFonts w:hint="eastAsia"/>
                <w:vertAlign w:val="baseline"/>
                <w:lang w:val="en-US" w:eastAsia="zh-CN"/>
              </w:rPr>
            </w:pPr>
            <w:r>
              <w:rPr>
                <w:rFonts w:hint="eastAsia" w:ascii="Tahoma" w:hAnsi="Tahoma" w:eastAsia="Tahoma" w:cs="Tahoma"/>
                <w:b w:val="0"/>
                <w:i w:val="0"/>
                <w:caps w:val="0"/>
                <w:color w:val="363636"/>
                <w:spacing w:val="0"/>
                <w:sz w:val="14"/>
                <w:szCs w:val="14"/>
                <w:shd w:val="clear" w:fill="FFFFFF"/>
              </w:rPr>
              <w:t>马克.吐温</w:t>
            </w:r>
          </w:p>
        </w:tc>
        <w:tc>
          <w:tcPr>
            <w:tcW w:w="1059" w:type="dxa"/>
          </w:tcPr>
          <w:p>
            <w:pPr>
              <w:pStyle w:val="21"/>
              <w:ind w:left="0" w:leftChars="0" w:firstLine="0" w:firstLineChars="0"/>
              <w:rPr>
                <w:rFonts w:hint="eastAsia"/>
                <w:vertAlign w:val="baseline"/>
                <w:lang w:val="en-US" w:eastAsia="zh-CN"/>
              </w:rPr>
            </w:pPr>
            <w:r>
              <w:rPr>
                <w:rFonts w:hint="eastAsia" w:ascii="Tahoma" w:hAnsi="Tahoma" w:eastAsia="Tahoma" w:cs="Tahoma"/>
                <w:b w:val="0"/>
                <w:i w:val="0"/>
                <w:caps w:val="0"/>
                <w:color w:val="363636"/>
                <w:spacing w:val="0"/>
                <w:sz w:val="14"/>
                <w:szCs w:val="14"/>
                <w:shd w:val="clear" w:fill="FFFFFF"/>
              </w:rPr>
              <w:t>角色名</w:t>
            </w:r>
          </w:p>
        </w:tc>
        <w:tc>
          <w:tcPr>
            <w:tcW w:w="791" w:type="dxa"/>
          </w:tcPr>
          <w:p>
            <w:pPr>
              <w:pStyle w:val="21"/>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Merge w:val="continue"/>
          </w:tcPr>
          <w:p>
            <w:pPr>
              <w:pStyle w:val="21"/>
              <w:rPr>
                <w:rFonts w:hint="eastAsia"/>
                <w:vertAlign w:val="baseline"/>
                <w:lang w:val="en-US" w:eastAsia="zh-CN"/>
              </w:rPr>
            </w:pPr>
          </w:p>
        </w:tc>
        <w:tc>
          <w:tcPr>
            <w:tcW w:w="1420" w:type="dxa"/>
          </w:tcPr>
          <w:p>
            <w:pPr>
              <w:pStyle w:val="21"/>
              <w:ind w:left="0" w:leftChars="0" w:firstLine="0" w:firstLineChars="0"/>
              <w:rPr>
                <w:rFonts w:hint="eastAsia"/>
                <w:vertAlign w:val="baseline"/>
                <w:lang w:val="en-US" w:eastAsia="zh-CN"/>
              </w:rPr>
            </w:pPr>
            <w:r>
              <w:rPr>
                <w:rFonts w:hint="eastAsia" w:ascii="Tahoma" w:hAnsi="Tahoma" w:eastAsia="Tahoma" w:cs="Tahoma"/>
                <w:b w:val="0"/>
                <w:i w:val="0"/>
                <w:caps w:val="0"/>
                <w:color w:val="363636"/>
                <w:spacing w:val="0"/>
                <w:sz w:val="14"/>
                <w:szCs w:val="14"/>
                <w:shd w:val="clear" w:fill="FFFFFF"/>
              </w:rPr>
              <w:t>roleLevel</w:t>
            </w:r>
          </w:p>
        </w:tc>
        <w:tc>
          <w:tcPr>
            <w:tcW w:w="1420" w:type="dxa"/>
          </w:tcPr>
          <w:p>
            <w:pPr>
              <w:pStyle w:val="21"/>
              <w:ind w:left="0" w:leftChars="0" w:firstLine="0" w:firstLineChars="0"/>
              <w:rPr>
                <w:rFonts w:hint="eastAsia"/>
                <w:vertAlign w:val="baseline"/>
                <w:lang w:val="en-US" w:eastAsia="zh-CN"/>
              </w:rPr>
            </w:pPr>
            <w:r>
              <w:rPr>
                <w:rFonts w:hint="eastAsia" w:ascii="Tahoma" w:hAnsi="Tahoma" w:eastAsia="Tahoma" w:cs="Tahoma"/>
                <w:b w:val="0"/>
                <w:i w:val="0"/>
                <w:caps w:val="0"/>
                <w:color w:val="363636"/>
                <w:spacing w:val="0"/>
                <w:sz w:val="14"/>
                <w:szCs w:val="14"/>
                <w:shd w:val="clear" w:fill="FFFFFF"/>
              </w:rPr>
              <w:t>String</w:t>
            </w:r>
          </w:p>
        </w:tc>
        <w:tc>
          <w:tcPr>
            <w:tcW w:w="2597" w:type="dxa"/>
          </w:tcPr>
          <w:p>
            <w:pPr>
              <w:pStyle w:val="21"/>
              <w:ind w:left="0" w:leftChars="0" w:firstLine="0" w:firstLineChars="0"/>
              <w:rPr>
                <w:rFonts w:hint="eastAsia"/>
                <w:vertAlign w:val="baseline"/>
                <w:lang w:val="en-US" w:eastAsia="zh-CN"/>
              </w:rPr>
            </w:pPr>
            <w:r>
              <w:rPr>
                <w:rFonts w:hint="eastAsia" w:ascii="Tahoma" w:hAnsi="Tahoma" w:eastAsia="Tahoma" w:cs="Tahoma"/>
                <w:b w:val="0"/>
                <w:i w:val="0"/>
                <w:caps w:val="0"/>
                <w:color w:val="363636"/>
                <w:spacing w:val="0"/>
                <w:sz w:val="14"/>
                <w:szCs w:val="14"/>
                <w:shd w:val="clear" w:fill="FFFFFF"/>
              </w:rPr>
              <w:t>10</w:t>
            </w:r>
          </w:p>
        </w:tc>
        <w:tc>
          <w:tcPr>
            <w:tcW w:w="1059" w:type="dxa"/>
          </w:tcPr>
          <w:p>
            <w:pPr>
              <w:pStyle w:val="21"/>
              <w:ind w:left="0" w:leftChars="0" w:firstLine="0" w:firstLineChars="0"/>
              <w:rPr>
                <w:rFonts w:hint="eastAsia"/>
                <w:vertAlign w:val="baseline"/>
                <w:lang w:val="en-US" w:eastAsia="zh-CN"/>
              </w:rPr>
            </w:pPr>
            <w:r>
              <w:rPr>
                <w:rFonts w:hint="eastAsia" w:ascii="Tahoma" w:hAnsi="Tahoma" w:eastAsia="Tahoma" w:cs="Tahoma"/>
                <w:b w:val="0"/>
                <w:i w:val="0"/>
                <w:caps w:val="0"/>
                <w:color w:val="363636"/>
                <w:spacing w:val="0"/>
                <w:sz w:val="14"/>
                <w:szCs w:val="14"/>
                <w:shd w:val="clear" w:fill="FFFFFF"/>
              </w:rPr>
              <w:t>角色等级</w:t>
            </w:r>
          </w:p>
        </w:tc>
        <w:tc>
          <w:tcPr>
            <w:tcW w:w="791" w:type="dxa"/>
          </w:tcPr>
          <w:p>
            <w:pPr>
              <w:pStyle w:val="21"/>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Merge w:val="continue"/>
          </w:tcPr>
          <w:p>
            <w:pPr>
              <w:pStyle w:val="21"/>
              <w:rPr>
                <w:rFonts w:hint="eastAsia"/>
                <w:vertAlign w:val="baseline"/>
                <w:lang w:val="en-US" w:eastAsia="zh-CN"/>
              </w:rPr>
            </w:pPr>
          </w:p>
        </w:tc>
        <w:tc>
          <w:tcPr>
            <w:tcW w:w="1420" w:type="dxa"/>
          </w:tcPr>
          <w:p>
            <w:pPr>
              <w:pStyle w:val="21"/>
              <w:ind w:left="0" w:leftChars="0" w:firstLine="0" w:firstLineChars="0"/>
              <w:rPr>
                <w:rFonts w:hint="eastAsia"/>
                <w:vertAlign w:val="baseline"/>
                <w:lang w:val="en-US" w:eastAsia="zh-CN"/>
              </w:rPr>
            </w:pPr>
            <w:r>
              <w:rPr>
                <w:rFonts w:hint="eastAsia" w:ascii="Tahoma" w:hAnsi="Tahoma" w:eastAsia="Tahoma" w:cs="Tahoma"/>
                <w:b w:val="0"/>
                <w:i w:val="0"/>
                <w:caps w:val="0"/>
                <w:color w:val="363636"/>
                <w:spacing w:val="0"/>
                <w:sz w:val="14"/>
                <w:szCs w:val="14"/>
                <w:shd w:val="clear" w:fill="FFFFFF"/>
              </w:rPr>
              <w:t>roleVipLevel</w:t>
            </w:r>
          </w:p>
        </w:tc>
        <w:tc>
          <w:tcPr>
            <w:tcW w:w="1420" w:type="dxa"/>
          </w:tcPr>
          <w:p>
            <w:pPr>
              <w:pStyle w:val="21"/>
              <w:ind w:left="0" w:leftChars="0" w:firstLine="0" w:firstLineChars="0"/>
              <w:rPr>
                <w:rFonts w:hint="eastAsia"/>
                <w:vertAlign w:val="baseline"/>
                <w:lang w:val="en-US" w:eastAsia="zh-CN"/>
              </w:rPr>
            </w:pPr>
            <w:r>
              <w:rPr>
                <w:rFonts w:hint="eastAsia" w:ascii="Tahoma" w:hAnsi="Tahoma" w:eastAsia="Tahoma" w:cs="Tahoma"/>
                <w:b w:val="0"/>
                <w:i w:val="0"/>
                <w:caps w:val="0"/>
                <w:color w:val="363636"/>
                <w:spacing w:val="0"/>
                <w:sz w:val="14"/>
                <w:szCs w:val="14"/>
                <w:shd w:val="clear" w:fill="FFFFFF"/>
              </w:rPr>
              <w:t>String</w:t>
            </w:r>
          </w:p>
        </w:tc>
        <w:tc>
          <w:tcPr>
            <w:tcW w:w="2597" w:type="dxa"/>
          </w:tcPr>
          <w:p>
            <w:pPr>
              <w:pStyle w:val="21"/>
              <w:ind w:left="0" w:leftChars="0" w:firstLine="0" w:firstLineChars="0"/>
              <w:rPr>
                <w:rFonts w:hint="eastAsia"/>
                <w:vertAlign w:val="baseline"/>
                <w:lang w:val="en-US" w:eastAsia="zh-CN"/>
              </w:rPr>
            </w:pPr>
            <w:r>
              <w:rPr>
                <w:rFonts w:hint="eastAsia" w:ascii="Tahoma" w:hAnsi="Tahoma" w:eastAsia="Tahoma" w:cs="Tahoma"/>
                <w:b w:val="0"/>
                <w:i w:val="0"/>
                <w:caps w:val="0"/>
                <w:color w:val="363636"/>
                <w:spacing w:val="0"/>
                <w:sz w:val="14"/>
                <w:szCs w:val="14"/>
                <w:shd w:val="clear" w:fill="FFFFFF"/>
              </w:rPr>
              <w:t>1</w:t>
            </w:r>
          </w:p>
        </w:tc>
        <w:tc>
          <w:tcPr>
            <w:tcW w:w="1059" w:type="dxa"/>
          </w:tcPr>
          <w:p>
            <w:pPr>
              <w:pStyle w:val="21"/>
              <w:ind w:left="0" w:leftChars="0" w:firstLine="0" w:firstLineChars="0"/>
              <w:rPr>
                <w:rFonts w:hint="eastAsia"/>
                <w:vertAlign w:val="baseline"/>
                <w:lang w:val="en-US" w:eastAsia="zh-CN"/>
              </w:rPr>
            </w:pPr>
            <w:r>
              <w:rPr>
                <w:rFonts w:hint="eastAsia" w:ascii="Tahoma" w:hAnsi="Tahoma" w:eastAsia="Tahoma" w:cs="Tahoma"/>
                <w:b w:val="0"/>
                <w:i w:val="0"/>
                <w:caps w:val="0"/>
                <w:color w:val="363636"/>
                <w:spacing w:val="0"/>
                <w:sz w:val="14"/>
                <w:szCs w:val="14"/>
                <w:shd w:val="clear" w:fill="FFFFFF"/>
              </w:rPr>
              <w:t>角色VIP等级</w:t>
            </w:r>
          </w:p>
        </w:tc>
        <w:tc>
          <w:tcPr>
            <w:tcW w:w="791" w:type="dxa"/>
          </w:tcPr>
          <w:p>
            <w:pPr>
              <w:pStyle w:val="21"/>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Merge w:val="continue"/>
          </w:tcPr>
          <w:p>
            <w:pPr>
              <w:pStyle w:val="21"/>
              <w:rPr>
                <w:rFonts w:hint="eastAsia"/>
                <w:vertAlign w:val="baseline"/>
                <w:lang w:val="en-US" w:eastAsia="zh-CN"/>
              </w:rPr>
            </w:pPr>
          </w:p>
        </w:tc>
        <w:tc>
          <w:tcPr>
            <w:tcW w:w="1420" w:type="dxa"/>
          </w:tcPr>
          <w:p>
            <w:pPr>
              <w:pStyle w:val="21"/>
              <w:ind w:left="0" w:leftChars="0" w:firstLine="0" w:firstLineChars="0"/>
              <w:rPr>
                <w:rFonts w:hint="eastAsia"/>
                <w:vertAlign w:val="baseline"/>
                <w:lang w:val="en-US" w:eastAsia="zh-CN"/>
              </w:rPr>
            </w:pPr>
            <w:r>
              <w:rPr>
                <w:rFonts w:hint="eastAsia" w:ascii="Tahoma" w:hAnsi="Tahoma" w:eastAsia="Tahoma" w:cs="Tahoma"/>
                <w:b w:val="0"/>
                <w:i w:val="0"/>
                <w:caps w:val="0"/>
                <w:color w:val="363636"/>
                <w:spacing w:val="0"/>
                <w:sz w:val="14"/>
                <w:szCs w:val="14"/>
                <w:shd w:val="clear" w:fill="FFFFFF"/>
              </w:rPr>
              <w:t>customId</w:t>
            </w:r>
          </w:p>
        </w:tc>
        <w:tc>
          <w:tcPr>
            <w:tcW w:w="1420" w:type="dxa"/>
          </w:tcPr>
          <w:p>
            <w:pPr>
              <w:pStyle w:val="21"/>
              <w:ind w:left="0" w:leftChars="0" w:firstLine="0" w:firstLineChars="0"/>
              <w:rPr>
                <w:rFonts w:hint="eastAsia"/>
                <w:vertAlign w:val="baseline"/>
                <w:lang w:val="en-US" w:eastAsia="zh-CN"/>
              </w:rPr>
            </w:pPr>
            <w:r>
              <w:rPr>
                <w:rFonts w:hint="eastAsia" w:ascii="Tahoma" w:hAnsi="Tahoma" w:eastAsia="Tahoma" w:cs="Tahoma"/>
                <w:b w:val="0"/>
                <w:i w:val="0"/>
                <w:caps w:val="0"/>
                <w:color w:val="363636"/>
                <w:spacing w:val="0"/>
                <w:sz w:val="14"/>
                <w:szCs w:val="14"/>
                <w:shd w:val="clear" w:fill="FFFFFF"/>
              </w:rPr>
              <w:t>String</w:t>
            </w:r>
          </w:p>
        </w:tc>
        <w:tc>
          <w:tcPr>
            <w:tcW w:w="2597" w:type="dxa"/>
          </w:tcPr>
          <w:p>
            <w:pPr>
              <w:pStyle w:val="21"/>
              <w:ind w:left="0" w:leftChars="0" w:firstLine="0" w:firstLineChars="0"/>
              <w:rPr>
                <w:rFonts w:hint="eastAsia"/>
                <w:vertAlign w:val="baseline"/>
                <w:lang w:val="en-US" w:eastAsia="zh-CN"/>
              </w:rPr>
            </w:pPr>
            <w:r>
              <w:rPr>
                <w:rFonts w:hint="eastAsia" w:ascii="Tahoma" w:hAnsi="Tahoma" w:eastAsia="Tahoma" w:cs="Tahoma"/>
                <w:b w:val="0"/>
                <w:i w:val="0"/>
                <w:caps w:val="0"/>
                <w:color w:val="363636"/>
                <w:spacing w:val="0"/>
                <w:sz w:val="14"/>
                <w:szCs w:val="14"/>
                <w:shd w:val="clear" w:fill="FFFFFF"/>
              </w:rPr>
              <w:t>lz_rolelogin</w:t>
            </w:r>
          </w:p>
        </w:tc>
        <w:tc>
          <w:tcPr>
            <w:tcW w:w="1059" w:type="dxa"/>
          </w:tcPr>
          <w:p>
            <w:pPr>
              <w:pStyle w:val="21"/>
              <w:ind w:left="0" w:leftChars="0" w:firstLine="0" w:firstLineChars="0"/>
              <w:rPr>
                <w:rFonts w:hint="eastAsia"/>
                <w:vertAlign w:val="baseline"/>
                <w:lang w:val="en-US" w:eastAsia="zh-CN"/>
              </w:rPr>
            </w:pPr>
            <w:r>
              <w:rPr>
                <w:rFonts w:hint="eastAsia" w:ascii="Tahoma" w:hAnsi="Tahoma" w:eastAsia="Tahoma" w:cs="Tahoma"/>
                <w:b w:val="0"/>
                <w:i w:val="0"/>
                <w:caps w:val="0"/>
                <w:color w:val="363636"/>
                <w:spacing w:val="0"/>
                <w:sz w:val="14"/>
                <w:szCs w:val="14"/>
                <w:shd w:val="clear" w:fill="FFFFFF"/>
              </w:rPr>
              <w:t>自定义日志id（如果该日志不是自定义日志，则该字段为空）</w:t>
            </w:r>
          </w:p>
        </w:tc>
        <w:tc>
          <w:tcPr>
            <w:tcW w:w="791" w:type="dxa"/>
          </w:tcPr>
          <w:p>
            <w:pPr>
              <w:pStyle w:val="21"/>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Merge w:val="continue"/>
          </w:tcPr>
          <w:p>
            <w:pPr>
              <w:pStyle w:val="21"/>
              <w:rPr>
                <w:rFonts w:hint="eastAsia"/>
                <w:vertAlign w:val="baseline"/>
                <w:lang w:val="en-US" w:eastAsia="zh-CN"/>
              </w:rPr>
            </w:pPr>
          </w:p>
        </w:tc>
        <w:tc>
          <w:tcPr>
            <w:tcW w:w="1420" w:type="dxa"/>
          </w:tcPr>
          <w:p>
            <w:pPr>
              <w:pStyle w:val="21"/>
              <w:ind w:left="0" w:leftChars="0" w:firstLine="0" w:firstLineChars="0"/>
              <w:rPr>
                <w:rFonts w:hint="eastAsia"/>
                <w:vertAlign w:val="baseline"/>
                <w:lang w:val="en-US" w:eastAsia="zh-CN"/>
              </w:rPr>
            </w:pPr>
            <w:r>
              <w:rPr>
                <w:rFonts w:hint="eastAsia" w:ascii="Tahoma" w:hAnsi="Tahoma" w:eastAsia="Tahoma" w:cs="Tahoma"/>
                <w:b w:val="0"/>
                <w:i w:val="0"/>
                <w:caps w:val="0"/>
                <w:color w:val="363636"/>
                <w:spacing w:val="0"/>
                <w:sz w:val="14"/>
                <w:szCs w:val="14"/>
                <w:shd w:val="clear" w:fill="FFFFFF"/>
              </w:rPr>
              <w:t>roleSpecAttr</w:t>
            </w:r>
          </w:p>
        </w:tc>
        <w:tc>
          <w:tcPr>
            <w:tcW w:w="1420" w:type="dxa"/>
          </w:tcPr>
          <w:p>
            <w:pPr>
              <w:pStyle w:val="21"/>
              <w:ind w:left="0" w:leftChars="0" w:firstLine="0" w:firstLineChars="0"/>
              <w:rPr>
                <w:rFonts w:hint="eastAsia" w:eastAsia="宋体"/>
                <w:vertAlign w:val="baseline"/>
                <w:lang w:val="en-US" w:eastAsia="zh-CN"/>
              </w:rPr>
            </w:pPr>
            <w:r>
              <w:rPr>
                <w:rFonts w:hint="eastAsia" w:ascii="Tahoma" w:hAnsi="Tahoma" w:cs="Tahoma"/>
                <w:b w:val="0"/>
                <w:i w:val="0"/>
                <w:caps w:val="0"/>
                <w:color w:val="363636"/>
                <w:spacing w:val="0"/>
                <w:sz w:val="14"/>
                <w:szCs w:val="14"/>
                <w:shd w:val="clear" w:fill="FFFFFF"/>
                <w:lang w:val="en-US" w:eastAsia="zh-CN"/>
              </w:rPr>
              <w:t>Array</w:t>
            </w:r>
          </w:p>
        </w:tc>
        <w:tc>
          <w:tcPr>
            <w:tcW w:w="2597" w:type="dxa"/>
          </w:tcPr>
          <w:p>
            <w:pPr>
              <w:pStyle w:val="21"/>
              <w:rPr>
                <w:rFonts w:hint="eastAsia"/>
                <w:vertAlign w:val="baseline"/>
                <w:lang w:val="en-US" w:eastAsia="zh-CN"/>
              </w:rPr>
            </w:pPr>
          </w:p>
        </w:tc>
        <w:tc>
          <w:tcPr>
            <w:tcW w:w="1059" w:type="dxa"/>
          </w:tcPr>
          <w:p>
            <w:pPr>
              <w:pStyle w:val="21"/>
              <w:ind w:left="0" w:leftChars="0" w:firstLine="0" w:firstLineChars="0"/>
              <w:rPr>
                <w:rFonts w:hint="eastAsia"/>
                <w:vertAlign w:val="baseline"/>
                <w:lang w:val="en-US" w:eastAsia="zh-CN"/>
              </w:rPr>
            </w:pPr>
            <w:r>
              <w:rPr>
                <w:rFonts w:hint="eastAsia" w:ascii="Tahoma" w:hAnsi="Tahoma" w:eastAsia="Tahoma" w:cs="Tahoma"/>
                <w:b w:val="0"/>
                <w:i w:val="0"/>
                <w:caps w:val="0"/>
                <w:color w:val="363636"/>
                <w:spacing w:val="0"/>
                <w:sz w:val="14"/>
                <w:szCs w:val="14"/>
                <w:shd w:val="clear" w:fill="FFFFFF"/>
              </w:rPr>
              <w:t>用于封装角色特殊属性的一个Map</w:t>
            </w:r>
          </w:p>
        </w:tc>
        <w:tc>
          <w:tcPr>
            <w:tcW w:w="791" w:type="dxa"/>
          </w:tcPr>
          <w:p>
            <w:pPr>
              <w:pStyle w:val="21"/>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Merge w:val="continue"/>
          </w:tcPr>
          <w:p>
            <w:pPr>
              <w:pStyle w:val="21"/>
              <w:rPr>
                <w:rFonts w:hint="eastAsia"/>
                <w:vertAlign w:val="baseline"/>
                <w:lang w:val="en-US" w:eastAsia="zh-CN"/>
              </w:rPr>
            </w:pPr>
          </w:p>
        </w:tc>
        <w:tc>
          <w:tcPr>
            <w:tcW w:w="1420" w:type="dxa"/>
          </w:tcPr>
          <w:p>
            <w:pPr>
              <w:pStyle w:val="21"/>
              <w:ind w:left="0" w:leftChars="0" w:firstLine="0" w:firstLineChars="0"/>
              <w:rPr>
                <w:rFonts w:hint="eastAsia"/>
                <w:vertAlign w:val="baseline"/>
                <w:lang w:val="en-US" w:eastAsia="zh-CN"/>
              </w:rPr>
            </w:pPr>
            <w:r>
              <w:rPr>
                <w:rFonts w:hint="eastAsia" w:ascii="Tahoma" w:hAnsi="Tahoma" w:eastAsia="Tahoma" w:cs="Tahoma"/>
                <w:b w:val="0"/>
                <w:i w:val="0"/>
                <w:caps w:val="0"/>
                <w:color w:val="363636"/>
                <w:spacing w:val="0"/>
                <w:sz w:val="14"/>
                <w:szCs w:val="14"/>
                <w:shd w:val="clear" w:fill="FFFFFF"/>
              </w:rPr>
              <w:t>logInfo</w:t>
            </w:r>
          </w:p>
        </w:tc>
        <w:tc>
          <w:tcPr>
            <w:tcW w:w="1420" w:type="dxa"/>
          </w:tcPr>
          <w:p>
            <w:pPr>
              <w:pStyle w:val="21"/>
              <w:ind w:left="0" w:leftChars="0" w:firstLine="0" w:firstLineChars="0"/>
              <w:rPr>
                <w:rFonts w:hint="eastAsia"/>
                <w:vertAlign w:val="baseline"/>
                <w:lang w:val="en-US" w:eastAsia="zh-CN"/>
              </w:rPr>
            </w:pPr>
            <w:r>
              <w:rPr>
                <w:rFonts w:hint="eastAsia" w:ascii="Tahoma" w:hAnsi="Tahoma" w:cs="Tahoma"/>
                <w:b w:val="0"/>
                <w:i w:val="0"/>
                <w:caps w:val="0"/>
                <w:color w:val="363636"/>
                <w:spacing w:val="0"/>
                <w:sz w:val="14"/>
                <w:szCs w:val="14"/>
                <w:shd w:val="clear" w:fill="FFFFFF"/>
                <w:lang w:val="en-US" w:eastAsia="zh-CN"/>
              </w:rPr>
              <w:t>Array</w:t>
            </w:r>
          </w:p>
        </w:tc>
        <w:tc>
          <w:tcPr>
            <w:tcW w:w="2597" w:type="dxa"/>
          </w:tcPr>
          <w:p>
            <w:pPr>
              <w:pStyle w:val="21"/>
              <w:rPr>
                <w:rFonts w:hint="eastAsia"/>
                <w:vertAlign w:val="baseline"/>
                <w:lang w:val="en-US" w:eastAsia="zh-CN"/>
              </w:rPr>
            </w:pPr>
          </w:p>
        </w:tc>
        <w:tc>
          <w:tcPr>
            <w:tcW w:w="1059" w:type="dxa"/>
          </w:tcPr>
          <w:p>
            <w:pPr>
              <w:pStyle w:val="21"/>
              <w:ind w:left="0" w:leftChars="0" w:firstLine="0" w:firstLineChars="0"/>
              <w:rPr>
                <w:rFonts w:hint="eastAsia"/>
                <w:vertAlign w:val="baseline"/>
                <w:lang w:val="en-US" w:eastAsia="zh-CN"/>
              </w:rPr>
            </w:pPr>
            <w:r>
              <w:rPr>
                <w:rFonts w:hint="eastAsia" w:ascii="Tahoma" w:hAnsi="Tahoma" w:eastAsia="Tahoma" w:cs="Tahoma"/>
                <w:b w:val="0"/>
                <w:i w:val="0"/>
                <w:caps w:val="0"/>
                <w:color w:val="363636"/>
                <w:spacing w:val="0"/>
                <w:sz w:val="14"/>
                <w:szCs w:val="14"/>
                <w:shd w:val="clear" w:fill="FFFFFF"/>
              </w:rPr>
              <w:t>用于封装具体日志信息的一个Map</w:t>
            </w:r>
          </w:p>
        </w:tc>
        <w:tc>
          <w:tcPr>
            <w:tcW w:w="791" w:type="dxa"/>
          </w:tcPr>
          <w:p>
            <w:pPr>
              <w:pStyle w:val="21"/>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Merge w:val="continue"/>
          </w:tcPr>
          <w:p>
            <w:pPr>
              <w:pStyle w:val="21"/>
              <w:rPr>
                <w:rFonts w:hint="eastAsia"/>
                <w:vertAlign w:val="baseline"/>
                <w:lang w:val="en-US" w:eastAsia="zh-CN"/>
              </w:rPr>
            </w:pPr>
          </w:p>
        </w:tc>
        <w:tc>
          <w:tcPr>
            <w:tcW w:w="1420" w:type="dxa"/>
          </w:tcPr>
          <w:p>
            <w:pPr>
              <w:pStyle w:val="21"/>
              <w:ind w:left="0" w:leftChars="0" w:firstLine="0" w:firstLineChars="0"/>
              <w:rPr>
                <w:rFonts w:hint="eastAsia"/>
                <w:vertAlign w:val="baseline"/>
                <w:lang w:val="en-US" w:eastAsia="zh-CN"/>
              </w:rPr>
            </w:pPr>
            <w:r>
              <w:rPr>
                <w:rFonts w:hint="eastAsia" w:ascii="Tahoma" w:hAnsi="Tahoma" w:eastAsia="Tahoma" w:cs="Tahoma"/>
                <w:b w:val="0"/>
                <w:i w:val="0"/>
                <w:caps w:val="0"/>
                <w:color w:val="363636"/>
                <w:spacing w:val="0"/>
                <w:sz w:val="14"/>
                <w:szCs w:val="14"/>
                <w:shd w:val="clear" w:fill="FFFFFF"/>
              </w:rPr>
              <w:t>createLogTime</w:t>
            </w:r>
          </w:p>
        </w:tc>
        <w:tc>
          <w:tcPr>
            <w:tcW w:w="1420" w:type="dxa"/>
          </w:tcPr>
          <w:p>
            <w:pPr>
              <w:pStyle w:val="21"/>
              <w:ind w:left="0" w:leftChars="0" w:firstLine="0" w:firstLineChars="0"/>
              <w:rPr>
                <w:rFonts w:hint="eastAsia"/>
                <w:vertAlign w:val="baseline"/>
                <w:lang w:val="en-US" w:eastAsia="zh-CN"/>
              </w:rPr>
            </w:pPr>
            <w:r>
              <w:rPr>
                <w:rFonts w:hint="eastAsia" w:ascii="Tahoma" w:hAnsi="Tahoma" w:eastAsia="Tahoma" w:cs="Tahoma"/>
                <w:b w:val="0"/>
                <w:i w:val="0"/>
                <w:caps w:val="0"/>
                <w:color w:val="363636"/>
                <w:spacing w:val="0"/>
                <w:sz w:val="14"/>
                <w:szCs w:val="14"/>
                <w:shd w:val="clear" w:fill="FFFFFF"/>
              </w:rPr>
              <w:t>String</w:t>
            </w:r>
          </w:p>
        </w:tc>
        <w:tc>
          <w:tcPr>
            <w:tcW w:w="2597" w:type="dxa"/>
          </w:tcPr>
          <w:p>
            <w:pPr>
              <w:pStyle w:val="21"/>
              <w:ind w:left="0" w:leftChars="0" w:firstLine="0" w:firstLineChars="0"/>
              <w:rPr>
                <w:rFonts w:hint="eastAsia"/>
                <w:vertAlign w:val="baseline"/>
                <w:lang w:val="en-US" w:eastAsia="zh-CN"/>
              </w:rPr>
            </w:pPr>
          </w:p>
        </w:tc>
        <w:tc>
          <w:tcPr>
            <w:tcW w:w="1059" w:type="dxa"/>
          </w:tcPr>
          <w:p>
            <w:pPr>
              <w:pStyle w:val="21"/>
              <w:ind w:left="0" w:leftChars="0" w:firstLine="0" w:firstLineChars="0"/>
              <w:rPr>
                <w:rFonts w:hint="eastAsia"/>
                <w:vertAlign w:val="baseline"/>
                <w:lang w:val="en-US" w:eastAsia="zh-CN"/>
              </w:rPr>
            </w:pPr>
            <w:r>
              <w:rPr>
                <w:rFonts w:hint="eastAsia" w:ascii="Tahoma" w:hAnsi="Tahoma" w:eastAsia="Tahoma" w:cs="Tahoma"/>
                <w:b w:val="0"/>
                <w:i w:val="0"/>
                <w:caps w:val="0"/>
                <w:color w:val="363636"/>
                <w:spacing w:val="0"/>
                <w:sz w:val="14"/>
                <w:szCs w:val="14"/>
                <w:shd w:val="clear" w:fill="FFFFFF"/>
              </w:rPr>
              <w:t>记录游戏日志生成的时间戳，因为游戏采用异步进程的方式发送日志，日志发送的时间，不一定为日志生成的时间，所以要记录日志生成的时间</w:t>
            </w:r>
          </w:p>
        </w:tc>
        <w:tc>
          <w:tcPr>
            <w:tcW w:w="791" w:type="dxa"/>
          </w:tcPr>
          <w:p>
            <w:pPr>
              <w:pStyle w:val="21"/>
              <w:rPr>
                <w:rFonts w:hint="eastAsia"/>
                <w:vertAlign w:val="baseline"/>
                <w:lang w:val="en-US" w:eastAsia="zh-CN"/>
              </w:rPr>
            </w:pPr>
          </w:p>
        </w:tc>
      </w:tr>
    </w:tbl>
    <w:p>
      <w:pPr>
        <w:pStyle w:val="21"/>
        <w:ind w:left="425" w:firstLine="0"/>
        <w:rPr>
          <w:rFonts w:hint="eastAsia"/>
          <w:lang w:val="en-US" w:eastAsia="zh-CN"/>
        </w:rPr>
      </w:pPr>
    </w:p>
    <w:p>
      <w:pPr>
        <w:pStyle w:val="21"/>
        <w:ind w:left="425" w:firstLine="0"/>
        <w:rPr>
          <w:rFonts w:hint="eastAsia"/>
          <w:lang w:val="en-US" w:eastAsia="zh-CN"/>
        </w:rPr>
      </w:pPr>
    </w:p>
    <w:p>
      <w:pPr>
        <w:pStyle w:val="4"/>
        <w:rPr>
          <w:rFonts w:hint="eastAsia"/>
          <w:lang w:eastAsia="zh-CN"/>
        </w:rPr>
      </w:pPr>
      <w:bookmarkStart w:id="18" w:name="_Toc12197"/>
      <w:bookmarkStart w:id="19" w:name="_Toc16290"/>
      <w:bookmarkStart w:id="20" w:name="_Toc3826"/>
    </w:p>
    <w:p>
      <w:pPr>
        <w:pStyle w:val="4"/>
        <w:rPr>
          <w:lang w:eastAsia="zh-CN"/>
        </w:rPr>
      </w:pPr>
      <w:bookmarkStart w:id="21" w:name="_Toc28797"/>
      <w:r>
        <w:rPr>
          <w:rFonts w:hint="eastAsia"/>
          <w:lang w:eastAsia="zh-CN"/>
        </w:rPr>
        <w:t>需要注意的地方：</w:t>
      </w:r>
      <w:bookmarkEnd w:id="18"/>
      <w:bookmarkEnd w:id="19"/>
      <w:bookmarkEnd w:id="20"/>
      <w:bookmarkEnd w:id="21"/>
    </w:p>
    <w:p>
      <w:pPr>
        <w:pStyle w:val="21"/>
        <w:ind w:left="0" w:firstLine="420"/>
        <w:rPr>
          <w:lang w:eastAsia="zh-CN"/>
        </w:rPr>
      </w:pPr>
      <w:r>
        <w:rPr>
          <w:rFonts w:hint="eastAsia"/>
          <w:lang w:val="en-US" w:eastAsia="zh-CN"/>
        </w:rPr>
        <w:t>编码：</w:t>
      </w:r>
      <w:r>
        <w:rPr>
          <w:rFonts w:hint="eastAsia"/>
          <w:lang w:eastAsia="zh-CN"/>
        </w:rPr>
        <w:t>当传入中文字符串时，</w:t>
      </w:r>
      <w:r>
        <w:rPr>
          <w:rFonts w:hint="eastAsia" w:ascii="Courier New" w:hAnsi="Courier New" w:cs="Courier New"/>
          <w:color w:val="000000"/>
          <w:sz w:val="21"/>
          <w:szCs w:val="21"/>
          <w:lang w:eastAsia="zh-CN" w:bidi="ar-SA"/>
        </w:rPr>
        <w:t>务必确保该中文字符串使用的是utf</w:t>
      </w:r>
      <w:r>
        <w:rPr>
          <w:rFonts w:hint="eastAsia" w:ascii="Courier New" w:hAnsi="Courier New" w:cs="Courier New"/>
          <w:color w:val="000000"/>
          <w:sz w:val="21"/>
          <w:szCs w:val="21"/>
          <w:lang w:val="en-US" w:eastAsia="zh-CN" w:bidi="ar-SA"/>
        </w:rPr>
        <w:t>-</w:t>
      </w:r>
      <w:r>
        <w:rPr>
          <w:rFonts w:hint="eastAsia" w:ascii="Courier New" w:hAnsi="Courier New" w:cs="Courier New"/>
          <w:color w:val="000000"/>
          <w:sz w:val="21"/>
          <w:szCs w:val="21"/>
          <w:lang w:eastAsia="zh-CN" w:bidi="ar-SA"/>
        </w:rPr>
        <w:t>8编码。例如，商品名称。</w:t>
      </w:r>
    </w:p>
    <w:p>
      <w:pPr>
        <w:ind w:firstLine="420" w:firstLineChars="0"/>
        <w:rPr>
          <w:rFonts w:hint="eastAsia"/>
          <w:lang w:eastAsia="zh-CN"/>
        </w:rPr>
      </w:pPr>
      <w:r>
        <w:rPr>
          <w:rFonts w:hint="eastAsia"/>
          <w:lang w:val="en-US" w:eastAsia="zh-CN"/>
        </w:rPr>
        <w:t>配置一致性：有</w:t>
      </w:r>
      <w:r>
        <w:rPr>
          <w:rFonts w:hint="eastAsia"/>
          <w:lang w:eastAsia="zh-CN"/>
        </w:rPr>
        <w:t>的产品人员和开发人员自行设定的字段信息，也必须由相应的负责人确保内容的一致性。</w:t>
      </w:r>
      <w:r>
        <w:rPr>
          <w:rFonts w:hint="eastAsia"/>
          <w:lang w:val="en-US" w:eastAsia="zh-CN"/>
        </w:rPr>
        <w:t xml:space="preserve"> </w:t>
      </w:r>
      <w:r>
        <w:rPr>
          <w:rFonts w:hint="eastAsia"/>
          <w:lang w:eastAsia="zh-CN"/>
        </w:rPr>
        <w:t>例如同一个逻辑服下，如果在用户登录注册时调用日志接口传递的逻辑服标识是1001，那么在调用计费中心的充值计费接口时逻辑服标识也应该是同样的1001，而不应该是其他的值。</w:t>
      </w:r>
    </w:p>
    <w:p>
      <w:pPr>
        <w:ind w:firstLine="420" w:firstLineChars="0"/>
        <w:rPr>
          <w:rFonts w:hint="eastAsia"/>
          <w:lang w:eastAsia="zh-CN"/>
        </w:rPr>
      </w:pPr>
      <w:r>
        <w:rPr>
          <w:rFonts w:hint="eastAsia"/>
          <w:lang w:val="en-US" w:eastAsia="zh-CN"/>
        </w:rPr>
        <w:t>ID一致性：</w:t>
      </w:r>
      <w:r>
        <w:rPr>
          <w:rFonts w:hint="eastAsia"/>
          <w:lang w:eastAsia="zh-CN"/>
        </w:rPr>
        <w:t>同样的，如果A用户在购买一个极品武器时记录的物品id是001weapon，那么另外一个用户在拍卖同样一个极品武器时物品id也应该是001weapon。</w:t>
      </w:r>
    </w:p>
    <w:p>
      <w:pPr>
        <w:ind w:firstLine="420" w:firstLineChars="0"/>
        <w:rPr>
          <w:rFonts w:hint="eastAsia"/>
          <w:lang w:val="en-US" w:eastAsia="zh-CN"/>
        </w:rPr>
      </w:pPr>
      <w:r>
        <w:rPr>
          <w:rFonts w:hint="eastAsia"/>
          <w:lang w:val="en-US" w:eastAsia="zh-CN"/>
        </w:rPr>
        <w:t>接入日志类型的要求：目前UC平台的游戏都需要接入10006注册日志、10007登录日志和10010角色变更日志，其它的日志类型请根据游戏各自需要接入。</w:t>
      </w:r>
    </w:p>
    <w:p>
      <w:pPr>
        <w:pStyle w:val="15"/>
        <w:keepNext w:val="0"/>
        <w:keepLines w:val="0"/>
        <w:widowControl/>
        <w:suppressLineNumbers w:val="0"/>
        <w:shd w:val="clear" w:fill="FFFFFF"/>
        <w:rPr>
          <w:rFonts w:hint="eastAsia" w:ascii="Times New Roman" w:hAnsi="Times New Roman" w:eastAsia="宋体" w:cs="Times New Roman"/>
          <w:kern w:val="2"/>
          <w:sz w:val="21"/>
          <w:szCs w:val="22"/>
          <w:lang w:val="en-US" w:eastAsia="zh-CN" w:bidi="ar-SA"/>
        </w:rPr>
      </w:pPr>
      <w:r>
        <w:rPr>
          <w:rFonts w:hint="eastAsia" w:ascii="Times New Roman" w:hAnsi="Times New Roman" w:cs="Times New Roman"/>
          <w:kern w:val="2"/>
          <w:sz w:val="21"/>
          <w:szCs w:val="22"/>
          <w:lang w:val="en-US" w:eastAsia="zh-CN" w:bidi="ar-SA"/>
        </w:rPr>
        <w:t xml:space="preserve">    </w:t>
      </w:r>
      <w:r>
        <w:rPr>
          <w:rFonts w:hint="eastAsia" w:ascii="Times New Roman" w:hAnsi="Times New Roman" w:eastAsia="宋体" w:cs="Times New Roman"/>
          <w:kern w:val="2"/>
          <w:sz w:val="21"/>
          <w:szCs w:val="22"/>
          <w:lang w:val="en-US" w:eastAsia="zh-CN" w:bidi="ar-SA"/>
        </w:rPr>
        <w:t>运行日志：如果需要</w:t>
      </w:r>
      <w:r>
        <w:rPr>
          <w:rFonts w:hint="eastAsia" w:ascii="Times New Roman" w:hAnsi="Times New Roman" w:cs="Times New Roman"/>
          <w:kern w:val="2"/>
          <w:sz w:val="21"/>
          <w:szCs w:val="22"/>
          <w:lang w:val="en-US" w:eastAsia="zh-CN" w:bidi="ar-SA"/>
        </w:rPr>
        <w:t>打印</w:t>
      </w:r>
      <w:r>
        <w:rPr>
          <w:rFonts w:hint="eastAsia" w:ascii="Times New Roman" w:hAnsi="Times New Roman" w:eastAsia="宋体" w:cs="Times New Roman"/>
          <w:kern w:val="2"/>
          <w:sz w:val="21"/>
          <w:szCs w:val="22"/>
          <w:lang w:val="en-US" w:eastAsia="zh-CN" w:bidi="ar-SA"/>
        </w:rPr>
        <w:t>运行日志，需要调用OurpalmLog::PalmLogSender</w:t>
      </w:r>
      <w:r>
        <w:rPr>
          <w:rFonts w:hint="eastAsia" w:ascii="Times New Roman" w:hAnsi="Times New Roman" w:cs="Times New Roman"/>
          <w:kern w:val="2"/>
          <w:sz w:val="21"/>
          <w:szCs w:val="22"/>
          <w:lang w:val="en-US" w:eastAsia="zh-CN" w:bidi="ar-SA"/>
        </w:rPr>
        <w:t>类</w:t>
      </w:r>
      <w:r>
        <w:rPr>
          <w:rFonts w:hint="eastAsia" w:ascii="Times New Roman" w:hAnsi="Times New Roman" w:eastAsia="宋体" w:cs="Times New Roman"/>
          <w:kern w:val="2"/>
          <w:sz w:val="21"/>
          <w:szCs w:val="22"/>
          <w:lang w:val="en-US" w:eastAsia="zh-CN" w:bidi="ar-SA"/>
        </w:rPr>
        <w:t>的setDebugMode(</w:t>
      </w:r>
      <w:r>
        <w:rPr>
          <w:rFonts w:hint="eastAsia" w:ascii="Times New Roman" w:hAnsi="Times New Roman" w:cs="Times New Roman"/>
          <w:kern w:val="2"/>
          <w:sz w:val="21"/>
          <w:szCs w:val="22"/>
          <w:lang w:val="en-US" w:eastAsia="zh-CN" w:bidi="ar-SA"/>
        </w:rPr>
        <w:t>Boolean mode</w:t>
      </w:r>
      <w:r>
        <w:rPr>
          <w:rFonts w:hint="eastAsia" w:ascii="Times New Roman" w:hAnsi="Times New Roman" w:eastAsia="宋体" w:cs="Times New Roman"/>
          <w:kern w:val="2"/>
          <w:sz w:val="21"/>
          <w:szCs w:val="22"/>
          <w:lang w:val="en-US" w:eastAsia="zh-CN" w:bidi="ar-SA"/>
        </w:rPr>
        <w:t>)方法，并传入参数true</w:t>
      </w:r>
    </w:p>
    <w:p>
      <w:pPr>
        <w:pStyle w:val="3"/>
        <w:rPr>
          <w:rFonts w:hint="eastAsia"/>
          <w:lang w:val="en-US" w:eastAsia="zh-CN"/>
        </w:rPr>
      </w:pPr>
      <w:bookmarkStart w:id="22" w:name="_Toc18486"/>
      <w:r>
        <w:rPr>
          <w:rFonts w:hint="eastAsia"/>
          <w:lang w:val="en-US" w:eastAsia="zh-CN"/>
        </w:rPr>
        <w:t>3.2 头文件引入说明</w:t>
      </w:r>
      <w:bookmarkEnd w:id="22"/>
    </w:p>
    <w:p>
      <w:pPr>
        <w:pStyle w:val="15"/>
        <w:keepNext w:val="0"/>
        <w:keepLines w:val="0"/>
        <w:widowControl/>
        <w:suppressLineNumbers w:val="0"/>
        <w:shd w:val="clear" w:fill="FFFFFF"/>
        <w:rPr>
          <w:rFonts w:hint="eastAsia"/>
          <w:lang w:val="en-US" w:eastAsia="zh-CN"/>
        </w:rPr>
      </w:pPr>
      <w:r>
        <w:rPr>
          <w:rFonts w:hint="eastAsia"/>
          <w:lang w:val="en-US" w:eastAsia="zh-CN"/>
        </w:rPr>
        <w:t xml:space="preserve">    </w:t>
      </w:r>
      <w:r>
        <w:rPr>
          <w:rFonts w:hint="eastAsia" w:ascii="Times New Roman" w:hAnsi="Times New Roman" w:eastAsia="宋体" w:cs="Times New Roman"/>
          <w:kern w:val="2"/>
          <w:sz w:val="21"/>
          <w:szCs w:val="22"/>
          <w:lang w:val="en-US" w:eastAsia="zh-CN" w:bidi="ar-SA"/>
        </w:rPr>
        <w:t>为了便于研发人员接入服务端日志接口，我们把所有用到的类</w:t>
      </w:r>
      <w:r>
        <w:rPr>
          <w:rFonts w:hint="eastAsia" w:ascii="Times New Roman" w:hAnsi="Times New Roman" w:cs="Times New Roman"/>
          <w:kern w:val="2"/>
          <w:sz w:val="21"/>
          <w:szCs w:val="22"/>
          <w:lang w:val="en-US" w:eastAsia="zh-CN" w:bidi="ar-SA"/>
        </w:rPr>
        <w:t>声明</w:t>
      </w:r>
      <w:r>
        <w:rPr>
          <w:rFonts w:hint="eastAsia" w:ascii="Times New Roman" w:hAnsi="Times New Roman" w:eastAsia="宋体" w:cs="Times New Roman"/>
          <w:kern w:val="2"/>
          <w:sz w:val="21"/>
          <w:szCs w:val="22"/>
          <w:lang w:val="en-US" w:eastAsia="zh-CN" w:bidi="ar-SA"/>
        </w:rPr>
        <w:t>都放到了logsender.h这个</w:t>
      </w:r>
      <w:r>
        <w:rPr>
          <w:rFonts w:hint="eastAsia" w:ascii="Times New Roman" w:hAnsi="Times New Roman" w:cs="Times New Roman"/>
          <w:kern w:val="2"/>
          <w:sz w:val="21"/>
          <w:szCs w:val="22"/>
          <w:lang w:val="en-US" w:eastAsia="zh-CN" w:bidi="ar-SA"/>
        </w:rPr>
        <w:t>头</w:t>
      </w:r>
      <w:r>
        <w:rPr>
          <w:rFonts w:hint="eastAsia" w:ascii="Times New Roman" w:hAnsi="Times New Roman" w:eastAsia="宋体" w:cs="Times New Roman"/>
          <w:kern w:val="2"/>
          <w:sz w:val="21"/>
          <w:szCs w:val="22"/>
          <w:lang w:val="en-US" w:eastAsia="zh-CN" w:bidi="ar-SA"/>
        </w:rPr>
        <w:t>文件中，只需要</w:t>
      </w:r>
      <w:r>
        <w:rPr>
          <w:rFonts w:hint="eastAsia" w:ascii="Times New Roman" w:hAnsi="Times New Roman" w:cs="Times New Roman"/>
          <w:kern w:val="2"/>
          <w:sz w:val="21"/>
          <w:szCs w:val="22"/>
          <w:lang w:val="en-US" w:eastAsia="zh-CN" w:bidi="ar-SA"/>
        </w:rPr>
        <w:t xml:space="preserve">#include </w:t>
      </w:r>
      <w:r>
        <w:rPr>
          <w:rFonts w:hint="eastAsia" w:ascii="Times New Roman" w:hAnsi="Times New Roman" w:eastAsia="宋体" w:cs="Times New Roman"/>
          <w:kern w:val="2"/>
          <w:sz w:val="21"/>
          <w:szCs w:val="22"/>
          <w:lang w:val="en-US" w:eastAsia="zh-CN" w:bidi="ar-SA"/>
        </w:rPr>
        <w:t>这一个文件即可，这个文件的命名空间为OurpalmLog</w:t>
      </w:r>
    </w:p>
    <w:p>
      <w:pPr>
        <w:ind w:firstLine="420" w:firstLineChars="0"/>
        <w:rPr>
          <w:rFonts w:hint="eastAsia"/>
          <w:lang w:val="en-US" w:eastAsia="zh-CN"/>
        </w:rPr>
      </w:pPr>
      <w:r>
        <w:rPr>
          <w:rFonts w:hint="eastAsia"/>
          <w:lang w:val="en-US" w:eastAsia="zh-CN"/>
        </w:rPr>
        <w:t>通常情况下，使用我们提供的</w:t>
      </w:r>
      <w:r>
        <w:rPr>
          <w:rFonts w:hint="eastAsia" w:ascii="Times New Roman" w:hAnsi="Times New Roman" w:eastAsia="宋体" w:cs="Times New Roman"/>
          <w:kern w:val="2"/>
          <w:sz w:val="21"/>
          <w:szCs w:val="22"/>
          <w:lang w:val="en-US" w:eastAsia="zh-CN" w:bidi="ar-SA"/>
        </w:rPr>
        <w:t>OurpalmLog</w:t>
      </w:r>
      <w:r>
        <w:rPr>
          <w:rFonts w:hint="eastAsia" w:cs="Times New Roman"/>
          <w:kern w:val="2"/>
          <w:sz w:val="21"/>
          <w:szCs w:val="22"/>
          <w:lang w:val="en-US" w:eastAsia="zh-CN" w:bidi="ar-SA"/>
        </w:rPr>
        <w:t>::{Log,</w:t>
      </w:r>
      <w:r>
        <w:rPr>
          <w:rFonts w:hint="eastAsia"/>
          <w:lang w:val="en-US" w:eastAsia="zh-CN"/>
        </w:rPr>
        <w:t>LogRolePropUpdate,PalmLogSender}类就足够完成日志发送工作，如果研发人员认为有必要自行实现日志发送功能，请先与我们取得联系，避免沟通不到位引发接入过程中的各种问题。</w:t>
      </w:r>
    </w:p>
    <w:p>
      <w:pPr>
        <w:ind w:firstLine="420" w:firstLineChars="0"/>
        <w:rPr>
          <w:rFonts w:hint="eastAsia"/>
          <w:lang w:val="en-US" w:eastAsia="zh-CN"/>
        </w:rPr>
      </w:pPr>
      <w:r>
        <w:rPr>
          <w:rFonts w:hint="eastAsia"/>
          <w:lang w:val="en-US" w:eastAsia="zh-CN"/>
        </w:rPr>
        <w:t>下面给出示例：</w:t>
      </w:r>
    </w:p>
    <w:p>
      <w:pPr>
        <w:ind w:firstLine="420" w:firstLineChars="0"/>
        <w:rPr>
          <w:rFonts w:hint="eastAsia" w:ascii="Cambria" w:hAnsi="Cambria" w:eastAsia="宋体" w:cs="Times New Roman"/>
          <w:color w:val="000000"/>
          <w:kern w:val="2"/>
          <w:sz w:val="21"/>
          <w:szCs w:val="21"/>
          <w:lang w:val="en-US" w:eastAsia="zh-CN" w:bidi="ar-SA"/>
        </w:rPr>
      </w:pPr>
      <w:r>
        <w:rPr>
          <w:rFonts w:hint="eastAsia" w:ascii="Cambria" w:hAnsi="Cambria" w:eastAsia="宋体" w:cs="Times New Roman"/>
          <w:color w:val="000000"/>
          <w:kern w:val="2"/>
          <w:sz w:val="21"/>
          <w:szCs w:val="21"/>
          <w:lang w:val="en-US" w:eastAsia="zh-CN" w:bidi="ar-SA"/>
        </w:rPr>
        <w:t>#include "logsender.h"</w:t>
      </w:r>
    </w:p>
    <w:p>
      <w:pPr>
        <w:ind w:firstLine="420" w:firstLineChars="0"/>
        <w:rPr>
          <w:rFonts w:hint="eastAsia" w:ascii="Cambria" w:hAnsi="Cambria" w:eastAsia="宋体" w:cs="Times New Roman"/>
          <w:color w:val="000000"/>
          <w:kern w:val="2"/>
          <w:sz w:val="21"/>
          <w:szCs w:val="21"/>
          <w:lang w:val="en-US" w:eastAsia="zh-CN" w:bidi="ar-SA"/>
        </w:rPr>
      </w:pPr>
    </w:p>
    <w:p>
      <w:pPr>
        <w:ind w:firstLine="420" w:firstLineChars="0"/>
        <w:rPr>
          <w:rFonts w:hint="eastAsia" w:ascii="Cambria" w:hAnsi="Cambria" w:eastAsia="宋体" w:cs="Times New Roman"/>
          <w:color w:val="000000"/>
          <w:kern w:val="2"/>
          <w:sz w:val="21"/>
          <w:szCs w:val="21"/>
          <w:lang w:val="en-US" w:eastAsia="zh-CN" w:bidi="ar-SA"/>
        </w:rPr>
      </w:pPr>
      <w:r>
        <w:rPr>
          <w:rFonts w:hint="eastAsia" w:ascii="Cambria" w:hAnsi="Cambria" w:eastAsia="宋体" w:cs="Times New Roman"/>
          <w:color w:val="000000"/>
          <w:kern w:val="2"/>
          <w:sz w:val="21"/>
          <w:szCs w:val="21"/>
          <w:lang w:val="en-US" w:eastAsia="zh-CN" w:bidi="ar-SA"/>
        </w:rPr>
        <w:t>using namespace std;</w:t>
      </w:r>
    </w:p>
    <w:p>
      <w:pPr>
        <w:ind w:firstLine="420" w:firstLineChars="0"/>
        <w:rPr>
          <w:rFonts w:hint="eastAsia" w:ascii="Cambria" w:hAnsi="Cambria" w:eastAsia="宋体" w:cs="Times New Roman"/>
          <w:color w:val="000000"/>
          <w:kern w:val="2"/>
          <w:sz w:val="21"/>
          <w:szCs w:val="21"/>
          <w:lang w:val="en-US" w:eastAsia="zh-CN" w:bidi="ar-SA"/>
        </w:rPr>
      </w:pPr>
      <w:r>
        <w:rPr>
          <w:rFonts w:hint="eastAsia" w:ascii="Cambria" w:hAnsi="Cambria" w:eastAsia="宋体" w:cs="Times New Roman"/>
          <w:color w:val="000000"/>
          <w:kern w:val="2"/>
          <w:sz w:val="21"/>
          <w:szCs w:val="21"/>
          <w:lang w:val="en-US" w:eastAsia="zh-CN" w:bidi="ar-SA"/>
        </w:rPr>
        <w:t>using OurpalmLog::Log;</w:t>
      </w:r>
    </w:p>
    <w:p>
      <w:pPr>
        <w:ind w:firstLine="420" w:firstLineChars="0"/>
        <w:rPr>
          <w:rFonts w:hint="eastAsia" w:ascii="Cambria" w:hAnsi="Cambria" w:eastAsia="宋体" w:cs="Times New Roman"/>
          <w:color w:val="000000"/>
          <w:kern w:val="2"/>
          <w:sz w:val="21"/>
          <w:szCs w:val="21"/>
          <w:lang w:val="en-US" w:eastAsia="zh-CN" w:bidi="ar-SA"/>
        </w:rPr>
      </w:pPr>
      <w:r>
        <w:rPr>
          <w:rFonts w:hint="eastAsia" w:ascii="Cambria" w:hAnsi="Cambria" w:eastAsia="宋体" w:cs="Times New Roman"/>
          <w:color w:val="000000"/>
          <w:kern w:val="2"/>
          <w:sz w:val="21"/>
          <w:szCs w:val="21"/>
          <w:lang w:val="en-US" w:eastAsia="zh-CN" w:bidi="ar-SA"/>
        </w:rPr>
        <w:t>using OurpalmLog::LogRolePropUpdate;</w:t>
      </w:r>
    </w:p>
    <w:p>
      <w:pPr>
        <w:ind w:firstLine="420" w:firstLineChars="0"/>
        <w:rPr>
          <w:rFonts w:hint="eastAsia" w:ascii="Cambria" w:hAnsi="Cambria" w:eastAsia="宋体" w:cs="Times New Roman"/>
          <w:color w:val="000000"/>
          <w:kern w:val="2"/>
          <w:sz w:val="21"/>
          <w:szCs w:val="21"/>
          <w:lang w:val="en-US" w:eastAsia="zh-CN" w:bidi="ar-SA"/>
        </w:rPr>
      </w:pPr>
      <w:r>
        <w:rPr>
          <w:rFonts w:hint="eastAsia" w:ascii="Cambria" w:hAnsi="Cambria" w:eastAsia="宋体" w:cs="Times New Roman"/>
          <w:color w:val="000000"/>
          <w:kern w:val="2"/>
          <w:sz w:val="21"/>
          <w:szCs w:val="21"/>
          <w:lang w:val="en-US" w:eastAsia="zh-CN" w:bidi="ar-SA"/>
        </w:rPr>
        <w:t>using OurpalmLog::PalmLogSender;</w:t>
      </w:r>
    </w:p>
    <w:p>
      <w:pPr>
        <w:ind w:firstLine="420" w:firstLineChars="0"/>
        <w:rPr>
          <w:rFonts w:hint="eastAsia"/>
          <w:lang w:val="en-US" w:eastAsia="zh-CN"/>
        </w:rPr>
      </w:pPr>
    </w:p>
    <w:p>
      <w:pPr>
        <w:rPr>
          <w:rFonts w:hint="eastAsia"/>
          <w:lang w:val="en-US" w:eastAsia="zh-CN"/>
        </w:rPr>
      </w:pPr>
    </w:p>
    <w:p>
      <w:pPr>
        <w:pStyle w:val="4"/>
        <w:rPr>
          <w:rFonts w:hint="eastAsia"/>
          <w:lang w:val="en-US" w:eastAsia="zh-CN"/>
        </w:rPr>
      </w:pPr>
      <w:bookmarkStart w:id="23" w:name="_Toc3724"/>
      <w:bookmarkStart w:id="24" w:name="_Toc9762"/>
      <w:bookmarkStart w:id="25" w:name="_Toc15379"/>
      <w:bookmarkStart w:id="26" w:name="_Toc12498"/>
      <w:r>
        <w:rPr>
          <w:rFonts w:hint="eastAsia"/>
          <w:lang w:val="en-US" w:eastAsia="zh-CN"/>
        </w:rPr>
        <w:t>配置信息说明</w:t>
      </w:r>
      <w:bookmarkEnd w:id="23"/>
      <w:bookmarkEnd w:id="24"/>
      <w:bookmarkEnd w:id="25"/>
      <w:bookmarkEnd w:id="26"/>
    </w:p>
    <w:p>
      <w:pPr>
        <w:ind w:firstLine="420" w:firstLineChars="0"/>
        <w:rPr>
          <w:rFonts w:hint="eastAsia"/>
          <w:lang w:val="en-US" w:eastAsia="zh-CN"/>
        </w:rPr>
      </w:pPr>
      <w:r>
        <w:rPr>
          <w:rFonts w:hint="eastAsia" w:cs="Times New Roman"/>
          <w:kern w:val="2"/>
          <w:sz w:val="21"/>
          <w:szCs w:val="22"/>
          <w:lang w:val="en-US" w:eastAsia="zh-CN" w:bidi="ar-SA"/>
        </w:rPr>
        <w:t>在</w:t>
      </w:r>
      <w:r>
        <w:rPr>
          <w:rFonts w:hint="eastAsia" w:ascii="Times New Roman" w:hAnsi="Times New Roman" w:eastAsia="宋体" w:cs="Times New Roman"/>
          <w:kern w:val="2"/>
          <w:sz w:val="21"/>
          <w:szCs w:val="22"/>
          <w:lang w:val="en-US" w:eastAsia="zh-CN" w:bidi="ar-SA"/>
        </w:rPr>
        <w:t>logsender.h</w:t>
      </w:r>
      <w:r>
        <w:rPr>
          <w:rFonts w:hint="eastAsia"/>
          <w:lang w:val="en-US" w:eastAsia="zh-CN"/>
        </w:rPr>
        <w:t>同目录下的config.ini</w:t>
      </w:r>
      <w:r>
        <w:rPr>
          <w:rFonts w:hint="eastAsia"/>
          <w:sz w:val="21"/>
          <w:szCs w:val="21"/>
          <w:lang w:val="en-US" w:eastAsia="zh-CN"/>
        </w:rPr>
        <w:t>文件里</w:t>
      </w:r>
      <w:r>
        <w:rPr>
          <w:rFonts w:hint="eastAsia"/>
          <w:lang w:val="en-US" w:eastAsia="zh-CN"/>
        </w:rPr>
        <w:t>有一些配置项需要研发人员根据实际情况手动修改，</w:t>
      </w:r>
      <w:r>
        <w:rPr>
          <w:rFonts w:hint="eastAsia"/>
          <w:color w:val="FF0000"/>
          <w:highlight w:val="none"/>
          <w:lang w:val="en-US" w:eastAsia="zh-CN"/>
        </w:rPr>
        <w:t>一般不许变动此文件的配置信息</w:t>
      </w:r>
      <w:r>
        <w:rPr>
          <w:rFonts w:hint="eastAsia"/>
          <w:lang w:val="en-US" w:eastAsia="zh-CN"/>
        </w:rPr>
        <w:t>，我们将配置项对应的意义列举如下</w:t>
      </w:r>
    </w:p>
    <w:tbl>
      <w:tblPr>
        <w:tblStyle w:val="18"/>
        <w:tblW w:w="81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4161"/>
        <w:gridCol w:w="1280"/>
        <w:gridCol w:w="1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5" w:type="dxa"/>
            <w:textDirection w:val="lrTb"/>
            <w:vAlign w:val="top"/>
          </w:tcPr>
          <w:p>
            <w:pPr>
              <w:jc w:val="center"/>
              <w:rPr>
                <w:rFonts w:hint="eastAsia"/>
                <w:b/>
                <w:bCs/>
                <w:lang w:val="en-US" w:eastAsia="zh-CN"/>
              </w:rPr>
            </w:pPr>
            <w:r>
              <w:rPr>
                <w:rFonts w:hint="eastAsia"/>
                <w:b/>
                <w:bCs/>
                <w:lang w:val="en-US" w:eastAsia="zh-CN"/>
              </w:rPr>
              <w:t>属性名</w:t>
            </w:r>
          </w:p>
        </w:tc>
        <w:tc>
          <w:tcPr>
            <w:tcW w:w="4161" w:type="dxa"/>
            <w:textDirection w:val="lrTb"/>
            <w:vAlign w:val="top"/>
          </w:tcPr>
          <w:p>
            <w:pPr>
              <w:jc w:val="center"/>
              <w:rPr>
                <w:rFonts w:hint="eastAsia"/>
                <w:b/>
                <w:bCs/>
                <w:lang w:val="en-US" w:eastAsia="zh-CN"/>
              </w:rPr>
            </w:pPr>
            <w:r>
              <w:rPr>
                <w:rFonts w:hint="eastAsia"/>
                <w:b/>
                <w:bCs/>
                <w:lang w:val="en-US" w:eastAsia="zh-CN"/>
              </w:rPr>
              <w:t>属性值示例</w:t>
            </w:r>
          </w:p>
        </w:tc>
        <w:tc>
          <w:tcPr>
            <w:tcW w:w="1280" w:type="dxa"/>
            <w:textDirection w:val="lrTb"/>
            <w:vAlign w:val="top"/>
          </w:tcPr>
          <w:p>
            <w:pPr>
              <w:jc w:val="center"/>
              <w:rPr>
                <w:rFonts w:hint="eastAsia"/>
                <w:b/>
                <w:bCs/>
                <w:lang w:val="en-US" w:eastAsia="zh-CN"/>
              </w:rPr>
            </w:pPr>
            <w:r>
              <w:rPr>
                <w:rFonts w:hint="eastAsia"/>
                <w:b/>
                <w:bCs/>
                <w:lang w:val="en-US" w:eastAsia="zh-CN"/>
              </w:rPr>
              <w:t>说明</w:t>
            </w:r>
          </w:p>
        </w:tc>
        <w:tc>
          <w:tcPr>
            <w:tcW w:w="1050" w:type="dxa"/>
            <w:textDirection w:val="lrTb"/>
            <w:vAlign w:val="top"/>
          </w:tcPr>
          <w:p>
            <w:pPr>
              <w:jc w:val="center"/>
              <w:rPr>
                <w:rFonts w:hint="eastAsia"/>
                <w:b/>
                <w:bCs/>
                <w:lang w:val="en-US" w:eastAsia="zh-CN"/>
              </w:rPr>
            </w:pPr>
            <w:r>
              <w:rPr>
                <w:rFonts w:hint="eastAsia"/>
                <w:b/>
                <w:bCs/>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4" w:hRule="atLeast"/>
        </w:trPr>
        <w:tc>
          <w:tcPr>
            <w:tcW w:w="1705" w:type="dxa"/>
            <w:textDirection w:val="lrTb"/>
            <w:vAlign w:val="top"/>
          </w:tcPr>
          <w:p>
            <w:pPr>
              <w:rPr>
                <w:rFonts w:hint="eastAsia"/>
                <w:lang w:val="en-US" w:eastAsia="zh-CN"/>
              </w:rPr>
            </w:pPr>
            <w:r>
              <w:rPr>
                <w:rFonts w:hint="eastAsia"/>
                <w:lang w:val="en-US" w:eastAsia="zh-CN"/>
              </w:rPr>
              <w:t>log.sendurl</w:t>
            </w:r>
          </w:p>
        </w:tc>
        <w:tc>
          <w:tcPr>
            <w:tcW w:w="4161" w:type="dxa"/>
            <w:textDirection w:val="lrTb"/>
            <w:vAlign w:val="top"/>
          </w:tcPr>
          <w:p>
            <w:pPr>
              <w:rPr>
                <w:rFonts w:hint="eastAsia"/>
                <w:color w:val="0000FF"/>
                <w:lang w:val="en-US" w:eastAsia="zh-CN"/>
              </w:rPr>
            </w:pPr>
            <w:r>
              <w:rPr>
                <w:rFonts w:hint="default" w:ascii="Consolas" w:hAnsi="Consolas" w:eastAsia="微软雅黑" w:cs="Consolas"/>
                <w:color w:val="0000FF"/>
                <w:sz w:val="20"/>
                <w:szCs w:val="20"/>
                <w:lang w:val="en-US" w:eastAsia="zh-CN"/>
              </w:rPr>
              <w:t>http://bicenter.gamebean.net/bicenter/prismClient/sendLogV1.do</w:t>
            </w:r>
          </w:p>
        </w:tc>
        <w:tc>
          <w:tcPr>
            <w:tcW w:w="1280" w:type="dxa"/>
            <w:textDirection w:val="lrTb"/>
            <w:vAlign w:val="top"/>
          </w:tcPr>
          <w:p>
            <w:pPr>
              <w:rPr>
                <w:rFonts w:hint="eastAsia"/>
                <w:lang w:val="en-US" w:eastAsia="zh-CN"/>
              </w:rPr>
            </w:pPr>
            <w:r>
              <w:rPr>
                <w:rFonts w:hint="eastAsia"/>
                <w:lang w:val="en-US" w:eastAsia="zh-CN"/>
              </w:rPr>
              <w:t>日志发送地址</w:t>
            </w:r>
          </w:p>
        </w:tc>
        <w:tc>
          <w:tcPr>
            <w:tcW w:w="1050" w:type="dxa"/>
            <w:textDirection w:val="lrTb"/>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8" w:hRule="atLeast"/>
        </w:trPr>
        <w:tc>
          <w:tcPr>
            <w:tcW w:w="1705" w:type="dxa"/>
            <w:textDirection w:val="lrTb"/>
            <w:vAlign w:val="top"/>
          </w:tcPr>
          <w:p>
            <w:pPr>
              <w:rPr>
                <w:rFonts w:hint="eastAsia"/>
                <w:lang w:val="en-US" w:eastAsia="zh-CN"/>
              </w:rPr>
            </w:pPr>
            <w:r>
              <w:rPr>
                <w:rFonts w:hint="eastAsia"/>
                <w:lang w:val="en-US" w:eastAsia="zh-CN"/>
              </w:rPr>
              <w:t>log.errorlogpath</w:t>
            </w:r>
          </w:p>
        </w:tc>
        <w:tc>
          <w:tcPr>
            <w:tcW w:w="4161" w:type="dxa"/>
            <w:textDirection w:val="lrTb"/>
            <w:vAlign w:val="top"/>
          </w:tcPr>
          <w:p>
            <w:pPr>
              <w:rPr>
                <w:rFonts w:hint="eastAsia"/>
                <w:color w:val="0000FF"/>
                <w:lang w:val="en-US" w:eastAsia="zh-CN"/>
              </w:rPr>
            </w:pPr>
            <w:r>
              <w:rPr>
                <w:rFonts w:hint="eastAsia" w:ascii="Consolas" w:hAnsi="Consolas" w:eastAsia="Consolas"/>
                <w:color w:val="0000FF"/>
                <w:sz w:val="20"/>
                <w:highlight w:val="white"/>
              </w:rPr>
              <w:t>/opt/ourpalm/logs/prismClient/fail</w:t>
            </w:r>
          </w:p>
        </w:tc>
        <w:tc>
          <w:tcPr>
            <w:tcW w:w="1280" w:type="dxa"/>
            <w:textDirection w:val="lrTb"/>
            <w:vAlign w:val="top"/>
          </w:tcPr>
          <w:p>
            <w:pPr>
              <w:rPr>
                <w:rFonts w:hint="eastAsia"/>
                <w:lang w:val="en-US" w:eastAsia="zh-CN"/>
              </w:rPr>
            </w:pPr>
            <w:r>
              <w:rPr>
                <w:rFonts w:hint="eastAsia"/>
                <w:lang w:val="en-US" w:eastAsia="zh-CN"/>
              </w:rPr>
              <w:t>发送失败的日志保存目录</w:t>
            </w:r>
          </w:p>
        </w:tc>
        <w:tc>
          <w:tcPr>
            <w:tcW w:w="1050" w:type="dxa"/>
            <w:textDirection w:val="lrTb"/>
            <w:vAlign w:val="top"/>
          </w:tcPr>
          <w:p>
            <w:pPr>
              <w:rPr>
                <w:rFonts w:hint="eastAsia"/>
                <w:lang w:val="en-US" w:eastAsia="zh-CN"/>
              </w:rPr>
            </w:pPr>
            <w:r>
              <w:rPr>
                <w:rFonts w:hint="eastAsia"/>
                <w:color w:val="FF0000"/>
                <w:lang w:val="en-US" w:eastAsia="zh-CN"/>
              </w:rPr>
              <w:t>请确保这个目录有写入权限！！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8" w:hRule="atLeast"/>
        </w:trPr>
        <w:tc>
          <w:tcPr>
            <w:tcW w:w="1705" w:type="dxa"/>
            <w:textDirection w:val="lrTb"/>
            <w:vAlign w:val="top"/>
          </w:tcPr>
          <w:p>
            <w:pPr>
              <w:rPr>
                <w:rFonts w:hint="eastAsia"/>
                <w:lang w:val="en-US" w:eastAsia="zh-CN"/>
              </w:rPr>
            </w:pPr>
            <w:r>
              <w:rPr>
                <w:rFonts w:hint="eastAsia"/>
                <w:lang w:val="en-US" w:eastAsia="zh-CN"/>
              </w:rPr>
              <w:t>log.size</w:t>
            </w:r>
          </w:p>
        </w:tc>
        <w:tc>
          <w:tcPr>
            <w:tcW w:w="4161" w:type="dxa"/>
            <w:textDirection w:val="lrTb"/>
            <w:vAlign w:val="top"/>
          </w:tcPr>
          <w:p>
            <w:pPr>
              <w:rPr>
                <w:rFonts w:hint="eastAsia" w:ascii="Consolas" w:hAnsi="Consolas" w:eastAsia="宋体"/>
                <w:color w:val="0000FF"/>
                <w:sz w:val="20"/>
                <w:highlight w:val="white"/>
                <w:lang w:val="en-US" w:eastAsia="zh-CN"/>
              </w:rPr>
            </w:pPr>
            <w:r>
              <w:rPr>
                <w:rFonts w:hint="eastAsia" w:ascii="Consolas" w:hAnsi="Consolas"/>
                <w:color w:val="0000FF"/>
                <w:sz w:val="20"/>
                <w:highlight w:val="white"/>
                <w:lang w:val="en-US" w:eastAsia="zh-CN"/>
              </w:rPr>
              <w:t>300</w:t>
            </w:r>
          </w:p>
        </w:tc>
        <w:tc>
          <w:tcPr>
            <w:tcW w:w="1280" w:type="dxa"/>
            <w:textDirection w:val="lrTb"/>
            <w:vAlign w:val="top"/>
          </w:tcPr>
          <w:p>
            <w:pPr>
              <w:rPr>
                <w:rFonts w:hint="eastAsia"/>
                <w:lang w:val="en-US" w:eastAsia="zh-CN"/>
              </w:rPr>
            </w:pPr>
            <w:r>
              <w:rPr>
                <w:rFonts w:hint="eastAsia"/>
                <w:lang w:val="en-US" w:eastAsia="zh-CN"/>
              </w:rPr>
              <w:t>单次批量发送日志的最大数量</w:t>
            </w:r>
          </w:p>
        </w:tc>
        <w:tc>
          <w:tcPr>
            <w:tcW w:w="1050" w:type="dxa"/>
            <w:textDirection w:val="lrTb"/>
            <w:vAlign w:val="top"/>
          </w:tcPr>
          <w:p>
            <w:pPr>
              <w:rPr>
                <w:rFonts w:hint="eastAsia"/>
                <w:color w:val="FF0000"/>
                <w:lang w:val="en-US" w:eastAsia="zh-CN"/>
              </w:rPr>
            </w:pPr>
          </w:p>
        </w:tc>
      </w:tr>
    </w:tbl>
    <w:p>
      <w:pPr>
        <w:pStyle w:val="21"/>
        <w:ind w:left="0" w:leftChars="0" w:firstLine="0" w:firstLineChars="0"/>
        <w:rPr>
          <w:sz w:val="21"/>
          <w:szCs w:val="21"/>
          <w:lang w:val="en-US" w:eastAsia="zh-CN"/>
        </w:rPr>
      </w:pPr>
    </w:p>
    <w:p>
      <w:pPr>
        <w:pStyle w:val="2"/>
        <w:rPr>
          <w:lang w:val="en-US" w:eastAsia="zh-CN"/>
        </w:rPr>
      </w:pPr>
      <w:bookmarkStart w:id="27" w:name="_Toc30537"/>
      <w:bookmarkStart w:id="28" w:name="_Toc16270"/>
      <w:bookmarkStart w:id="29" w:name="_Toc7026"/>
      <w:bookmarkStart w:id="30" w:name="_Toc29716"/>
      <w:r>
        <w:rPr>
          <w:rFonts w:hint="eastAsia"/>
          <w:lang w:val="en-US" w:eastAsia="zh-CN"/>
        </w:rPr>
        <w:t>3.日志</w:t>
      </w:r>
      <w:bookmarkEnd w:id="27"/>
      <w:r>
        <w:rPr>
          <w:rFonts w:hint="eastAsia"/>
          <w:lang w:val="en-US" w:eastAsia="zh-CN"/>
        </w:rPr>
        <w:t>接入</w:t>
      </w:r>
      <w:bookmarkEnd w:id="28"/>
      <w:bookmarkEnd w:id="29"/>
      <w:r>
        <w:rPr>
          <w:rFonts w:hint="eastAsia"/>
          <w:lang w:val="en-US" w:eastAsia="zh-CN"/>
        </w:rPr>
        <w:t>详细介绍</w:t>
      </w:r>
      <w:bookmarkEnd w:id="30"/>
    </w:p>
    <w:p>
      <w:pPr>
        <w:rPr>
          <w:rFonts w:hint="eastAsia"/>
          <w:lang w:val="en-US" w:eastAsia="zh-CN"/>
        </w:rPr>
      </w:pPr>
      <w:r>
        <w:rPr>
          <w:rFonts w:hint="eastAsia"/>
          <w:lang w:val="en-US" w:eastAsia="zh-CN"/>
        </w:rPr>
        <w:t>目前日志接口支持以下日志的接入</w:t>
      </w:r>
    </w:p>
    <w:p>
      <w:pPr>
        <w:rPr>
          <w:rFonts w:hint="eastAsia"/>
          <w:lang w:val="en-US" w:eastAsia="zh-CN"/>
        </w:rPr>
      </w:pPr>
    </w:p>
    <w:tbl>
      <w:tblPr>
        <w:tblStyle w:val="18"/>
        <w:tblW w:w="4350" w:type="dxa"/>
        <w:jc w:val="center"/>
        <w:tblInd w:w="199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080"/>
        <w:gridCol w:w="32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rPr>
              <w:t>日志ID</w:t>
            </w:r>
          </w:p>
        </w:tc>
        <w:tc>
          <w:tcPr>
            <w:tcW w:w="327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rPr>
              <w:t>日志名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rPr>
              <w:t>1000</w:t>
            </w:r>
            <w:r>
              <w:rPr>
                <w:rFonts w:hint="eastAsia" w:ascii="宋体" w:hAnsi="宋体" w:cs="宋体"/>
                <w:i w:val="0"/>
                <w:color w:val="000000"/>
                <w:kern w:val="0"/>
                <w:sz w:val="20"/>
                <w:szCs w:val="20"/>
                <w:u w:val="none"/>
                <w:lang w:val="en-US" w:eastAsia="zh-CN"/>
              </w:rPr>
              <w:t>6</w:t>
            </w:r>
          </w:p>
        </w:tc>
        <w:tc>
          <w:tcPr>
            <w:tcW w:w="327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rPr>
              <w:t>服务端玩家</w:t>
            </w:r>
            <w:r>
              <w:rPr>
                <w:rFonts w:hint="eastAsia" w:ascii="宋体" w:hAnsi="宋体" w:cs="宋体"/>
                <w:i w:val="0"/>
                <w:color w:val="000000"/>
                <w:kern w:val="0"/>
                <w:sz w:val="20"/>
                <w:szCs w:val="20"/>
                <w:u w:val="none"/>
                <w:lang w:val="en-US" w:eastAsia="zh-CN"/>
              </w:rPr>
              <w:t>注册</w:t>
            </w:r>
            <w:r>
              <w:rPr>
                <w:rFonts w:hint="eastAsia" w:ascii="宋体" w:hAnsi="宋体" w:eastAsia="宋体" w:cs="宋体"/>
                <w:i w:val="0"/>
                <w:color w:val="000000"/>
                <w:kern w:val="0"/>
                <w:sz w:val="20"/>
                <w:szCs w:val="20"/>
                <w:u w:val="none"/>
                <w:lang w:val="en-US" w:eastAsia="zh-CN"/>
              </w:rPr>
              <w:t>日志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tcBorders>
              <w:top w:val="single" w:color="000000" w:sz="4" w:space="0"/>
              <w:left w:val="single" w:color="000000" w:sz="4" w:space="0"/>
              <w:bottom w:val="single" w:color="000000" w:sz="4" w:space="0"/>
              <w:right w:val="single" w:color="000000" w:sz="4" w:space="0"/>
            </w:tcBorders>
            <w:textDirection w:val="lrTb"/>
            <w:vAlign w:val="center"/>
          </w:tcPr>
          <w:p>
            <w:pPr>
              <w:widowControl/>
              <w:jc w:val="left"/>
              <w:textAlignment w:val="center"/>
              <w:rPr>
                <w:rFonts w:hint="eastAsia" w:ascii="宋体" w:hAnsi="宋体" w:eastAsia="宋体" w:cs="宋体"/>
                <w:i w:val="0"/>
                <w:color w:val="000000"/>
                <w:kern w:val="0"/>
                <w:sz w:val="20"/>
                <w:szCs w:val="20"/>
                <w:u w:val="none"/>
                <w:lang w:val="en-US" w:eastAsia="zh-CN"/>
              </w:rPr>
            </w:pPr>
            <w:r>
              <w:rPr>
                <w:rFonts w:hint="eastAsia" w:ascii="宋体" w:hAnsi="宋体" w:eastAsia="宋体" w:cs="宋体"/>
                <w:i w:val="0"/>
                <w:color w:val="000000"/>
                <w:kern w:val="0"/>
                <w:sz w:val="20"/>
                <w:szCs w:val="20"/>
                <w:u w:val="none"/>
                <w:lang w:val="en-US" w:eastAsia="zh-CN"/>
              </w:rPr>
              <w:t>1000</w:t>
            </w:r>
            <w:r>
              <w:rPr>
                <w:rFonts w:hint="eastAsia" w:ascii="宋体" w:hAnsi="宋体" w:cs="宋体"/>
                <w:i w:val="0"/>
                <w:color w:val="000000"/>
                <w:kern w:val="0"/>
                <w:sz w:val="20"/>
                <w:szCs w:val="20"/>
                <w:u w:val="none"/>
                <w:lang w:val="en-US" w:eastAsia="zh-CN"/>
              </w:rPr>
              <w:t>7</w:t>
            </w:r>
          </w:p>
        </w:tc>
        <w:tc>
          <w:tcPr>
            <w:tcW w:w="3270" w:type="dxa"/>
            <w:tcBorders>
              <w:top w:val="single" w:color="000000" w:sz="4" w:space="0"/>
              <w:left w:val="single" w:color="000000" w:sz="4" w:space="0"/>
              <w:bottom w:val="single" w:color="000000" w:sz="4" w:space="0"/>
              <w:right w:val="single" w:color="000000" w:sz="4" w:space="0"/>
            </w:tcBorders>
            <w:textDirection w:val="lrTb"/>
            <w:vAlign w:val="center"/>
          </w:tcPr>
          <w:p>
            <w:pPr>
              <w:widowControl/>
              <w:jc w:val="left"/>
              <w:textAlignment w:val="center"/>
              <w:rPr>
                <w:rFonts w:hint="eastAsia" w:ascii="宋体" w:hAnsi="宋体" w:eastAsia="宋体" w:cs="宋体"/>
                <w:i w:val="0"/>
                <w:color w:val="000000"/>
                <w:kern w:val="0"/>
                <w:sz w:val="20"/>
                <w:szCs w:val="20"/>
                <w:u w:val="none"/>
                <w:lang w:val="en-US" w:eastAsia="zh-CN"/>
              </w:rPr>
            </w:pPr>
            <w:r>
              <w:rPr>
                <w:rFonts w:hint="eastAsia" w:ascii="宋体" w:hAnsi="宋体" w:eastAsia="宋体" w:cs="宋体"/>
                <w:i w:val="0"/>
                <w:color w:val="000000"/>
                <w:kern w:val="0"/>
                <w:sz w:val="20"/>
                <w:szCs w:val="20"/>
                <w:u w:val="none"/>
                <w:lang w:val="en-US" w:eastAsia="zh-CN"/>
              </w:rPr>
              <w:t>服务端玩家</w:t>
            </w:r>
            <w:r>
              <w:rPr>
                <w:rFonts w:hint="eastAsia" w:ascii="宋体" w:hAnsi="宋体" w:cs="宋体"/>
                <w:i w:val="0"/>
                <w:color w:val="000000"/>
                <w:kern w:val="0"/>
                <w:sz w:val="20"/>
                <w:szCs w:val="20"/>
                <w:u w:val="none"/>
                <w:lang w:val="en-US" w:eastAsia="zh-CN"/>
              </w:rPr>
              <w:t>登录</w:t>
            </w:r>
            <w:r>
              <w:rPr>
                <w:rFonts w:hint="eastAsia" w:ascii="宋体" w:hAnsi="宋体" w:eastAsia="宋体" w:cs="宋体"/>
                <w:i w:val="0"/>
                <w:color w:val="000000"/>
                <w:kern w:val="0"/>
                <w:sz w:val="20"/>
                <w:szCs w:val="20"/>
                <w:u w:val="none"/>
                <w:lang w:val="en-US" w:eastAsia="zh-CN"/>
              </w:rPr>
              <w:t>日志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tcBorders>
              <w:top w:val="single" w:color="000000" w:sz="4" w:space="0"/>
              <w:left w:val="single" w:color="000000" w:sz="4" w:space="0"/>
              <w:bottom w:val="single" w:color="000000" w:sz="4" w:space="0"/>
              <w:right w:val="single" w:color="000000" w:sz="4" w:space="0"/>
            </w:tcBorders>
            <w:textDirection w:val="lrTb"/>
            <w:vAlign w:val="center"/>
          </w:tcPr>
          <w:p>
            <w:pPr>
              <w:widowControl/>
              <w:jc w:val="left"/>
              <w:textAlignment w:val="center"/>
              <w:rPr>
                <w:rFonts w:hint="eastAsia" w:ascii="宋体" w:hAnsi="宋体" w:eastAsia="宋体" w:cs="宋体"/>
                <w:i w:val="0"/>
                <w:color w:val="000000"/>
                <w:kern w:val="0"/>
                <w:sz w:val="20"/>
                <w:szCs w:val="20"/>
                <w:u w:val="none"/>
                <w:lang w:val="en-US" w:eastAsia="zh-CN"/>
              </w:rPr>
            </w:pPr>
            <w:r>
              <w:rPr>
                <w:rFonts w:hint="eastAsia" w:ascii="宋体" w:hAnsi="宋体" w:eastAsia="宋体" w:cs="宋体"/>
                <w:i w:val="0"/>
                <w:color w:val="000000"/>
                <w:kern w:val="0"/>
                <w:sz w:val="20"/>
                <w:szCs w:val="20"/>
                <w:u w:val="none"/>
                <w:lang w:val="en-US" w:eastAsia="zh-CN"/>
              </w:rPr>
              <w:t>1000</w:t>
            </w:r>
            <w:r>
              <w:rPr>
                <w:rFonts w:hint="eastAsia" w:ascii="宋体" w:hAnsi="宋体" w:cs="宋体"/>
                <w:i w:val="0"/>
                <w:color w:val="000000"/>
                <w:kern w:val="0"/>
                <w:sz w:val="20"/>
                <w:szCs w:val="20"/>
                <w:u w:val="none"/>
                <w:lang w:val="en-US" w:eastAsia="zh-CN"/>
              </w:rPr>
              <w:t>8</w:t>
            </w:r>
          </w:p>
        </w:tc>
        <w:tc>
          <w:tcPr>
            <w:tcW w:w="3270" w:type="dxa"/>
            <w:tcBorders>
              <w:top w:val="single" w:color="000000" w:sz="4" w:space="0"/>
              <w:left w:val="single" w:color="000000" w:sz="4" w:space="0"/>
              <w:bottom w:val="single" w:color="000000" w:sz="4" w:space="0"/>
              <w:right w:val="single" w:color="000000" w:sz="4" w:space="0"/>
            </w:tcBorders>
            <w:textDirection w:val="lrTb"/>
            <w:vAlign w:val="center"/>
          </w:tcPr>
          <w:p>
            <w:pPr>
              <w:widowControl/>
              <w:jc w:val="left"/>
              <w:textAlignment w:val="center"/>
              <w:rPr>
                <w:rFonts w:hint="eastAsia" w:ascii="宋体" w:hAnsi="宋体" w:eastAsia="宋体" w:cs="宋体"/>
                <w:i w:val="0"/>
                <w:color w:val="000000"/>
                <w:kern w:val="0"/>
                <w:sz w:val="20"/>
                <w:szCs w:val="20"/>
                <w:u w:val="none"/>
                <w:lang w:val="en-US" w:eastAsia="zh-CN"/>
              </w:rPr>
            </w:pPr>
            <w:r>
              <w:rPr>
                <w:rFonts w:hint="eastAsia" w:ascii="宋体" w:hAnsi="宋体" w:eastAsia="宋体" w:cs="宋体"/>
                <w:i w:val="0"/>
                <w:color w:val="000000"/>
                <w:kern w:val="0"/>
                <w:sz w:val="20"/>
                <w:szCs w:val="20"/>
                <w:u w:val="none"/>
                <w:lang w:val="en-US" w:eastAsia="zh-CN"/>
              </w:rPr>
              <w:t>服务端玩家</w:t>
            </w:r>
            <w:r>
              <w:rPr>
                <w:rFonts w:hint="eastAsia" w:ascii="宋体" w:hAnsi="宋体" w:cs="宋体"/>
                <w:i w:val="0"/>
                <w:color w:val="000000"/>
                <w:kern w:val="0"/>
                <w:sz w:val="20"/>
                <w:szCs w:val="20"/>
                <w:u w:val="none"/>
                <w:lang w:val="en-US" w:eastAsia="zh-CN"/>
              </w:rPr>
              <w:t>充值</w:t>
            </w:r>
            <w:r>
              <w:rPr>
                <w:rFonts w:hint="eastAsia" w:ascii="宋体" w:hAnsi="宋体" w:eastAsia="宋体" w:cs="宋体"/>
                <w:i w:val="0"/>
                <w:color w:val="000000"/>
                <w:kern w:val="0"/>
                <w:sz w:val="20"/>
                <w:szCs w:val="20"/>
                <w:u w:val="none"/>
                <w:lang w:val="en-US" w:eastAsia="zh-CN"/>
              </w:rPr>
              <w:t>日志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tcBorders>
              <w:top w:val="single" w:color="000000" w:sz="4" w:space="0"/>
              <w:left w:val="single" w:color="000000" w:sz="4" w:space="0"/>
              <w:bottom w:val="single" w:color="000000" w:sz="4" w:space="0"/>
              <w:right w:val="single" w:color="000000" w:sz="4" w:space="0"/>
            </w:tcBorders>
            <w:textDirection w:val="lrTb"/>
            <w:vAlign w:val="center"/>
          </w:tcPr>
          <w:p>
            <w:pPr>
              <w:widowControl/>
              <w:jc w:val="left"/>
              <w:textAlignment w:val="center"/>
              <w:rPr>
                <w:rFonts w:hint="eastAsia" w:ascii="宋体" w:hAnsi="宋体" w:eastAsia="宋体" w:cs="宋体"/>
                <w:i w:val="0"/>
                <w:color w:val="000000"/>
                <w:kern w:val="0"/>
                <w:sz w:val="20"/>
                <w:szCs w:val="20"/>
                <w:u w:val="none"/>
                <w:lang w:val="en-US" w:eastAsia="zh-CN"/>
              </w:rPr>
            </w:pPr>
            <w:r>
              <w:rPr>
                <w:rFonts w:hint="eastAsia" w:ascii="宋体" w:hAnsi="宋体" w:cs="宋体"/>
                <w:i w:val="0"/>
                <w:color w:val="000000"/>
                <w:kern w:val="0"/>
                <w:sz w:val="20"/>
                <w:szCs w:val="20"/>
                <w:u w:val="none"/>
                <w:lang w:val="en-US" w:eastAsia="zh-CN"/>
              </w:rPr>
              <w:t>10091</w:t>
            </w:r>
          </w:p>
        </w:tc>
        <w:tc>
          <w:tcPr>
            <w:tcW w:w="3270" w:type="dxa"/>
            <w:tcBorders>
              <w:top w:val="single" w:color="000000" w:sz="4" w:space="0"/>
              <w:left w:val="single" w:color="000000" w:sz="4" w:space="0"/>
              <w:bottom w:val="single" w:color="000000" w:sz="4" w:space="0"/>
              <w:right w:val="single" w:color="000000" w:sz="4" w:space="0"/>
            </w:tcBorders>
            <w:textDirection w:val="lrTb"/>
            <w:vAlign w:val="center"/>
          </w:tcPr>
          <w:p>
            <w:pPr>
              <w:widowControl/>
              <w:jc w:val="left"/>
              <w:textAlignment w:val="center"/>
              <w:rPr>
                <w:rFonts w:hint="eastAsia" w:ascii="宋体" w:hAnsi="宋体" w:eastAsia="宋体" w:cs="宋体"/>
                <w:i w:val="0"/>
                <w:color w:val="000000"/>
                <w:kern w:val="0"/>
                <w:sz w:val="20"/>
                <w:szCs w:val="20"/>
                <w:u w:val="none"/>
                <w:lang w:val="en-US" w:eastAsia="zh-CN"/>
              </w:rPr>
            </w:pPr>
            <w:r>
              <w:rPr>
                <w:rFonts w:hint="eastAsia" w:ascii="宋体" w:hAnsi="宋体" w:cs="宋体"/>
                <w:i w:val="0"/>
                <w:color w:val="000000"/>
                <w:kern w:val="0"/>
                <w:sz w:val="20"/>
                <w:szCs w:val="20"/>
                <w:u w:val="none"/>
                <w:lang w:val="en-US" w:eastAsia="zh-CN"/>
              </w:rPr>
              <w:t>服务端玩家货币变更日志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tcBorders>
              <w:top w:val="single" w:color="000000" w:sz="4" w:space="0"/>
              <w:left w:val="single" w:color="000000" w:sz="4" w:space="0"/>
              <w:bottom w:val="single" w:color="000000" w:sz="4" w:space="0"/>
              <w:right w:val="single" w:color="000000" w:sz="4" w:space="0"/>
            </w:tcBorders>
            <w:textDirection w:val="lrTb"/>
            <w:vAlign w:val="center"/>
          </w:tcPr>
          <w:p>
            <w:pPr>
              <w:widowControl/>
              <w:jc w:val="left"/>
              <w:textAlignment w:val="center"/>
              <w:rPr>
                <w:rFonts w:hint="eastAsia" w:ascii="宋体" w:hAnsi="宋体" w:eastAsia="宋体" w:cs="宋体"/>
                <w:i w:val="0"/>
                <w:color w:val="000000"/>
                <w:kern w:val="0"/>
                <w:sz w:val="20"/>
                <w:szCs w:val="20"/>
                <w:u w:val="none"/>
                <w:lang w:val="en-US" w:eastAsia="zh-CN"/>
              </w:rPr>
            </w:pPr>
            <w:r>
              <w:rPr>
                <w:rFonts w:hint="eastAsia" w:ascii="宋体" w:hAnsi="宋体" w:eastAsia="宋体" w:cs="宋体"/>
                <w:i w:val="0"/>
                <w:color w:val="000000"/>
                <w:kern w:val="0"/>
                <w:sz w:val="20"/>
                <w:szCs w:val="20"/>
                <w:u w:val="none"/>
                <w:lang w:val="en-US" w:eastAsia="zh-CN"/>
              </w:rPr>
              <w:t>10009</w:t>
            </w:r>
          </w:p>
        </w:tc>
        <w:tc>
          <w:tcPr>
            <w:tcW w:w="3270" w:type="dxa"/>
            <w:tcBorders>
              <w:top w:val="single" w:color="000000" w:sz="4" w:space="0"/>
              <w:left w:val="single" w:color="000000" w:sz="4" w:space="0"/>
              <w:bottom w:val="single" w:color="000000" w:sz="4" w:space="0"/>
              <w:right w:val="single" w:color="000000" w:sz="4" w:space="0"/>
            </w:tcBorders>
            <w:textDirection w:val="lrTb"/>
            <w:vAlign w:val="center"/>
          </w:tcPr>
          <w:p>
            <w:pPr>
              <w:widowControl/>
              <w:jc w:val="left"/>
              <w:textAlignment w:val="center"/>
              <w:rPr>
                <w:rFonts w:hint="eastAsia" w:ascii="宋体" w:hAnsi="宋体" w:eastAsia="宋体" w:cs="宋体"/>
                <w:i w:val="0"/>
                <w:color w:val="000000"/>
                <w:kern w:val="0"/>
                <w:sz w:val="20"/>
                <w:szCs w:val="20"/>
                <w:u w:val="none"/>
                <w:lang w:val="en-US" w:eastAsia="zh-CN"/>
              </w:rPr>
            </w:pPr>
            <w:r>
              <w:rPr>
                <w:rFonts w:hint="eastAsia" w:ascii="宋体" w:hAnsi="宋体" w:eastAsia="宋体" w:cs="宋体"/>
                <w:i w:val="0"/>
                <w:color w:val="000000"/>
                <w:kern w:val="0"/>
                <w:sz w:val="20"/>
                <w:szCs w:val="20"/>
                <w:u w:val="none"/>
                <w:lang w:val="en-US" w:eastAsia="zh-CN"/>
              </w:rPr>
              <w:t>服务端玩家物品变更日志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rPr>
              <w:t>10010</w:t>
            </w:r>
          </w:p>
        </w:tc>
        <w:tc>
          <w:tcPr>
            <w:tcW w:w="327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rPr>
              <w:t>服务端玩家属性变更日志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rPr>
              <w:t>10011</w:t>
            </w:r>
          </w:p>
        </w:tc>
        <w:tc>
          <w:tcPr>
            <w:tcW w:w="327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rPr>
              <w:t>服务端异常日志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rPr>
              <w:t>10013</w:t>
            </w:r>
          </w:p>
        </w:tc>
        <w:tc>
          <w:tcPr>
            <w:tcW w:w="327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rPr>
              <w:t>服务端玩家商品属性变更日志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rPr>
              <w:t>10014</w:t>
            </w:r>
          </w:p>
        </w:tc>
        <w:tc>
          <w:tcPr>
            <w:tcW w:w="327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rPr>
              <w:t>服务端玩家卡牌属性变更日志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kern w:val="0"/>
                <w:sz w:val="20"/>
                <w:szCs w:val="20"/>
                <w:u w:val="none"/>
                <w:lang w:val="en-US" w:eastAsia="zh-CN"/>
              </w:rPr>
            </w:pPr>
            <w:r>
              <w:rPr>
                <w:rFonts w:hint="eastAsia" w:ascii="宋体" w:hAnsi="宋体" w:cs="宋体"/>
                <w:i w:val="0"/>
                <w:color w:val="000000"/>
                <w:kern w:val="0"/>
                <w:sz w:val="20"/>
                <w:szCs w:val="20"/>
                <w:u w:val="none"/>
                <w:lang w:val="en-US" w:eastAsia="zh-CN"/>
              </w:rPr>
              <w:t>11000</w:t>
            </w:r>
          </w:p>
        </w:tc>
        <w:tc>
          <w:tcPr>
            <w:tcW w:w="327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kern w:val="0"/>
                <w:sz w:val="20"/>
                <w:szCs w:val="20"/>
                <w:u w:val="none"/>
                <w:lang w:val="en-US" w:eastAsia="zh-CN"/>
              </w:rPr>
            </w:pPr>
            <w:r>
              <w:rPr>
                <w:rFonts w:hint="eastAsia" w:ascii="宋体" w:hAnsi="宋体" w:cs="宋体"/>
                <w:i w:val="0"/>
                <w:color w:val="000000"/>
                <w:kern w:val="0"/>
                <w:sz w:val="20"/>
                <w:szCs w:val="20"/>
                <w:u w:val="none"/>
                <w:lang w:val="en-US" w:eastAsia="zh-CN"/>
              </w:rPr>
              <w:t>服务端自定义日志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rPr>
              <w:t>11</w:t>
            </w:r>
            <w:r>
              <w:rPr>
                <w:rFonts w:hint="eastAsia" w:ascii="宋体" w:hAnsi="宋体" w:cs="宋体"/>
                <w:i w:val="0"/>
                <w:color w:val="000000"/>
                <w:kern w:val="0"/>
                <w:sz w:val="20"/>
                <w:szCs w:val="20"/>
                <w:u w:val="none"/>
                <w:lang w:val="en-US" w:eastAsia="zh-CN"/>
              </w:rPr>
              <w:t>1</w:t>
            </w:r>
            <w:r>
              <w:rPr>
                <w:rFonts w:hint="eastAsia" w:ascii="宋体" w:hAnsi="宋体" w:eastAsia="宋体" w:cs="宋体"/>
                <w:i w:val="0"/>
                <w:color w:val="000000"/>
                <w:kern w:val="0"/>
                <w:sz w:val="20"/>
                <w:szCs w:val="20"/>
                <w:u w:val="none"/>
                <w:lang w:val="en-US" w:eastAsia="zh-CN"/>
              </w:rPr>
              <w:t>01</w:t>
            </w:r>
          </w:p>
        </w:tc>
        <w:tc>
          <w:tcPr>
            <w:tcW w:w="327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rPr>
              <w:t>服务端玩家任务日志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rPr>
              <w:t>11</w:t>
            </w:r>
            <w:r>
              <w:rPr>
                <w:rFonts w:hint="eastAsia" w:ascii="宋体" w:hAnsi="宋体" w:cs="宋体"/>
                <w:i w:val="0"/>
                <w:color w:val="000000"/>
                <w:kern w:val="0"/>
                <w:sz w:val="20"/>
                <w:szCs w:val="20"/>
                <w:u w:val="none"/>
                <w:lang w:val="en-US" w:eastAsia="zh-CN"/>
              </w:rPr>
              <w:t>1</w:t>
            </w:r>
            <w:r>
              <w:rPr>
                <w:rFonts w:hint="eastAsia" w:ascii="宋体" w:hAnsi="宋体" w:eastAsia="宋体" w:cs="宋体"/>
                <w:i w:val="0"/>
                <w:color w:val="000000"/>
                <w:kern w:val="0"/>
                <w:sz w:val="20"/>
                <w:szCs w:val="20"/>
                <w:u w:val="none"/>
                <w:lang w:val="en-US" w:eastAsia="zh-CN"/>
              </w:rPr>
              <w:t>02</w:t>
            </w:r>
          </w:p>
        </w:tc>
        <w:tc>
          <w:tcPr>
            <w:tcW w:w="327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rPr>
              <w:t>服务端玩家副本关卡场景日志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rPr>
              <w:t>11</w:t>
            </w:r>
            <w:r>
              <w:rPr>
                <w:rFonts w:hint="eastAsia" w:ascii="宋体" w:hAnsi="宋体" w:cs="宋体"/>
                <w:i w:val="0"/>
                <w:color w:val="000000"/>
                <w:kern w:val="0"/>
                <w:sz w:val="20"/>
                <w:szCs w:val="20"/>
                <w:u w:val="none"/>
                <w:lang w:val="en-US" w:eastAsia="zh-CN"/>
              </w:rPr>
              <w:t>1</w:t>
            </w:r>
            <w:r>
              <w:rPr>
                <w:rFonts w:hint="eastAsia" w:ascii="宋体" w:hAnsi="宋体" w:eastAsia="宋体" w:cs="宋体"/>
                <w:i w:val="0"/>
                <w:color w:val="000000"/>
                <w:kern w:val="0"/>
                <w:sz w:val="20"/>
                <w:szCs w:val="20"/>
                <w:u w:val="none"/>
                <w:lang w:val="en-US" w:eastAsia="zh-CN"/>
              </w:rPr>
              <w:t>03</w:t>
            </w:r>
          </w:p>
        </w:tc>
        <w:tc>
          <w:tcPr>
            <w:tcW w:w="327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rPr>
              <w:t>服务端玩家自定义行为日志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rPr>
              <w:t>12001</w:t>
            </w:r>
          </w:p>
        </w:tc>
        <w:tc>
          <w:tcPr>
            <w:tcW w:w="327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rPr>
              <w:t>服务端玩家自定义交互日志</w:t>
            </w:r>
          </w:p>
        </w:tc>
      </w:tr>
    </w:tbl>
    <w:p>
      <w:pPr>
        <w:rPr>
          <w:rFonts w:hint="eastAsia"/>
          <w:lang w:val="en-US" w:eastAsia="zh-CN"/>
        </w:rPr>
      </w:pPr>
    </w:p>
    <w:p>
      <w:pPr>
        <w:rPr>
          <w:rFonts w:hint="eastAsia"/>
          <w:lang w:val="en-US" w:eastAsia="zh-CN"/>
        </w:rPr>
      </w:pPr>
    </w:p>
    <w:p>
      <w:pPr>
        <w:pStyle w:val="3"/>
        <w:rPr>
          <w:rFonts w:hint="eastAsia"/>
          <w:lang w:val="en-US" w:eastAsia="zh-CN"/>
        </w:rPr>
      </w:pPr>
      <w:bookmarkStart w:id="31" w:name="_Toc8762"/>
      <w:bookmarkStart w:id="32" w:name="_Toc3516"/>
      <w:bookmarkStart w:id="33" w:name="_Toc12824"/>
      <w:r>
        <w:rPr>
          <w:rFonts w:hint="eastAsia"/>
          <w:lang w:val="en-US" w:eastAsia="zh-CN"/>
        </w:rPr>
        <w:t>玩家角色注册日志（10006）</w:t>
      </w:r>
      <w:bookmarkEnd w:id="31"/>
      <w:bookmarkEnd w:id="32"/>
    </w:p>
    <w:p>
      <w:pPr>
        <w:rPr>
          <w:rFonts w:hint="eastAsia"/>
          <w:lang w:val="en-US" w:eastAsia="zh-CN"/>
        </w:rPr>
      </w:pPr>
      <w:r>
        <w:rPr>
          <w:rFonts w:hint="eastAsia"/>
          <w:lang w:val="en-US" w:eastAsia="zh-CN"/>
        </w:rPr>
        <w:t>当玩家注册一个游戏内的新角色时，记录一条角色注册日志。</w:t>
      </w:r>
    </w:p>
    <w:p>
      <w:pPr>
        <w:rPr>
          <w:rFonts w:hint="eastAsia"/>
          <w:lang w:val="en-US" w:eastAsia="zh-CN"/>
        </w:rPr>
      </w:pPr>
    </w:p>
    <w:p>
      <w:pPr>
        <w:pStyle w:val="21"/>
        <w:ind w:left="0" w:leftChars="0" w:firstLine="420" w:firstLineChars="0"/>
        <w:rPr>
          <w:rFonts w:hint="eastAsia" w:ascii="Cambria" w:hAnsi="Cambria" w:eastAsia="宋体" w:cs="Times New Roman"/>
          <w:color w:val="000000"/>
          <w:kern w:val="2"/>
          <w:sz w:val="21"/>
          <w:szCs w:val="21"/>
          <w:lang w:val="en-US" w:eastAsia="zh-CN" w:bidi="ar-SA"/>
        </w:rPr>
      </w:pPr>
      <w:r>
        <w:rPr>
          <w:rFonts w:hint="eastAsia"/>
          <w:b/>
          <w:bCs/>
          <w:i/>
          <w:iCs/>
          <w:sz w:val="21"/>
          <w:szCs w:val="21"/>
          <w:lang w:val="en-US" w:eastAsia="zh-CN"/>
        </w:rPr>
        <w:t>调用</w:t>
      </w:r>
      <w:r>
        <w:rPr>
          <w:rFonts w:hint="eastAsia"/>
          <w:b/>
          <w:bCs/>
          <w:i/>
          <w:iCs/>
          <w:sz w:val="21"/>
          <w:szCs w:val="21"/>
          <w:lang w:eastAsia="zh-CN"/>
        </w:rPr>
        <w:t>示例:</w:t>
      </w: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try{</w:t>
      </w:r>
    </w:p>
    <w:p>
      <w:pPr>
        <w:spacing w:beforeLines="0"/>
        <w:ind w:left="420" w:leftChars="0"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 xml:space="preserve">string serviceCode = </w:t>
      </w:r>
      <w:r>
        <w:rPr>
          <w:rFonts w:hint="default" w:ascii="Cambria" w:hAnsi="Cambria"/>
          <w:color w:val="000000"/>
          <w:sz w:val="21"/>
          <w:szCs w:val="21"/>
          <w:lang w:val="en-US" w:eastAsia="zh-CN"/>
        </w:rPr>
        <w:t>“</w:t>
      </w:r>
      <w:r>
        <w:rPr>
          <w:rFonts w:hint="eastAsia" w:ascii="Cambria" w:hAnsi="Cambria"/>
          <w:color w:val="000000"/>
          <w:sz w:val="21"/>
          <w:szCs w:val="21"/>
          <w:lang w:val="en-US" w:eastAsia="zh-CN"/>
        </w:rPr>
        <w:t>从SDKAPI中获取的serviceCode</w:t>
      </w:r>
      <w:r>
        <w:rPr>
          <w:rFonts w:hint="default" w:ascii="Cambria" w:hAnsi="Cambria"/>
          <w:color w:val="000000"/>
          <w:sz w:val="21"/>
          <w:szCs w:val="21"/>
          <w:lang w:val="en-US" w:eastAsia="zh-CN"/>
        </w:rPr>
        <w:t>”</w:t>
      </w:r>
      <w:r>
        <w:rPr>
          <w:rFonts w:hint="eastAsia" w:ascii="Cambria" w:hAnsi="Cambria"/>
          <w:color w:val="000000"/>
          <w:sz w:val="21"/>
          <w:szCs w:val="21"/>
          <w:lang w:val="en-US" w:eastAsia="zh-CN"/>
        </w:rPr>
        <w:t>;</w:t>
      </w:r>
    </w:p>
    <w:p>
      <w:pPr>
        <w:spacing w:beforeLines="0"/>
        <w:ind w:left="420" w:leftChars="0" w:firstLine="420" w:firstLineChars="0"/>
        <w:jc w:val="left"/>
        <w:rPr>
          <w:rFonts w:hint="eastAsia" w:ascii="Cambria" w:hAnsi="Cambria"/>
          <w:color w:val="000000"/>
          <w:sz w:val="21"/>
          <w:szCs w:val="21"/>
          <w:lang w:val="en-US" w:eastAsia="zh-CN"/>
        </w:rPr>
      </w:pPr>
    </w:p>
    <w:p>
      <w:pPr>
        <w:spacing w:beforeLines="0"/>
        <w:ind w:left="420" w:leftChars="0"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std::map&lt;string, string&gt; map;</w:t>
      </w:r>
    </w:p>
    <w:p>
      <w:pPr>
        <w:spacing w:beforeLines="0"/>
        <w:ind w:left="420" w:leftChars="0" w:firstLine="420" w:firstLineChars="0"/>
        <w:jc w:val="left"/>
        <w:rPr>
          <w:rFonts w:hint="eastAsia" w:ascii="Cambria" w:hAnsi="Cambria"/>
          <w:color w:val="000000"/>
          <w:sz w:val="21"/>
          <w:szCs w:val="21"/>
          <w:lang w:val="en-US" w:eastAsia="zh-CN"/>
        </w:rPr>
      </w:pPr>
    </w:p>
    <w:p>
      <w:pPr>
        <w:spacing w:beforeLines="0"/>
        <w:ind w:left="420" w:leftChars="0"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Log log;</w:t>
      </w:r>
    </w:p>
    <w:p>
      <w:pPr>
        <w:spacing w:beforeLines="0"/>
        <w:ind w:left="420" w:leftChars="0"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log.setId("10006");</w:t>
      </w:r>
    </w:p>
    <w:p>
      <w:pPr>
        <w:spacing w:beforeLines="0"/>
        <w:ind w:left="420" w:leftChars="0"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log.putServer("1");</w:t>
      </w:r>
    </w:p>
    <w:p>
      <w:pPr>
        <w:spacing w:beforeLines="0"/>
        <w:ind w:left="420" w:leftChars="0"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log.putRoleId("11111111");</w:t>
      </w:r>
    </w:p>
    <w:p>
      <w:pPr>
        <w:spacing w:beforeLines="0"/>
        <w:ind w:left="420" w:leftChars="0"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log.putRoleName("马克.吐温");</w:t>
      </w:r>
    </w:p>
    <w:p>
      <w:pPr>
        <w:spacing w:beforeLines="0"/>
        <w:ind w:left="420" w:leftChars="0"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log.putRoleLevel("1");</w:t>
      </w:r>
    </w:p>
    <w:p>
      <w:pPr>
        <w:spacing w:beforeLines="0"/>
        <w:ind w:left="420" w:leftChars="0"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log.putRoleVipLevel("0");</w:t>
      </w:r>
    </w:p>
    <w:p>
      <w:pPr>
        <w:spacing w:beforeLines="0"/>
        <w:ind w:left="420" w:leftChars="0"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log.setServiceCode(serviceCode);</w:t>
      </w:r>
    </w:p>
    <w:p>
      <w:pPr>
        <w:spacing w:beforeLines="0"/>
        <w:ind w:left="420" w:leftChars="0"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log.putUserId("0100010000000000000000000000000090019780");</w:t>
      </w:r>
    </w:p>
    <w:p>
      <w:pPr>
        <w:spacing w:beforeLines="0"/>
        <w:ind w:left="420" w:leftChars="0"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log.setClientIp("111.111.111.111");</w:t>
      </w:r>
    </w:p>
    <w:p>
      <w:pPr>
        <w:spacing w:beforeLines="0"/>
        <w:ind w:left="420" w:leftChars="0"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log.setCreateLogTime(time(NULL) * 1000);</w:t>
      </w:r>
    </w:p>
    <w:p>
      <w:pPr>
        <w:spacing w:beforeLines="0"/>
        <w:ind w:left="420" w:leftChars="0"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log.setLogInfo(map);</w:t>
      </w:r>
    </w:p>
    <w:p>
      <w:pPr>
        <w:spacing w:beforeLines="0"/>
        <w:ind w:left="420" w:leftChars="0" w:firstLine="420" w:firstLineChars="0"/>
        <w:jc w:val="left"/>
        <w:rPr>
          <w:rFonts w:hint="eastAsia" w:ascii="Cambria" w:hAnsi="Cambria"/>
          <w:color w:val="000000"/>
          <w:sz w:val="21"/>
          <w:szCs w:val="21"/>
          <w:lang w:val="en-US" w:eastAsia="zh-CN"/>
        </w:rPr>
      </w:pPr>
    </w:p>
    <w:p>
      <w:pPr>
        <w:spacing w:beforeLines="0"/>
        <w:ind w:left="420" w:leftChars="0"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vector&lt;Log&gt; logArr;</w:t>
      </w:r>
    </w:p>
    <w:p>
      <w:pPr>
        <w:spacing w:beforeLines="0"/>
        <w:ind w:left="420" w:leftChars="0"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logArr.push_back(log);</w:t>
      </w:r>
    </w:p>
    <w:p>
      <w:pPr>
        <w:spacing w:beforeLines="0"/>
        <w:ind w:left="420" w:leftChars="0"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PalmLogSender::sendLogList(logArr);</w:t>
      </w: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 catch(exception &amp;e)  {</w:t>
      </w:r>
    </w:p>
    <w:p>
      <w:pPr>
        <w:spacing w:beforeLines="0"/>
        <w:ind w:left="420" w:leftChars="0"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cout &lt;&lt; "catch exception:" &lt;&lt; e.what() &lt;&lt; endl;</w:t>
      </w: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w:t>
      </w:r>
    </w:p>
    <w:p>
      <w:pPr>
        <w:pStyle w:val="21"/>
        <w:ind w:left="420" w:firstLine="0"/>
        <w:rPr>
          <w:rFonts w:hint="eastAsia"/>
          <w:sz w:val="21"/>
          <w:szCs w:val="21"/>
          <w:lang w:eastAsia="zh-CN"/>
        </w:rPr>
      </w:pPr>
    </w:p>
    <w:p>
      <w:pPr>
        <w:pStyle w:val="21"/>
        <w:ind w:left="0" w:firstLine="0"/>
        <w:rPr>
          <w:rFonts w:hint="eastAsia"/>
          <w:sz w:val="21"/>
          <w:szCs w:val="21"/>
          <w:lang w:val="en-US" w:eastAsia="zh-CN"/>
        </w:rPr>
      </w:pPr>
      <w:r>
        <w:rPr>
          <w:rFonts w:hint="eastAsia"/>
          <w:sz w:val="21"/>
          <w:szCs w:val="21"/>
          <w:lang w:eastAsia="zh-CN"/>
        </w:rPr>
        <w:t>该记录表示</w:t>
      </w:r>
      <w:r>
        <w:rPr>
          <w:rFonts w:hint="eastAsia"/>
          <w:sz w:val="21"/>
          <w:szCs w:val="21"/>
          <w:lang w:val="en-US" w:eastAsia="zh-CN"/>
        </w:rPr>
        <w:t>玩家马克吐温已经在逻辑服1注册完成了</w:t>
      </w:r>
    </w:p>
    <w:p>
      <w:pPr>
        <w:rPr>
          <w:rFonts w:hint="eastAsia"/>
          <w:lang w:val="en-US" w:eastAsia="zh-CN"/>
        </w:rPr>
      </w:pPr>
    </w:p>
    <w:p>
      <w:pPr>
        <w:pStyle w:val="3"/>
        <w:rPr>
          <w:rFonts w:hint="eastAsia"/>
          <w:lang w:val="en-US" w:eastAsia="zh-CN"/>
        </w:rPr>
      </w:pPr>
      <w:bookmarkStart w:id="34" w:name="_Toc14115"/>
      <w:bookmarkStart w:id="35" w:name="_Toc18034"/>
      <w:r>
        <w:rPr>
          <w:rFonts w:hint="eastAsia"/>
          <w:lang w:val="en-US" w:eastAsia="zh-CN"/>
        </w:rPr>
        <w:t>玩家角色登陆日志(10007)</w:t>
      </w:r>
      <w:bookmarkEnd w:id="34"/>
      <w:bookmarkEnd w:id="35"/>
    </w:p>
    <w:p>
      <w:pPr>
        <w:rPr>
          <w:rFonts w:hint="eastAsia"/>
          <w:lang w:val="en-US" w:eastAsia="zh-CN"/>
        </w:rPr>
      </w:pPr>
      <w:r>
        <w:rPr>
          <w:rFonts w:hint="eastAsia"/>
          <w:lang w:val="en-US" w:eastAsia="zh-CN"/>
        </w:rPr>
        <w:t>当玩家的角色登录游戏时，记录一条角色登录日志。</w:t>
      </w:r>
    </w:p>
    <w:p>
      <w:pPr>
        <w:rPr>
          <w:rFonts w:hint="eastAsia"/>
          <w:lang w:val="en-US" w:eastAsia="zh-CN"/>
        </w:rPr>
      </w:pPr>
    </w:p>
    <w:p>
      <w:pPr>
        <w:pStyle w:val="21"/>
        <w:ind w:left="420" w:firstLine="0"/>
        <w:rPr>
          <w:rFonts w:hint="eastAsia"/>
          <w:b/>
          <w:bCs/>
          <w:i/>
          <w:iCs/>
          <w:sz w:val="21"/>
          <w:szCs w:val="21"/>
          <w:lang w:eastAsia="zh-CN"/>
        </w:rPr>
      </w:pPr>
      <w:r>
        <w:rPr>
          <w:rFonts w:hint="eastAsia"/>
          <w:b/>
          <w:bCs/>
          <w:i/>
          <w:iCs/>
          <w:sz w:val="21"/>
          <w:szCs w:val="21"/>
          <w:lang w:val="en-US" w:eastAsia="zh-CN"/>
        </w:rPr>
        <w:t>调用</w:t>
      </w:r>
      <w:r>
        <w:rPr>
          <w:rFonts w:hint="eastAsia"/>
          <w:b/>
          <w:bCs/>
          <w:i/>
          <w:iCs/>
          <w:sz w:val="21"/>
          <w:szCs w:val="21"/>
          <w:lang w:eastAsia="zh-CN"/>
        </w:rPr>
        <w:t>示例:</w:t>
      </w:r>
    </w:p>
    <w:p>
      <w:pPr>
        <w:ind w:firstLine="420" w:firstLineChars="0"/>
        <w:rPr>
          <w:rFonts w:hint="eastAsia" w:ascii="Cambria" w:hAnsi="Cambria" w:eastAsia="Cambria"/>
          <w:color w:val="000000"/>
          <w:sz w:val="24"/>
        </w:rPr>
      </w:pP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try{</w:t>
      </w:r>
    </w:p>
    <w:p>
      <w:pPr>
        <w:spacing w:beforeLines="0"/>
        <w:ind w:left="420" w:leftChars="0"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 xml:space="preserve">string serviceCode = </w:t>
      </w:r>
      <w:r>
        <w:rPr>
          <w:rFonts w:hint="default" w:ascii="Cambria" w:hAnsi="Cambria"/>
          <w:color w:val="000000"/>
          <w:sz w:val="21"/>
          <w:szCs w:val="21"/>
          <w:lang w:val="en-US" w:eastAsia="zh-CN"/>
        </w:rPr>
        <w:t>“</w:t>
      </w:r>
      <w:r>
        <w:rPr>
          <w:rFonts w:hint="eastAsia" w:ascii="Cambria" w:hAnsi="Cambria"/>
          <w:color w:val="000000"/>
          <w:sz w:val="21"/>
          <w:szCs w:val="21"/>
          <w:lang w:val="en-US" w:eastAsia="zh-CN"/>
        </w:rPr>
        <w:t>从SDKAPI中获取的serviceCode</w:t>
      </w:r>
      <w:r>
        <w:rPr>
          <w:rFonts w:hint="default" w:ascii="Cambria" w:hAnsi="Cambria"/>
          <w:color w:val="000000"/>
          <w:sz w:val="21"/>
          <w:szCs w:val="21"/>
          <w:lang w:val="en-US" w:eastAsia="zh-CN"/>
        </w:rPr>
        <w:t>”</w:t>
      </w:r>
      <w:r>
        <w:rPr>
          <w:rFonts w:hint="eastAsia" w:ascii="Cambria" w:hAnsi="Cambria"/>
          <w:color w:val="000000"/>
          <w:sz w:val="21"/>
          <w:szCs w:val="21"/>
          <w:lang w:val="en-US" w:eastAsia="zh-CN"/>
        </w:rPr>
        <w:t>;</w:t>
      </w:r>
    </w:p>
    <w:p>
      <w:pPr>
        <w:spacing w:beforeLine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 xml:space="preserve">        </w:t>
      </w: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 xml:space="preserve">    std::map&lt;string, string&gt; map;</w:t>
      </w:r>
    </w:p>
    <w:p>
      <w:pPr>
        <w:spacing w:beforeLines="0"/>
        <w:ind w:firstLine="420" w:firstLineChars="0"/>
        <w:jc w:val="left"/>
        <w:rPr>
          <w:rFonts w:hint="eastAsia" w:ascii="Cambria" w:hAnsi="Cambria"/>
          <w:color w:val="000000"/>
          <w:sz w:val="21"/>
          <w:szCs w:val="21"/>
          <w:lang w:val="en-US" w:eastAsia="zh-CN"/>
        </w:rPr>
      </w:pP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 log;</w:t>
      </w: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log.setId("10007");</w:t>
      </w: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log.putServer("1");</w:t>
      </w: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log.putRoleId("11111111");</w:t>
      </w: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log.putRoleName("马克.吐温");</w:t>
      </w: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log.putRoleLevel("1");</w:t>
      </w: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log.putRoleVipLevel("0");</w:t>
      </w: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log.setServiceCode(serviceCode);</w:t>
      </w: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log.putUserId("0100010000000000000000000000000090019780");</w:t>
      </w: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log.setClientIp("111.111.111.111");</w:t>
      </w: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log.setCreateLogTime(time(NULL) * 1000);</w:t>
      </w: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log.setLogInfo(map);</w:t>
      </w:r>
    </w:p>
    <w:p>
      <w:pPr>
        <w:spacing w:beforeLines="0"/>
        <w:ind w:firstLine="420" w:firstLineChars="0"/>
        <w:jc w:val="left"/>
        <w:rPr>
          <w:rFonts w:hint="eastAsia" w:ascii="Cambria" w:hAnsi="Cambria"/>
          <w:color w:val="000000"/>
          <w:sz w:val="21"/>
          <w:szCs w:val="21"/>
          <w:lang w:val="en-US" w:eastAsia="zh-CN"/>
        </w:rPr>
      </w:pP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vector&lt;Log&gt; logArr;</w:t>
      </w: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logArr.push_back(log);</w:t>
      </w: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PalmLogSender::sendLogList(logArr);</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}catch(exception &amp;e){</w:t>
      </w:r>
    </w:p>
    <w:p>
      <w:pPr>
        <w:pStyle w:val="21"/>
        <w:ind w:left="42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cout &lt;&lt; "catch exception:" &lt;&lt; e.what() &lt;&lt; endl;</w:t>
      </w:r>
    </w:p>
    <w:p>
      <w:pPr>
        <w:pStyle w:val="21"/>
        <w:ind w:left="0" w:leftChars="0" w:firstLine="420" w:firstLineChars="0"/>
        <w:rPr>
          <w:rFonts w:hint="eastAsia" w:ascii="Cambria" w:hAnsi="Cambria" w:eastAsia="宋体"/>
          <w:color w:val="000000"/>
          <w:sz w:val="21"/>
          <w:szCs w:val="21"/>
          <w:lang w:val="en-US" w:eastAsia="zh-CN"/>
        </w:rPr>
      </w:pPr>
      <w:r>
        <w:rPr>
          <w:rFonts w:hint="eastAsia" w:ascii="Cambria" w:hAnsi="Cambria"/>
          <w:color w:val="000000"/>
          <w:sz w:val="21"/>
          <w:szCs w:val="21"/>
          <w:lang w:val="en-US" w:eastAsia="zh-CN"/>
        </w:rPr>
        <w:t>}</w:t>
      </w:r>
    </w:p>
    <w:p>
      <w:pPr>
        <w:pStyle w:val="21"/>
        <w:ind w:left="420" w:firstLine="0"/>
        <w:rPr>
          <w:rFonts w:hint="eastAsia"/>
          <w:sz w:val="21"/>
          <w:szCs w:val="21"/>
          <w:lang w:eastAsia="zh-CN"/>
        </w:rPr>
      </w:pPr>
    </w:p>
    <w:p>
      <w:pPr>
        <w:pStyle w:val="21"/>
        <w:ind w:left="0" w:firstLine="0"/>
        <w:rPr>
          <w:rFonts w:hint="eastAsia"/>
          <w:sz w:val="21"/>
          <w:szCs w:val="21"/>
          <w:lang w:val="en-US" w:eastAsia="zh-CN"/>
        </w:rPr>
      </w:pPr>
      <w:r>
        <w:rPr>
          <w:rFonts w:hint="eastAsia"/>
          <w:sz w:val="21"/>
          <w:szCs w:val="21"/>
          <w:lang w:eastAsia="zh-CN"/>
        </w:rPr>
        <w:t>该记录表示</w:t>
      </w:r>
      <w:r>
        <w:rPr>
          <w:rFonts w:hint="eastAsia"/>
          <w:sz w:val="21"/>
          <w:szCs w:val="21"/>
          <w:lang w:val="en-US" w:eastAsia="zh-CN"/>
        </w:rPr>
        <w:t>玩家马克吐温已经登录逻辑服1了</w:t>
      </w:r>
    </w:p>
    <w:p>
      <w:pPr>
        <w:rPr>
          <w:rFonts w:hint="eastAsia"/>
          <w:lang w:val="en-US" w:eastAsia="zh-CN"/>
        </w:rPr>
      </w:pPr>
    </w:p>
    <w:p>
      <w:pPr>
        <w:rPr>
          <w:rFonts w:hint="eastAsia"/>
          <w:lang w:val="en-US" w:eastAsia="zh-CN"/>
        </w:rPr>
      </w:pPr>
    </w:p>
    <w:p>
      <w:pPr>
        <w:pStyle w:val="3"/>
        <w:rPr>
          <w:rFonts w:hint="eastAsia"/>
          <w:lang w:val="en-US" w:eastAsia="zh-CN"/>
        </w:rPr>
      </w:pPr>
      <w:bookmarkStart w:id="36" w:name="_Toc29912"/>
      <w:bookmarkStart w:id="37" w:name="_Toc15221"/>
      <w:r>
        <w:rPr>
          <w:rFonts w:hint="eastAsia"/>
          <w:lang w:val="en-US" w:eastAsia="zh-CN"/>
        </w:rPr>
        <w:t>玩家充值日志(10008)</w:t>
      </w:r>
      <w:bookmarkEnd w:id="33"/>
      <w:bookmarkEnd w:id="36"/>
      <w:bookmarkEnd w:id="37"/>
    </w:p>
    <w:p>
      <w:pPr>
        <w:pStyle w:val="21"/>
        <w:ind w:left="0" w:firstLine="420"/>
        <w:rPr>
          <w:rFonts w:hint="eastAsia"/>
          <w:sz w:val="21"/>
          <w:szCs w:val="21"/>
          <w:lang w:eastAsia="zh-CN"/>
        </w:rPr>
      </w:pPr>
      <w:r>
        <w:rPr>
          <w:rFonts w:hint="eastAsia"/>
          <w:sz w:val="21"/>
          <w:szCs w:val="21"/>
          <w:lang w:eastAsia="zh-CN"/>
        </w:rPr>
        <w:t>当用户已经启动游戏客户端，且通过发货通知接口收到发货通知并给用户成功发货时，需要记录一条对应的发货成功日志</w:t>
      </w:r>
      <w:r>
        <w:rPr>
          <w:rFonts w:hint="eastAsia"/>
          <w:sz w:val="21"/>
          <w:szCs w:val="21"/>
          <w:lang w:val="en-US" w:eastAsia="zh-CN"/>
        </w:rPr>
        <w:t>来跟踪玩家充值</w:t>
      </w:r>
      <w:r>
        <w:rPr>
          <w:rFonts w:hint="eastAsia"/>
          <w:sz w:val="21"/>
          <w:szCs w:val="21"/>
          <w:lang w:eastAsia="zh-CN"/>
        </w:rPr>
        <w:t>。</w:t>
      </w:r>
    </w:p>
    <w:tbl>
      <w:tblPr>
        <w:tblStyle w:val="18"/>
        <w:tblW w:w="851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673"/>
        <w:gridCol w:w="1358"/>
        <w:gridCol w:w="1533"/>
        <w:gridCol w:w="1284"/>
        <w:gridCol w:w="1457"/>
        <w:gridCol w:w="2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6" w:hRule="atLeast"/>
        </w:trPr>
        <w:tc>
          <w:tcPr>
            <w:tcW w:w="673" w:type="dxa"/>
            <w:tcBorders>
              <w:top w:val="single" w:color="000000" w:sz="4" w:space="0"/>
              <w:left w:val="single" w:color="000000" w:sz="4" w:space="0"/>
              <w:bottom w:val="single" w:color="000000" w:sz="4" w:space="0"/>
              <w:right w:val="single" w:color="000000" w:sz="4" w:space="0"/>
            </w:tcBorders>
            <w:shd w:val="clear" w:color="auto" w:fill="FFFFCC"/>
            <w:vAlign w:val="center"/>
          </w:tcPr>
          <w:p>
            <w:pPr>
              <w:ind w:firstLine="0"/>
              <w:jc w:val="center"/>
              <w:textAlignment w:val="center"/>
              <w:rPr>
                <w:rFonts w:ascii="宋体" w:hAnsi="宋体" w:cs="宋体"/>
                <w:b/>
                <w:color w:val="000000"/>
                <w:sz w:val="20"/>
                <w:szCs w:val="20"/>
              </w:rPr>
            </w:pPr>
            <w:r>
              <w:rPr>
                <w:rFonts w:hint="eastAsia" w:ascii="宋体" w:hAnsi="宋体" w:cs="宋体"/>
                <w:b/>
                <w:color w:val="000000"/>
                <w:sz w:val="20"/>
                <w:szCs w:val="20"/>
                <w:lang w:eastAsia="zh-CN" w:bidi="ar-SA"/>
              </w:rPr>
              <w:t>LogId</w:t>
            </w:r>
          </w:p>
        </w:tc>
        <w:tc>
          <w:tcPr>
            <w:tcW w:w="1358" w:type="dxa"/>
            <w:tcBorders>
              <w:top w:val="single" w:color="000000" w:sz="4" w:space="0"/>
              <w:left w:val="single" w:color="000000" w:sz="4" w:space="0"/>
              <w:bottom w:val="single" w:color="000000" w:sz="4" w:space="0"/>
              <w:right w:val="single" w:color="000000" w:sz="4" w:space="0"/>
            </w:tcBorders>
            <w:shd w:val="clear" w:color="auto" w:fill="FFFFCC"/>
            <w:vAlign w:val="center"/>
          </w:tcPr>
          <w:p>
            <w:pPr>
              <w:ind w:firstLine="0"/>
              <w:jc w:val="center"/>
              <w:textAlignment w:val="center"/>
              <w:rPr>
                <w:rFonts w:ascii="宋体" w:hAnsi="宋体" w:cs="宋体"/>
                <w:b/>
                <w:color w:val="000000"/>
                <w:sz w:val="20"/>
                <w:szCs w:val="20"/>
              </w:rPr>
            </w:pPr>
            <w:r>
              <w:rPr>
                <w:rFonts w:hint="eastAsia" w:ascii="宋体" w:hAnsi="宋体" w:cs="宋体"/>
                <w:b/>
                <w:color w:val="000000"/>
                <w:sz w:val="20"/>
                <w:szCs w:val="20"/>
                <w:lang w:eastAsia="zh-CN" w:bidi="ar-SA"/>
              </w:rPr>
              <w:t>日志名称</w:t>
            </w:r>
          </w:p>
        </w:tc>
        <w:tc>
          <w:tcPr>
            <w:tcW w:w="1533" w:type="dxa"/>
            <w:tcBorders>
              <w:top w:val="single" w:color="000000" w:sz="4" w:space="0"/>
              <w:left w:val="single" w:color="000000" w:sz="4" w:space="0"/>
              <w:bottom w:val="single" w:color="000000" w:sz="4" w:space="0"/>
              <w:right w:val="single" w:color="000000" w:sz="4" w:space="0"/>
            </w:tcBorders>
            <w:shd w:val="clear" w:color="auto" w:fill="FFFFCC"/>
            <w:vAlign w:val="center"/>
          </w:tcPr>
          <w:p>
            <w:pPr>
              <w:ind w:firstLine="0"/>
              <w:jc w:val="center"/>
              <w:textAlignment w:val="center"/>
              <w:rPr>
                <w:rFonts w:ascii="宋体" w:hAnsi="宋体" w:cs="宋体"/>
                <w:b/>
                <w:color w:val="000000"/>
                <w:sz w:val="20"/>
                <w:szCs w:val="20"/>
              </w:rPr>
            </w:pPr>
            <w:r>
              <w:rPr>
                <w:rFonts w:hint="eastAsia" w:ascii="宋体" w:hAnsi="宋体" w:cs="宋体"/>
                <w:b/>
                <w:color w:val="000000"/>
                <w:sz w:val="20"/>
                <w:szCs w:val="20"/>
                <w:lang w:eastAsia="zh-CN" w:bidi="ar-SA"/>
              </w:rPr>
              <w:t>字段名</w:t>
            </w:r>
          </w:p>
        </w:tc>
        <w:tc>
          <w:tcPr>
            <w:tcW w:w="1284" w:type="dxa"/>
            <w:tcBorders>
              <w:top w:val="single" w:color="000000" w:sz="4" w:space="0"/>
              <w:left w:val="single" w:color="000000" w:sz="4" w:space="0"/>
              <w:bottom w:val="single" w:color="000000" w:sz="4" w:space="0"/>
              <w:right w:val="single" w:color="000000" w:sz="4" w:space="0"/>
            </w:tcBorders>
            <w:shd w:val="clear" w:color="auto" w:fill="FFFFCC"/>
            <w:vAlign w:val="center"/>
          </w:tcPr>
          <w:p>
            <w:pPr>
              <w:ind w:firstLine="0"/>
              <w:jc w:val="center"/>
              <w:rPr>
                <w:rFonts w:ascii="宋体" w:hAnsi="宋体" w:cs="宋体"/>
                <w:b/>
                <w:color w:val="000000"/>
                <w:sz w:val="20"/>
                <w:szCs w:val="20"/>
                <w:lang w:eastAsia="zh-CN"/>
              </w:rPr>
            </w:pPr>
            <w:r>
              <w:rPr>
                <w:rFonts w:hint="eastAsia" w:ascii="宋体" w:hAnsi="宋体" w:cs="宋体"/>
                <w:b/>
                <w:color w:val="000000"/>
                <w:sz w:val="20"/>
                <w:szCs w:val="20"/>
                <w:lang w:eastAsia="zh-CN"/>
              </w:rPr>
              <w:t>字段类型</w:t>
            </w:r>
          </w:p>
        </w:tc>
        <w:tc>
          <w:tcPr>
            <w:tcW w:w="1457" w:type="dxa"/>
            <w:tcBorders>
              <w:top w:val="single" w:color="000000" w:sz="4" w:space="0"/>
              <w:left w:val="single" w:color="000000" w:sz="4" w:space="0"/>
              <w:bottom w:val="single" w:color="000000" w:sz="4" w:space="0"/>
              <w:right w:val="single" w:color="000000" w:sz="4" w:space="0"/>
            </w:tcBorders>
            <w:shd w:val="clear" w:color="auto" w:fill="FFFFCC"/>
            <w:vAlign w:val="center"/>
          </w:tcPr>
          <w:p>
            <w:pPr>
              <w:ind w:firstLine="0"/>
              <w:jc w:val="center"/>
              <w:textAlignment w:val="center"/>
              <w:rPr>
                <w:rFonts w:ascii="宋体" w:hAnsi="宋体" w:cs="宋体"/>
                <w:b/>
                <w:color w:val="000000"/>
                <w:sz w:val="20"/>
                <w:szCs w:val="20"/>
              </w:rPr>
            </w:pPr>
            <w:r>
              <w:rPr>
                <w:rFonts w:hint="eastAsia" w:ascii="宋体" w:hAnsi="宋体" w:cs="宋体"/>
                <w:b/>
                <w:color w:val="000000"/>
                <w:sz w:val="20"/>
                <w:szCs w:val="20"/>
                <w:lang w:eastAsia="zh-CN" w:bidi="ar-SA"/>
              </w:rPr>
              <w:t>字段说明</w:t>
            </w:r>
          </w:p>
        </w:tc>
        <w:tc>
          <w:tcPr>
            <w:tcW w:w="2206" w:type="dxa"/>
            <w:tcBorders>
              <w:top w:val="single" w:color="000000" w:sz="4" w:space="0"/>
              <w:left w:val="single" w:color="000000" w:sz="4" w:space="0"/>
              <w:bottom w:val="single" w:color="000000" w:sz="4" w:space="0"/>
              <w:right w:val="single" w:color="000000" w:sz="4" w:space="0"/>
            </w:tcBorders>
            <w:shd w:val="clear" w:color="auto" w:fill="FFFFCC"/>
            <w:vAlign w:val="center"/>
          </w:tcPr>
          <w:p>
            <w:pPr>
              <w:ind w:firstLine="0"/>
              <w:jc w:val="center"/>
              <w:textAlignment w:val="center"/>
              <w:rPr>
                <w:rFonts w:ascii="宋体" w:hAnsi="宋体" w:cs="宋体"/>
                <w:b/>
                <w:color w:val="000000"/>
                <w:sz w:val="20"/>
                <w:szCs w:val="20"/>
                <w:lang w:eastAsia="zh-CN" w:bidi="ar-SA"/>
              </w:rPr>
            </w:pPr>
            <w:r>
              <w:rPr>
                <w:rFonts w:hint="eastAsia" w:ascii="宋体" w:hAnsi="宋体" w:cs="宋体"/>
                <w:b/>
                <w:color w:val="000000"/>
                <w:sz w:val="20"/>
                <w:szCs w:val="20"/>
                <w:lang w:eastAsia="zh-CN" w:bidi="ar-SA"/>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6" w:hRule="atLeast"/>
        </w:trPr>
        <w:tc>
          <w:tcPr>
            <w:tcW w:w="673" w:type="dxa"/>
            <w:vMerge w:val="restart"/>
            <w:tcBorders>
              <w:top w:val="single" w:color="000000" w:sz="4" w:space="0"/>
              <w:left w:val="single" w:color="000000" w:sz="4" w:space="0"/>
              <w:bottom w:val="single" w:color="000000" w:sz="4" w:space="0"/>
              <w:right w:val="single" w:color="000000" w:sz="4" w:space="0"/>
            </w:tcBorders>
            <w:vAlign w:val="center"/>
          </w:tcPr>
          <w:p>
            <w:pPr>
              <w:ind w:firstLine="0"/>
              <w:jc w:val="center"/>
              <w:textAlignment w:val="center"/>
              <w:rPr>
                <w:rFonts w:ascii="宋体" w:hAnsi="宋体" w:cs="宋体"/>
                <w:color w:val="000000"/>
                <w:sz w:val="20"/>
                <w:szCs w:val="20"/>
              </w:rPr>
            </w:pPr>
            <w:r>
              <w:rPr>
                <w:rFonts w:hint="eastAsia" w:ascii="宋体" w:hAnsi="宋体" w:cs="宋体"/>
                <w:color w:val="000000"/>
                <w:sz w:val="20"/>
                <w:szCs w:val="20"/>
                <w:lang w:val="en-US" w:eastAsia="zh-CN" w:bidi="ar-SA"/>
              </w:rPr>
              <w:t>1000</w:t>
            </w:r>
            <w:r>
              <w:rPr>
                <w:rFonts w:hint="eastAsia" w:ascii="宋体" w:hAnsi="宋体" w:cs="宋体"/>
                <w:color w:val="000000"/>
                <w:sz w:val="20"/>
                <w:szCs w:val="20"/>
                <w:lang w:eastAsia="zh-CN" w:bidi="ar-SA"/>
              </w:rPr>
              <w:t>8</w:t>
            </w:r>
          </w:p>
        </w:tc>
        <w:tc>
          <w:tcPr>
            <w:tcW w:w="1358" w:type="dxa"/>
            <w:vMerge w:val="restart"/>
            <w:tcBorders>
              <w:top w:val="single" w:color="000000" w:sz="4" w:space="0"/>
              <w:left w:val="single" w:color="000000" w:sz="4" w:space="0"/>
              <w:bottom w:val="single" w:color="000000" w:sz="4" w:space="0"/>
              <w:right w:val="single" w:color="000000" w:sz="4" w:space="0"/>
            </w:tcBorders>
            <w:vAlign w:val="center"/>
          </w:tcPr>
          <w:p>
            <w:pPr>
              <w:ind w:firstLine="0"/>
              <w:jc w:val="center"/>
              <w:textAlignment w:val="center"/>
              <w:rPr>
                <w:rFonts w:ascii="宋体" w:hAnsi="宋体" w:cs="宋体"/>
                <w:color w:val="000000"/>
                <w:sz w:val="20"/>
                <w:szCs w:val="20"/>
              </w:rPr>
            </w:pPr>
            <w:r>
              <w:rPr>
                <w:rFonts w:hint="eastAsia" w:ascii="宋体" w:hAnsi="宋体" w:cs="宋体"/>
                <w:color w:val="000000"/>
                <w:sz w:val="20"/>
                <w:szCs w:val="20"/>
                <w:lang w:val="en-US" w:eastAsia="zh-CN" w:bidi="ar-SA"/>
              </w:rPr>
              <w:t>玩家</w:t>
            </w:r>
            <w:r>
              <w:rPr>
                <w:rFonts w:hint="eastAsia" w:ascii="宋体" w:hAnsi="宋体" w:cs="宋体"/>
                <w:color w:val="000000"/>
                <w:sz w:val="20"/>
                <w:szCs w:val="20"/>
                <w:lang w:eastAsia="zh-CN" w:bidi="ar-SA"/>
              </w:rPr>
              <w:t>充值日志</w:t>
            </w:r>
          </w:p>
        </w:tc>
        <w:tc>
          <w:tcPr>
            <w:tcW w:w="1533" w:type="dxa"/>
            <w:tcBorders>
              <w:top w:val="single" w:color="000000" w:sz="4" w:space="0"/>
              <w:left w:val="single" w:color="000000" w:sz="4" w:space="0"/>
              <w:bottom w:val="single" w:color="000000" w:sz="4" w:space="0"/>
              <w:right w:val="single" w:color="000000" w:sz="4" w:space="0"/>
            </w:tcBorders>
            <w:vAlign w:val="center"/>
          </w:tcPr>
          <w:p>
            <w:pPr>
              <w:ind w:firstLine="0"/>
              <w:textAlignment w:val="center"/>
              <w:rPr>
                <w:rFonts w:ascii="宋体" w:hAnsi="宋体" w:cs="宋体"/>
                <w:color w:val="000000"/>
                <w:sz w:val="20"/>
                <w:szCs w:val="20"/>
              </w:rPr>
            </w:pPr>
            <w:r>
              <w:rPr>
                <w:rFonts w:hint="eastAsia" w:ascii="宋体" w:hAnsi="宋体" w:cs="宋体"/>
                <w:color w:val="000000"/>
                <w:sz w:val="20"/>
                <w:szCs w:val="20"/>
                <w:lang w:eastAsia="zh-CN" w:bidi="ar-SA"/>
              </w:rPr>
              <w:t>payChannelId</w:t>
            </w:r>
          </w:p>
        </w:tc>
        <w:tc>
          <w:tcPr>
            <w:tcW w:w="1284" w:type="dxa"/>
            <w:tcBorders>
              <w:top w:val="single" w:color="000000" w:sz="4" w:space="0"/>
              <w:left w:val="single" w:color="000000" w:sz="4" w:space="0"/>
              <w:bottom w:val="single" w:color="000000" w:sz="4" w:space="0"/>
              <w:right w:val="single" w:color="000000" w:sz="4" w:space="0"/>
            </w:tcBorders>
            <w:vAlign w:val="center"/>
          </w:tcPr>
          <w:p>
            <w:pPr>
              <w:ind w:firstLine="0"/>
              <w:textAlignment w:val="center"/>
              <w:rPr>
                <w:rFonts w:ascii="宋体" w:hAnsi="宋体" w:cs="宋体"/>
                <w:color w:val="000000"/>
                <w:sz w:val="20"/>
                <w:szCs w:val="20"/>
              </w:rPr>
            </w:pPr>
            <w:r>
              <w:rPr>
                <w:rFonts w:hint="eastAsia" w:ascii="宋体" w:hAnsi="宋体" w:cs="宋体"/>
                <w:color w:val="000000"/>
                <w:sz w:val="20"/>
                <w:szCs w:val="20"/>
                <w:lang w:eastAsia="zh-CN" w:bidi="ar-SA"/>
              </w:rPr>
              <w:t>String</w:t>
            </w:r>
          </w:p>
        </w:tc>
        <w:tc>
          <w:tcPr>
            <w:tcW w:w="1457" w:type="dxa"/>
            <w:tcBorders>
              <w:top w:val="single" w:color="000000" w:sz="4" w:space="0"/>
              <w:left w:val="single" w:color="000000" w:sz="4" w:space="0"/>
              <w:bottom w:val="single" w:color="000000" w:sz="4" w:space="0"/>
              <w:right w:val="single" w:color="000000" w:sz="4" w:space="0"/>
            </w:tcBorders>
            <w:vAlign w:val="center"/>
          </w:tcPr>
          <w:p>
            <w:pPr>
              <w:ind w:firstLine="0"/>
              <w:textAlignment w:val="center"/>
              <w:rPr>
                <w:rFonts w:ascii="宋体" w:hAnsi="宋体" w:cs="宋体"/>
                <w:color w:val="000000"/>
                <w:sz w:val="20"/>
                <w:szCs w:val="20"/>
              </w:rPr>
            </w:pPr>
            <w:r>
              <w:rPr>
                <w:rFonts w:hint="eastAsia" w:ascii="宋体" w:hAnsi="宋体" w:cs="宋体"/>
                <w:color w:val="000000"/>
                <w:sz w:val="20"/>
                <w:szCs w:val="20"/>
                <w:lang w:eastAsia="zh-CN" w:bidi="ar-SA"/>
              </w:rPr>
              <w:t>支付方式</w:t>
            </w:r>
          </w:p>
        </w:tc>
        <w:tc>
          <w:tcPr>
            <w:tcW w:w="2206" w:type="dxa"/>
            <w:tcBorders>
              <w:top w:val="single" w:color="000000" w:sz="4" w:space="0"/>
              <w:left w:val="single" w:color="000000" w:sz="4" w:space="0"/>
              <w:bottom w:val="single" w:color="000000" w:sz="4" w:space="0"/>
              <w:right w:val="single" w:color="000000" w:sz="4" w:space="0"/>
            </w:tcBorders>
            <w:vAlign w:val="center"/>
          </w:tcPr>
          <w:p>
            <w:pPr>
              <w:ind w:firstLine="0"/>
              <w:textAlignment w:val="center"/>
              <w:rPr>
                <w:rFonts w:ascii="宋体" w:hAnsi="宋体" w:cs="宋体"/>
                <w:color w:val="000000"/>
                <w:sz w:val="20"/>
                <w:szCs w:val="20"/>
                <w:lang w:eastAsia="zh-CN" w:bidi="ar-SA"/>
              </w:rPr>
            </w:pPr>
            <w:r>
              <w:rPr>
                <w:rFonts w:hint="eastAsia"/>
                <w:color w:val="000000"/>
                <w:lang w:val="en-US" w:eastAsia="zh-CN"/>
              </w:rPr>
              <w:t>例如，91支付，UC支付等，非必需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6" w:hRule="atLeast"/>
        </w:trPr>
        <w:tc>
          <w:tcPr>
            <w:tcW w:w="673"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color w:val="000000"/>
                <w:sz w:val="20"/>
                <w:szCs w:val="20"/>
              </w:rPr>
            </w:pPr>
          </w:p>
        </w:tc>
        <w:tc>
          <w:tcPr>
            <w:tcW w:w="135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color w:val="000000"/>
                <w:sz w:val="20"/>
                <w:szCs w:val="20"/>
              </w:rPr>
            </w:pPr>
          </w:p>
        </w:tc>
        <w:tc>
          <w:tcPr>
            <w:tcW w:w="1533" w:type="dxa"/>
            <w:tcBorders>
              <w:top w:val="single" w:color="000000" w:sz="4" w:space="0"/>
              <w:left w:val="single" w:color="000000" w:sz="4" w:space="0"/>
              <w:bottom w:val="single" w:color="000000" w:sz="4" w:space="0"/>
              <w:right w:val="single" w:color="000000" w:sz="4" w:space="0"/>
            </w:tcBorders>
            <w:vAlign w:val="center"/>
          </w:tcPr>
          <w:p>
            <w:pPr>
              <w:ind w:firstLine="0"/>
              <w:textAlignment w:val="center"/>
              <w:rPr>
                <w:rFonts w:ascii="宋体" w:hAnsi="宋体" w:cs="宋体"/>
                <w:color w:val="000000"/>
                <w:sz w:val="20"/>
                <w:szCs w:val="20"/>
              </w:rPr>
            </w:pPr>
            <w:r>
              <w:rPr>
                <w:rFonts w:hint="eastAsia" w:ascii="宋体" w:hAnsi="宋体" w:cs="宋体"/>
                <w:color w:val="000000"/>
                <w:sz w:val="20"/>
                <w:szCs w:val="20"/>
                <w:lang w:eastAsia="zh-CN" w:bidi="ar-SA"/>
              </w:rPr>
              <w:t>orderNo</w:t>
            </w:r>
          </w:p>
        </w:tc>
        <w:tc>
          <w:tcPr>
            <w:tcW w:w="1284" w:type="dxa"/>
            <w:tcBorders>
              <w:top w:val="single" w:color="000000" w:sz="4" w:space="0"/>
              <w:left w:val="single" w:color="000000" w:sz="4" w:space="0"/>
              <w:bottom w:val="single" w:color="000000" w:sz="4" w:space="0"/>
              <w:right w:val="single" w:color="000000" w:sz="4" w:space="0"/>
            </w:tcBorders>
            <w:vAlign w:val="center"/>
          </w:tcPr>
          <w:p>
            <w:pPr>
              <w:ind w:firstLine="0"/>
              <w:textAlignment w:val="center"/>
              <w:rPr>
                <w:rFonts w:ascii="宋体" w:hAnsi="宋体" w:cs="宋体"/>
                <w:color w:val="000000"/>
                <w:sz w:val="20"/>
                <w:szCs w:val="20"/>
              </w:rPr>
            </w:pPr>
            <w:r>
              <w:rPr>
                <w:rFonts w:hint="eastAsia" w:ascii="宋体" w:hAnsi="宋体" w:cs="宋体"/>
                <w:color w:val="000000"/>
                <w:sz w:val="20"/>
                <w:szCs w:val="20"/>
                <w:lang w:eastAsia="zh-CN" w:bidi="ar-SA"/>
              </w:rPr>
              <w:t>String</w:t>
            </w:r>
          </w:p>
        </w:tc>
        <w:tc>
          <w:tcPr>
            <w:tcW w:w="1457" w:type="dxa"/>
            <w:tcBorders>
              <w:top w:val="single" w:color="000000" w:sz="4" w:space="0"/>
              <w:left w:val="single" w:color="000000" w:sz="4" w:space="0"/>
              <w:bottom w:val="single" w:color="000000" w:sz="4" w:space="0"/>
              <w:right w:val="single" w:color="000000" w:sz="4" w:space="0"/>
            </w:tcBorders>
            <w:vAlign w:val="center"/>
          </w:tcPr>
          <w:p>
            <w:pPr>
              <w:ind w:firstLine="0"/>
              <w:textAlignment w:val="center"/>
              <w:rPr>
                <w:rFonts w:ascii="宋体" w:hAnsi="宋体" w:cs="宋体"/>
                <w:color w:val="000000"/>
                <w:sz w:val="20"/>
                <w:szCs w:val="20"/>
              </w:rPr>
            </w:pPr>
            <w:r>
              <w:rPr>
                <w:rFonts w:hint="eastAsia" w:ascii="宋体" w:hAnsi="宋体" w:cs="宋体"/>
                <w:color w:val="000000"/>
                <w:sz w:val="20"/>
                <w:szCs w:val="20"/>
                <w:lang w:eastAsia="zh-CN" w:bidi="ar-SA"/>
              </w:rPr>
              <w:t>订单号</w:t>
            </w:r>
          </w:p>
        </w:tc>
        <w:tc>
          <w:tcPr>
            <w:tcW w:w="2206" w:type="dxa"/>
            <w:tcBorders>
              <w:top w:val="single" w:color="000000" w:sz="4" w:space="0"/>
              <w:left w:val="single" w:color="000000" w:sz="4" w:space="0"/>
              <w:bottom w:val="single" w:color="000000" w:sz="4" w:space="0"/>
              <w:right w:val="single" w:color="000000" w:sz="4" w:space="0"/>
            </w:tcBorders>
            <w:vAlign w:val="center"/>
          </w:tcPr>
          <w:p>
            <w:pPr>
              <w:ind w:firstLine="0"/>
              <w:textAlignment w:val="center"/>
              <w:rPr>
                <w:rFonts w:ascii="宋体" w:hAnsi="宋体" w:cs="宋体"/>
                <w:color w:val="000000"/>
                <w:sz w:val="20"/>
                <w:szCs w:val="20"/>
                <w:lang w:eastAsia="zh-CN" w:bidi="ar-SA"/>
              </w:rPr>
            </w:pPr>
            <w:r>
              <w:rPr>
                <w:rFonts w:hint="eastAsia" w:ascii="宋体" w:hAnsi="宋体" w:cs="宋体"/>
                <w:color w:val="000000"/>
                <w:sz w:val="20"/>
                <w:szCs w:val="20"/>
                <w:lang w:val="en-US" w:eastAsia="zh-CN" w:bidi="ar-SA"/>
              </w:rPr>
              <w:t>必需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6" w:hRule="atLeast"/>
        </w:trPr>
        <w:tc>
          <w:tcPr>
            <w:tcW w:w="673"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color w:val="000000"/>
                <w:sz w:val="20"/>
                <w:szCs w:val="20"/>
              </w:rPr>
            </w:pPr>
          </w:p>
        </w:tc>
        <w:tc>
          <w:tcPr>
            <w:tcW w:w="135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color w:val="000000"/>
                <w:sz w:val="20"/>
                <w:szCs w:val="20"/>
              </w:rPr>
            </w:pPr>
          </w:p>
        </w:tc>
        <w:tc>
          <w:tcPr>
            <w:tcW w:w="1533" w:type="dxa"/>
            <w:tcBorders>
              <w:top w:val="single" w:color="000000" w:sz="4" w:space="0"/>
              <w:left w:val="single" w:color="000000" w:sz="4" w:space="0"/>
              <w:bottom w:val="single" w:color="000000" w:sz="4" w:space="0"/>
              <w:right w:val="single" w:color="000000" w:sz="4" w:space="0"/>
            </w:tcBorders>
            <w:vAlign w:val="center"/>
          </w:tcPr>
          <w:p>
            <w:pPr>
              <w:ind w:firstLine="0"/>
              <w:textAlignment w:val="center"/>
              <w:rPr>
                <w:rFonts w:ascii="宋体" w:hAnsi="宋体" w:cs="宋体"/>
                <w:color w:val="000000"/>
                <w:sz w:val="20"/>
                <w:szCs w:val="20"/>
                <w:lang w:eastAsia="zh-CN" w:bidi="ar-SA"/>
              </w:rPr>
            </w:pPr>
            <w:r>
              <w:rPr>
                <w:rFonts w:hint="eastAsia" w:ascii="宋体" w:hAnsi="宋体" w:cs="宋体"/>
                <w:color w:val="000000"/>
                <w:sz w:val="20"/>
                <w:szCs w:val="20"/>
                <w:lang w:eastAsia="zh-CN" w:bidi="ar-SA"/>
              </w:rPr>
              <w:t>currencyType</w:t>
            </w:r>
          </w:p>
        </w:tc>
        <w:tc>
          <w:tcPr>
            <w:tcW w:w="1284" w:type="dxa"/>
            <w:tcBorders>
              <w:top w:val="single" w:color="000000" w:sz="4" w:space="0"/>
              <w:left w:val="single" w:color="000000" w:sz="4" w:space="0"/>
              <w:bottom w:val="single" w:color="000000" w:sz="4" w:space="0"/>
              <w:right w:val="single" w:color="000000" w:sz="4" w:space="0"/>
            </w:tcBorders>
            <w:vAlign w:val="center"/>
          </w:tcPr>
          <w:p>
            <w:pPr>
              <w:ind w:firstLine="0"/>
              <w:textAlignment w:val="center"/>
              <w:rPr>
                <w:rFonts w:ascii="宋体" w:hAnsi="宋体" w:cs="宋体"/>
                <w:color w:val="000000"/>
                <w:sz w:val="20"/>
                <w:szCs w:val="20"/>
                <w:lang w:eastAsia="zh-CN" w:bidi="ar-SA"/>
              </w:rPr>
            </w:pPr>
            <w:r>
              <w:rPr>
                <w:rFonts w:hint="eastAsia" w:ascii="宋体" w:hAnsi="宋体" w:cs="宋体"/>
                <w:color w:val="000000"/>
                <w:sz w:val="20"/>
                <w:szCs w:val="20"/>
                <w:lang w:eastAsia="zh-CN" w:bidi="ar-SA"/>
              </w:rPr>
              <w:t>String</w:t>
            </w:r>
          </w:p>
        </w:tc>
        <w:tc>
          <w:tcPr>
            <w:tcW w:w="1457" w:type="dxa"/>
            <w:tcBorders>
              <w:top w:val="single" w:color="000000" w:sz="4" w:space="0"/>
              <w:left w:val="single" w:color="000000" w:sz="4" w:space="0"/>
              <w:bottom w:val="single" w:color="000000" w:sz="4" w:space="0"/>
              <w:right w:val="single" w:color="000000" w:sz="4" w:space="0"/>
            </w:tcBorders>
            <w:vAlign w:val="center"/>
          </w:tcPr>
          <w:p>
            <w:pPr>
              <w:ind w:firstLine="0"/>
              <w:textAlignment w:val="center"/>
              <w:rPr>
                <w:rFonts w:ascii="宋体" w:hAnsi="宋体" w:cs="宋体"/>
                <w:color w:val="000000"/>
                <w:sz w:val="20"/>
                <w:szCs w:val="20"/>
                <w:lang w:eastAsia="zh-CN" w:bidi="ar-SA"/>
              </w:rPr>
            </w:pPr>
            <w:r>
              <w:rPr>
                <w:rFonts w:hint="eastAsia"/>
                <w:lang w:eastAsia="zh-CN"/>
              </w:rPr>
              <w:t>货币类型</w:t>
            </w:r>
          </w:p>
        </w:tc>
        <w:tc>
          <w:tcPr>
            <w:tcW w:w="2206" w:type="dxa"/>
            <w:tcBorders>
              <w:top w:val="single" w:color="000000" w:sz="4" w:space="0"/>
              <w:left w:val="single" w:color="000000" w:sz="4" w:space="0"/>
              <w:bottom w:val="single" w:color="000000" w:sz="4" w:space="0"/>
              <w:right w:val="single" w:color="000000" w:sz="4" w:space="0"/>
            </w:tcBorders>
            <w:vAlign w:val="center"/>
          </w:tcPr>
          <w:p>
            <w:pPr>
              <w:ind w:firstLine="0"/>
              <w:textAlignment w:val="center"/>
              <w:rPr>
                <w:rFonts w:hint="eastAsia" w:eastAsia="宋体"/>
                <w:color w:val="000000"/>
                <w:lang w:val="en-US" w:eastAsia="zh-CN"/>
              </w:rPr>
            </w:pPr>
            <w:r>
              <w:rPr>
                <w:rFonts w:hint="eastAsia" w:ascii="宋体" w:hAnsi="宋体" w:cs="宋体"/>
                <w:color w:val="000000"/>
                <w:sz w:val="20"/>
                <w:szCs w:val="20"/>
                <w:lang w:eastAsia="zh-CN" w:bidi="ar-SA"/>
              </w:rPr>
              <w:t>（参照附</w:t>
            </w:r>
            <w:r>
              <w:rPr>
                <w:rFonts w:hint="eastAsia" w:ascii="宋体" w:hAnsi="宋体" w:cs="宋体"/>
                <w:color w:val="000000"/>
                <w:sz w:val="20"/>
                <w:szCs w:val="20"/>
                <w:lang w:val="en-US" w:eastAsia="zh-CN" w:bidi="ar-SA"/>
              </w:rPr>
              <w:t>1.1</w:t>
            </w:r>
            <w:r>
              <w:rPr>
                <w:rFonts w:hint="eastAsia" w:ascii="宋体" w:hAnsi="宋体" w:cs="宋体"/>
                <w:color w:val="000000"/>
                <w:sz w:val="20"/>
                <w:szCs w:val="20"/>
                <w:lang w:eastAsia="zh-CN" w:bidi="ar-SA"/>
              </w:rPr>
              <w:t>货币规范）必需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6" w:hRule="atLeast"/>
        </w:trPr>
        <w:tc>
          <w:tcPr>
            <w:tcW w:w="673"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color w:val="000000"/>
                <w:sz w:val="20"/>
                <w:szCs w:val="20"/>
              </w:rPr>
            </w:pPr>
          </w:p>
        </w:tc>
        <w:tc>
          <w:tcPr>
            <w:tcW w:w="135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color w:val="000000"/>
                <w:sz w:val="20"/>
                <w:szCs w:val="20"/>
              </w:rPr>
            </w:pPr>
          </w:p>
        </w:tc>
        <w:tc>
          <w:tcPr>
            <w:tcW w:w="1533" w:type="dxa"/>
            <w:tcBorders>
              <w:top w:val="single" w:color="000000" w:sz="4" w:space="0"/>
              <w:left w:val="single" w:color="000000" w:sz="4" w:space="0"/>
              <w:bottom w:val="single" w:color="000000" w:sz="4" w:space="0"/>
              <w:right w:val="single" w:color="000000" w:sz="4" w:space="0"/>
            </w:tcBorders>
            <w:vAlign w:val="center"/>
          </w:tcPr>
          <w:p>
            <w:pPr>
              <w:ind w:firstLine="0"/>
              <w:textAlignment w:val="center"/>
              <w:rPr>
                <w:lang w:eastAsia="zh-CN"/>
              </w:rPr>
            </w:pPr>
            <w:r>
              <w:rPr>
                <w:rFonts w:hint="eastAsia" w:ascii="宋体" w:hAnsi="宋体" w:cs="宋体"/>
                <w:color w:val="000000"/>
                <w:sz w:val="20"/>
                <w:szCs w:val="20"/>
                <w:lang w:eastAsia="zh-CN" w:bidi="ar-SA"/>
              </w:rPr>
              <w:t>currencyAmount</w:t>
            </w:r>
          </w:p>
        </w:tc>
        <w:tc>
          <w:tcPr>
            <w:tcW w:w="1284" w:type="dxa"/>
            <w:tcBorders>
              <w:top w:val="single" w:color="000000" w:sz="4" w:space="0"/>
              <w:left w:val="single" w:color="000000" w:sz="4" w:space="0"/>
              <w:bottom w:val="single" w:color="000000" w:sz="4" w:space="0"/>
              <w:right w:val="single" w:color="000000" w:sz="4" w:space="0"/>
            </w:tcBorders>
            <w:vAlign w:val="center"/>
          </w:tcPr>
          <w:p>
            <w:pPr>
              <w:ind w:firstLine="0"/>
              <w:textAlignment w:val="center"/>
              <w:rPr>
                <w:rFonts w:ascii="宋体" w:hAnsi="宋体" w:cs="宋体"/>
                <w:color w:val="000000"/>
                <w:sz w:val="20"/>
                <w:szCs w:val="20"/>
                <w:lang w:eastAsia="zh-CN" w:bidi="ar-SA"/>
              </w:rPr>
            </w:pPr>
            <w:r>
              <w:rPr>
                <w:rFonts w:hint="eastAsia" w:ascii="宋体" w:hAnsi="宋体" w:cs="宋体"/>
                <w:color w:val="000000"/>
                <w:sz w:val="20"/>
                <w:szCs w:val="20"/>
                <w:lang w:eastAsia="zh-CN" w:bidi="ar-SA"/>
              </w:rPr>
              <w:t>Integer</w:t>
            </w:r>
          </w:p>
        </w:tc>
        <w:tc>
          <w:tcPr>
            <w:tcW w:w="1457" w:type="dxa"/>
            <w:tcBorders>
              <w:top w:val="single" w:color="000000" w:sz="4" w:space="0"/>
              <w:left w:val="single" w:color="000000" w:sz="4" w:space="0"/>
              <w:bottom w:val="single" w:color="000000" w:sz="4" w:space="0"/>
              <w:right w:val="single" w:color="000000" w:sz="4" w:space="0"/>
            </w:tcBorders>
            <w:vAlign w:val="center"/>
          </w:tcPr>
          <w:p>
            <w:pPr>
              <w:ind w:firstLine="0"/>
              <w:textAlignment w:val="center"/>
              <w:rPr>
                <w:lang w:eastAsia="zh-CN"/>
              </w:rPr>
            </w:pPr>
            <w:r>
              <w:rPr>
                <w:rFonts w:hint="eastAsia"/>
              </w:rPr>
              <w:t>订单金额</w:t>
            </w:r>
          </w:p>
        </w:tc>
        <w:tc>
          <w:tcPr>
            <w:tcW w:w="2206" w:type="dxa"/>
            <w:tcBorders>
              <w:top w:val="single" w:color="000000" w:sz="4" w:space="0"/>
              <w:left w:val="single" w:color="000000" w:sz="4" w:space="0"/>
              <w:bottom w:val="single" w:color="000000" w:sz="4" w:space="0"/>
              <w:right w:val="single" w:color="000000" w:sz="4" w:space="0"/>
            </w:tcBorders>
            <w:vAlign w:val="center"/>
          </w:tcPr>
          <w:p>
            <w:pPr>
              <w:ind w:firstLine="0"/>
              <w:textAlignment w:val="center"/>
              <w:rPr>
                <w:rFonts w:ascii="宋体" w:hAnsi="宋体" w:cs="宋体"/>
                <w:color w:val="FF6600"/>
                <w:sz w:val="20"/>
                <w:szCs w:val="20"/>
                <w:lang w:val="en-US" w:eastAsia="zh-CN" w:bidi="ar-SA"/>
              </w:rPr>
            </w:pPr>
            <w:r>
              <w:rPr>
                <w:rFonts w:hint="eastAsia" w:ascii="宋体" w:hAnsi="宋体" w:cs="宋体"/>
                <w:color w:val="000000"/>
                <w:sz w:val="20"/>
                <w:szCs w:val="20"/>
                <w:lang w:val="en-US" w:eastAsia="zh-CN" w:bidi="ar-SA"/>
              </w:rPr>
              <w:t>单位:分，必需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6" w:hRule="atLeast"/>
        </w:trPr>
        <w:tc>
          <w:tcPr>
            <w:tcW w:w="673"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color w:val="000000"/>
                <w:sz w:val="20"/>
                <w:szCs w:val="20"/>
              </w:rPr>
            </w:pPr>
          </w:p>
        </w:tc>
        <w:tc>
          <w:tcPr>
            <w:tcW w:w="135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color w:val="000000"/>
                <w:sz w:val="20"/>
                <w:szCs w:val="20"/>
              </w:rPr>
            </w:pPr>
          </w:p>
        </w:tc>
        <w:tc>
          <w:tcPr>
            <w:tcW w:w="1533"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ascii="宋体" w:hAnsi="宋体" w:cs="宋体"/>
                <w:color w:val="000000"/>
                <w:sz w:val="20"/>
                <w:szCs w:val="20"/>
                <w:lang w:eastAsia="zh-CN" w:bidi="ar-SA"/>
              </w:rPr>
            </w:pPr>
            <w:r>
              <w:rPr>
                <w:rFonts w:hint="eastAsia" w:ascii="宋体" w:hAnsi="宋体"/>
                <w:color w:val="000000"/>
                <w:sz w:val="20"/>
                <w:lang w:val="en-US" w:eastAsia="zh-CN"/>
              </w:rPr>
              <w:t>i</w:t>
            </w:r>
            <w:r>
              <w:rPr>
                <w:rFonts w:ascii="宋体" w:hAnsi="宋体"/>
                <w:color w:val="000000"/>
                <w:sz w:val="20"/>
                <w:lang w:eastAsia="zh-CN"/>
              </w:rPr>
              <w:t>temId</w:t>
            </w:r>
          </w:p>
        </w:tc>
        <w:tc>
          <w:tcPr>
            <w:tcW w:w="1284"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ascii="宋体" w:hAnsi="宋体" w:cs="宋体"/>
                <w:color w:val="000000"/>
                <w:sz w:val="20"/>
                <w:szCs w:val="20"/>
                <w:lang w:eastAsia="zh-CN" w:bidi="ar-SA"/>
              </w:rPr>
            </w:pPr>
            <w:r>
              <w:rPr>
                <w:rFonts w:ascii="宋体" w:hAnsi="宋体"/>
                <w:color w:val="000000"/>
                <w:sz w:val="20"/>
                <w:lang w:eastAsia="zh-CN"/>
              </w:rPr>
              <w:t>String</w:t>
            </w:r>
          </w:p>
        </w:tc>
        <w:tc>
          <w:tcPr>
            <w:tcW w:w="1457"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ascii="宋体" w:hAnsi="宋体" w:cs="宋体"/>
                <w:color w:val="000000"/>
                <w:sz w:val="20"/>
                <w:szCs w:val="20"/>
                <w:lang w:eastAsia="zh-CN" w:bidi="ar-SA"/>
              </w:rPr>
            </w:pPr>
            <w:r>
              <w:rPr>
                <w:rFonts w:hint="eastAsia" w:ascii="宋体" w:hAnsi="宋体"/>
                <w:color w:val="000000"/>
                <w:sz w:val="20"/>
                <w:lang w:val="en-US" w:eastAsia="zh-CN"/>
              </w:rPr>
              <w:t>商品ID</w:t>
            </w:r>
          </w:p>
        </w:tc>
        <w:tc>
          <w:tcPr>
            <w:tcW w:w="2206"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color w:val="FF6600"/>
                <w:lang w:eastAsia="zh-CN"/>
              </w:rPr>
            </w:pPr>
            <w:r>
              <w:rPr>
                <w:rFonts w:hint="eastAsia" w:ascii="宋体" w:hAnsi="宋体" w:cs="宋体"/>
                <w:color w:val="000000"/>
                <w:sz w:val="20"/>
                <w:szCs w:val="20"/>
                <w:lang w:val="en-US" w:eastAsia="zh-CN" w:bidi="ar-SA"/>
              </w:rPr>
              <w:t>游戏中商品或者道具ID，必需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6" w:hRule="atLeast"/>
        </w:trPr>
        <w:tc>
          <w:tcPr>
            <w:tcW w:w="673"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color w:val="000000"/>
                <w:sz w:val="20"/>
                <w:szCs w:val="20"/>
              </w:rPr>
            </w:pPr>
          </w:p>
        </w:tc>
        <w:tc>
          <w:tcPr>
            <w:tcW w:w="135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color w:val="000000"/>
                <w:sz w:val="20"/>
                <w:szCs w:val="20"/>
              </w:rPr>
            </w:pPr>
          </w:p>
        </w:tc>
        <w:tc>
          <w:tcPr>
            <w:tcW w:w="1533"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ascii="宋体" w:hAnsi="宋体" w:cs="宋体"/>
                <w:color w:val="000000"/>
                <w:sz w:val="20"/>
                <w:szCs w:val="20"/>
              </w:rPr>
            </w:pPr>
            <w:r>
              <w:rPr>
                <w:rFonts w:hint="eastAsia" w:ascii="宋体" w:hAnsi="宋体"/>
                <w:color w:val="000000"/>
                <w:sz w:val="20"/>
                <w:lang w:val="en-US" w:eastAsia="zh-CN"/>
              </w:rPr>
              <w:t>itemName</w:t>
            </w:r>
          </w:p>
        </w:tc>
        <w:tc>
          <w:tcPr>
            <w:tcW w:w="1284"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ascii="宋体" w:hAnsi="宋体" w:cs="宋体"/>
                <w:color w:val="000000"/>
                <w:sz w:val="20"/>
                <w:szCs w:val="20"/>
              </w:rPr>
            </w:pPr>
            <w:r>
              <w:rPr>
                <w:rFonts w:ascii="宋体" w:hAnsi="宋体"/>
                <w:color w:val="000000"/>
                <w:sz w:val="20"/>
                <w:lang w:eastAsia="zh-CN"/>
              </w:rPr>
              <w:t>String</w:t>
            </w:r>
          </w:p>
        </w:tc>
        <w:tc>
          <w:tcPr>
            <w:tcW w:w="1457"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ascii="宋体" w:hAnsi="宋体" w:cs="宋体"/>
                <w:color w:val="000000"/>
                <w:sz w:val="20"/>
                <w:szCs w:val="20"/>
              </w:rPr>
            </w:pPr>
            <w:r>
              <w:rPr>
                <w:rFonts w:hint="eastAsia" w:ascii="宋体" w:hAnsi="宋体"/>
                <w:color w:val="000000"/>
                <w:sz w:val="20"/>
                <w:lang w:eastAsia="zh-CN"/>
              </w:rPr>
              <w:t>商品</w:t>
            </w:r>
            <w:r>
              <w:rPr>
                <w:rFonts w:hint="eastAsia" w:ascii="宋体" w:hAnsi="宋体"/>
                <w:color w:val="000000"/>
                <w:sz w:val="20"/>
                <w:lang w:val="en-US" w:eastAsia="zh-CN"/>
              </w:rPr>
              <w:t>名称</w:t>
            </w:r>
          </w:p>
        </w:tc>
        <w:tc>
          <w:tcPr>
            <w:tcW w:w="2206"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hint="eastAsia" w:eastAsia="宋体"/>
                <w:color w:val="FF6600"/>
                <w:lang w:val="en-US" w:eastAsia="zh-CN"/>
              </w:rPr>
            </w:pPr>
            <w:r>
              <w:rPr>
                <w:rFonts w:hint="eastAsia" w:ascii="宋体" w:hAnsi="宋体"/>
                <w:color w:val="000000"/>
                <w:sz w:val="20"/>
                <w:lang w:val="en-US" w:eastAsia="zh-CN"/>
              </w:rPr>
              <w:t>便于运营人员识别商品，一般传入中文，必需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6" w:hRule="atLeast"/>
        </w:trPr>
        <w:tc>
          <w:tcPr>
            <w:tcW w:w="673"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color w:val="000000"/>
                <w:sz w:val="20"/>
                <w:szCs w:val="20"/>
              </w:rPr>
            </w:pPr>
          </w:p>
        </w:tc>
        <w:tc>
          <w:tcPr>
            <w:tcW w:w="135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color w:val="000000"/>
                <w:sz w:val="20"/>
                <w:szCs w:val="20"/>
              </w:rPr>
            </w:pPr>
          </w:p>
        </w:tc>
        <w:tc>
          <w:tcPr>
            <w:tcW w:w="1533"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hint="eastAsia" w:ascii="宋体" w:hAnsi="宋体" w:cs="宋体"/>
                <w:color w:val="000000"/>
                <w:sz w:val="20"/>
                <w:szCs w:val="20"/>
                <w:lang w:eastAsia="zh-CN" w:bidi="ar-SA"/>
              </w:rPr>
            </w:pPr>
            <w:r>
              <w:rPr>
                <w:rFonts w:ascii="宋体" w:hAnsi="宋体"/>
                <w:color w:val="000000"/>
                <w:sz w:val="20"/>
                <w:lang w:eastAsia="zh-CN"/>
              </w:rPr>
              <w:t>itemCount</w:t>
            </w:r>
          </w:p>
        </w:tc>
        <w:tc>
          <w:tcPr>
            <w:tcW w:w="1284"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hint="eastAsia" w:ascii="宋体" w:hAnsi="宋体" w:cs="宋体"/>
                <w:color w:val="000000"/>
                <w:sz w:val="20"/>
                <w:szCs w:val="20"/>
                <w:lang w:eastAsia="zh-CN" w:bidi="ar-SA"/>
              </w:rPr>
            </w:pPr>
            <w:r>
              <w:rPr>
                <w:rFonts w:ascii="宋体" w:hAnsi="宋体"/>
                <w:color w:val="000000"/>
                <w:sz w:val="20"/>
                <w:lang w:eastAsia="zh-CN"/>
              </w:rPr>
              <w:t>Integer</w:t>
            </w:r>
          </w:p>
        </w:tc>
        <w:tc>
          <w:tcPr>
            <w:tcW w:w="1457"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hint="eastAsia"/>
              </w:rPr>
            </w:pPr>
            <w:r>
              <w:rPr>
                <w:rFonts w:hint="eastAsia" w:ascii="宋体" w:hAnsi="宋体"/>
                <w:color w:val="000000"/>
                <w:sz w:val="20"/>
                <w:lang w:val="en-US" w:eastAsia="zh-CN"/>
              </w:rPr>
              <w:t>商品个数</w:t>
            </w:r>
          </w:p>
        </w:tc>
        <w:tc>
          <w:tcPr>
            <w:tcW w:w="2206"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hint="eastAsia" w:ascii="宋体" w:hAnsi="宋体" w:cs="宋体"/>
                <w:color w:val="000000"/>
                <w:sz w:val="20"/>
                <w:szCs w:val="20"/>
                <w:lang w:eastAsia="zh-CN" w:bidi="ar-SA"/>
              </w:rPr>
            </w:pPr>
            <w:r>
              <w:rPr>
                <w:rFonts w:hint="eastAsia" w:ascii="宋体" w:hAnsi="宋体" w:cs="宋体"/>
                <w:color w:val="000000"/>
                <w:sz w:val="20"/>
                <w:szCs w:val="20"/>
                <w:lang w:eastAsia="zh-CN" w:bidi="ar-SA"/>
              </w:rPr>
              <w:t>必需</w:t>
            </w:r>
          </w:p>
        </w:tc>
      </w:tr>
    </w:tbl>
    <w:p>
      <w:pPr>
        <w:pStyle w:val="21"/>
        <w:ind w:left="0" w:firstLine="420"/>
        <w:rPr>
          <w:rFonts w:hint="eastAsia"/>
          <w:sz w:val="21"/>
          <w:szCs w:val="21"/>
          <w:lang w:val="en-US" w:eastAsia="zh-CN"/>
        </w:rPr>
      </w:pPr>
      <w:r>
        <w:rPr>
          <w:rFonts w:hint="eastAsia"/>
          <w:b/>
          <w:bCs/>
          <w:sz w:val="21"/>
          <w:szCs w:val="21"/>
          <w:lang w:val="en-US" w:eastAsia="zh-CN"/>
        </w:rPr>
        <w:t>支付方式ID</w:t>
      </w:r>
      <w:r>
        <w:rPr>
          <w:rFonts w:hint="eastAsia"/>
          <w:sz w:val="21"/>
          <w:szCs w:val="21"/>
          <w:lang w:val="en-US" w:eastAsia="zh-CN"/>
        </w:rPr>
        <w:t>：如支付宝，神州付，财付通，微信支付等，由开发者自行指定，需要在同一个产品的所有订单中保持支付方式id的一致性</w:t>
      </w:r>
    </w:p>
    <w:p>
      <w:pPr>
        <w:pStyle w:val="21"/>
        <w:ind w:left="0" w:firstLine="420"/>
        <w:rPr>
          <w:sz w:val="21"/>
          <w:szCs w:val="21"/>
          <w:lang w:eastAsia="zh-CN"/>
        </w:rPr>
      </w:pPr>
      <w:r>
        <w:rPr>
          <w:rFonts w:hint="eastAsia"/>
          <w:b/>
          <w:bCs/>
          <w:sz w:val="21"/>
          <w:szCs w:val="21"/>
          <w:lang w:eastAsia="zh-CN"/>
        </w:rPr>
        <w:t>订单号</w:t>
      </w:r>
      <w:r>
        <w:rPr>
          <w:rFonts w:hint="eastAsia"/>
          <w:sz w:val="21"/>
          <w:szCs w:val="21"/>
          <w:lang w:eastAsia="zh-CN"/>
        </w:rPr>
        <w:t>：</w:t>
      </w:r>
      <w:r>
        <w:rPr>
          <w:rFonts w:hint="eastAsia"/>
          <w:sz w:val="21"/>
          <w:szCs w:val="21"/>
          <w:lang w:val="en-US" w:eastAsia="zh-CN"/>
        </w:rPr>
        <w:t>由开发者自行指定该笔充值的唯一标识</w:t>
      </w:r>
    </w:p>
    <w:p>
      <w:pPr>
        <w:pStyle w:val="21"/>
        <w:ind w:left="0" w:firstLine="420"/>
        <w:rPr>
          <w:rFonts w:hint="eastAsia"/>
          <w:sz w:val="21"/>
          <w:szCs w:val="21"/>
          <w:lang w:eastAsia="zh-CN"/>
        </w:rPr>
      </w:pPr>
      <w:r>
        <w:rPr>
          <w:rFonts w:hint="eastAsia"/>
          <w:b/>
          <w:bCs/>
          <w:sz w:val="21"/>
          <w:szCs w:val="21"/>
          <w:lang w:eastAsia="zh-CN"/>
        </w:rPr>
        <w:t>订单金额</w:t>
      </w:r>
      <w:r>
        <w:rPr>
          <w:rFonts w:hint="eastAsia"/>
          <w:sz w:val="21"/>
          <w:szCs w:val="21"/>
          <w:lang w:eastAsia="zh-CN"/>
        </w:rPr>
        <w:t>：即发货通知接口的订单金额</w:t>
      </w:r>
    </w:p>
    <w:p>
      <w:pPr>
        <w:pStyle w:val="21"/>
        <w:ind w:left="0" w:firstLine="420"/>
        <w:rPr>
          <w:rFonts w:hint="eastAsia"/>
          <w:lang w:val="en-US" w:eastAsia="zh-CN"/>
        </w:rPr>
      </w:pPr>
      <w:r>
        <w:rPr>
          <w:rFonts w:hint="eastAsia"/>
          <w:b/>
          <w:bCs/>
          <w:lang w:eastAsia="zh-CN"/>
        </w:rPr>
        <w:t>货币类型</w:t>
      </w:r>
      <w:r>
        <w:rPr>
          <w:rFonts w:hint="eastAsia"/>
          <w:lang w:eastAsia="zh-CN"/>
        </w:rPr>
        <w:t>：</w:t>
      </w:r>
      <w:r>
        <w:rPr>
          <w:rFonts w:hint="eastAsia"/>
          <w:lang w:val="en-US" w:eastAsia="zh-CN"/>
        </w:rPr>
        <w:t>玩家支付的是人民币还是美元或者欧元，见附1.1货币规范</w:t>
      </w:r>
    </w:p>
    <w:p>
      <w:pPr>
        <w:pStyle w:val="21"/>
        <w:ind w:left="0" w:firstLine="420"/>
        <w:rPr>
          <w:rFonts w:hint="eastAsia"/>
          <w:sz w:val="21"/>
          <w:szCs w:val="21"/>
          <w:lang w:eastAsia="zh-CN"/>
        </w:rPr>
      </w:pPr>
      <w:r>
        <w:rPr>
          <w:rFonts w:hint="eastAsia"/>
          <w:b/>
          <w:bCs/>
          <w:sz w:val="21"/>
          <w:szCs w:val="21"/>
          <w:lang w:val="en-US" w:eastAsia="zh-CN"/>
        </w:rPr>
        <w:t>商品</w:t>
      </w:r>
      <w:r>
        <w:rPr>
          <w:rFonts w:hint="eastAsia"/>
          <w:b/>
          <w:bCs/>
          <w:sz w:val="21"/>
          <w:szCs w:val="21"/>
          <w:lang w:eastAsia="zh-CN"/>
        </w:rPr>
        <w:t>ID</w:t>
      </w:r>
      <w:r>
        <w:rPr>
          <w:rFonts w:hint="eastAsia"/>
          <w:sz w:val="21"/>
          <w:szCs w:val="21"/>
          <w:lang w:eastAsia="zh-CN"/>
        </w:rPr>
        <w:t>：</w:t>
      </w:r>
      <w:r>
        <w:rPr>
          <w:rFonts w:hint="eastAsia"/>
          <w:sz w:val="21"/>
          <w:szCs w:val="21"/>
          <w:lang w:val="en-US" w:eastAsia="zh-CN"/>
        </w:rPr>
        <w:t>用于记录本次充值给用户发放了哪一个商品，商品id建议由英文字母或数字组成，以避免乱码等问题</w:t>
      </w:r>
      <w:r>
        <w:rPr>
          <w:rFonts w:hint="eastAsia"/>
          <w:sz w:val="21"/>
          <w:szCs w:val="21"/>
          <w:lang w:eastAsia="zh-CN"/>
        </w:rPr>
        <w:t>。</w:t>
      </w:r>
    </w:p>
    <w:p>
      <w:pPr>
        <w:pStyle w:val="21"/>
        <w:ind w:left="0" w:firstLine="420"/>
        <w:rPr>
          <w:sz w:val="21"/>
          <w:szCs w:val="21"/>
          <w:lang w:eastAsia="zh-CN"/>
        </w:rPr>
      </w:pPr>
      <w:r>
        <w:rPr>
          <w:rFonts w:hint="eastAsia"/>
          <w:b/>
          <w:bCs/>
          <w:sz w:val="21"/>
          <w:szCs w:val="21"/>
          <w:lang w:eastAsia="zh-CN"/>
        </w:rPr>
        <w:t>商品名称</w:t>
      </w:r>
      <w:r>
        <w:rPr>
          <w:rFonts w:hint="eastAsia"/>
          <w:sz w:val="21"/>
          <w:szCs w:val="21"/>
          <w:lang w:eastAsia="zh-CN"/>
        </w:rPr>
        <w:t>：</w:t>
      </w:r>
      <w:r>
        <w:rPr>
          <w:rFonts w:hint="eastAsia"/>
          <w:sz w:val="21"/>
          <w:szCs w:val="21"/>
          <w:lang w:val="en-US" w:eastAsia="zh-CN"/>
        </w:rPr>
        <w:t>商品名称建议为中文信息</w:t>
      </w:r>
      <w:r>
        <w:rPr>
          <w:rFonts w:hint="eastAsia"/>
          <w:sz w:val="21"/>
          <w:szCs w:val="21"/>
          <w:lang w:eastAsia="zh-CN"/>
        </w:rPr>
        <w:t>。</w:t>
      </w:r>
    </w:p>
    <w:p>
      <w:pPr>
        <w:pStyle w:val="21"/>
        <w:ind w:left="0" w:firstLine="420"/>
        <w:rPr>
          <w:sz w:val="21"/>
          <w:szCs w:val="21"/>
          <w:lang w:eastAsia="zh-CN"/>
        </w:rPr>
      </w:pPr>
      <w:r>
        <w:rPr>
          <w:rFonts w:hint="eastAsia"/>
          <w:sz w:val="21"/>
          <w:szCs w:val="21"/>
          <w:lang w:eastAsia="zh-CN"/>
        </w:rPr>
        <w:t>日志时间字段，sdk会根据调用日志接口时间自行填充。</w:t>
      </w:r>
    </w:p>
    <w:p>
      <w:pPr>
        <w:pStyle w:val="21"/>
        <w:ind w:left="420" w:firstLine="0"/>
        <w:rPr>
          <w:rFonts w:hint="eastAsia"/>
          <w:sz w:val="21"/>
          <w:szCs w:val="21"/>
          <w:lang w:eastAsia="zh-CN"/>
        </w:rPr>
      </w:pPr>
    </w:p>
    <w:p>
      <w:pPr>
        <w:pStyle w:val="21"/>
        <w:ind w:left="420" w:firstLine="0"/>
        <w:rPr>
          <w:rFonts w:hint="eastAsia"/>
          <w:b/>
          <w:bCs/>
          <w:i/>
          <w:iCs/>
          <w:sz w:val="21"/>
          <w:szCs w:val="21"/>
          <w:lang w:val="en-US" w:eastAsia="zh-CN"/>
        </w:rPr>
      </w:pPr>
      <w:r>
        <w:rPr>
          <w:rFonts w:hint="eastAsia"/>
          <w:b/>
          <w:bCs/>
          <w:i/>
          <w:iCs/>
          <w:sz w:val="21"/>
          <w:szCs w:val="21"/>
          <w:lang w:val="en-US" w:eastAsia="zh-CN"/>
        </w:rPr>
        <w:t>调用</w:t>
      </w:r>
      <w:r>
        <w:rPr>
          <w:rFonts w:hint="eastAsia"/>
          <w:b/>
          <w:bCs/>
          <w:i/>
          <w:iCs/>
          <w:sz w:val="21"/>
          <w:szCs w:val="21"/>
          <w:lang w:eastAsia="zh-CN"/>
        </w:rPr>
        <w:t>示例:</w:t>
      </w:r>
    </w:p>
    <w:p>
      <w:pPr>
        <w:spacing w:beforeLines="0"/>
        <w:ind w:firstLine="420" w:firstLineChars="0"/>
        <w:jc w:val="left"/>
        <w:rPr>
          <w:rFonts w:hint="eastAsia" w:ascii="Cambria" w:hAnsi="Cambria"/>
          <w:color w:val="000000"/>
          <w:sz w:val="21"/>
          <w:szCs w:val="21"/>
          <w:lang w:val="en-US" w:eastAsia="zh-CN"/>
        </w:rPr>
      </w:pP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try{</w:t>
      </w:r>
    </w:p>
    <w:p>
      <w:pPr>
        <w:spacing w:beforeLines="0"/>
        <w:ind w:left="420" w:leftChars="0"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 xml:space="preserve">string serviceCode = </w:t>
      </w:r>
      <w:r>
        <w:rPr>
          <w:rFonts w:hint="default" w:ascii="Cambria" w:hAnsi="Cambria"/>
          <w:color w:val="000000"/>
          <w:sz w:val="21"/>
          <w:szCs w:val="21"/>
          <w:lang w:val="en-US" w:eastAsia="zh-CN"/>
        </w:rPr>
        <w:t>“</w:t>
      </w:r>
      <w:r>
        <w:rPr>
          <w:rFonts w:hint="eastAsia" w:ascii="Cambria" w:hAnsi="Cambria"/>
          <w:color w:val="000000"/>
          <w:sz w:val="21"/>
          <w:szCs w:val="21"/>
          <w:lang w:val="en-US" w:eastAsia="zh-CN"/>
        </w:rPr>
        <w:t>从SDKAPI中获取的serviceCode</w:t>
      </w:r>
      <w:r>
        <w:rPr>
          <w:rFonts w:hint="default" w:ascii="Cambria" w:hAnsi="Cambria"/>
          <w:color w:val="000000"/>
          <w:sz w:val="21"/>
          <w:szCs w:val="21"/>
          <w:lang w:val="en-US" w:eastAsia="zh-CN"/>
        </w:rPr>
        <w:t>”</w:t>
      </w:r>
      <w:r>
        <w:rPr>
          <w:rFonts w:hint="eastAsia" w:ascii="Cambria" w:hAnsi="Cambria"/>
          <w:color w:val="000000"/>
          <w:sz w:val="21"/>
          <w:szCs w:val="21"/>
          <w:lang w:val="en-US" w:eastAsia="zh-CN"/>
        </w:rPr>
        <w:t>;</w:t>
      </w:r>
    </w:p>
    <w:p>
      <w:pPr>
        <w:spacing w:beforeLines="0"/>
        <w:ind w:left="420" w:leftChars="0" w:firstLine="420" w:firstLineChars="0"/>
        <w:jc w:val="left"/>
        <w:rPr>
          <w:rFonts w:hint="eastAsia" w:ascii="Cambria" w:hAnsi="Cambria"/>
          <w:color w:val="000000"/>
          <w:sz w:val="21"/>
          <w:szCs w:val="21"/>
          <w:lang w:val="en-US" w:eastAsia="zh-CN"/>
        </w:rPr>
      </w:pP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 xml:space="preserve">    std::map&lt;string, string&gt; map;</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map.insert(pair&lt;string, string&gt;("payChannelId", "3100052033100012"));</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map.insert(pair&lt;string, string&gt;("orderNo", "0012014090110143611500"));</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map.insert(pair&lt;string, string&gt;("currencyType", "1"));</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map.insert(pair&lt;string, string&gt;("currencyAmount", "100"));</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map.insert(pair&lt;string, string&gt;("itemId", "diamond"));</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map.insert(pair&lt;string, string&gt;("itemName", "钻石"));</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map.insert(pair&lt;string, string&gt;("itemCount", "100"));</w:t>
      </w:r>
    </w:p>
    <w:p>
      <w:pPr>
        <w:pStyle w:val="21"/>
        <w:ind w:left="0" w:leftChars="0" w:firstLine="420" w:firstLineChars="0"/>
        <w:rPr>
          <w:rFonts w:hint="eastAsia" w:ascii="Cambria" w:hAnsi="Cambria"/>
          <w:color w:val="000000"/>
          <w:sz w:val="21"/>
          <w:szCs w:val="21"/>
          <w:lang w:val="en-US" w:eastAsia="zh-CN"/>
        </w:rPr>
      </w:pP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 log;</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log.setId("10008");</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log.putServer("1");</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log.putRoleId("11111111");</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log.putRoleName("马克.吐温");</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log.putRoleLevel("1");</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log.putRoleVipLevel("0");</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log.setServiceCode(serviceCode);</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log.putUserId("0100010000000000000000000000000090019780");</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log.setClientIp("111.111.111.111");</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log.setCreateLogTime(time(NULL) * 1000);</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log.setLogInfo(map);</w:t>
      </w:r>
    </w:p>
    <w:p>
      <w:pPr>
        <w:pStyle w:val="21"/>
        <w:ind w:left="0" w:leftChars="0" w:firstLine="420" w:firstLineChars="0"/>
        <w:rPr>
          <w:rFonts w:hint="eastAsia" w:ascii="Cambria" w:hAnsi="Cambria"/>
          <w:color w:val="000000"/>
          <w:sz w:val="21"/>
          <w:szCs w:val="21"/>
          <w:lang w:val="en-US" w:eastAsia="zh-CN"/>
        </w:rPr>
      </w:pP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vector&lt;Log&gt; logArr;</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logArr.push_back(log);</w:t>
      </w:r>
    </w:p>
    <w:p>
      <w:pPr>
        <w:pStyle w:val="21"/>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PalmLogSender::sendLogList(logArr);</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 catch(exception &amp;e) {</w:t>
      </w:r>
    </w:p>
    <w:p>
      <w:pPr>
        <w:pStyle w:val="21"/>
        <w:ind w:left="42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cout &lt;&lt; "catch exception:" &lt;&lt; e.what() &lt;&lt; endl;</w:t>
      </w:r>
    </w:p>
    <w:p>
      <w:pPr>
        <w:pStyle w:val="21"/>
        <w:ind w:left="0" w:leftChars="0" w:firstLine="420" w:firstLineChars="0"/>
        <w:rPr>
          <w:rFonts w:hint="eastAsia" w:ascii="Cambria" w:hAnsi="Cambria" w:eastAsia="宋体"/>
          <w:color w:val="000000"/>
          <w:sz w:val="21"/>
          <w:szCs w:val="21"/>
          <w:lang w:val="en-US" w:eastAsia="zh-CN"/>
        </w:rPr>
      </w:pPr>
      <w:r>
        <w:rPr>
          <w:rFonts w:hint="eastAsia" w:ascii="Cambria" w:hAnsi="Cambria"/>
          <w:color w:val="000000"/>
          <w:sz w:val="21"/>
          <w:szCs w:val="21"/>
          <w:lang w:val="en-US" w:eastAsia="zh-CN"/>
        </w:rPr>
        <w:t>}</w:t>
      </w:r>
    </w:p>
    <w:p>
      <w:pPr>
        <w:pStyle w:val="21"/>
        <w:ind w:left="420" w:firstLine="0"/>
        <w:rPr>
          <w:rFonts w:hint="eastAsia"/>
          <w:sz w:val="21"/>
          <w:szCs w:val="21"/>
          <w:lang w:eastAsia="zh-CN"/>
        </w:rPr>
      </w:pPr>
    </w:p>
    <w:p>
      <w:pPr>
        <w:pStyle w:val="21"/>
        <w:ind w:left="0" w:firstLine="0"/>
        <w:rPr>
          <w:rFonts w:hint="eastAsia"/>
          <w:sz w:val="21"/>
          <w:szCs w:val="21"/>
          <w:lang w:val="en-US" w:eastAsia="zh-CN"/>
        </w:rPr>
      </w:pPr>
      <w:r>
        <w:rPr>
          <w:rFonts w:hint="eastAsia"/>
          <w:sz w:val="21"/>
          <w:szCs w:val="21"/>
          <w:lang w:eastAsia="zh-CN"/>
        </w:rPr>
        <w:t>该记录表示当前登录的角色马克.吐温充值100分</w:t>
      </w:r>
      <w:r>
        <w:rPr>
          <w:rFonts w:hint="eastAsia"/>
          <w:sz w:val="21"/>
          <w:szCs w:val="21"/>
          <w:lang w:val="en-US" w:eastAsia="zh-CN"/>
        </w:rPr>
        <w:t>人民币</w:t>
      </w:r>
      <w:r>
        <w:rPr>
          <w:rFonts w:hint="eastAsia"/>
          <w:sz w:val="21"/>
          <w:szCs w:val="21"/>
          <w:lang w:eastAsia="zh-CN"/>
        </w:rPr>
        <w:t>购买游戏内100</w:t>
      </w:r>
      <w:r>
        <w:rPr>
          <w:rFonts w:hint="eastAsia"/>
          <w:sz w:val="21"/>
          <w:szCs w:val="21"/>
          <w:lang w:val="en-US" w:eastAsia="zh-CN"/>
        </w:rPr>
        <w:t>钻石</w:t>
      </w:r>
    </w:p>
    <w:p>
      <w:pPr>
        <w:pStyle w:val="3"/>
        <w:rPr>
          <w:rFonts w:hint="eastAsia"/>
          <w:lang w:val="en-US" w:eastAsia="zh-CN"/>
        </w:rPr>
      </w:pPr>
      <w:bookmarkStart w:id="38" w:name="_Toc11884"/>
      <w:r>
        <w:rPr>
          <w:rFonts w:hint="eastAsia"/>
          <w:lang w:val="en-US" w:eastAsia="zh-CN"/>
        </w:rPr>
        <w:t>玩家虚拟货币变更日志(10091)</w:t>
      </w:r>
      <w:bookmarkEnd w:id="38"/>
    </w:p>
    <w:p>
      <w:pPr>
        <w:pStyle w:val="21"/>
        <w:ind w:left="420" w:firstLine="0"/>
        <w:rPr>
          <w:rFonts w:ascii="宋体" w:hAnsi="宋体" w:cs="宋体"/>
          <w:color w:val="000000"/>
          <w:sz w:val="20"/>
          <w:szCs w:val="20"/>
          <w:lang w:eastAsia="zh-CN" w:bidi="ar-SA"/>
        </w:rPr>
      </w:pPr>
      <w:r>
        <w:rPr>
          <w:rFonts w:hint="eastAsia" w:ascii="宋体" w:hAnsi="宋体" w:cs="宋体"/>
          <w:color w:val="000000"/>
          <w:sz w:val="20"/>
          <w:szCs w:val="20"/>
          <w:lang w:eastAsia="zh-CN" w:bidi="ar-SA"/>
        </w:rPr>
        <w:t>当用户在游戏内，因为种种原因产生虚拟货币的增加和消耗时，需要记录一条对应的虚拟货币变更日志。如果玩家的一次用户行为导致多种虚拟货币变更，比如完成一次充值同时获得1000钻石20000铜币，则需要记录相应的两条虚拟货币变更日志。</w:t>
      </w:r>
    </w:p>
    <w:p>
      <w:pPr>
        <w:pStyle w:val="21"/>
        <w:ind w:left="420" w:firstLine="0"/>
        <w:rPr>
          <w:rFonts w:ascii="宋体" w:hAnsi="宋体" w:cs="宋体"/>
          <w:color w:val="000000"/>
          <w:sz w:val="20"/>
          <w:szCs w:val="20"/>
          <w:lang w:eastAsia="zh-CN" w:bidi="ar-SA"/>
        </w:rPr>
      </w:pPr>
    </w:p>
    <w:tbl>
      <w:tblPr>
        <w:tblStyle w:val="18"/>
        <w:tblW w:w="866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
      <w:tblGrid>
        <w:gridCol w:w="867"/>
        <w:gridCol w:w="1289"/>
        <w:gridCol w:w="2190"/>
        <w:gridCol w:w="1334"/>
        <w:gridCol w:w="946"/>
        <w:gridCol w:w="20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867" w:type="dxa"/>
            <w:tcBorders>
              <w:top w:val="single" w:color="000000" w:sz="4" w:space="0"/>
              <w:left w:val="single" w:color="000000" w:sz="4" w:space="0"/>
              <w:bottom w:val="single" w:color="auto"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LogId</w:t>
            </w:r>
          </w:p>
        </w:tc>
        <w:tc>
          <w:tcPr>
            <w:tcW w:w="1289" w:type="dxa"/>
            <w:tcBorders>
              <w:top w:val="single" w:color="000000" w:sz="4" w:space="0"/>
              <w:left w:val="single" w:color="000000" w:sz="4" w:space="0"/>
              <w:bottom w:val="single" w:color="auto"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日志名称</w:t>
            </w:r>
          </w:p>
        </w:tc>
        <w:tc>
          <w:tcPr>
            <w:tcW w:w="2190" w:type="dxa"/>
            <w:tcBorders>
              <w:top w:val="single" w:color="000000" w:sz="4" w:space="0"/>
              <w:left w:val="single" w:color="000000" w:sz="4" w:space="0"/>
              <w:bottom w:val="single" w:color="auto"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字段名</w:t>
            </w:r>
          </w:p>
        </w:tc>
        <w:tc>
          <w:tcPr>
            <w:tcW w:w="1334" w:type="dxa"/>
            <w:tcBorders>
              <w:top w:val="single" w:color="000000" w:sz="4" w:space="0"/>
              <w:left w:val="single" w:color="000000" w:sz="4" w:space="0"/>
              <w:bottom w:val="single" w:color="auto"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字段类型</w:t>
            </w:r>
          </w:p>
        </w:tc>
        <w:tc>
          <w:tcPr>
            <w:tcW w:w="946" w:type="dxa"/>
            <w:tcBorders>
              <w:top w:val="single" w:color="000000" w:sz="4" w:space="0"/>
              <w:left w:val="single" w:color="000000" w:sz="4" w:space="0"/>
              <w:bottom w:val="single" w:color="auto"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字段说明</w:t>
            </w:r>
          </w:p>
        </w:tc>
        <w:tc>
          <w:tcPr>
            <w:tcW w:w="2035" w:type="dxa"/>
            <w:tcBorders>
              <w:top w:val="single" w:color="000000" w:sz="4" w:space="0"/>
              <w:left w:val="single" w:color="000000" w:sz="4" w:space="0"/>
              <w:bottom w:val="single" w:color="auto"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val="en-US" w:eastAsia="zh-CN"/>
              </w:rPr>
            </w:pPr>
            <w:r>
              <w:rPr>
                <w:rFonts w:hint="eastAsia" w:ascii="宋体" w:hAnsi="宋体"/>
                <w:b/>
                <w:color w:val="000000"/>
                <w:sz w:val="20"/>
                <w:shd w:val="clear" w:color="auto" w:fill="FFFFCC"/>
                <w:lang w:val="en-US" w:eastAsia="zh-CN"/>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867" w:type="dxa"/>
            <w:vMerge w:val="restart"/>
            <w:tcBorders>
              <w:top w:val="single" w:color="auto" w:sz="4" w:space="0"/>
              <w:left w:val="single" w:color="auto" w:sz="4" w:space="0"/>
              <w:bottom w:val="single" w:color="auto" w:sz="4" w:space="0"/>
              <w:right w:val="single" w:color="auto" w:sz="4" w:space="0"/>
            </w:tcBorders>
            <w:vAlign w:val="center"/>
          </w:tcPr>
          <w:p>
            <w:pPr>
              <w:autoSpaceDN w:val="0"/>
              <w:ind w:firstLine="0"/>
              <w:jc w:val="center"/>
              <w:textAlignment w:val="center"/>
              <w:rPr>
                <w:rFonts w:ascii="宋体" w:hAnsi="宋体"/>
                <w:color w:val="000000"/>
                <w:sz w:val="20"/>
                <w:lang w:val="en-US" w:eastAsia="zh-CN"/>
              </w:rPr>
            </w:pPr>
            <w:r>
              <w:rPr>
                <w:rFonts w:hint="eastAsia" w:ascii="宋体" w:hAnsi="宋体"/>
                <w:color w:val="000000"/>
                <w:sz w:val="20"/>
                <w:lang w:val="en-US" w:eastAsia="zh-CN"/>
              </w:rPr>
              <w:t>10091</w:t>
            </w:r>
          </w:p>
        </w:tc>
        <w:tc>
          <w:tcPr>
            <w:tcW w:w="1289" w:type="dxa"/>
            <w:vMerge w:val="restart"/>
            <w:tcBorders>
              <w:top w:val="single" w:color="auto" w:sz="4" w:space="0"/>
              <w:left w:val="single" w:color="auto" w:sz="4" w:space="0"/>
              <w:bottom w:val="single" w:color="auto" w:sz="4" w:space="0"/>
              <w:right w:val="single" w:color="auto" w:sz="4" w:space="0"/>
            </w:tcBorders>
            <w:vAlign w:val="center"/>
          </w:tcPr>
          <w:p>
            <w:pPr>
              <w:autoSpaceDN w:val="0"/>
              <w:ind w:firstLine="0"/>
              <w:jc w:val="center"/>
              <w:textAlignment w:val="center"/>
              <w:rPr>
                <w:rFonts w:ascii="宋体" w:hAnsi="宋体"/>
                <w:color w:val="000000"/>
                <w:sz w:val="20"/>
                <w:lang w:val="en-US" w:eastAsia="zh-CN"/>
              </w:rPr>
            </w:pPr>
            <w:r>
              <w:rPr>
                <w:rFonts w:hint="eastAsia" w:ascii="宋体" w:hAnsi="宋体" w:cs="宋体"/>
                <w:color w:val="000000"/>
                <w:sz w:val="20"/>
                <w:szCs w:val="20"/>
                <w:lang w:val="en-US" w:eastAsia="zh-CN" w:bidi="ar-SA"/>
              </w:rPr>
              <w:t>玩家</w:t>
            </w:r>
            <w:r>
              <w:rPr>
                <w:rFonts w:hint="eastAsia" w:ascii="宋体" w:hAnsi="宋体"/>
                <w:color w:val="000000"/>
                <w:sz w:val="20"/>
                <w:lang w:val="en-US" w:eastAsia="zh-CN"/>
              </w:rPr>
              <w:t>虚拟货币变更日志</w:t>
            </w:r>
          </w:p>
        </w:tc>
        <w:tc>
          <w:tcPr>
            <w:tcW w:w="2190" w:type="dxa"/>
            <w:tcBorders>
              <w:top w:val="single" w:color="auto" w:sz="4" w:space="0"/>
              <w:left w:val="single" w:color="auto" w:sz="4" w:space="0"/>
              <w:bottom w:val="single" w:color="auto" w:sz="4" w:space="0"/>
              <w:right w:val="single" w:color="auto" w:sz="4" w:space="0"/>
            </w:tcBorders>
            <w:vAlign w:val="center"/>
          </w:tcPr>
          <w:p>
            <w:pPr>
              <w:autoSpaceDN w:val="0"/>
              <w:ind w:firstLine="0"/>
              <w:textAlignment w:val="center"/>
              <w:rPr>
                <w:rFonts w:ascii="宋体" w:hAnsi="宋体"/>
                <w:color w:val="000000"/>
                <w:sz w:val="20"/>
                <w:lang w:eastAsia="zh-CN"/>
              </w:rPr>
            </w:pPr>
            <w:r>
              <w:rPr>
                <w:rFonts w:hint="eastAsia" w:ascii="宋体" w:hAnsi="宋体"/>
                <w:color w:val="000000"/>
                <w:sz w:val="20"/>
                <w:lang w:val="en-US" w:eastAsia="zh-CN"/>
              </w:rPr>
              <w:t>updateType</w:t>
            </w:r>
          </w:p>
        </w:tc>
        <w:tc>
          <w:tcPr>
            <w:tcW w:w="1334" w:type="dxa"/>
            <w:tcBorders>
              <w:top w:val="single" w:color="auto" w:sz="4" w:space="0"/>
              <w:left w:val="single" w:color="auto" w:sz="4" w:space="0"/>
              <w:bottom w:val="single" w:color="auto" w:sz="4" w:space="0"/>
              <w:right w:val="single" w:color="auto"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String</w:t>
            </w:r>
          </w:p>
        </w:tc>
        <w:tc>
          <w:tcPr>
            <w:tcW w:w="946" w:type="dxa"/>
            <w:tcBorders>
              <w:top w:val="single" w:color="auto" w:sz="4" w:space="0"/>
              <w:left w:val="single" w:color="auto" w:sz="4" w:space="0"/>
              <w:bottom w:val="single" w:color="auto" w:sz="4" w:space="0"/>
              <w:right w:val="single" w:color="auto" w:sz="4" w:space="0"/>
            </w:tcBorders>
            <w:vAlign w:val="center"/>
          </w:tcPr>
          <w:p>
            <w:pPr>
              <w:autoSpaceDN w:val="0"/>
              <w:ind w:firstLine="0"/>
              <w:textAlignment w:val="center"/>
              <w:rPr>
                <w:rFonts w:ascii="宋体" w:hAnsi="宋体"/>
                <w:color w:val="000000"/>
                <w:sz w:val="20"/>
                <w:lang w:eastAsia="zh-CN"/>
              </w:rPr>
            </w:pPr>
            <w:r>
              <w:rPr>
                <w:rFonts w:hint="eastAsia" w:ascii="宋体" w:hAnsi="宋体"/>
                <w:color w:val="000000"/>
                <w:sz w:val="20"/>
                <w:lang w:val="en-US" w:eastAsia="zh-CN"/>
              </w:rPr>
              <w:t>变更</w:t>
            </w:r>
            <w:r>
              <w:rPr>
                <w:rFonts w:ascii="宋体" w:hAnsi="宋体"/>
                <w:color w:val="000000"/>
                <w:sz w:val="20"/>
                <w:lang w:eastAsia="zh-CN"/>
              </w:rPr>
              <w:t>类型</w:t>
            </w:r>
          </w:p>
        </w:tc>
        <w:tc>
          <w:tcPr>
            <w:tcW w:w="2035" w:type="dxa"/>
            <w:tcBorders>
              <w:top w:val="single" w:color="auto" w:sz="4" w:space="0"/>
              <w:left w:val="single" w:color="auto" w:sz="4" w:space="0"/>
              <w:bottom w:val="single" w:color="auto" w:sz="4" w:space="0"/>
              <w:right w:val="single" w:color="auto" w:sz="4" w:space="0"/>
            </w:tcBorders>
            <w:vAlign w:val="center"/>
          </w:tcPr>
          <w:p>
            <w:pPr>
              <w:autoSpaceDN w:val="0"/>
              <w:ind w:firstLine="0"/>
              <w:textAlignment w:val="center"/>
              <w:rPr>
                <w:rFonts w:hint="eastAsia" w:ascii="宋体" w:hAnsi="宋体"/>
                <w:color w:val="000000"/>
                <w:sz w:val="20"/>
                <w:lang w:val="en-US" w:eastAsia="zh-CN"/>
              </w:rPr>
            </w:pPr>
            <w:r>
              <w:rPr>
                <w:rFonts w:hint="eastAsia" w:ascii="宋体" w:hAnsi="宋体"/>
                <w:color w:val="000000"/>
                <w:sz w:val="20"/>
                <w:lang w:val="en-US" w:eastAsia="zh-CN"/>
              </w:rPr>
              <w:t>1：新增</w:t>
            </w:r>
          </w:p>
          <w:p>
            <w:pPr>
              <w:autoSpaceDN w:val="0"/>
              <w:ind w:firstLine="0"/>
              <w:textAlignment w:val="center"/>
              <w:rPr>
                <w:rFonts w:ascii="宋体" w:hAnsi="宋体"/>
                <w:color w:val="000000"/>
                <w:sz w:val="20"/>
                <w:lang w:eastAsia="zh-CN"/>
              </w:rPr>
            </w:pPr>
            <w:r>
              <w:rPr>
                <w:rFonts w:hint="eastAsia" w:ascii="宋体" w:hAnsi="宋体"/>
                <w:color w:val="000000"/>
                <w:sz w:val="20"/>
                <w:lang w:val="en-US" w:eastAsia="zh-CN"/>
              </w:rPr>
              <w:t>0：消耗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867" w:type="dxa"/>
            <w:vMerge w:val="continue"/>
            <w:tcBorders>
              <w:left w:val="single" w:color="auto" w:sz="4" w:space="0"/>
              <w:right w:val="single" w:color="auto" w:sz="4" w:space="0"/>
            </w:tcBorders>
            <w:vAlign w:val="center"/>
          </w:tcPr>
          <w:p>
            <w:pPr>
              <w:autoSpaceDN w:val="0"/>
              <w:ind w:firstLine="0"/>
              <w:jc w:val="center"/>
              <w:textAlignment w:val="center"/>
              <w:rPr>
                <w:rFonts w:hint="eastAsia" w:ascii="宋体" w:hAnsi="宋体"/>
                <w:color w:val="000000"/>
                <w:sz w:val="20"/>
                <w:lang w:val="en-US" w:eastAsia="zh-CN"/>
              </w:rPr>
            </w:pPr>
          </w:p>
        </w:tc>
        <w:tc>
          <w:tcPr>
            <w:tcW w:w="1289" w:type="dxa"/>
            <w:vMerge w:val="continue"/>
            <w:tcBorders>
              <w:left w:val="single" w:color="auto" w:sz="4" w:space="0"/>
              <w:right w:val="single" w:color="auto" w:sz="4" w:space="0"/>
            </w:tcBorders>
            <w:vAlign w:val="center"/>
          </w:tcPr>
          <w:p>
            <w:pPr>
              <w:autoSpaceDN w:val="0"/>
              <w:ind w:firstLine="0"/>
              <w:jc w:val="center"/>
              <w:textAlignment w:val="center"/>
              <w:rPr>
                <w:rFonts w:hint="eastAsia" w:ascii="宋体" w:hAnsi="宋体" w:cs="宋体"/>
                <w:color w:val="000000"/>
                <w:sz w:val="20"/>
                <w:szCs w:val="20"/>
                <w:lang w:val="en-US" w:eastAsia="zh-CN" w:bidi="ar-SA"/>
              </w:rPr>
            </w:pPr>
          </w:p>
        </w:tc>
        <w:tc>
          <w:tcPr>
            <w:tcW w:w="2190" w:type="dxa"/>
            <w:tcBorders>
              <w:top w:val="single" w:color="auto" w:sz="4" w:space="0"/>
              <w:left w:val="single" w:color="auto" w:sz="4" w:space="0"/>
              <w:bottom w:val="single" w:color="auto" w:sz="4" w:space="0"/>
              <w:right w:val="single" w:color="auto" w:sz="4" w:space="0"/>
            </w:tcBorders>
            <w:vAlign w:val="center"/>
          </w:tcPr>
          <w:p>
            <w:pPr>
              <w:autoSpaceDN w:val="0"/>
              <w:ind w:firstLine="0"/>
              <w:textAlignment w:val="center"/>
              <w:rPr>
                <w:rFonts w:hint="eastAsia" w:ascii="宋体" w:hAnsi="宋体"/>
                <w:color w:val="000000"/>
                <w:sz w:val="20"/>
                <w:lang w:val="en-US" w:eastAsia="zh-CN"/>
              </w:rPr>
            </w:pPr>
            <w:r>
              <w:rPr>
                <w:rFonts w:hint="eastAsia" w:ascii="宋体" w:hAnsi="宋体"/>
                <w:color w:val="000000"/>
                <w:sz w:val="20"/>
                <w:lang w:val="en-US" w:eastAsia="zh-CN"/>
              </w:rPr>
              <w:t>i</w:t>
            </w:r>
            <w:r>
              <w:rPr>
                <w:rFonts w:ascii="宋体" w:hAnsi="宋体"/>
                <w:color w:val="000000"/>
                <w:sz w:val="20"/>
                <w:lang w:eastAsia="zh-CN"/>
              </w:rPr>
              <w:t>temId</w:t>
            </w:r>
          </w:p>
        </w:tc>
        <w:tc>
          <w:tcPr>
            <w:tcW w:w="1334" w:type="dxa"/>
            <w:tcBorders>
              <w:top w:val="single" w:color="auto" w:sz="4" w:space="0"/>
              <w:left w:val="single" w:color="auto" w:sz="4" w:space="0"/>
              <w:bottom w:val="single" w:color="auto" w:sz="4" w:space="0"/>
              <w:right w:val="single" w:color="auto"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String</w:t>
            </w:r>
          </w:p>
        </w:tc>
        <w:tc>
          <w:tcPr>
            <w:tcW w:w="946" w:type="dxa"/>
            <w:tcBorders>
              <w:top w:val="single" w:color="auto" w:sz="4" w:space="0"/>
              <w:left w:val="single" w:color="auto" w:sz="4" w:space="0"/>
              <w:bottom w:val="single" w:color="auto" w:sz="4" w:space="0"/>
              <w:right w:val="single" w:color="auto" w:sz="4" w:space="0"/>
            </w:tcBorders>
            <w:vAlign w:val="center"/>
          </w:tcPr>
          <w:p>
            <w:pPr>
              <w:autoSpaceDN w:val="0"/>
              <w:ind w:firstLine="0"/>
              <w:textAlignment w:val="center"/>
              <w:rPr>
                <w:rFonts w:hint="eastAsia" w:ascii="宋体" w:hAnsi="宋体"/>
                <w:color w:val="000000"/>
                <w:sz w:val="20"/>
                <w:lang w:val="en-US" w:eastAsia="zh-CN"/>
              </w:rPr>
            </w:pPr>
            <w:r>
              <w:rPr>
                <w:rFonts w:hint="eastAsia" w:ascii="宋体" w:hAnsi="宋体"/>
                <w:color w:val="000000"/>
                <w:sz w:val="20"/>
                <w:lang w:val="en-US" w:eastAsia="zh-CN"/>
              </w:rPr>
              <w:t>货币ID</w:t>
            </w:r>
          </w:p>
        </w:tc>
        <w:tc>
          <w:tcPr>
            <w:tcW w:w="2035" w:type="dxa"/>
            <w:tcBorders>
              <w:top w:val="single" w:color="auto" w:sz="4" w:space="0"/>
              <w:left w:val="single" w:color="auto" w:sz="4" w:space="0"/>
              <w:bottom w:val="single" w:color="auto" w:sz="4" w:space="0"/>
              <w:right w:val="single" w:color="auto" w:sz="4" w:space="0"/>
            </w:tcBorders>
            <w:vAlign w:val="center"/>
          </w:tcPr>
          <w:p>
            <w:pPr>
              <w:autoSpaceDN w:val="0"/>
              <w:ind w:firstLine="0"/>
              <w:textAlignment w:val="center"/>
              <w:rPr>
                <w:rFonts w:hint="eastAsia" w:ascii="宋体" w:hAnsi="宋体"/>
                <w:color w:val="000000"/>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867" w:type="dxa"/>
            <w:vMerge w:val="continue"/>
            <w:tcBorders>
              <w:left w:val="single" w:color="auto" w:sz="4" w:space="0"/>
              <w:right w:val="single" w:color="auto" w:sz="4" w:space="0"/>
            </w:tcBorders>
            <w:vAlign w:val="center"/>
          </w:tcPr>
          <w:p>
            <w:pPr>
              <w:autoSpaceDN w:val="0"/>
              <w:ind w:firstLine="0"/>
              <w:jc w:val="center"/>
              <w:textAlignment w:val="center"/>
              <w:rPr>
                <w:rFonts w:hint="eastAsia" w:ascii="宋体" w:hAnsi="宋体"/>
                <w:color w:val="000000"/>
                <w:sz w:val="20"/>
                <w:lang w:val="en-US" w:eastAsia="zh-CN"/>
              </w:rPr>
            </w:pPr>
          </w:p>
        </w:tc>
        <w:tc>
          <w:tcPr>
            <w:tcW w:w="1289" w:type="dxa"/>
            <w:vMerge w:val="continue"/>
            <w:tcBorders>
              <w:left w:val="single" w:color="auto" w:sz="4" w:space="0"/>
              <w:right w:val="single" w:color="auto" w:sz="4" w:space="0"/>
            </w:tcBorders>
            <w:vAlign w:val="center"/>
          </w:tcPr>
          <w:p>
            <w:pPr>
              <w:autoSpaceDN w:val="0"/>
              <w:ind w:firstLine="0"/>
              <w:jc w:val="center"/>
              <w:textAlignment w:val="center"/>
              <w:rPr>
                <w:rFonts w:hint="eastAsia" w:ascii="宋体" w:hAnsi="宋体" w:cs="宋体"/>
                <w:color w:val="000000"/>
                <w:sz w:val="20"/>
                <w:szCs w:val="20"/>
                <w:lang w:val="en-US" w:eastAsia="zh-CN" w:bidi="ar-SA"/>
              </w:rPr>
            </w:pPr>
          </w:p>
        </w:tc>
        <w:tc>
          <w:tcPr>
            <w:tcW w:w="2190" w:type="dxa"/>
            <w:tcBorders>
              <w:top w:val="single" w:color="auto" w:sz="4" w:space="0"/>
              <w:left w:val="single" w:color="auto" w:sz="4" w:space="0"/>
              <w:bottom w:val="single" w:color="auto" w:sz="4" w:space="0"/>
              <w:right w:val="single" w:color="auto" w:sz="4" w:space="0"/>
            </w:tcBorders>
            <w:textDirection w:val="lrTb"/>
            <w:vAlign w:val="center"/>
          </w:tcPr>
          <w:p>
            <w:pPr>
              <w:autoSpaceDN w:val="0"/>
              <w:ind w:firstLine="0" w:firstLineChars="0"/>
              <w:textAlignment w:val="center"/>
              <w:rPr>
                <w:rFonts w:hint="eastAsia" w:ascii="宋体" w:hAnsi="宋体"/>
                <w:color w:val="000000"/>
                <w:sz w:val="20"/>
                <w:lang w:val="en-US" w:eastAsia="zh-CN"/>
              </w:rPr>
            </w:pPr>
            <w:r>
              <w:rPr>
                <w:rFonts w:hint="eastAsia" w:ascii="宋体" w:hAnsi="宋体"/>
                <w:color w:val="000000"/>
                <w:sz w:val="20"/>
                <w:lang w:val="en-US" w:eastAsia="zh-CN"/>
              </w:rPr>
              <w:t>itemName</w:t>
            </w:r>
          </w:p>
        </w:tc>
        <w:tc>
          <w:tcPr>
            <w:tcW w:w="1334" w:type="dxa"/>
            <w:tcBorders>
              <w:top w:val="single" w:color="auto" w:sz="4" w:space="0"/>
              <w:left w:val="single" w:color="auto" w:sz="4" w:space="0"/>
              <w:bottom w:val="single" w:color="auto" w:sz="4" w:space="0"/>
              <w:right w:val="single" w:color="auto" w:sz="4" w:space="0"/>
            </w:tcBorders>
            <w:textDirection w:val="lrTb"/>
            <w:vAlign w:val="center"/>
          </w:tcPr>
          <w:p>
            <w:pPr>
              <w:autoSpaceDN w:val="0"/>
              <w:ind w:firstLine="0" w:firstLineChars="0"/>
              <w:textAlignment w:val="center"/>
              <w:rPr>
                <w:rFonts w:ascii="宋体" w:hAnsi="宋体"/>
                <w:color w:val="000000"/>
                <w:sz w:val="20"/>
                <w:lang w:eastAsia="zh-CN"/>
              </w:rPr>
            </w:pPr>
            <w:r>
              <w:rPr>
                <w:rFonts w:ascii="宋体" w:hAnsi="宋体"/>
                <w:color w:val="000000"/>
                <w:sz w:val="20"/>
                <w:lang w:eastAsia="zh-CN"/>
              </w:rPr>
              <w:t>String</w:t>
            </w:r>
          </w:p>
        </w:tc>
        <w:tc>
          <w:tcPr>
            <w:tcW w:w="946" w:type="dxa"/>
            <w:tcBorders>
              <w:top w:val="single" w:color="auto" w:sz="4" w:space="0"/>
              <w:left w:val="single" w:color="auto" w:sz="4" w:space="0"/>
              <w:bottom w:val="single" w:color="auto" w:sz="4" w:space="0"/>
              <w:right w:val="single" w:color="auto" w:sz="4" w:space="0"/>
            </w:tcBorders>
            <w:textDirection w:val="lrTb"/>
            <w:vAlign w:val="center"/>
          </w:tcPr>
          <w:p>
            <w:pPr>
              <w:autoSpaceDN w:val="0"/>
              <w:ind w:firstLine="0" w:firstLineChars="0"/>
              <w:textAlignment w:val="center"/>
              <w:rPr>
                <w:rFonts w:hint="eastAsia" w:ascii="宋体" w:hAnsi="宋体"/>
                <w:color w:val="000000"/>
                <w:sz w:val="20"/>
                <w:lang w:val="en-US" w:eastAsia="zh-CN"/>
              </w:rPr>
            </w:pPr>
            <w:r>
              <w:rPr>
                <w:rFonts w:hint="eastAsia" w:ascii="宋体" w:hAnsi="宋体"/>
                <w:color w:val="000000"/>
                <w:sz w:val="20"/>
                <w:lang w:val="en-US" w:eastAsia="zh-CN"/>
              </w:rPr>
              <w:t>货币名称</w:t>
            </w:r>
          </w:p>
        </w:tc>
        <w:tc>
          <w:tcPr>
            <w:tcW w:w="2035" w:type="dxa"/>
            <w:tcBorders>
              <w:top w:val="single" w:color="auto" w:sz="4" w:space="0"/>
              <w:left w:val="single" w:color="auto" w:sz="4" w:space="0"/>
              <w:bottom w:val="single" w:color="auto" w:sz="4" w:space="0"/>
              <w:right w:val="single" w:color="auto" w:sz="4" w:space="0"/>
            </w:tcBorders>
            <w:textDirection w:val="lrTb"/>
            <w:vAlign w:val="center"/>
          </w:tcPr>
          <w:p>
            <w:pPr>
              <w:autoSpaceDN w:val="0"/>
              <w:ind w:firstLine="0" w:firstLineChars="0"/>
              <w:textAlignment w:val="center"/>
              <w:rPr>
                <w:rFonts w:hint="eastAsia" w:ascii="宋体" w:hAnsi="宋体"/>
                <w:color w:val="000000"/>
                <w:sz w:val="20"/>
                <w:lang w:val="en-US" w:eastAsia="zh-CN"/>
              </w:rPr>
            </w:pPr>
            <w:r>
              <w:rPr>
                <w:rFonts w:hint="eastAsia" w:ascii="宋体" w:hAnsi="宋体"/>
                <w:color w:val="000000"/>
                <w:sz w:val="20"/>
                <w:lang w:val="en-US" w:eastAsia="zh-CN"/>
              </w:rPr>
              <w:t>便于运营人员识别商品，一般传入中文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867" w:type="dxa"/>
            <w:vMerge w:val="continue"/>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p>
        </w:tc>
        <w:tc>
          <w:tcPr>
            <w:tcW w:w="1289" w:type="dxa"/>
            <w:vMerge w:val="continue"/>
            <w:tcBorders>
              <w:top w:val="single" w:color="auto" w:sz="4" w:space="0"/>
              <w:left w:val="single" w:color="auto" w:sz="4" w:space="0"/>
              <w:bottom w:val="single" w:color="auto" w:sz="4" w:space="0"/>
              <w:right w:val="single" w:color="auto" w:sz="4" w:space="0"/>
            </w:tcBorders>
            <w:vAlign w:val="center"/>
          </w:tcPr>
          <w:p>
            <w:pPr>
              <w:autoSpaceDN w:val="0"/>
              <w:rPr>
                <w:rFonts w:ascii="宋体" w:hAnsi="宋体"/>
                <w:sz w:val="24"/>
              </w:rPr>
            </w:pPr>
          </w:p>
        </w:tc>
        <w:tc>
          <w:tcPr>
            <w:tcW w:w="2190" w:type="dxa"/>
            <w:tcBorders>
              <w:top w:val="single" w:color="auto" w:sz="4" w:space="0"/>
              <w:left w:val="single" w:color="auto" w:sz="4" w:space="0"/>
              <w:bottom w:val="single" w:color="auto" w:sz="4" w:space="0"/>
              <w:right w:val="single" w:color="auto" w:sz="4" w:space="0"/>
            </w:tcBorders>
            <w:textDirection w:val="lrTb"/>
            <w:vAlign w:val="center"/>
          </w:tcPr>
          <w:p>
            <w:pPr>
              <w:autoSpaceDN w:val="0"/>
              <w:ind w:firstLine="0" w:firstLineChars="0"/>
              <w:textAlignment w:val="center"/>
              <w:rPr>
                <w:rFonts w:ascii="宋体" w:hAnsi="宋体"/>
                <w:color w:val="000000"/>
                <w:sz w:val="20"/>
                <w:lang w:eastAsia="zh-CN"/>
              </w:rPr>
            </w:pPr>
            <w:r>
              <w:rPr>
                <w:rFonts w:hint="eastAsia" w:ascii="宋体" w:hAnsi="宋体"/>
                <w:color w:val="000000"/>
                <w:sz w:val="20"/>
                <w:lang w:eastAsia="zh-CN"/>
              </w:rPr>
              <w:t>isPrecious</w:t>
            </w:r>
          </w:p>
        </w:tc>
        <w:tc>
          <w:tcPr>
            <w:tcW w:w="1334" w:type="dxa"/>
            <w:tcBorders>
              <w:top w:val="single" w:color="auto" w:sz="4" w:space="0"/>
              <w:left w:val="single" w:color="auto" w:sz="4" w:space="0"/>
              <w:bottom w:val="single" w:color="auto" w:sz="4" w:space="0"/>
              <w:right w:val="single" w:color="auto" w:sz="4" w:space="0"/>
            </w:tcBorders>
            <w:textDirection w:val="lrTb"/>
            <w:vAlign w:val="center"/>
          </w:tcPr>
          <w:p>
            <w:pPr>
              <w:autoSpaceDN w:val="0"/>
              <w:ind w:firstLine="0" w:firstLineChars="0"/>
              <w:textAlignment w:val="center"/>
              <w:rPr>
                <w:rFonts w:ascii="宋体" w:hAnsi="宋体"/>
                <w:color w:val="000000"/>
                <w:sz w:val="20"/>
                <w:lang w:eastAsia="zh-CN"/>
              </w:rPr>
            </w:pPr>
            <w:r>
              <w:rPr>
                <w:rFonts w:ascii="宋体" w:hAnsi="宋体"/>
                <w:color w:val="000000"/>
                <w:sz w:val="20"/>
                <w:lang w:eastAsia="zh-CN"/>
              </w:rPr>
              <w:t>String</w:t>
            </w:r>
          </w:p>
        </w:tc>
        <w:tc>
          <w:tcPr>
            <w:tcW w:w="946" w:type="dxa"/>
            <w:tcBorders>
              <w:top w:val="single" w:color="auto" w:sz="4" w:space="0"/>
              <w:left w:val="single" w:color="auto" w:sz="4" w:space="0"/>
              <w:bottom w:val="single" w:color="auto" w:sz="4" w:space="0"/>
              <w:right w:val="single" w:color="auto" w:sz="4" w:space="0"/>
            </w:tcBorders>
            <w:textDirection w:val="lrTb"/>
            <w:vAlign w:val="center"/>
          </w:tcPr>
          <w:p>
            <w:pPr>
              <w:autoSpaceDN w:val="0"/>
              <w:ind w:firstLine="0" w:firstLineChars="0"/>
              <w:textAlignment w:val="center"/>
              <w:rPr>
                <w:rFonts w:ascii="宋体" w:hAnsi="宋体"/>
                <w:color w:val="000000"/>
                <w:sz w:val="20"/>
                <w:lang w:eastAsia="zh-CN"/>
              </w:rPr>
            </w:pPr>
            <w:r>
              <w:rPr>
                <w:rFonts w:hint="eastAsia" w:ascii="宋体" w:hAnsi="宋体"/>
                <w:color w:val="000000"/>
                <w:sz w:val="20"/>
                <w:lang w:eastAsia="zh-CN"/>
              </w:rPr>
              <w:t>是否为珍贵物品</w:t>
            </w:r>
          </w:p>
        </w:tc>
        <w:tc>
          <w:tcPr>
            <w:tcW w:w="2035" w:type="dxa"/>
            <w:tcBorders>
              <w:top w:val="single" w:color="auto" w:sz="4" w:space="0"/>
              <w:left w:val="single" w:color="auto" w:sz="4" w:space="0"/>
              <w:bottom w:val="single" w:color="auto" w:sz="4" w:space="0"/>
              <w:right w:val="single" w:color="auto" w:sz="4" w:space="0"/>
            </w:tcBorders>
            <w:textDirection w:val="lrTb"/>
            <w:vAlign w:val="center"/>
          </w:tcPr>
          <w:p>
            <w:pPr>
              <w:autoSpaceDN w:val="0"/>
              <w:ind w:firstLine="0"/>
              <w:textAlignment w:val="center"/>
              <w:rPr>
                <w:rFonts w:hint="eastAsia" w:ascii="宋体" w:hAnsi="宋体"/>
                <w:color w:val="000000"/>
                <w:sz w:val="20"/>
                <w:lang w:eastAsia="zh-CN"/>
              </w:rPr>
            </w:pPr>
            <w:r>
              <w:rPr>
                <w:rFonts w:hint="eastAsia" w:ascii="宋体" w:hAnsi="宋体"/>
                <w:color w:val="000000"/>
                <w:sz w:val="20"/>
                <w:lang w:eastAsia="zh-CN"/>
              </w:rPr>
              <w:t>1：是</w:t>
            </w:r>
          </w:p>
          <w:p>
            <w:pPr>
              <w:autoSpaceDN w:val="0"/>
              <w:ind w:firstLine="0" w:firstLineChars="0"/>
              <w:textAlignment w:val="center"/>
              <w:rPr>
                <w:rFonts w:ascii="宋体" w:hAnsi="宋体"/>
                <w:color w:val="000000"/>
                <w:sz w:val="20"/>
                <w:lang w:eastAsia="zh-CN"/>
              </w:rPr>
            </w:pPr>
            <w:r>
              <w:rPr>
                <w:rFonts w:hint="eastAsia" w:ascii="宋体" w:hAnsi="宋体"/>
                <w:color w:val="000000"/>
                <w:sz w:val="20"/>
                <w:lang w:eastAsia="zh-CN"/>
              </w:rPr>
              <w:t>0：否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867" w:type="dxa"/>
            <w:vMerge w:val="continue"/>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p>
        </w:tc>
        <w:tc>
          <w:tcPr>
            <w:tcW w:w="1289" w:type="dxa"/>
            <w:vMerge w:val="continue"/>
            <w:tcBorders>
              <w:top w:val="single" w:color="auto" w:sz="4" w:space="0"/>
              <w:left w:val="single" w:color="auto" w:sz="4" w:space="0"/>
              <w:bottom w:val="single" w:color="auto" w:sz="4" w:space="0"/>
              <w:right w:val="single" w:color="auto" w:sz="4" w:space="0"/>
            </w:tcBorders>
            <w:vAlign w:val="center"/>
          </w:tcPr>
          <w:p>
            <w:pPr>
              <w:autoSpaceDN w:val="0"/>
              <w:rPr>
                <w:rFonts w:ascii="宋体" w:hAnsi="宋体"/>
                <w:sz w:val="24"/>
              </w:rPr>
            </w:pPr>
          </w:p>
        </w:tc>
        <w:tc>
          <w:tcPr>
            <w:tcW w:w="2190" w:type="dxa"/>
            <w:tcBorders>
              <w:top w:val="single" w:color="auto" w:sz="4" w:space="0"/>
              <w:left w:val="single" w:color="auto" w:sz="4" w:space="0"/>
              <w:bottom w:val="single" w:color="auto" w:sz="4" w:space="0"/>
              <w:right w:val="single" w:color="auto" w:sz="4" w:space="0"/>
            </w:tcBorders>
            <w:textDirection w:val="lrTb"/>
            <w:vAlign w:val="center"/>
          </w:tcPr>
          <w:p>
            <w:pPr>
              <w:autoSpaceDN w:val="0"/>
              <w:ind w:firstLine="0" w:firstLineChars="0"/>
              <w:textAlignment w:val="center"/>
              <w:rPr>
                <w:rFonts w:ascii="宋体" w:hAnsi="宋体"/>
                <w:color w:val="000000"/>
                <w:sz w:val="20"/>
                <w:lang w:eastAsia="zh-CN"/>
              </w:rPr>
            </w:pPr>
            <w:r>
              <w:rPr>
                <w:rFonts w:ascii="宋体" w:hAnsi="宋体"/>
                <w:color w:val="000000"/>
                <w:sz w:val="20"/>
                <w:lang w:eastAsia="zh-CN"/>
              </w:rPr>
              <w:t>itemCount</w:t>
            </w:r>
          </w:p>
        </w:tc>
        <w:tc>
          <w:tcPr>
            <w:tcW w:w="1334" w:type="dxa"/>
            <w:tcBorders>
              <w:top w:val="single" w:color="auto" w:sz="4" w:space="0"/>
              <w:left w:val="single" w:color="auto" w:sz="4" w:space="0"/>
              <w:bottom w:val="single" w:color="auto" w:sz="4" w:space="0"/>
              <w:right w:val="single" w:color="auto" w:sz="4" w:space="0"/>
            </w:tcBorders>
            <w:textDirection w:val="lrTb"/>
            <w:vAlign w:val="center"/>
          </w:tcPr>
          <w:p>
            <w:pPr>
              <w:autoSpaceDN w:val="0"/>
              <w:ind w:firstLine="0" w:firstLineChars="0"/>
              <w:textAlignment w:val="center"/>
              <w:rPr>
                <w:rFonts w:ascii="宋体" w:hAnsi="宋体"/>
                <w:color w:val="000000"/>
                <w:sz w:val="20"/>
                <w:lang w:eastAsia="zh-CN"/>
              </w:rPr>
            </w:pPr>
            <w:r>
              <w:rPr>
                <w:rFonts w:ascii="宋体" w:hAnsi="宋体"/>
                <w:color w:val="000000"/>
                <w:sz w:val="20"/>
                <w:lang w:eastAsia="zh-CN"/>
              </w:rPr>
              <w:t>Integer</w:t>
            </w:r>
          </w:p>
        </w:tc>
        <w:tc>
          <w:tcPr>
            <w:tcW w:w="946" w:type="dxa"/>
            <w:tcBorders>
              <w:top w:val="single" w:color="auto" w:sz="4" w:space="0"/>
              <w:left w:val="single" w:color="auto" w:sz="4" w:space="0"/>
              <w:bottom w:val="single" w:color="auto" w:sz="4" w:space="0"/>
              <w:right w:val="single" w:color="auto" w:sz="4" w:space="0"/>
            </w:tcBorders>
            <w:textDirection w:val="lrTb"/>
            <w:vAlign w:val="center"/>
          </w:tcPr>
          <w:p>
            <w:pPr>
              <w:autoSpaceDN w:val="0"/>
              <w:ind w:firstLine="0" w:firstLineChars="0"/>
              <w:textAlignment w:val="center"/>
              <w:rPr>
                <w:rFonts w:ascii="宋体" w:hAnsi="宋体"/>
                <w:color w:val="000000"/>
                <w:sz w:val="20"/>
                <w:lang w:eastAsia="zh-CN"/>
              </w:rPr>
            </w:pPr>
            <w:r>
              <w:rPr>
                <w:rFonts w:hint="eastAsia" w:ascii="宋体" w:hAnsi="宋体"/>
                <w:color w:val="000000"/>
                <w:sz w:val="20"/>
                <w:lang w:val="en-US" w:eastAsia="zh-CN"/>
              </w:rPr>
              <w:t>货币个数</w:t>
            </w:r>
          </w:p>
        </w:tc>
        <w:tc>
          <w:tcPr>
            <w:tcW w:w="2035" w:type="dxa"/>
            <w:tcBorders>
              <w:top w:val="single" w:color="auto" w:sz="4" w:space="0"/>
              <w:left w:val="single" w:color="auto" w:sz="4" w:space="0"/>
              <w:bottom w:val="single" w:color="auto" w:sz="4" w:space="0"/>
              <w:right w:val="single" w:color="auto" w:sz="4" w:space="0"/>
            </w:tcBorders>
            <w:textDirection w:val="lrTb"/>
            <w:vAlign w:val="center"/>
          </w:tcPr>
          <w:p>
            <w:pPr>
              <w:autoSpaceDN w:val="0"/>
              <w:ind w:firstLine="0" w:firstLineChars="0"/>
              <w:textAlignment w:val="center"/>
              <w:rPr>
                <w:rFonts w:ascii="宋体" w:hAnsi="宋体"/>
                <w:color w:val="000000"/>
                <w:sz w:val="20"/>
                <w:lang w:eastAsia="zh-CN"/>
              </w:rPr>
            </w:pPr>
            <w:r>
              <w:rPr>
                <w:rFonts w:hint="eastAsia" w:ascii="宋体" w:hAnsi="宋体"/>
                <w:color w:val="000000"/>
                <w:sz w:val="20"/>
                <w:lang w:val="en-US" w:eastAsia="zh-CN"/>
              </w:rPr>
              <w:t>必须是一个大于0的整数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867" w:type="dxa"/>
            <w:vMerge w:val="continue"/>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p>
        </w:tc>
        <w:tc>
          <w:tcPr>
            <w:tcW w:w="1289" w:type="dxa"/>
            <w:vMerge w:val="continue"/>
            <w:tcBorders>
              <w:top w:val="single" w:color="auto" w:sz="4" w:space="0"/>
              <w:left w:val="single" w:color="auto" w:sz="4" w:space="0"/>
              <w:bottom w:val="single" w:color="auto" w:sz="4" w:space="0"/>
              <w:right w:val="single" w:color="auto" w:sz="4" w:space="0"/>
            </w:tcBorders>
            <w:vAlign w:val="center"/>
          </w:tcPr>
          <w:p>
            <w:pPr>
              <w:autoSpaceDN w:val="0"/>
              <w:rPr>
                <w:rFonts w:ascii="宋体" w:hAnsi="宋体"/>
                <w:sz w:val="24"/>
              </w:rPr>
            </w:pPr>
          </w:p>
        </w:tc>
        <w:tc>
          <w:tcPr>
            <w:tcW w:w="2190" w:type="dxa"/>
            <w:tcBorders>
              <w:top w:val="single" w:color="auto" w:sz="4" w:space="0"/>
              <w:left w:val="single" w:color="auto" w:sz="4" w:space="0"/>
              <w:bottom w:val="single" w:color="auto" w:sz="4" w:space="0"/>
              <w:right w:val="single" w:color="auto" w:sz="4" w:space="0"/>
            </w:tcBorders>
            <w:vAlign w:val="center"/>
          </w:tcPr>
          <w:p>
            <w:pPr>
              <w:autoSpaceDN w:val="0"/>
              <w:ind w:firstLine="0"/>
              <w:textAlignment w:val="center"/>
              <w:rPr>
                <w:rFonts w:ascii="宋体" w:hAnsi="宋体"/>
                <w:color w:val="000000"/>
                <w:sz w:val="20"/>
                <w:lang w:val="en-US" w:eastAsia="zh-CN"/>
              </w:rPr>
            </w:pPr>
            <w:r>
              <w:rPr>
                <w:rFonts w:hint="eastAsia" w:ascii="宋体" w:hAnsi="宋体"/>
                <w:color w:val="000000"/>
                <w:sz w:val="20"/>
                <w:lang w:val="en-US" w:eastAsia="zh-CN"/>
              </w:rPr>
              <w:t>remains</w:t>
            </w:r>
          </w:p>
        </w:tc>
        <w:tc>
          <w:tcPr>
            <w:tcW w:w="1334" w:type="dxa"/>
            <w:tcBorders>
              <w:top w:val="single" w:color="auto" w:sz="4" w:space="0"/>
              <w:left w:val="single" w:color="auto" w:sz="4" w:space="0"/>
              <w:bottom w:val="single" w:color="auto" w:sz="4" w:space="0"/>
              <w:right w:val="single" w:color="auto"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Integer</w:t>
            </w:r>
          </w:p>
        </w:tc>
        <w:tc>
          <w:tcPr>
            <w:tcW w:w="946" w:type="dxa"/>
            <w:tcBorders>
              <w:top w:val="single" w:color="auto" w:sz="4" w:space="0"/>
              <w:left w:val="single" w:color="auto" w:sz="4" w:space="0"/>
              <w:bottom w:val="single" w:color="auto" w:sz="4" w:space="0"/>
              <w:right w:val="single" w:color="auto" w:sz="4" w:space="0"/>
            </w:tcBorders>
            <w:vAlign w:val="center"/>
          </w:tcPr>
          <w:p>
            <w:pPr>
              <w:autoSpaceDN w:val="0"/>
              <w:ind w:firstLine="0"/>
              <w:textAlignment w:val="center"/>
              <w:rPr>
                <w:rFonts w:ascii="宋体" w:hAnsi="宋体"/>
                <w:color w:val="000000"/>
                <w:sz w:val="20"/>
                <w:lang w:val="en-US" w:eastAsia="zh-CN"/>
              </w:rPr>
            </w:pPr>
            <w:r>
              <w:rPr>
                <w:rFonts w:hint="eastAsia" w:ascii="宋体" w:hAnsi="宋体"/>
                <w:color w:val="000000"/>
                <w:sz w:val="20"/>
                <w:lang w:val="en-US" w:eastAsia="zh-CN"/>
              </w:rPr>
              <w:t>变化后货币个数</w:t>
            </w:r>
          </w:p>
        </w:tc>
        <w:tc>
          <w:tcPr>
            <w:tcW w:w="2035" w:type="dxa"/>
            <w:tcBorders>
              <w:top w:val="single" w:color="auto" w:sz="4" w:space="0"/>
              <w:left w:val="single" w:color="auto" w:sz="4" w:space="0"/>
              <w:bottom w:val="single" w:color="auto" w:sz="4" w:space="0"/>
              <w:right w:val="single" w:color="auto" w:sz="4" w:space="0"/>
            </w:tcBorders>
            <w:vAlign w:val="center"/>
          </w:tcPr>
          <w:p>
            <w:pPr>
              <w:autoSpaceDN w:val="0"/>
              <w:ind w:firstLine="0"/>
              <w:textAlignment w:val="center"/>
              <w:rPr>
                <w:rFonts w:hint="eastAsia" w:ascii="宋体" w:hAnsi="宋体"/>
                <w:color w:val="000000"/>
                <w:sz w:val="20"/>
                <w:lang w:val="en-US" w:eastAsia="zh-CN"/>
              </w:rPr>
            </w:pPr>
            <w:r>
              <w:rPr>
                <w:rFonts w:hint="eastAsia" w:ascii="宋体" w:hAnsi="宋体"/>
                <w:color w:val="000000"/>
                <w:sz w:val="20"/>
                <w:lang w:val="en-US" w:eastAsia="zh-CN"/>
              </w:rPr>
              <w:t>必须是一个大于等于0的整数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867" w:type="dxa"/>
            <w:vMerge w:val="continue"/>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p>
        </w:tc>
        <w:tc>
          <w:tcPr>
            <w:tcW w:w="1289" w:type="dxa"/>
            <w:vMerge w:val="continue"/>
            <w:tcBorders>
              <w:top w:val="single" w:color="auto" w:sz="4" w:space="0"/>
              <w:left w:val="single" w:color="auto" w:sz="4" w:space="0"/>
              <w:bottom w:val="single" w:color="auto" w:sz="4" w:space="0"/>
              <w:right w:val="single" w:color="auto" w:sz="4" w:space="0"/>
            </w:tcBorders>
            <w:vAlign w:val="center"/>
          </w:tcPr>
          <w:p>
            <w:pPr>
              <w:autoSpaceDN w:val="0"/>
              <w:rPr>
                <w:rFonts w:ascii="宋体" w:hAnsi="宋体"/>
                <w:sz w:val="24"/>
              </w:rPr>
            </w:pPr>
          </w:p>
        </w:tc>
        <w:tc>
          <w:tcPr>
            <w:tcW w:w="2190" w:type="dxa"/>
            <w:tcBorders>
              <w:top w:val="single" w:color="auto" w:sz="4" w:space="0"/>
              <w:left w:val="single" w:color="auto" w:sz="4" w:space="0"/>
              <w:bottom w:val="single" w:color="auto" w:sz="4" w:space="0"/>
              <w:right w:val="single" w:color="auto" w:sz="4" w:space="0"/>
            </w:tcBorders>
            <w:vAlign w:val="center"/>
          </w:tcPr>
          <w:p>
            <w:pPr>
              <w:autoSpaceDN w:val="0"/>
              <w:ind w:firstLine="0" w:firstLineChars="0"/>
              <w:textAlignment w:val="center"/>
              <w:rPr>
                <w:rFonts w:ascii="宋体" w:hAnsi="宋体"/>
                <w:color w:val="000000"/>
                <w:sz w:val="20"/>
                <w:lang w:val="en-US" w:eastAsia="zh-CN"/>
              </w:rPr>
            </w:pPr>
            <w:r>
              <w:rPr>
                <w:rFonts w:hint="eastAsia" w:ascii="宋体" w:hAnsi="宋体"/>
                <w:color w:val="000000"/>
                <w:sz w:val="20"/>
                <w:lang w:val="en-US" w:eastAsia="zh-CN"/>
              </w:rPr>
              <w:t>custom</w:t>
            </w:r>
          </w:p>
        </w:tc>
        <w:tc>
          <w:tcPr>
            <w:tcW w:w="1334" w:type="dxa"/>
            <w:tcBorders>
              <w:top w:val="single" w:color="auto" w:sz="4" w:space="0"/>
              <w:left w:val="single" w:color="auto" w:sz="4" w:space="0"/>
              <w:bottom w:val="single" w:color="auto" w:sz="4" w:space="0"/>
              <w:right w:val="single" w:color="auto" w:sz="4" w:space="0"/>
            </w:tcBorders>
            <w:vAlign w:val="center"/>
          </w:tcPr>
          <w:p>
            <w:pPr>
              <w:autoSpaceDN w:val="0"/>
              <w:ind w:firstLine="0" w:firstLineChars="0"/>
              <w:textAlignment w:val="center"/>
              <w:rPr>
                <w:rFonts w:ascii="宋体" w:hAnsi="宋体"/>
                <w:color w:val="000000"/>
                <w:sz w:val="20"/>
                <w:lang w:eastAsia="zh-CN"/>
              </w:rPr>
            </w:pPr>
            <w:r>
              <w:rPr>
                <w:rFonts w:hint="eastAsia" w:ascii="宋体" w:hAnsi="宋体"/>
                <w:color w:val="000000"/>
                <w:sz w:val="20"/>
                <w:lang w:val="en-US" w:eastAsia="zh-CN"/>
              </w:rPr>
              <w:t>String</w:t>
            </w:r>
          </w:p>
        </w:tc>
        <w:tc>
          <w:tcPr>
            <w:tcW w:w="946" w:type="dxa"/>
            <w:tcBorders>
              <w:top w:val="single" w:color="auto" w:sz="4" w:space="0"/>
              <w:left w:val="single" w:color="auto" w:sz="4" w:space="0"/>
              <w:bottom w:val="single" w:color="auto" w:sz="4" w:space="0"/>
              <w:right w:val="single" w:color="auto" w:sz="4" w:space="0"/>
            </w:tcBorders>
            <w:vAlign w:val="center"/>
          </w:tcPr>
          <w:p>
            <w:pPr>
              <w:autoSpaceDN w:val="0"/>
              <w:ind w:firstLine="0" w:firstLineChars="0"/>
              <w:textAlignment w:val="center"/>
              <w:rPr>
                <w:rFonts w:ascii="宋体" w:hAnsi="宋体"/>
                <w:color w:val="000000"/>
                <w:sz w:val="20"/>
                <w:lang w:eastAsia="zh-CN"/>
              </w:rPr>
            </w:pPr>
            <w:r>
              <w:rPr>
                <w:rFonts w:hint="eastAsia" w:ascii="宋体" w:hAnsi="宋体"/>
                <w:color w:val="000000"/>
                <w:sz w:val="20"/>
                <w:lang w:val="en-US" w:eastAsia="zh-CN"/>
              </w:rPr>
              <w:t>自定义</w:t>
            </w:r>
          </w:p>
        </w:tc>
        <w:tc>
          <w:tcPr>
            <w:tcW w:w="2035" w:type="dxa"/>
            <w:tcBorders>
              <w:top w:val="single" w:color="auto" w:sz="4" w:space="0"/>
              <w:left w:val="single" w:color="auto" w:sz="4" w:space="0"/>
              <w:bottom w:val="single" w:color="auto" w:sz="4" w:space="0"/>
              <w:right w:val="single" w:color="auto" w:sz="4" w:space="0"/>
            </w:tcBorders>
            <w:vAlign w:val="center"/>
          </w:tcPr>
          <w:p>
            <w:pPr>
              <w:autoSpaceDN w:val="0"/>
              <w:ind w:firstLine="0" w:firstLineChars="0"/>
              <w:textAlignment w:val="center"/>
              <w:rPr>
                <w:rFonts w:ascii="宋体" w:hAnsi="宋体"/>
                <w:color w:val="000000"/>
                <w:sz w:val="20"/>
                <w:lang w:val="en-US" w:eastAsia="zh-CN"/>
              </w:rPr>
            </w:pPr>
          </w:p>
        </w:tc>
      </w:tr>
    </w:tbl>
    <w:p>
      <w:pPr>
        <w:pStyle w:val="21"/>
        <w:ind w:left="420" w:firstLine="0"/>
        <w:rPr>
          <w:sz w:val="21"/>
          <w:szCs w:val="21"/>
          <w:lang w:eastAsia="zh-CN"/>
        </w:rPr>
      </w:pPr>
    </w:p>
    <w:p>
      <w:pPr>
        <w:pStyle w:val="21"/>
        <w:ind w:left="420" w:firstLine="0"/>
        <w:rPr>
          <w:rFonts w:hint="eastAsia"/>
          <w:sz w:val="21"/>
          <w:szCs w:val="21"/>
          <w:lang w:eastAsia="zh-CN"/>
        </w:rPr>
      </w:pPr>
      <w:r>
        <w:rPr>
          <w:rFonts w:hint="eastAsia"/>
          <w:b/>
          <w:bCs/>
          <w:sz w:val="21"/>
          <w:szCs w:val="21"/>
          <w:lang w:val="en-US" w:eastAsia="zh-CN"/>
        </w:rPr>
        <w:t>变更类型</w:t>
      </w:r>
      <w:r>
        <w:rPr>
          <w:rFonts w:hint="eastAsia"/>
          <w:sz w:val="21"/>
          <w:szCs w:val="21"/>
          <w:lang w:eastAsia="zh-CN"/>
        </w:rPr>
        <w:t xml:space="preserve">：用于标识本次变更是新增了虚拟货币还是消耗了虚拟货币，新增记录1，消耗记录0。 </w:t>
      </w:r>
    </w:p>
    <w:p>
      <w:pPr>
        <w:pStyle w:val="21"/>
        <w:ind w:left="420" w:firstLine="0"/>
        <w:rPr>
          <w:rFonts w:hint="eastAsia"/>
          <w:sz w:val="21"/>
          <w:szCs w:val="21"/>
          <w:lang w:eastAsia="zh-CN"/>
        </w:rPr>
      </w:pPr>
      <w:r>
        <w:rPr>
          <w:rFonts w:hint="eastAsia"/>
          <w:b/>
          <w:bCs/>
          <w:sz w:val="21"/>
          <w:szCs w:val="21"/>
          <w:lang w:val="en-US" w:eastAsia="zh-CN"/>
        </w:rPr>
        <w:t>货币ID</w:t>
      </w:r>
      <w:r>
        <w:rPr>
          <w:rFonts w:hint="eastAsia"/>
          <w:sz w:val="21"/>
          <w:szCs w:val="21"/>
          <w:lang w:eastAsia="zh-CN"/>
        </w:rPr>
        <w:t xml:space="preserve">：用于记录本次引发虚拟货币变更的货币ID。 </w:t>
      </w:r>
    </w:p>
    <w:p>
      <w:pPr>
        <w:pStyle w:val="21"/>
        <w:ind w:left="420" w:firstLine="0"/>
        <w:rPr>
          <w:rFonts w:hint="eastAsia"/>
          <w:sz w:val="21"/>
          <w:szCs w:val="21"/>
          <w:lang w:eastAsia="zh-CN"/>
        </w:rPr>
      </w:pPr>
      <w:r>
        <w:rPr>
          <w:rFonts w:hint="eastAsia"/>
          <w:b/>
          <w:bCs/>
          <w:sz w:val="21"/>
          <w:szCs w:val="21"/>
          <w:lang w:val="en-US" w:eastAsia="zh-CN"/>
        </w:rPr>
        <w:t>货币名称</w:t>
      </w:r>
      <w:r>
        <w:rPr>
          <w:rFonts w:hint="eastAsia"/>
          <w:sz w:val="21"/>
          <w:szCs w:val="21"/>
          <w:lang w:eastAsia="zh-CN"/>
        </w:rPr>
        <w:t xml:space="preserve">：用于记录本次引发虚拟货币变更的货币名称。 </w:t>
      </w:r>
    </w:p>
    <w:p>
      <w:pPr>
        <w:pStyle w:val="21"/>
        <w:ind w:left="0" w:leftChars="0" w:firstLine="420" w:firstLineChars="0"/>
        <w:rPr>
          <w:rFonts w:hint="eastAsia"/>
          <w:sz w:val="21"/>
          <w:szCs w:val="21"/>
          <w:lang w:val="en-US" w:eastAsia="zh-CN"/>
        </w:rPr>
      </w:pPr>
      <w:r>
        <w:rPr>
          <w:rFonts w:hint="eastAsia"/>
          <w:b/>
          <w:bCs/>
          <w:sz w:val="21"/>
          <w:szCs w:val="21"/>
          <w:lang w:val="en-US" w:eastAsia="zh-CN"/>
        </w:rPr>
        <w:t>是否为珍贵物品</w:t>
      </w:r>
      <w:r>
        <w:rPr>
          <w:rFonts w:hint="eastAsia"/>
          <w:sz w:val="21"/>
          <w:szCs w:val="21"/>
          <w:lang w:val="en-US" w:eastAsia="zh-CN"/>
        </w:rPr>
        <w:t xml:space="preserve">：用于区分珍贵物品，一般情况下直接充值获得的即为珍贵物品，例如 </w:t>
      </w:r>
      <w:r>
        <w:rPr>
          <w:rFonts w:hint="eastAsia"/>
          <w:sz w:val="21"/>
          <w:szCs w:val="21"/>
          <w:lang w:val="en-US" w:eastAsia="zh-CN"/>
        </w:rPr>
        <w:tab/>
      </w:r>
      <w:r>
        <w:rPr>
          <w:rFonts w:hint="eastAsia"/>
          <w:sz w:val="21"/>
          <w:szCs w:val="21"/>
          <w:lang w:val="en-US" w:eastAsia="zh-CN"/>
        </w:rPr>
        <w:t>钻石和铜币， 钻石可视为珍贵物品，铜币可视为非珍贵物品。</w:t>
      </w:r>
    </w:p>
    <w:p>
      <w:pPr>
        <w:pStyle w:val="21"/>
        <w:ind w:left="420" w:firstLine="0"/>
        <w:rPr>
          <w:rFonts w:hint="eastAsia"/>
          <w:sz w:val="21"/>
          <w:szCs w:val="21"/>
          <w:lang w:eastAsia="zh-CN"/>
        </w:rPr>
      </w:pPr>
      <w:r>
        <w:rPr>
          <w:rFonts w:hint="eastAsia"/>
          <w:b/>
          <w:bCs/>
          <w:sz w:val="21"/>
          <w:szCs w:val="21"/>
          <w:lang w:val="en-US" w:eastAsia="zh-CN"/>
        </w:rPr>
        <w:t>货币</w:t>
      </w:r>
      <w:r>
        <w:rPr>
          <w:rFonts w:hint="eastAsia"/>
          <w:b/>
          <w:bCs/>
          <w:sz w:val="21"/>
          <w:szCs w:val="21"/>
          <w:lang w:eastAsia="zh-CN"/>
        </w:rPr>
        <w:t>个数</w:t>
      </w:r>
      <w:r>
        <w:rPr>
          <w:rFonts w:hint="eastAsia"/>
          <w:sz w:val="21"/>
          <w:szCs w:val="21"/>
          <w:lang w:eastAsia="zh-CN"/>
        </w:rPr>
        <w:t xml:space="preserve">：用于记录用户本次消费行为涉及多少个货币，如果用户本次消费行为与具体货币无关，则该字段置空即可。 </w:t>
      </w:r>
    </w:p>
    <w:p>
      <w:pPr>
        <w:pStyle w:val="21"/>
        <w:ind w:left="420" w:firstLine="0"/>
        <w:rPr>
          <w:rFonts w:hint="eastAsia"/>
          <w:sz w:val="21"/>
          <w:szCs w:val="21"/>
          <w:lang w:val="en-US" w:eastAsia="zh-CN"/>
        </w:rPr>
      </w:pPr>
      <w:r>
        <w:rPr>
          <w:rFonts w:hint="eastAsia"/>
          <w:b/>
          <w:bCs/>
          <w:sz w:val="21"/>
          <w:szCs w:val="21"/>
          <w:lang w:val="en-US" w:eastAsia="zh-CN"/>
        </w:rPr>
        <w:t>变化后货币个数</w:t>
      </w:r>
      <w:r>
        <w:rPr>
          <w:rFonts w:hint="eastAsia"/>
          <w:sz w:val="21"/>
          <w:szCs w:val="21"/>
          <w:lang w:val="en-US" w:eastAsia="zh-CN"/>
        </w:rPr>
        <w:t>：用于记录用户本次消费行为完成后总的货币剩余量。</w:t>
      </w:r>
    </w:p>
    <w:p>
      <w:pPr>
        <w:pStyle w:val="21"/>
        <w:ind w:left="420" w:firstLine="0"/>
        <w:rPr>
          <w:sz w:val="21"/>
          <w:szCs w:val="21"/>
          <w:lang w:eastAsia="zh-CN"/>
        </w:rPr>
      </w:pPr>
      <w:r>
        <w:rPr>
          <w:rFonts w:hint="eastAsia" w:ascii="宋体" w:hAnsi="宋体"/>
          <w:b/>
          <w:bCs/>
          <w:color w:val="000000"/>
          <w:sz w:val="20"/>
          <w:lang w:val="en-US" w:eastAsia="zh-CN"/>
        </w:rPr>
        <w:t>自定义</w:t>
      </w:r>
      <w:r>
        <w:rPr>
          <w:rFonts w:hint="eastAsia"/>
          <w:b/>
          <w:bCs/>
          <w:sz w:val="21"/>
          <w:szCs w:val="21"/>
          <w:lang w:val="en-US" w:eastAsia="zh-CN"/>
        </w:rPr>
        <w:t>变更描述</w:t>
      </w:r>
      <w:r>
        <w:rPr>
          <w:rFonts w:hint="eastAsia"/>
          <w:sz w:val="21"/>
          <w:szCs w:val="21"/>
          <w:lang w:eastAsia="zh-CN"/>
        </w:rPr>
        <w:t>：用于标识用户因为什么原因变更虚拟货币。</w:t>
      </w:r>
    </w:p>
    <w:p>
      <w:pPr>
        <w:pStyle w:val="21"/>
        <w:ind w:left="420" w:firstLine="0"/>
        <w:rPr>
          <w:rFonts w:hint="eastAsia"/>
          <w:sz w:val="21"/>
          <w:szCs w:val="21"/>
          <w:lang w:eastAsia="zh-CN"/>
        </w:rPr>
      </w:pPr>
    </w:p>
    <w:p>
      <w:pPr>
        <w:pStyle w:val="21"/>
        <w:ind w:left="420" w:firstLine="0"/>
        <w:rPr>
          <w:rFonts w:hint="eastAsia"/>
          <w:sz w:val="21"/>
          <w:szCs w:val="21"/>
          <w:lang w:eastAsia="zh-CN"/>
        </w:rPr>
      </w:pPr>
    </w:p>
    <w:p>
      <w:pPr>
        <w:pStyle w:val="21"/>
        <w:ind w:left="420" w:firstLine="0"/>
        <w:rPr>
          <w:rFonts w:hint="eastAsia"/>
          <w:b/>
          <w:bCs/>
          <w:i/>
          <w:iCs/>
          <w:sz w:val="21"/>
          <w:szCs w:val="21"/>
          <w:lang w:val="en-US" w:eastAsia="zh-CN"/>
        </w:rPr>
      </w:pPr>
      <w:r>
        <w:rPr>
          <w:rFonts w:hint="eastAsia"/>
          <w:b/>
          <w:bCs/>
          <w:i/>
          <w:iCs/>
          <w:sz w:val="21"/>
          <w:szCs w:val="21"/>
          <w:lang w:val="en-US" w:eastAsia="zh-CN"/>
        </w:rPr>
        <w:t>调用</w:t>
      </w:r>
      <w:r>
        <w:rPr>
          <w:rFonts w:hint="eastAsia"/>
          <w:b/>
          <w:bCs/>
          <w:i/>
          <w:iCs/>
          <w:sz w:val="21"/>
          <w:szCs w:val="21"/>
          <w:lang w:eastAsia="zh-CN"/>
        </w:rPr>
        <w:t>示例:</w:t>
      </w:r>
      <w:r>
        <w:rPr>
          <w:rFonts w:hint="eastAsia"/>
          <w:b/>
          <w:bCs/>
          <w:i/>
          <w:iCs/>
          <w:sz w:val="21"/>
          <w:szCs w:val="21"/>
          <w:lang w:eastAsia="zh-CN"/>
        </w:rPr>
        <w:br w:type="textWrapping"/>
      </w: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try{</w:t>
      </w:r>
    </w:p>
    <w:p>
      <w:pPr>
        <w:spacing w:beforeLines="0"/>
        <w:ind w:left="420" w:leftChars="0"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 xml:space="preserve">string serviceCode = </w:t>
      </w:r>
      <w:r>
        <w:rPr>
          <w:rFonts w:hint="default" w:ascii="Cambria" w:hAnsi="Cambria"/>
          <w:color w:val="000000"/>
          <w:sz w:val="21"/>
          <w:szCs w:val="21"/>
          <w:lang w:val="en-US" w:eastAsia="zh-CN"/>
        </w:rPr>
        <w:t>“</w:t>
      </w:r>
      <w:r>
        <w:rPr>
          <w:rFonts w:hint="eastAsia" w:ascii="Cambria" w:hAnsi="Cambria"/>
          <w:color w:val="000000"/>
          <w:sz w:val="21"/>
          <w:szCs w:val="21"/>
          <w:lang w:val="en-US" w:eastAsia="zh-CN"/>
        </w:rPr>
        <w:t>从SDKAPI中获取的serviceCode</w:t>
      </w:r>
      <w:r>
        <w:rPr>
          <w:rFonts w:hint="default" w:ascii="Cambria" w:hAnsi="Cambria"/>
          <w:color w:val="000000"/>
          <w:sz w:val="21"/>
          <w:szCs w:val="21"/>
          <w:lang w:val="en-US" w:eastAsia="zh-CN"/>
        </w:rPr>
        <w:t>”</w:t>
      </w:r>
      <w:r>
        <w:rPr>
          <w:rFonts w:hint="eastAsia" w:ascii="Cambria" w:hAnsi="Cambria"/>
          <w:color w:val="000000"/>
          <w:sz w:val="21"/>
          <w:szCs w:val="21"/>
          <w:lang w:val="en-US" w:eastAsia="zh-CN"/>
        </w:rPr>
        <w:t>;</w:t>
      </w: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 xml:space="preserve">    </w:t>
      </w: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 xml:space="preserve">    std::map&lt;string, string&gt; map;</w:t>
      </w: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map.insert(pair&lt;string, string&gt;("updateType", "0"));</w:t>
      </w: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map.insert(pair&lt;string, string&gt;("itemId", "diamond"));</w:t>
      </w: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map.insert(pair&lt;string, string&gt;("itemName", "钻石"));</w:t>
      </w: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map.insert(pair&lt;string, string&gt;("isPrecious", "1"));</w:t>
      </w: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map.insert(pair&lt;string, string&gt;("itemCount", "100"));</w:t>
      </w: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map.insert(pair&lt;string, string&gt;("remains", "200"));</w:t>
      </w: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map.insert(pair&lt;string, string&gt;("custom", "购买道具"));</w:t>
      </w:r>
    </w:p>
    <w:p>
      <w:pPr>
        <w:spacing w:beforeLines="0"/>
        <w:ind w:firstLine="420" w:firstLineChars="0"/>
        <w:jc w:val="left"/>
        <w:rPr>
          <w:rFonts w:hint="eastAsia" w:ascii="Cambria" w:hAnsi="Cambria"/>
          <w:color w:val="000000"/>
          <w:sz w:val="21"/>
          <w:szCs w:val="21"/>
          <w:lang w:val="en-US" w:eastAsia="zh-CN"/>
        </w:rPr>
      </w:pP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 log;</w:t>
      </w: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log.setId("10091");</w:t>
      </w: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log.putServer("1");</w:t>
      </w: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log.putRoleId("11111111");</w:t>
      </w: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log.putRoleName("马克.吐温");</w:t>
      </w: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log.putRoleLevel("1");</w:t>
      </w: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log.putRoleVipLevel("0");</w:t>
      </w: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log.setServiceCode(serviceCode);</w:t>
      </w: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log.putUserId("0100010000000000000000000000000090019780");</w:t>
      </w: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log.setClientIp("111.111.111.111");</w:t>
      </w: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log.setCreateLogTime(time(NULL) * 1000);</w:t>
      </w: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log.setLogInfo(map);</w:t>
      </w:r>
    </w:p>
    <w:p>
      <w:pPr>
        <w:spacing w:beforeLines="0"/>
        <w:ind w:firstLine="420" w:firstLineChars="0"/>
        <w:jc w:val="left"/>
        <w:rPr>
          <w:rFonts w:hint="eastAsia" w:ascii="Cambria" w:hAnsi="Cambria"/>
          <w:color w:val="000000"/>
          <w:sz w:val="21"/>
          <w:szCs w:val="21"/>
          <w:lang w:val="en-US" w:eastAsia="zh-CN"/>
        </w:rPr>
      </w:pP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vector&lt;Log&gt; logArr;</w:t>
      </w: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logArr.push_back(log);</w:t>
      </w: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PalmLogSender::sendLogList(logArr);</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 catch(exception &amp;e) {</w:t>
      </w:r>
    </w:p>
    <w:p>
      <w:pPr>
        <w:pStyle w:val="21"/>
        <w:ind w:left="42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cout &lt;&lt; "catch exception:" &lt;&lt; e.what() &lt;&lt; endl;</w:t>
      </w:r>
    </w:p>
    <w:p>
      <w:pPr>
        <w:pStyle w:val="21"/>
        <w:ind w:left="0" w:leftChars="0" w:firstLine="420" w:firstLineChars="0"/>
        <w:rPr>
          <w:rFonts w:hint="eastAsia" w:ascii="Cambria" w:hAnsi="Cambria" w:eastAsia="宋体"/>
          <w:color w:val="000000"/>
          <w:sz w:val="21"/>
          <w:szCs w:val="21"/>
          <w:lang w:val="en-US" w:eastAsia="zh-CN"/>
        </w:rPr>
      </w:pPr>
      <w:r>
        <w:rPr>
          <w:rFonts w:hint="eastAsia" w:ascii="Cambria" w:hAnsi="Cambria"/>
          <w:color w:val="000000"/>
          <w:sz w:val="21"/>
          <w:szCs w:val="21"/>
          <w:lang w:val="en-US" w:eastAsia="zh-CN"/>
        </w:rPr>
        <w:t>}</w:t>
      </w:r>
    </w:p>
    <w:p>
      <w:pPr>
        <w:pStyle w:val="21"/>
        <w:ind w:left="420" w:firstLine="0"/>
        <w:rPr>
          <w:sz w:val="21"/>
          <w:szCs w:val="21"/>
          <w:lang w:eastAsia="zh-CN"/>
        </w:rPr>
      </w:pPr>
    </w:p>
    <w:p>
      <w:pPr>
        <w:pStyle w:val="21"/>
        <w:ind w:left="420" w:firstLine="0"/>
        <w:rPr>
          <w:sz w:val="21"/>
          <w:szCs w:val="21"/>
          <w:lang w:eastAsia="zh-CN"/>
        </w:rPr>
      </w:pPr>
      <w:r>
        <w:rPr>
          <w:rFonts w:hint="eastAsia"/>
          <w:sz w:val="21"/>
          <w:szCs w:val="21"/>
          <w:lang w:val="en-US" w:eastAsia="zh-CN"/>
        </w:rPr>
        <w:t>这条日志</w:t>
      </w:r>
      <w:r>
        <w:rPr>
          <w:rFonts w:hint="eastAsia"/>
          <w:sz w:val="21"/>
          <w:szCs w:val="21"/>
          <w:lang w:eastAsia="zh-CN"/>
        </w:rPr>
        <w:t>表示当前登录的角色马克.吐温为了购买</w:t>
      </w:r>
      <w:r>
        <w:rPr>
          <w:rFonts w:hint="eastAsia"/>
          <w:sz w:val="21"/>
          <w:szCs w:val="21"/>
          <w:lang w:val="en-US" w:eastAsia="zh-CN"/>
        </w:rPr>
        <w:t>道具</w:t>
      </w:r>
      <w:r>
        <w:rPr>
          <w:rFonts w:hint="eastAsia"/>
          <w:sz w:val="21"/>
          <w:szCs w:val="21"/>
          <w:lang w:eastAsia="zh-CN"/>
        </w:rPr>
        <w:t>花了100钻石，</w:t>
      </w:r>
      <w:r>
        <w:rPr>
          <w:rFonts w:hint="eastAsia"/>
          <w:sz w:val="21"/>
          <w:szCs w:val="21"/>
          <w:lang w:val="en-US" w:eastAsia="zh-CN"/>
        </w:rPr>
        <w:t>剩余200钻石</w:t>
      </w:r>
      <w:r>
        <w:rPr>
          <w:rFonts w:hint="eastAsia"/>
          <w:sz w:val="21"/>
          <w:szCs w:val="21"/>
          <w:lang w:eastAsia="zh-CN"/>
        </w:rPr>
        <w:t>。</w:t>
      </w:r>
    </w:p>
    <w:p>
      <w:pPr>
        <w:pStyle w:val="21"/>
        <w:ind w:left="0" w:firstLine="0"/>
        <w:rPr>
          <w:rFonts w:hint="eastAsia"/>
          <w:sz w:val="21"/>
          <w:szCs w:val="21"/>
          <w:lang w:val="en-US" w:eastAsia="zh-CN"/>
        </w:rPr>
      </w:pPr>
    </w:p>
    <w:p>
      <w:pPr>
        <w:pStyle w:val="3"/>
        <w:rPr>
          <w:rFonts w:hint="eastAsia"/>
          <w:lang w:val="en-US" w:eastAsia="zh-CN"/>
        </w:rPr>
      </w:pPr>
      <w:bookmarkStart w:id="39" w:name="_Toc23994"/>
      <w:bookmarkStart w:id="40" w:name="_Toc9908"/>
      <w:bookmarkStart w:id="41" w:name="_Toc7644"/>
      <w:bookmarkStart w:id="42" w:name="_Toc4405"/>
      <w:r>
        <w:rPr>
          <w:rFonts w:hint="eastAsia"/>
          <w:lang w:val="en-US" w:eastAsia="zh-CN"/>
        </w:rPr>
        <w:t>玩家虚拟物品变更日志(10009)</w:t>
      </w:r>
      <w:bookmarkEnd w:id="39"/>
      <w:bookmarkEnd w:id="40"/>
      <w:bookmarkEnd w:id="41"/>
      <w:bookmarkEnd w:id="42"/>
    </w:p>
    <w:p>
      <w:pPr>
        <w:pStyle w:val="21"/>
        <w:ind w:left="420" w:firstLine="0"/>
        <w:rPr>
          <w:sz w:val="21"/>
          <w:szCs w:val="21"/>
          <w:lang w:eastAsia="zh-CN"/>
        </w:rPr>
      </w:pPr>
      <w:r>
        <w:rPr>
          <w:rFonts w:hint="eastAsia"/>
          <w:sz w:val="21"/>
          <w:szCs w:val="21"/>
          <w:lang w:eastAsia="zh-CN"/>
        </w:rPr>
        <w:t>当用户在游戏内，因为种种原因产生虚拟物品的增加和消耗时，需要记录一条对应的</w:t>
      </w:r>
      <w:r>
        <w:rPr>
          <w:rFonts w:hint="eastAsia"/>
          <w:sz w:val="21"/>
          <w:szCs w:val="21"/>
          <w:lang w:val="en-US" w:eastAsia="zh-CN"/>
        </w:rPr>
        <w:t>虚拟物品变更</w:t>
      </w:r>
      <w:r>
        <w:rPr>
          <w:rFonts w:hint="eastAsia"/>
          <w:sz w:val="21"/>
          <w:szCs w:val="21"/>
          <w:lang w:eastAsia="zh-CN"/>
        </w:rPr>
        <w:t>日志。如果玩家的一次用户行为导致多种虚拟物品变更，比如完成一次史诗副本同时获得10</w:t>
      </w:r>
      <w:r>
        <w:rPr>
          <w:rFonts w:hint="eastAsia"/>
          <w:sz w:val="21"/>
          <w:szCs w:val="21"/>
          <w:lang w:val="en-US" w:eastAsia="zh-CN"/>
        </w:rPr>
        <w:t>个物品A和</w:t>
      </w:r>
      <w:r>
        <w:rPr>
          <w:rFonts w:hint="eastAsia"/>
          <w:sz w:val="21"/>
          <w:szCs w:val="21"/>
          <w:lang w:eastAsia="zh-CN"/>
        </w:rPr>
        <w:t>20</w:t>
      </w:r>
      <w:r>
        <w:rPr>
          <w:rFonts w:hint="eastAsia"/>
          <w:sz w:val="21"/>
          <w:szCs w:val="21"/>
          <w:lang w:val="en-US" w:eastAsia="zh-CN"/>
        </w:rPr>
        <w:t>个物品B</w:t>
      </w:r>
      <w:r>
        <w:rPr>
          <w:rFonts w:hint="eastAsia"/>
          <w:sz w:val="21"/>
          <w:szCs w:val="21"/>
          <w:lang w:eastAsia="zh-CN"/>
        </w:rPr>
        <w:t>，则需要记录相应的两条日志。</w:t>
      </w:r>
    </w:p>
    <w:p>
      <w:pPr>
        <w:pStyle w:val="21"/>
        <w:ind w:left="420" w:firstLine="0"/>
        <w:rPr>
          <w:rFonts w:ascii="宋体" w:hAnsi="宋体" w:cs="宋体"/>
          <w:color w:val="000000"/>
          <w:sz w:val="20"/>
          <w:szCs w:val="20"/>
          <w:lang w:eastAsia="zh-CN" w:bidi="ar-SA"/>
        </w:rPr>
      </w:pPr>
    </w:p>
    <w:p>
      <w:pPr>
        <w:pStyle w:val="21"/>
        <w:ind w:left="420" w:firstLine="0"/>
        <w:rPr>
          <w:rFonts w:ascii="宋体" w:hAnsi="宋体" w:cs="宋体"/>
          <w:color w:val="000000"/>
          <w:sz w:val="20"/>
          <w:szCs w:val="20"/>
          <w:lang w:eastAsia="zh-CN" w:bidi="ar-SA"/>
        </w:rPr>
      </w:pPr>
    </w:p>
    <w:tbl>
      <w:tblPr>
        <w:tblStyle w:val="18"/>
        <w:tblW w:w="866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
      <w:tblGrid>
        <w:gridCol w:w="867"/>
        <w:gridCol w:w="1289"/>
        <w:gridCol w:w="2190"/>
        <w:gridCol w:w="1334"/>
        <w:gridCol w:w="946"/>
        <w:gridCol w:w="20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867" w:type="dxa"/>
            <w:tcBorders>
              <w:top w:val="single" w:color="000000" w:sz="4" w:space="0"/>
              <w:left w:val="single" w:color="000000" w:sz="4" w:space="0"/>
              <w:bottom w:val="single" w:color="auto"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LogId</w:t>
            </w:r>
          </w:p>
        </w:tc>
        <w:tc>
          <w:tcPr>
            <w:tcW w:w="1289" w:type="dxa"/>
            <w:tcBorders>
              <w:top w:val="single" w:color="000000" w:sz="4" w:space="0"/>
              <w:left w:val="single" w:color="000000" w:sz="4" w:space="0"/>
              <w:bottom w:val="single" w:color="auto"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日志名称</w:t>
            </w:r>
          </w:p>
        </w:tc>
        <w:tc>
          <w:tcPr>
            <w:tcW w:w="2190" w:type="dxa"/>
            <w:tcBorders>
              <w:top w:val="single" w:color="000000" w:sz="4" w:space="0"/>
              <w:left w:val="single" w:color="000000" w:sz="4" w:space="0"/>
              <w:bottom w:val="single" w:color="auto"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字段名</w:t>
            </w:r>
          </w:p>
        </w:tc>
        <w:tc>
          <w:tcPr>
            <w:tcW w:w="1334" w:type="dxa"/>
            <w:tcBorders>
              <w:top w:val="single" w:color="000000" w:sz="4" w:space="0"/>
              <w:left w:val="single" w:color="000000" w:sz="4" w:space="0"/>
              <w:bottom w:val="single" w:color="auto"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字段类型</w:t>
            </w:r>
          </w:p>
        </w:tc>
        <w:tc>
          <w:tcPr>
            <w:tcW w:w="946" w:type="dxa"/>
            <w:tcBorders>
              <w:top w:val="single" w:color="000000" w:sz="4" w:space="0"/>
              <w:left w:val="single" w:color="000000" w:sz="4" w:space="0"/>
              <w:bottom w:val="single" w:color="auto"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字段说明</w:t>
            </w:r>
          </w:p>
        </w:tc>
        <w:tc>
          <w:tcPr>
            <w:tcW w:w="2035" w:type="dxa"/>
            <w:tcBorders>
              <w:top w:val="single" w:color="000000" w:sz="4" w:space="0"/>
              <w:left w:val="single" w:color="000000" w:sz="4" w:space="0"/>
              <w:bottom w:val="single" w:color="auto"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val="en-US" w:eastAsia="zh-CN"/>
              </w:rPr>
            </w:pPr>
            <w:r>
              <w:rPr>
                <w:rFonts w:hint="eastAsia" w:ascii="宋体" w:hAnsi="宋体"/>
                <w:b/>
                <w:color w:val="000000"/>
                <w:sz w:val="20"/>
                <w:shd w:val="clear" w:color="auto" w:fill="FFFFCC"/>
                <w:lang w:val="en-US" w:eastAsia="zh-CN"/>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867" w:type="dxa"/>
            <w:vMerge w:val="restart"/>
            <w:tcBorders>
              <w:top w:val="single" w:color="auto" w:sz="4" w:space="0"/>
              <w:left w:val="single" w:color="auto" w:sz="4" w:space="0"/>
              <w:bottom w:val="single" w:color="auto" w:sz="4" w:space="0"/>
              <w:right w:val="single" w:color="auto" w:sz="4" w:space="0"/>
            </w:tcBorders>
            <w:vAlign w:val="center"/>
          </w:tcPr>
          <w:p>
            <w:pPr>
              <w:autoSpaceDN w:val="0"/>
              <w:ind w:firstLine="0"/>
              <w:jc w:val="center"/>
              <w:textAlignment w:val="center"/>
              <w:rPr>
                <w:rFonts w:ascii="宋体" w:hAnsi="宋体"/>
                <w:color w:val="000000"/>
                <w:sz w:val="20"/>
                <w:lang w:val="en-US" w:eastAsia="zh-CN"/>
              </w:rPr>
            </w:pPr>
            <w:r>
              <w:rPr>
                <w:rFonts w:hint="eastAsia" w:ascii="宋体" w:hAnsi="宋体"/>
                <w:color w:val="000000"/>
                <w:sz w:val="20"/>
                <w:lang w:val="en-US" w:eastAsia="zh-CN"/>
              </w:rPr>
              <w:t>10009</w:t>
            </w:r>
          </w:p>
        </w:tc>
        <w:tc>
          <w:tcPr>
            <w:tcW w:w="1289" w:type="dxa"/>
            <w:vMerge w:val="restart"/>
            <w:tcBorders>
              <w:top w:val="single" w:color="auto" w:sz="4" w:space="0"/>
              <w:left w:val="single" w:color="auto" w:sz="4" w:space="0"/>
              <w:bottom w:val="single" w:color="auto" w:sz="4" w:space="0"/>
              <w:right w:val="single" w:color="auto" w:sz="4" w:space="0"/>
            </w:tcBorders>
            <w:vAlign w:val="center"/>
          </w:tcPr>
          <w:p>
            <w:pPr>
              <w:autoSpaceDN w:val="0"/>
              <w:ind w:firstLine="0"/>
              <w:jc w:val="center"/>
              <w:textAlignment w:val="center"/>
              <w:rPr>
                <w:rFonts w:ascii="宋体" w:hAnsi="宋体"/>
                <w:color w:val="000000"/>
                <w:sz w:val="20"/>
                <w:lang w:val="en-US" w:eastAsia="zh-CN"/>
              </w:rPr>
            </w:pPr>
            <w:r>
              <w:rPr>
                <w:rFonts w:hint="eastAsia" w:ascii="宋体" w:hAnsi="宋体" w:cs="宋体"/>
                <w:color w:val="000000"/>
                <w:sz w:val="20"/>
                <w:szCs w:val="20"/>
                <w:lang w:val="en-US" w:eastAsia="zh-CN" w:bidi="ar-SA"/>
              </w:rPr>
              <w:t>玩家</w:t>
            </w:r>
            <w:r>
              <w:rPr>
                <w:rFonts w:hint="eastAsia" w:ascii="宋体" w:hAnsi="宋体"/>
                <w:color w:val="000000"/>
                <w:sz w:val="20"/>
                <w:lang w:val="en-US" w:eastAsia="zh-CN"/>
              </w:rPr>
              <w:t>虚拟物品变更日志</w:t>
            </w:r>
          </w:p>
        </w:tc>
        <w:tc>
          <w:tcPr>
            <w:tcW w:w="2190" w:type="dxa"/>
            <w:tcBorders>
              <w:top w:val="single" w:color="auto" w:sz="4" w:space="0"/>
              <w:left w:val="single" w:color="auto" w:sz="4" w:space="0"/>
              <w:bottom w:val="single" w:color="auto" w:sz="4" w:space="0"/>
              <w:right w:val="single" w:color="auto" w:sz="4" w:space="0"/>
            </w:tcBorders>
            <w:vAlign w:val="center"/>
          </w:tcPr>
          <w:p>
            <w:pPr>
              <w:autoSpaceDN w:val="0"/>
              <w:ind w:firstLine="0"/>
              <w:textAlignment w:val="center"/>
              <w:rPr>
                <w:rFonts w:ascii="宋体" w:hAnsi="宋体"/>
                <w:color w:val="000000"/>
                <w:sz w:val="20"/>
                <w:lang w:eastAsia="zh-CN"/>
              </w:rPr>
            </w:pPr>
            <w:r>
              <w:rPr>
                <w:rFonts w:hint="eastAsia" w:ascii="宋体" w:hAnsi="宋体"/>
                <w:color w:val="000000"/>
                <w:sz w:val="20"/>
                <w:lang w:val="en-US" w:eastAsia="zh-CN"/>
              </w:rPr>
              <w:t>updateType</w:t>
            </w:r>
          </w:p>
        </w:tc>
        <w:tc>
          <w:tcPr>
            <w:tcW w:w="1334" w:type="dxa"/>
            <w:tcBorders>
              <w:top w:val="single" w:color="auto" w:sz="4" w:space="0"/>
              <w:left w:val="single" w:color="auto" w:sz="4" w:space="0"/>
              <w:bottom w:val="single" w:color="auto" w:sz="4" w:space="0"/>
              <w:right w:val="single" w:color="auto"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String</w:t>
            </w:r>
          </w:p>
        </w:tc>
        <w:tc>
          <w:tcPr>
            <w:tcW w:w="946" w:type="dxa"/>
            <w:tcBorders>
              <w:top w:val="single" w:color="auto" w:sz="4" w:space="0"/>
              <w:left w:val="single" w:color="auto" w:sz="4" w:space="0"/>
              <w:bottom w:val="single" w:color="auto" w:sz="4" w:space="0"/>
              <w:right w:val="single" w:color="auto" w:sz="4" w:space="0"/>
            </w:tcBorders>
            <w:vAlign w:val="center"/>
          </w:tcPr>
          <w:p>
            <w:pPr>
              <w:autoSpaceDN w:val="0"/>
              <w:ind w:firstLine="0"/>
              <w:textAlignment w:val="center"/>
              <w:rPr>
                <w:rFonts w:ascii="宋体" w:hAnsi="宋体"/>
                <w:color w:val="000000"/>
                <w:sz w:val="20"/>
                <w:lang w:eastAsia="zh-CN"/>
              </w:rPr>
            </w:pPr>
            <w:r>
              <w:rPr>
                <w:rFonts w:hint="eastAsia" w:ascii="宋体" w:hAnsi="宋体"/>
                <w:color w:val="000000"/>
                <w:sz w:val="20"/>
                <w:lang w:val="en-US" w:eastAsia="zh-CN"/>
              </w:rPr>
              <w:t>变更</w:t>
            </w:r>
            <w:r>
              <w:rPr>
                <w:rFonts w:ascii="宋体" w:hAnsi="宋体"/>
                <w:color w:val="000000"/>
                <w:sz w:val="20"/>
                <w:lang w:eastAsia="zh-CN"/>
              </w:rPr>
              <w:t>类型</w:t>
            </w:r>
          </w:p>
        </w:tc>
        <w:tc>
          <w:tcPr>
            <w:tcW w:w="2035" w:type="dxa"/>
            <w:tcBorders>
              <w:top w:val="single" w:color="auto" w:sz="4" w:space="0"/>
              <w:left w:val="single" w:color="auto" w:sz="4" w:space="0"/>
              <w:bottom w:val="single" w:color="auto" w:sz="4" w:space="0"/>
              <w:right w:val="single" w:color="auto" w:sz="4" w:space="0"/>
            </w:tcBorders>
            <w:vAlign w:val="center"/>
          </w:tcPr>
          <w:p>
            <w:pPr>
              <w:autoSpaceDN w:val="0"/>
              <w:ind w:firstLine="0"/>
              <w:textAlignment w:val="center"/>
              <w:rPr>
                <w:rFonts w:hint="eastAsia" w:ascii="宋体" w:hAnsi="宋体"/>
                <w:color w:val="000000"/>
                <w:sz w:val="20"/>
                <w:lang w:val="en-US" w:eastAsia="zh-CN"/>
              </w:rPr>
            </w:pPr>
            <w:r>
              <w:rPr>
                <w:rFonts w:hint="eastAsia" w:ascii="宋体" w:hAnsi="宋体"/>
                <w:color w:val="000000"/>
                <w:sz w:val="20"/>
                <w:lang w:val="en-US" w:eastAsia="zh-CN"/>
              </w:rPr>
              <w:t>1：新增</w:t>
            </w:r>
          </w:p>
          <w:p>
            <w:pPr>
              <w:autoSpaceDN w:val="0"/>
              <w:ind w:firstLine="0"/>
              <w:textAlignment w:val="center"/>
              <w:rPr>
                <w:rFonts w:ascii="宋体" w:hAnsi="宋体"/>
                <w:color w:val="000000"/>
                <w:sz w:val="20"/>
                <w:lang w:eastAsia="zh-CN"/>
              </w:rPr>
            </w:pPr>
            <w:r>
              <w:rPr>
                <w:rFonts w:hint="eastAsia" w:ascii="宋体" w:hAnsi="宋体"/>
                <w:color w:val="000000"/>
                <w:sz w:val="20"/>
                <w:lang w:val="en-US" w:eastAsia="zh-CN"/>
              </w:rPr>
              <w:t>0：消耗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867" w:type="dxa"/>
            <w:vMerge w:val="continue"/>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p>
        </w:tc>
        <w:tc>
          <w:tcPr>
            <w:tcW w:w="1289" w:type="dxa"/>
            <w:vMerge w:val="continue"/>
            <w:tcBorders>
              <w:top w:val="single" w:color="auto" w:sz="4" w:space="0"/>
              <w:left w:val="single" w:color="auto" w:sz="4" w:space="0"/>
              <w:bottom w:val="single" w:color="auto" w:sz="4" w:space="0"/>
              <w:right w:val="single" w:color="auto" w:sz="4" w:space="0"/>
            </w:tcBorders>
            <w:vAlign w:val="center"/>
          </w:tcPr>
          <w:p>
            <w:pPr>
              <w:autoSpaceDN w:val="0"/>
              <w:rPr>
                <w:rFonts w:ascii="宋体" w:hAnsi="宋体"/>
                <w:sz w:val="24"/>
              </w:rPr>
            </w:pPr>
          </w:p>
        </w:tc>
        <w:tc>
          <w:tcPr>
            <w:tcW w:w="2190" w:type="dxa"/>
            <w:tcBorders>
              <w:top w:val="single" w:color="auto" w:sz="4" w:space="0"/>
              <w:left w:val="single" w:color="auto" w:sz="4" w:space="0"/>
              <w:bottom w:val="single" w:color="auto" w:sz="4" w:space="0"/>
              <w:right w:val="single" w:color="auto" w:sz="4" w:space="0"/>
            </w:tcBorders>
            <w:vAlign w:val="center"/>
          </w:tcPr>
          <w:p>
            <w:pPr>
              <w:autoSpaceDN w:val="0"/>
              <w:ind w:firstLine="0"/>
              <w:textAlignment w:val="center"/>
              <w:rPr>
                <w:rFonts w:ascii="宋体" w:hAnsi="宋体"/>
                <w:color w:val="000000"/>
                <w:sz w:val="20"/>
                <w:lang w:eastAsia="zh-CN"/>
              </w:rPr>
            </w:pPr>
            <w:r>
              <w:rPr>
                <w:rFonts w:hint="eastAsia" w:ascii="宋体" w:hAnsi="宋体"/>
                <w:color w:val="000000"/>
                <w:sz w:val="20"/>
                <w:lang w:val="en-US" w:eastAsia="zh-CN"/>
              </w:rPr>
              <w:t>i</w:t>
            </w:r>
            <w:r>
              <w:rPr>
                <w:rFonts w:ascii="宋体" w:hAnsi="宋体"/>
                <w:color w:val="000000"/>
                <w:sz w:val="20"/>
                <w:lang w:eastAsia="zh-CN"/>
              </w:rPr>
              <w:t>temId</w:t>
            </w:r>
          </w:p>
        </w:tc>
        <w:tc>
          <w:tcPr>
            <w:tcW w:w="1334" w:type="dxa"/>
            <w:tcBorders>
              <w:top w:val="single" w:color="auto" w:sz="4" w:space="0"/>
              <w:left w:val="single" w:color="auto" w:sz="4" w:space="0"/>
              <w:bottom w:val="single" w:color="auto" w:sz="4" w:space="0"/>
              <w:right w:val="single" w:color="auto"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String</w:t>
            </w:r>
          </w:p>
        </w:tc>
        <w:tc>
          <w:tcPr>
            <w:tcW w:w="946" w:type="dxa"/>
            <w:tcBorders>
              <w:top w:val="single" w:color="auto" w:sz="4" w:space="0"/>
              <w:left w:val="single" w:color="auto" w:sz="4" w:space="0"/>
              <w:bottom w:val="single" w:color="auto" w:sz="4" w:space="0"/>
              <w:right w:val="single" w:color="auto" w:sz="4" w:space="0"/>
            </w:tcBorders>
            <w:vAlign w:val="center"/>
          </w:tcPr>
          <w:p>
            <w:pPr>
              <w:autoSpaceDN w:val="0"/>
              <w:ind w:firstLine="0"/>
              <w:textAlignment w:val="center"/>
              <w:rPr>
                <w:rFonts w:ascii="宋体" w:hAnsi="宋体"/>
                <w:color w:val="000000"/>
                <w:sz w:val="20"/>
                <w:lang w:eastAsia="zh-CN"/>
              </w:rPr>
            </w:pPr>
            <w:r>
              <w:rPr>
                <w:rFonts w:hint="eastAsia" w:ascii="宋体" w:hAnsi="宋体"/>
                <w:color w:val="000000"/>
                <w:sz w:val="20"/>
                <w:lang w:val="en-US" w:eastAsia="zh-CN"/>
              </w:rPr>
              <w:t>商品ID</w:t>
            </w:r>
          </w:p>
        </w:tc>
        <w:tc>
          <w:tcPr>
            <w:tcW w:w="2035" w:type="dxa"/>
            <w:tcBorders>
              <w:top w:val="single" w:color="auto" w:sz="4" w:space="0"/>
              <w:left w:val="single" w:color="auto" w:sz="4" w:space="0"/>
              <w:bottom w:val="single" w:color="auto" w:sz="4" w:space="0"/>
              <w:right w:val="single" w:color="auto" w:sz="4" w:space="0"/>
            </w:tcBorders>
            <w:vAlign w:val="center"/>
          </w:tcPr>
          <w:p>
            <w:pPr>
              <w:autoSpaceDN w:val="0"/>
              <w:ind w:firstLine="0"/>
              <w:textAlignment w:val="center"/>
              <w:rPr>
                <w:rFonts w:ascii="宋体" w:hAnsi="宋体"/>
                <w:color w:val="000000"/>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867" w:type="dxa"/>
            <w:vMerge w:val="continue"/>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p>
        </w:tc>
        <w:tc>
          <w:tcPr>
            <w:tcW w:w="1289" w:type="dxa"/>
            <w:vMerge w:val="continue"/>
            <w:tcBorders>
              <w:top w:val="single" w:color="auto" w:sz="4" w:space="0"/>
              <w:left w:val="single" w:color="auto" w:sz="4" w:space="0"/>
              <w:bottom w:val="single" w:color="auto" w:sz="4" w:space="0"/>
              <w:right w:val="single" w:color="auto" w:sz="4" w:space="0"/>
            </w:tcBorders>
            <w:vAlign w:val="center"/>
          </w:tcPr>
          <w:p>
            <w:pPr>
              <w:autoSpaceDN w:val="0"/>
              <w:rPr>
                <w:rFonts w:ascii="宋体" w:hAnsi="宋体"/>
                <w:sz w:val="24"/>
              </w:rPr>
            </w:pPr>
          </w:p>
        </w:tc>
        <w:tc>
          <w:tcPr>
            <w:tcW w:w="2190" w:type="dxa"/>
            <w:tcBorders>
              <w:top w:val="single" w:color="auto" w:sz="4" w:space="0"/>
              <w:left w:val="single" w:color="auto" w:sz="4" w:space="0"/>
              <w:bottom w:val="single" w:color="auto" w:sz="4" w:space="0"/>
              <w:right w:val="single" w:color="auto" w:sz="4" w:space="0"/>
            </w:tcBorders>
            <w:vAlign w:val="center"/>
          </w:tcPr>
          <w:p>
            <w:pPr>
              <w:autoSpaceDN w:val="0"/>
              <w:ind w:firstLine="0"/>
              <w:textAlignment w:val="center"/>
              <w:rPr>
                <w:rFonts w:ascii="宋体" w:hAnsi="宋体"/>
                <w:color w:val="000000"/>
                <w:sz w:val="20"/>
                <w:lang w:eastAsia="zh-CN"/>
              </w:rPr>
            </w:pPr>
            <w:r>
              <w:rPr>
                <w:rFonts w:hint="eastAsia" w:ascii="宋体" w:hAnsi="宋体"/>
                <w:color w:val="000000"/>
                <w:sz w:val="20"/>
                <w:lang w:val="en-US" w:eastAsia="zh-CN"/>
              </w:rPr>
              <w:t>itemName</w:t>
            </w:r>
          </w:p>
        </w:tc>
        <w:tc>
          <w:tcPr>
            <w:tcW w:w="1334" w:type="dxa"/>
            <w:tcBorders>
              <w:top w:val="single" w:color="auto" w:sz="4" w:space="0"/>
              <w:left w:val="single" w:color="auto" w:sz="4" w:space="0"/>
              <w:bottom w:val="single" w:color="auto" w:sz="4" w:space="0"/>
              <w:right w:val="single" w:color="auto"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String</w:t>
            </w:r>
          </w:p>
        </w:tc>
        <w:tc>
          <w:tcPr>
            <w:tcW w:w="946" w:type="dxa"/>
            <w:tcBorders>
              <w:top w:val="single" w:color="auto" w:sz="4" w:space="0"/>
              <w:left w:val="single" w:color="auto" w:sz="4" w:space="0"/>
              <w:bottom w:val="single" w:color="auto" w:sz="4" w:space="0"/>
              <w:right w:val="single" w:color="auto" w:sz="4" w:space="0"/>
            </w:tcBorders>
            <w:vAlign w:val="center"/>
          </w:tcPr>
          <w:p>
            <w:pPr>
              <w:autoSpaceDN w:val="0"/>
              <w:ind w:firstLine="0"/>
              <w:textAlignment w:val="center"/>
              <w:rPr>
                <w:rFonts w:ascii="宋体" w:hAnsi="宋体"/>
                <w:color w:val="000000"/>
                <w:sz w:val="20"/>
                <w:lang w:eastAsia="zh-CN"/>
              </w:rPr>
            </w:pPr>
            <w:r>
              <w:rPr>
                <w:rFonts w:hint="eastAsia" w:ascii="宋体" w:hAnsi="宋体"/>
                <w:color w:val="000000"/>
                <w:sz w:val="20"/>
                <w:lang w:eastAsia="zh-CN"/>
              </w:rPr>
              <w:t>商品</w:t>
            </w:r>
            <w:r>
              <w:rPr>
                <w:rFonts w:hint="eastAsia" w:ascii="宋体" w:hAnsi="宋体"/>
                <w:color w:val="000000"/>
                <w:sz w:val="20"/>
                <w:lang w:val="en-US" w:eastAsia="zh-CN"/>
              </w:rPr>
              <w:t>名称</w:t>
            </w:r>
          </w:p>
        </w:tc>
        <w:tc>
          <w:tcPr>
            <w:tcW w:w="2035" w:type="dxa"/>
            <w:tcBorders>
              <w:top w:val="single" w:color="auto" w:sz="4" w:space="0"/>
              <w:left w:val="single" w:color="auto" w:sz="4" w:space="0"/>
              <w:bottom w:val="single" w:color="auto" w:sz="4" w:space="0"/>
              <w:right w:val="single" w:color="auto" w:sz="4" w:space="0"/>
            </w:tcBorders>
            <w:vAlign w:val="center"/>
          </w:tcPr>
          <w:p>
            <w:pPr>
              <w:autoSpaceDN w:val="0"/>
              <w:ind w:firstLine="0"/>
              <w:textAlignment w:val="center"/>
              <w:rPr>
                <w:rFonts w:ascii="宋体" w:hAnsi="宋体"/>
                <w:color w:val="000000"/>
                <w:sz w:val="20"/>
                <w:lang w:eastAsia="zh-CN"/>
              </w:rPr>
            </w:pPr>
            <w:r>
              <w:rPr>
                <w:rFonts w:hint="eastAsia" w:ascii="宋体" w:hAnsi="宋体"/>
                <w:color w:val="000000"/>
                <w:sz w:val="20"/>
                <w:lang w:val="en-US" w:eastAsia="zh-CN"/>
              </w:rPr>
              <w:t>便于运营人员识别商品，一般传入中文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867" w:type="dxa"/>
            <w:vMerge w:val="continue"/>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p>
        </w:tc>
        <w:tc>
          <w:tcPr>
            <w:tcW w:w="1289" w:type="dxa"/>
            <w:vMerge w:val="continue"/>
            <w:tcBorders>
              <w:top w:val="single" w:color="auto" w:sz="4" w:space="0"/>
              <w:left w:val="single" w:color="auto" w:sz="4" w:space="0"/>
              <w:bottom w:val="single" w:color="auto" w:sz="4" w:space="0"/>
              <w:right w:val="single" w:color="auto" w:sz="4" w:space="0"/>
            </w:tcBorders>
            <w:vAlign w:val="center"/>
          </w:tcPr>
          <w:p>
            <w:pPr>
              <w:autoSpaceDN w:val="0"/>
              <w:rPr>
                <w:rFonts w:ascii="宋体" w:hAnsi="宋体"/>
                <w:sz w:val="24"/>
              </w:rPr>
            </w:pPr>
          </w:p>
        </w:tc>
        <w:tc>
          <w:tcPr>
            <w:tcW w:w="2190" w:type="dxa"/>
            <w:tcBorders>
              <w:top w:val="single" w:color="auto" w:sz="4" w:space="0"/>
              <w:left w:val="single" w:color="auto" w:sz="4" w:space="0"/>
              <w:bottom w:val="single" w:color="auto" w:sz="4" w:space="0"/>
              <w:right w:val="single" w:color="auto"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itemCount</w:t>
            </w:r>
          </w:p>
        </w:tc>
        <w:tc>
          <w:tcPr>
            <w:tcW w:w="1334" w:type="dxa"/>
            <w:tcBorders>
              <w:top w:val="single" w:color="auto" w:sz="4" w:space="0"/>
              <w:left w:val="single" w:color="auto" w:sz="4" w:space="0"/>
              <w:bottom w:val="single" w:color="auto" w:sz="4" w:space="0"/>
              <w:right w:val="single" w:color="auto"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Integer</w:t>
            </w:r>
          </w:p>
        </w:tc>
        <w:tc>
          <w:tcPr>
            <w:tcW w:w="946" w:type="dxa"/>
            <w:tcBorders>
              <w:top w:val="single" w:color="auto" w:sz="4" w:space="0"/>
              <w:left w:val="single" w:color="auto" w:sz="4" w:space="0"/>
              <w:bottom w:val="single" w:color="auto" w:sz="4" w:space="0"/>
              <w:right w:val="single" w:color="auto" w:sz="4" w:space="0"/>
            </w:tcBorders>
            <w:vAlign w:val="center"/>
          </w:tcPr>
          <w:p>
            <w:pPr>
              <w:autoSpaceDN w:val="0"/>
              <w:ind w:firstLine="0"/>
              <w:textAlignment w:val="center"/>
              <w:rPr>
                <w:rFonts w:ascii="宋体" w:hAnsi="宋体"/>
                <w:color w:val="000000"/>
                <w:sz w:val="20"/>
                <w:lang w:val="en-US" w:eastAsia="zh-CN"/>
              </w:rPr>
            </w:pPr>
            <w:r>
              <w:rPr>
                <w:rFonts w:hint="eastAsia" w:ascii="宋体" w:hAnsi="宋体"/>
                <w:color w:val="000000"/>
                <w:sz w:val="20"/>
                <w:lang w:val="en-US" w:eastAsia="zh-CN"/>
              </w:rPr>
              <w:t>商品个数</w:t>
            </w:r>
          </w:p>
        </w:tc>
        <w:tc>
          <w:tcPr>
            <w:tcW w:w="2035" w:type="dxa"/>
            <w:tcBorders>
              <w:top w:val="single" w:color="auto" w:sz="4" w:space="0"/>
              <w:left w:val="single" w:color="auto" w:sz="4" w:space="0"/>
              <w:bottom w:val="single" w:color="auto" w:sz="4" w:space="0"/>
              <w:right w:val="single" w:color="auto" w:sz="4" w:space="0"/>
            </w:tcBorders>
            <w:vAlign w:val="center"/>
          </w:tcPr>
          <w:p>
            <w:pPr>
              <w:autoSpaceDN w:val="0"/>
              <w:ind w:firstLine="0"/>
              <w:textAlignment w:val="center"/>
              <w:rPr>
                <w:rFonts w:hint="eastAsia" w:ascii="宋体" w:hAnsi="宋体"/>
                <w:color w:val="000000"/>
                <w:sz w:val="20"/>
                <w:lang w:val="en-US" w:eastAsia="zh-CN"/>
              </w:rPr>
            </w:pPr>
            <w:r>
              <w:rPr>
                <w:rFonts w:hint="eastAsia" w:ascii="宋体" w:hAnsi="宋体"/>
                <w:color w:val="000000"/>
                <w:sz w:val="20"/>
                <w:lang w:val="en-US" w:eastAsia="zh-CN"/>
              </w:rPr>
              <w:t>必须是一个大于0的整数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867" w:type="dxa"/>
            <w:vMerge w:val="continue"/>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p>
        </w:tc>
        <w:tc>
          <w:tcPr>
            <w:tcW w:w="1289" w:type="dxa"/>
            <w:vMerge w:val="continue"/>
            <w:tcBorders>
              <w:top w:val="single" w:color="auto" w:sz="4" w:space="0"/>
              <w:left w:val="single" w:color="auto" w:sz="4" w:space="0"/>
              <w:bottom w:val="single" w:color="auto" w:sz="4" w:space="0"/>
              <w:right w:val="single" w:color="auto" w:sz="4" w:space="0"/>
            </w:tcBorders>
            <w:vAlign w:val="center"/>
          </w:tcPr>
          <w:p>
            <w:pPr>
              <w:autoSpaceDN w:val="0"/>
              <w:rPr>
                <w:rFonts w:ascii="宋体" w:hAnsi="宋体"/>
                <w:sz w:val="24"/>
              </w:rPr>
            </w:pPr>
          </w:p>
        </w:tc>
        <w:tc>
          <w:tcPr>
            <w:tcW w:w="2190" w:type="dxa"/>
            <w:tcBorders>
              <w:top w:val="single" w:color="auto" w:sz="4" w:space="0"/>
              <w:left w:val="single" w:color="auto" w:sz="4" w:space="0"/>
              <w:bottom w:val="single" w:color="auto" w:sz="4" w:space="0"/>
              <w:right w:val="single" w:color="auto" w:sz="4" w:space="0"/>
            </w:tcBorders>
            <w:vAlign w:val="center"/>
          </w:tcPr>
          <w:p>
            <w:pPr>
              <w:autoSpaceDN w:val="0"/>
              <w:ind w:firstLine="0" w:firstLineChars="0"/>
              <w:textAlignment w:val="center"/>
              <w:rPr>
                <w:rFonts w:ascii="宋体" w:hAnsi="宋体"/>
                <w:color w:val="000000"/>
                <w:sz w:val="20"/>
                <w:lang w:val="en-US" w:eastAsia="zh-CN"/>
              </w:rPr>
            </w:pPr>
            <w:r>
              <w:rPr>
                <w:rFonts w:hint="eastAsia" w:ascii="宋体" w:hAnsi="宋体"/>
                <w:color w:val="000000"/>
                <w:sz w:val="20"/>
                <w:lang w:val="en-US" w:eastAsia="zh-CN"/>
              </w:rPr>
              <w:t>custom</w:t>
            </w:r>
          </w:p>
        </w:tc>
        <w:tc>
          <w:tcPr>
            <w:tcW w:w="1334" w:type="dxa"/>
            <w:tcBorders>
              <w:top w:val="single" w:color="auto" w:sz="4" w:space="0"/>
              <w:left w:val="single" w:color="auto" w:sz="4" w:space="0"/>
              <w:bottom w:val="single" w:color="auto" w:sz="4" w:space="0"/>
              <w:right w:val="single" w:color="auto" w:sz="4" w:space="0"/>
            </w:tcBorders>
            <w:vAlign w:val="center"/>
          </w:tcPr>
          <w:p>
            <w:pPr>
              <w:autoSpaceDN w:val="0"/>
              <w:ind w:firstLine="0" w:firstLineChars="0"/>
              <w:textAlignment w:val="center"/>
              <w:rPr>
                <w:rFonts w:ascii="宋体" w:hAnsi="宋体"/>
                <w:color w:val="000000"/>
                <w:sz w:val="20"/>
                <w:lang w:eastAsia="zh-CN"/>
              </w:rPr>
            </w:pPr>
            <w:r>
              <w:rPr>
                <w:rFonts w:hint="eastAsia" w:ascii="宋体" w:hAnsi="宋体"/>
                <w:color w:val="000000"/>
                <w:sz w:val="20"/>
                <w:lang w:val="en-US" w:eastAsia="zh-CN"/>
              </w:rPr>
              <w:t>String</w:t>
            </w:r>
          </w:p>
        </w:tc>
        <w:tc>
          <w:tcPr>
            <w:tcW w:w="946" w:type="dxa"/>
            <w:tcBorders>
              <w:top w:val="single" w:color="auto" w:sz="4" w:space="0"/>
              <w:left w:val="single" w:color="auto" w:sz="4" w:space="0"/>
              <w:bottom w:val="single" w:color="auto" w:sz="4" w:space="0"/>
              <w:right w:val="single" w:color="auto" w:sz="4" w:space="0"/>
            </w:tcBorders>
            <w:vAlign w:val="center"/>
          </w:tcPr>
          <w:p>
            <w:pPr>
              <w:autoSpaceDN w:val="0"/>
              <w:ind w:firstLine="0" w:firstLineChars="0"/>
              <w:textAlignment w:val="center"/>
              <w:rPr>
                <w:rFonts w:ascii="宋体" w:hAnsi="宋体"/>
                <w:color w:val="000000"/>
                <w:sz w:val="20"/>
                <w:lang w:eastAsia="zh-CN"/>
              </w:rPr>
            </w:pPr>
            <w:r>
              <w:rPr>
                <w:rFonts w:hint="eastAsia" w:ascii="宋体" w:hAnsi="宋体"/>
                <w:color w:val="000000"/>
                <w:sz w:val="20"/>
                <w:lang w:val="en-US" w:eastAsia="zh-CN"/>
              </w:rPr>
              <w:t>自定义</w:t>
            </w:r>
          </w:p>
        </w:tc>
        <w:tc>
          <w:tcPr>
            <w:tcW w:w="2035" w:type="dxa"/>
            <w:tcBorders>
              <w:top w:val="single" w:color="auto" w:sz="4" w:space="0"/>
              <w:left w:val="single" w:color="auto" w:sz="4" w:space="0"/>
              <w:bottom w:val="single" w:color="auto" w:sz="4" w:space="0"/>
              <w:right w:val="single" w:color="auto" w:sz="4" w:space="0"/>
            </w:tcBorders>
            <w:vAlign w:val="center"/>
          </w:tcPr>
          <w:p>
            <w:pPr>
              <w:autoSpaceDN w:val="0"/>
              <w:ind w:firstLine="0" w:firstLineChars="0"/>
              <w:textAlignment w:val="center"/>
              <w:rPr>
                <w:rFonts w:ascii="宋体" w:hAnsi="宋体"/>
                <w:color w:val="000000"/>
                <w:sz w:val="20"/>
                <w:lang w:val="en-US" w:eastAsia="zh-CN"/>
              </w:rPr>
            </w:pPr>
          </w:p>
        </w:tc>
      </w:tr>
    </w:tbl>
    <w:p>
      <w:pPr>
        <w:pStyle w:val="21"/>
        <w:ind w:left="420" w:firstLine="0"/>
        <w:rPr>
          <w:sz w:val="21"/>
          <w:szCs w:val="21"/>
          <w:lang w:eastAsia="zh-CN"/>
        </w:rPr>
      </w:pPr>
    </w:p>
    <w:p>
      <w:pPr>
        <w:pStyle w:val="21"/>
        <w:ind w:left="420" w:firstLine="0"/>
        <w:rPr>
          <w:rFonts w:hint="eastAsia"/>
          <w:sz w:val="21"/>
          <w:szCs w:val="21"/>
          <w:lang w:val="en-US" w:eastAsia="zh-CN"/>
        </w:rPr>
      </w:pPr>
      <w:r>
        <w:rPr>
          <w:rFonts w:hint="eastAsia"/>
          <w:b/>
          <w:bCs/>
          <w:sz w:val="21"/>
          <w:szCs w:val="21"/>
          <w:lang w:val="en-US" w:eastAsia="zh-CN"/>
        </w:rPr>
        <w:t>变更类型</w:t>
      </w:r>
      <w:r>
        <w:rPr>
          <w:rFonts w:hint="eastAsia"/>
          <w:sz w:val="21"/>
          <w:szCs w:val="21"/>
          <w:lang w:eastAsia="zh-CN"/>
        </w:rPr>
        <w:t>：用于标识本次</w:t>
      </w:r>
      <w:r>
        <w:rPr>
          <w:rFonts w:hint="eastAsia"/>
          <w:sz w:val="21"/>
          <w:szCs w:val="21"/>
          <w:lang w:val="en-US" w:eastAsia="zh-CN"/>
        </w:rPr>
        <w:t>变更</w:t>
      </w:r>
      <w:r>
        <w:rPr>
          <w:rFonts w:hint="eastAsia"/>
          <w:sz w:val="21"/>
          <w:szCs w:val="21"/>
          <w:lang w:eastAsia="zh-CN"/>
        </w:rPr>
        <w:t>是新增了虚拟物品还是消耗了虚拟物品，新增记录1，消耗记录0。</w:t>
      </w:r>
    </w:p>
    <w:p>
      <w:pPr>
        <w:pStyle w:val="21"/>
        <w:ind w:left="420" w:firstLine="0"/>
        <w:rPr>
          <w:rFonts w:hint="eastAsia"/>
          <w:sz w:val="21"/>
          <w:szCs w:val="21"/>
          <w:lang w:eastAsia="zh-CN"/>
        </w:rPr>
      </w:pPr>
      <w:r>
        <w:rPr>
          <w:rFonts w:hint="eastAsia"/>
          <w:b/>
          <w:bCs/>
          <w:sz w:val="21"/>
          <w:szCs w:val="21"/>
          <w:lang w:val="en-US" w:eastAsia="zh-CN"/>
        </w:rPr>
        <w:t>商品ID</w:t>
      </w:r>
      <w:r>
        <w:rPr>
          <w:rFonts w:hint="eastAsia"/>
          <w:sz w:val="21"/>
          <w:szCs w:val="21"/>
          <w:lang w:eastAsia="zh-CN"/>
        </w:rPr>
        <w:t>：用于记录用户</w:t>
      </w:r>
      <w:r>
        <w:rPr>
          <w:rFonts w:hint="eastAsia"/>
          <w:sz w:val="21"/>
          <w:szCs w:val="21"/>
          <w:lang w:val="en-US" w:eastAsia="zh-CN"/>
        </w:rPr>
        <w:t>本次是因为哪一个游戏内的商品引发的虚拟物品变更</w:t>
      </w:r>
      <w:r>
        <w:rPr>
          <w:rFonts w:hint="eastAsia"/>
          <w:sz w:val="21"/>
          <w:szCs w:val="21"/>
          <w:lang w:eastAsia="zh-CN"/>
        </w:rPr>
        <w:t>，例如</w:t>
      </w:r>
      <w:r>
        <w:rPr>
          <w:rFonts w:hint="eastAsia"/>
          <w:sz w:val="21"/>
          <w:szCs w:val="21"/>
          <w:lang w:val="en-US" w:eastAsia="zh-CN"/>
        </w:rPr>
        <w:t>购买游戏内的装备、经验、头衔、坐骑等。商品名称由游戏策划人员自行定义，比如</w:t>
      </w:r>
      <w:r>
        <w:rPr>
          <w:rFonts w:hint="eastAsia"/>
          <w:sz w:val="21"/>
          <w:szCs w:val="21"/>
          <w:lang w:eastAsia="zh-CN"/>
        </w:rPr>
        <w:t xml:space="preserve"> 0001</w:t>
      </w:r>
      <w:r>
        <w:rPr>
          <w:rFonts w:hint="eastAsia"/>
          <w:sz w:val="21"/>
          <w:szCs w:val="21"/>
          <w:lang w:val="en-US" w:eastAsia="zh-CN"/>
        </w:rPr>
        <w:t>对应</w:t>
      </w:r>
      <w:r>
        <w:rPr>
          <w:rFonts w:hint="eastAsia"/>
          <w:sz w:val="21"/>
          <w:szCs w:val="21"/>
          <w:lang w:eastAsia="zh-CN"/>
        </w:rPr>
        <w:t>装备图纸，0002</w:t>
      </w:r>
      <w:r>
        <w:rPr>
          <w:rFonts w:hint="eastAsia"/>
          <w:sz w:val="21"/>
          <w:szCs w:val="21"/>
          <w:lang w:val="en-US" w:eastAsia="zh-CN"/>
        </w:rPr>
        <w:t>对应</w:t>
      </w:r>
      <w:r>
        <w:rPr>
          <w:rFonts w:hint="eastAsia"/>
          <w:sz w:val="21"/>
          <w:szCs w:val="21"/>
          <w:lang w:eastAsia="zh-CN"/>
        </w:rPr>
        <w:t>黄金翅膀，0003</w:t>
      </w:r>
      <w:r>
        <w:rPr>
          <w:rFonts w:hint="eastAsia"/>
          <w:sz w:val="21"/>
          <w:szCs w:val="21"/>
          <w:lang w:val="en-US" w:eastAsia="zh-CN"/>
        </w:rPr>
        <w:t>对应经验丹，0004对应体力</w:t>
      </w:r>
      <w:r>
        <w:rPr>
          <w:rFonts w:hint="eastAsia"/>
          <w:sz w:val="21"/>
          <w:szCs w:val="21"/>
          <w:lang w:eastAsia="zh-CN"/>
        </w:rPr>
        <w:t>等等。</w:t>
      </w:r>
      <w:r>
        <w:rPr>
          <w:rFonts w:hint="eastAsia"/>
          <w:sz w:val="21"/>
          <w:szCs w:val="21"/>
          <w:lang w:val="en-US" w:eastAsia="zh-CN"/>
        </w:rPr>
        <w:t>传入0001,0002,0003……这些ID即可</w:t>
      </w:r>
    </w:p>
    <w:p>
      <w:pPr>
        <w:pStyle w:val="21"/>
        <w:ind w:left="420" w:firstLine="0"/>
        <w:rPr>
          <w:sz w:val="21"/>
          <w:szCs w:val="21"/>
          <w:lang w:eastAsia="zh-CN"/>
        </w:rPr>
      </w:pPr>
      <w:r>
        <w:rPr>
          <w:rFonts w:hint="eastAsia"/>
          <w:b/>
          <w:bCs/>
          <w:sz w:val="21"/>
          <w:szCs w:val="21"/>
          <w:lang w:val="en-US" w:eastAsia="zh-CN"/>
        </w:rPr>
        <w:t>商品名称</w:t>
      </w:r>
      <w:r>
        <w:rPr>
          <w:rFonts w:hint="eastAsia"/>
          <w:sz w:val="21"/>
          <w:szCs w:val="21"/>
          <w:lang w:eastAsia="zh-CN"/>
        </w:rPr>
        <w:t>：用于记录用户</w:t>
      </w:r>
      <w:r>
        <w:rPr>
          <w:rFonts w:hint="eastAsia"/>
          <w:sz w:val="21"/>
          <w:szCs w:val="21"/>
          <w:lang w:val="en-US" w:eastAsia="zh-CN"/>
        </w:rPr>
        <w:t>本次是因为哪一个游戏内的商品引发的虚拟物品变更</w:t>
      </w:r>
      <w:r>
        <w:rPr>
          <w:rFonts w:hint="eastAsia"/>
          <w:sz w:val="21"/>
          <w:szCs w:val="21"/>
          <w:lang w:eastAsia="zh-CN"/>
        </w:rPr>
        <w:t>，例如</w:t>
      </w:r>
      <w:r>
        <w:rPr>
          <w:rFonts w:hint="eastAsia"/>
          <w:sz w:val="21"/>
          <w:szCs w:val="21"/>
          <w:lang w:val="en-US" w:eastAsia="zh-CN"/>
        </w:rPr>
        <w:t>购买游戏内的装备、经验、头衔、坐骑等。商品名称由游戏策划人员自行定义，比如</w:t>
      </w:r>
      <w:r>
        <w:rPr>
          <w:rFonts w:hint="eastAsia"/>
          <w:sz w:val="21"/>
          <w:szCs w:val="21"/>
          <w:lang w:eastAsia="zh-CN"/>
        </w:rPr>
        <w:t xml:space="preserve"> 0001</w:t>
      </w:r>
      <w:r>
        <w:rPr>
          <w:rFonts w:hint="eastAsia"/>
          <w:sz w:val="21"/>
          <w:szCs w:val="21"/>
          <w:lang w:val="en-US" w:eastAsia="zh-CN"/>
        </w:rPr>
        <w:t>_</w:t>
      </w:r>
      <w:r>
        <w:rPr>
          <w:rFonts w:hint="eastAsia"/>
          <w:sz w:val="21"/>
          <w:szCs w:val="21"/>
          <w:lang w:eastAsia="zh-CN"/>
        </w:rPr>
        <w:t>装备图纸，0002</w:t>
      </w:r>
      <w:r>
        <w:rPr>
          <w:rFonts w:hint="eastAsia"/>
          <w:sz w:val="21"/>
          <w:szCs w:val="21"/>
          <w:lang w:val="en-US" w:eastAsia="zh-CN"/>
        </w:rPr>
        <w:t>_</w:t>
      </w:r>
      <w:r>
        <w:rPr>
          <w:rFonts w:hint="eastAsia"/>
          <w:sz w:val="21"/>
          <w:szCs w:val="21"/>
          <w:lang w:eastAsia="zh-CN"/>
        </w:rPr>
        <w:t>黄金翅膀，0003</w:t>
      </w:r>
      <w:r>
        <w:rPr>
          <w:rFonts w:hint="eastAsia"/>
          <w:sz w:val="21"/>
          <w:szCs w:val="21"/>
          <w:lang w:val="en-US" w:eastAsia="zh-CN"/>
        </w:rPr>
        <w:t>_经验丹，0004_体力</w:t>
      </w:r>
      <w:r>
        <w:rPr>
          <w:rFonts w:hint="eastAsia"/>
          <w:sz w:val="21"/>
          <w:szCs w:val="21"/>
          <w:lang w:eastAsia="zh-CN"/>
        </w:rPr>
        <w:t>等等。</w:t>
      </w:r>
      <w:r>
        <w:rPr>
          <w:rFonts w:hint="eastAsia"/>
          <w:sz w:val="21"/>
          <w:szCs w:val="21"/>
          <w:lang w:val="en-US" w:eastAsia="zh-CN"/>
        </w:rPr>
        <w:t>统计结果也会直接将日志中的商品名称展示出来，</w:t>
      </w:r>
      <w:r>
        <w:rPr>
          <w:rFonts w:hint="eastAsia"/>
          <w:sz w:val="21"/>
          <w:szCs w:val="21"/>
          <w:lang w:eastAsia="zh-CN"/>
        </w:rPr>
        <w:t>如果用户本次</w:t>
      </w:r>
      <w:r>
        <w:rPr>
          <w:rFonts w:hint="eastAsia"/>
          <w:sz w:val="21"/>
          <w:szCs w:val="21"/>
          <w:lang w:val="en-US" w:eastAsia="zh-CN"/>
        </w:rPr>
        <w:t>变更</w:t>
      </w:r>
      <w:r>
        <w:rPr>
          <w:rFonts w:hint="eastAsia"/>
          <w:sz w:val="21"/>
          <w:szCs w:val="21"/>
          <w:lang w:eastAsia="zh-CN"/>
        </w:rPr>
        <w:t>行为与具体</w:t>
      </w:r>
      <w:r>
        <w:rPr>
          <w:rFonts w:hint="eastAsia"/>
          <w:sz w:val="21"/>
          <w:szCs w:val="21"/>
          <w:lang w:val="en-US" w:eastAsia="zh-CN"/>
        </w:rPr>
        <w:t>商品</w:t>
      </w:r>
      <w:r>
        <w:rPr>
          <w:rFonts w:hint="eastAsia"/>
          <w:sz w:val="21"/>
          <w:szCs w:val="21"/>
          <w:lang w:eastAsia="zh-CN"/>
        </w:rPr>
        <w:t>道具无关，则该字段置空即可。</w:t>
      </w:r>
    </w:p>
    <w:p>
      <w:pPr>
        <w:pStyle w:val="21"/>
        <w:ind w:left="420" w:firstLine="0"/>
        <w:rPr>
          <w:rFonts w:hint="eastAsia"/>
          <w:sz w:val="21"/>
          <w:szCs w:val="21"/>
          <w:lang w:eastAsia="zh-CN"/>
        </w:rPr>
      </w:pPr>
      <w:r>
        <w:rPr>
          <w:rFonts w:hint="eastAsia"/>
          <w:b/>
          <w:bCs/>
          <w:sz w:val="21"/>
          <w:szCs w:val="21"/>
          <w:lang w:val="en-US" w:eastAsia="zh-CN"/>
        </w:rPr>
        <w:t>商品</w:t>
      </w:r>
      <w:r>
        <w:rPr>
          <w:rFonts w:hint="eastAsia"/>
          <w:b/>
          <w:bCs/>
          <w:sz w:val="21"/>
          <w:szCs w:val="21"/>
          <w:lang w:eastAsia="zh-CN"/>
        </w:rPr>
        <w:t>个数</w:t>
      </w:r>
      <w:r>
        <w:rPr>
          <w:rFonts w:hint="eastAsia"/>
          <w:sz w:val="21"/>
          <w:szCs w:val="21"/>
          <w:lang w:eastAsia="zh-CN"/>
        </w:rPr>
        <w:t>：用于记录用户本次消费行为涉及多少个</w:t>
      </w:r>
      <w:r>
        <w:rPr>
          <w:rFonts w:hint="eastAsia"/>
          <w:sz w:val="21"/>
          <w:szCs w:val="21"/>
          <w:lang w:val="en-US" w:eastAsia="zh-CN"/>
        </w:rPr>
        <w:t>商品</w:t>
      </w:r>
      <w:r>
        <w:rPr>
          <w:rFonts w:hint="eastAsia"/>
          <w:sz w:val="21"/>
          <w:szCs w:val="21"/>
          <w:lang w:eastAsia="zh-CN"/>
        </w:rPr>
        <w:t>，如果用户本次消费行为与具体</w:t>
      </w:r>
      <w:r>
        <w:rPr>
          <w:rFonts w:hint="eastAsia"/>
          <w:sz w:val="21"/>
          <w:szCs w:val="21"/>
          <w:lang w:val="en-US" w:eastAsia="zh-CN"/>
        </w:rPr>
        <w:t>商品</w:t>
      </w:r>
      <w:r>
        <w:rPr>
          <w:rFonts w:hint="eastAsia"/>
          <w:sz w:val="21"/>
          <w:szCs w:val="21"/>
          <w:lang w:eastAsia="zh-CN"/>
        </w:rPr>
        <w:t>无关，则该字段置空即可。</w:t>
      </w:r>
    </w:p>
    <w:p>
      <w:pPr>
        <w:pStyle w:val="21"/>
        <w:ind w:left="420" w:firstLine="0"/>
        <w:rPr>
          <w:sz w:val="21"/>
          <w:szCs w:val="21"/>
          <w:lang w:eastAsia="zh-CN"/>
        </w:rPr>
      </w:pPr>
      <w:r>
        <w:rPr>
          <w:rFonts w:hint="eastAsia" w:ascii="宋体" w:hAnsi="宋体"/>
          <w:b/>
          <w:bCs/>
          <w:color w:val="000000"/>
          <w:sz w:val="20"/>
          <w:lang w:val="en-US" w:eastAsia="zh-CN"/>
        </w:rPr>
        <w:t>自定义</w:t>
      </w:r>
      <w:r>
        <w:rPr>
          <w:rFonts w:hint="eastAsia"/>
          <w:b/>
          <w:bCs/>
          <w:sz w:val="21"/>
          <w:szCs w:val="21"/>
          <w:lang w:val="en-US" w:eastAsia="zh-CN"/>
        </w:rPr>
        <w:t>变更描述</w:t>
      </w:r>
      <w:r>
        <w:rPr>
          <w:rFonts w:hint="eastAsia"/>
          <w:sz w:val="21"/>
          <w:szCs w:val="21"/>
          <w:lang w:eastAsia="zh-CN"/>
        </w:rPr>
        <w:t>：用于标识用户</w:t>
      </w:r>
      <w:r>
        <w:rPr>
          <w:rFonts w:hint="eastAsia"/>
          <w:sz w:val="21"/>
          <w:szCs w:val="21"/>
          <w:lang w:val="en-US" w:eastAsia="zh-CN"/>
        </w:rPr>
        <w:t>因为什么原因变更</w:t>
      </w:r>
      <w:r>
        <w:rPr>
          <w:rFonts w:hint="eastAsia"/>
          <w:sz w:val="21"/>
          <w:szCs w:val="21"/>
          <w:lang w:eastAsia="zh-CN"/>
        </w:rPr>
        <w:t>虚拟物品，如任务获得，怪物掉落，系统赠送，副本奖励，世界喊话，家族奉献，婚姻喜宴等等。</w:t>
      </w:r>
    </w:p>
    <w:p>
      <w:pPr>
        <w:pStyle w:val="21"/>
        <w:ind w:left="420" w:firstLine="0"/>
        <w:rPr>
          <w:rFonts w:hint="eastAsia"/>
          <w:sz w:val="21"/>
          <w:szCs w:val="21"/>
          <w:lang w:eastAsia="zh-CN"/>
        </w:rPr>
      </w:pPr>
    </w:p>
    <w:p>
      <w:pPr>
        <w:pStyle w:val="21"/>
        <w:ind w:left="420" w:firstLine="0"/>
        <w:rPr>
          <w:rFonts w:hint="eastAsia"/>
          <w:sz w:val="21"/>
          <w:szCs w:val="21"/>
          <w:lang w:eastAsia="zh-CN"/>
        </w:rPr>
      </w:pPr>
    </w:p>
    <w:p>
      <w:pPr>
        <w:pStyle w:val="21"/>
        <w:ind w:left="420" w:firstLine="0"/>
        <w:rPr>
          <w:rFonts w:hint="eastAsia"/>
          <w:b/>
          <w:bCs/>
          <w:i/>
          <w:iCs/>
          <w:sz w:val="21"/>
          <w:szCs w:val="21"/>
          <w:lang w:val="en-US" w:eastAsia="zh-CN"/>
        </w:rPr>
      </w:pPr>
      <w:r>
        <w:rPr>
          <w:rFonts w:hint="eastAsia"/>
          <w:b/>
          <w:bCs/>
          <w:i/>
          <w:iCs/>
          <w:sz w:val="21"/>
          <w:szCs w:val="21"/>
          <w:lang w:val="en-US" w:eastAsia="zh-CN"/>
        </w:rPr>
        <w:t>调用</w:t>
      </w:r>
      <w:r>
        <w:rPr>
          <w:rFonts w:hint="eastAsia"/>
          <w:b/>
          <w:bCs/>
          <w:i/>
          <w:iCs/>
          <w:sz w:val="21"/>
          <w:szCs w:val="21"/>
          <w:lang w:eastAsia="zh-CN"/>
        </w:rPr>
        <w:t>示例:</w:t>
      </w:r>
      <w:r>
        <w:rPr>
          <w:rFonts w:hint="eastAsia"/>
          <w:b/>
          <w:bCs/>
          <w:i/>
          <w:iCs/>
          <w:sz w:val="21"/>
          <w:szCs w:val="21"/>
          <w:lang w:eastAsia="zh-CN"/>
        </w:rPr>
        <w:br w:type="textWrapping"/>
      </w: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try{</w:t>
      </w:r>
    </w:p>
    <w:p>
      <w:pPr>
        <w:spacing w:beforeLines="0"/>
        <w:ind w:left="420" w:leftChars="0"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 xml:space="preserve">string serviceCode = </w:t>
      </w:r>
      <w:r>
        <w:rPr>
          <w:rFonts w:hint="default" w:ascii="Cambria" w:hAnsi="Cambria"/>
          <w:color w:val="000000"/>
          <w:sz w:val="21"/>
          <w:szCs w:val="21"/>
          <w:lang w:val="en-US" w:eastAsia="zh-CN"/>
        </w:rPr>
        <w:t>“</w:t>
      </w:r>
      <w:r>
        <w:rPr>
          <w:rFonts w:hint="eastAsia" w:ascii="Cambria" w:hAnsi="Cambria"/>
          <w:color w:val="000000"/>
          <w:sz w:val="21"/>
          <w:szCs w:val="21"/>
          <w:lang w:val="en-US" w:eastAsia="zh-CN"/>
        </w:rPr>
        <w:t>从SDKAPI中获取的serviceCode</w:t>
      </w:r>
      <w:r>
        <w:rPr>
          <w:rFonts w:hint="default" w:ascii="Cambria" w:hAnsi="Cambria"/>
          <w:color w:val="000000"/>
          <w:sz w:val="21"/>
          <w:szCs w:val="21"/>
          <w:lang w:val="en-US" w:eastAsia="zh-CN"/>
        </w:rPr>
        <w:t>”</w:t>
      </w:r>
      <w:r>
        <w:rPr>
          <w:rFonts w:hint="eastAsia" w:ascii="Cambria" w:hAnsi="Cambria"/>
          <w:color w:val="000000"/>
          <w:sz w:val="21"/>
          <w:szCs w:val="21"/>
          <w:lang w:val="en-US" w:eastAsia="zh-CN"/>
        </w:rPr>
        <w:t>;</w:t>
      </w:r>
    </w:p>
    <w:p>
      <w:pPr>
        <w:spacing w:beforeLines="0"/>
        <w:ind w:firstLine="420" w:firstLineChars="0"/>
        <w:jc w:val="left"/>
        <w:rPr>
          <w:rFonts w:hint="eastAsia" w:ascii="Cambria" w:hAnsi="Cambria"/>
          <w:color w:val="000000"/>
          <w:sz w:val="21"/>
          <w:szCs w:val="21"/>
          <w:lang w:val="en-US" w:eastAsia="zh-CN"/>
        </w:rPr>
      </w:pP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 xml:space="preserve">    std::map&lt;string, string&gt; map;</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map.insert(pair&lt;string, string&gt;("updateType", "1"));</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map.insert(pair&lt;string, string&gt;("itemId", "hammer"));</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map.insert(pair&lt;string, string&gt;("itemName", "铁锤"));</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map.insert(pair&lt;string, string&gt;("itemCount", "1"));</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map.insert(pair&lt;string, string&gt;("custom", "购买道具"));</w:t>
      </w:r>
    </w:p>
    <w:p>
      <w:pPr>
        <w:pStyle w:val="21"/>
        <w:ind w:left="0" w:leftChars="0" w:firstLine="420" w:firstLineChars="0"/>
        <w:rPr>
          <w:rFonts w:hint="eastAsia" w:ascii="Cambria" w:hAnsi="Cambria"/>
          <w:color w:val="000000"/>
          <w:sz w:val="21"/>
          <w:szCs w:val="21"/>
          <w:lang w:val="en-US" w:eastAsia="zh-CN"/>
        </w:rPr>
      </w:pP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 log;</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log.setId("10009");</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log.putServer("1");</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log.putRoleId("11111111");</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log.putRoleName("马克.吐温");</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log.putRoleLevel("1");</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log.putRoleVipLevel("0");</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log.setServiceCode(serviceCode);</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log.putUserId("0100010000000000000000000000000090019780");</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log.setClientIp("111.111.111.111");</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log.setCreateLogTime(time(NULL) * 1000);</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log.setLogInfo(map);</w:t>
      </w:r>
    </w:p>
    <w:p>
      <w:pPr>
        <w:pStyle w:val="21"/>
        <w:ind w:left="0" w:leftChars="0" w:firstLine="420" w:firstLineChars="0"/>
        <w:rPr>
          <w:rFonts w:hint="eastAsia" w:ascii="Cambria" w:hAnsi="Cambria"/>
          <w:color w:val="000000"/>
          <w:sz w:val="21"/>
          <w:szCs w:val="21"/>
          <w:lang w:val="en-US" w:eastAsia="zh-CN"/>
        </w:rPr>
      </w:pP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vector&lt;Log&gt; logArr;</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logArr.push_back(log);</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ab/>
      </w:r>
      <w:r>
        <w:rPr>
          <w:rFonts w:hint="eastAsia" w:ascii="Cambria" w:hAnsi="Cambria"/>
          <w:color w:val="000000"/>
          <w:sz w:val="21"/>
          <w:szCs w:val="21"/>
          <w:lang w:val="en-US" w:eastAsia="zh-CN"/>
        </w:rPr>
        <w:t>PalmLogSender::sendLogList(logArr);</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 catch(exception &amp;e) {</w:t>
      </w:r>
    </w:p>
    <w:p>
      <w:pPr>
        <w:pStyle w:val="21"/>
        <w:ind w:left="42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cout &lt;&lt; "catch exception:" &lt;&lt; e.what() &lt;&lt; endl;</w:t>
      </w:r>
    </w:p>
    <w:p>
      <w:pPr>
        <w:pStyle w:val="21"/>
        <w:ind w:left="0" w:leftChars="0" w:firstLine="420" w:firstLineChars="0"/>
        <w:rPr>
          <w:rFonts w:hint="eastAsia" w:ascii="Cambria" w:hAnsi="Cambria" w:eastAsia="宋体"/>
          <w:color w:val="000000"/>
          <w:sz w:val="21"/>
          <w:szCs w:val="21"/>
          <w:lang w:val="en-US" w:eastAsia="zh-CN"/>
        </w:rPr>
      </w:pPr>
      <w:r>
        <w:rPr>
          <w:rFonts w:hint="eastAsia" w:ascii="Cambria" w:hAnsi="Cambria"/>
          <w:color w:val="000000"/>
          <w:sz w:val="21"/>
          <w:szCs w:val="21"/>
          <w:lang w:val="en-US" w:eastAsia="zh-CN"/>
        </w:rPr>
        <w:t>}</w:t>
      </w:r>
    </w:p>
    <w:p>
      <w:pPr>
        <w:pStyle w:val="21"/>
        <w:ind w:left="420" w:firstLine="0"/>
        <w:rPr>
          <w:sz w:val="21"/>
          <w:szCs w:val="21"/>
          <w:lang w:eastAsia="zh-CN"/>
        </w:rPr>
      </w:pPr>
    </w:p>
    <w:p>
      <w:pPr>
        <w:pStyle w:val="21"/>
        <w:ind w:left="420" w:firstLine="0"/>
        <w:rPr>
          <w:sz w:val="21"/>
          <w:szCs w:val="21"/>
          <w:lang w:eastAsia="zh-CN"/>
        </w:rPr>
      </w:pPr>
      <w:r>
        <w:rPr>
          <w:rFonts w:hint="eastAsia"/>
          <w:sz w:val="21"/>
          <w:szCs w:val="21"/>
          <w:lang w:val="en-US" w:eastAsia="zh-CN"/>
        </w:rPr>
        <w:t>上面两条日志</w:t>
      </w:r>
      <w:r>
        <w:rPr>
          <w:rFonts w:hint="eastAsia"/>
          <w:sz w:val="21"/>
          <w:szCs w:val="21"/>
          <w:lang w:eastAsia="zh-CN"/>
        </w:rPr>
        <w:t>表示当前登录的角色</w:t>
      </w:r>
      <w:r>
        <w:rPr>
          <w:rFonts w:hint="eastAsia" w:ascii="Cambria" w:hAnsi="Cambria" w:eastAsia="Cambria"/>
          <w:color w:val="2A00FF"/>
          <w:sz w:val="21"/>
          <w:szCs w:val="21"/>
        </w:rPr>
        <w:t>马克.吐温</w:t>
      </w:r>
      <w:r>
        <w:rPr>
          <w:rFonts w:hint="eastAsia"/>
          <w:sz w:val="21"/>
          <w:szCs w:val="21"/>
          <w:lang w:eastAsia="zh-CN"/>
        </w:rPr>
        <w:t>购买</w:t>
      </w:r>
      <w:r>
        <w:rPr>
          <w:rFonts w:hint="eastAsia"/>
          <w:sz w:val="21"/>
          <w:szCs w:val="21"/>
          <w:lang w:val="en-US" w:eastAsia="zh-CN"/>
        </w:rPr>
        <w:t>了1把</w:t>
      </w:r>
      <w:r>
        <w:rPr>
          <w:rFonts w:hint="eastAsia" w:ascii="Courier New" w:hAnsi="Courier New" w:cs="Courier New"/>
          <w:color w:val="2A00FF"/>
          <w:sz w:val="20"/>
          <w:szCs w:val="20"/>
          <w:lang w:val="en-US" w:eastAsia="zh-CN" w:bidi="ar-SA"/>
        </w:rPr>
        <w:t xml:space="preserve">铁锤 </w:t>
      </w:r>
      <w:r>
        <w:rPr>
          <w:rFonts w:hint="eastAsia"/>
          <w:sz w:val="21"/>
          <w:szCs w:val="21"/>
          <w:lang w:eastAsia="zh-CN"/>
        </w:rPr>
        <w:t>。</w:t>
      </w:r>
    </w:p>
    <w:p>
      <w:pPr>
        <w:rPr>
          <w:rFonts w:hint="eastAsia"/>
          <w:lang w:val="en-US" w:eastAsia="zh-CN"/>
        </w:rPr>
      </w:pPr>
    </w:p>
    <w:p>
      <w:pPr>
        <w:pStyle w:val="3"/>
        <w:rPr>
          <w:rFonts w:hint="eastAsia"/>
          <w:lang w:val="en-US" w:eastAsia="zh-CN"/>
        </w:rPr>
      </w:pPr>
      <w:bookmarkStart w:id="43" w:name="_Toc106"/>
      <w:bookmarkStart w:id="44" w:name="_Toc3432"/>
      <w:bookmarkStart w:id="45" w:name="_Toc13848"/>
      <w:bookmarkStart w:id="46" w:name="_Toc24766"/>
      <w:r>
        <w:rPr>
          <w:rFonts w:hint="eastAsia"/>
          <w:lang w:val="en-US" w:eastAsia="zh-CN"/>
        </w:rPr>
        <w:t>玩家属性变更日志(10010)</w:t>
      </w:r>
      <w:bookmarkEnd w:id="43"/>
      <w:bookmarkEnd w:id="44"/>
      <w:bookmarkEnd w:id="45"/>
      <w:r>
        <w:rPr>
          <w:rFonts w:hint="eastAsia"/>
          <w:lang w:val="en-US" w:eastAsia="zh-CN"/>
        </w:rPr>
        <w:t>单属性变动</w:t>
      </w:r>
      <w:bookmarkEnd w:id="46"/>
    </w:p>
    <w:p>
      <w:pPr>
        <w:pStyle w:val="21"/>
        <w:ind w:left="420" w:firstLine="0"/>
        <w:rPr>
          <w:sz w:val="21"/>
          <w:szCs w:val="21"/>
          <w:lang w:eastAsia="zh-CN"/>
        </w:rPr>
      </w:pPr>
      <w:r>
        <w:rPr>
          <w:rFonts w:hint="eastAsia"/>
          <w:sz w:val="21"/>
          <w:szCs w:val="21"/>
          <w:lang w:eastAsia="zh-CN"/>
        </w:rPr>
        <w:t>当用户的角色，发生一些属性上的变化时，记录相应的角色属性变更日志。例如等级提升，军衔提升，VIP等级提升，属性点重配，种族天赋变更等等。</w:t>
      </w:r>
    </w:p>
    <w:tbl>
      <w:tblPr>
        <w:tblStyle w:val="18"/>
        <w:tblW w:w="74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
      <w:tblGrid>
        <w:gridCol w:w="867"/>
        <w:gridCol w:w="1644"/>
        <w:gridCol w:w="2193"/>
        <w:gridCol w:w="1054"/>
        <w:gridCol w:w="842"/>
        <w:gridCol w:w="8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867" w:type="dxa"/>
            <w:tcBorders>
              <w:top w:val="single" w:color="000000" w:sz="4" w:space="0"/>
              <w:left w:val="single" w:color="000000" w:sz="4" w:space="0"/>
              <w:bottom w:val="single" w:color="000000"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LogId</w:t>
            </w:r>
          </w:p>
        </w:tc>
        <w:tc>
          <w:tcPr>
            <w:tcW w:w="1644" w:type="dxa"/>
            <w:tcBorders>
              <w:top w:val="single" w:color="000000" w:sz="4" w:space="0"/>
              <w:left w:val="single" w:color="000000" w:sz="4" w:space="0"/>
              <w:bottom w:val="single" w:color="000000"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日志名称</w:t>
            </w:r>
          </w:p>
        </w:tc>
        <w:tc>
          <w:tcPr>
            <w:tcW w:w="2193" w:type="dxa"/>
            <w:tcBorders>
              <w:top w:val="single" w:color="000000" w:sz="4" w:space="0"/>
              <w:left w:val="single" w:color="000000" w:sz="4" w:space="0"/>
              <w:bottom w:val="single" w:color="000000"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字段名</w:t>
            </w:r>
          </w:p>
        </w:tc>
        <w:tc>
          <w:tcPr>
            <w:tcW w:w="1054" w:type="dxa"/>
            <w:tcBorders>
              <w:top w:val="single" w:color="000000" w:sz="4" w:space="0"/>
              <w:left w:val="single" w:color="000000" w:sz="4" w:space="0"/>
              <w:bottom w:val="single" w:color="000000"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字段类型</w:t>
            </w:r>
          </w:p>
        </w:tc>
        <w:tc>
          <w:tcPr>
            <w:tcW w:w="842" w:type="dxa"/>
            <w:tcBorders>
              <w:top w:val="single" w:color="000000" w:sz="4" w:space="0"/>
              <w:left w:val="single" w:color="000000" w:sz="4" w:space="0"/>
              <w:bottom w:val="single" w:color="000000"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字段说明</w:t>
            </w:r>
          </w:p>
        </w:tc>
        <w:tc>
          <w:tcPr>
            <w:tcW w:w="835" w:type="dxa"/>
            <w:tcBorders>
              <w:top w:val="single" w:color="000000" w:sz="4" w:space="0"/>
              <w:left w:val="single" w:color="000000" w:sz="4" w:space="0"/>
              <w:bottom w:val="single" w:color="000000"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val="en-US" w:eastAsia="zh-CN"/>
              </w:rPr>
            </w:pPr>
            <w:r>
              <w:rPr>
                <w:rFonts w:hint="eastAsia" w:ascii="宋体" w:hAnsi="宋体"/>
                <w:b/>
                <w:color w:val="000000"/>
                <w:sz w:val="20"/>
                <w:shd w:val="clear" w:color="auto" w:fill="FFFFCC"/>
                <w:lang w:val="en-US" w:eastAsia="zh-CN"/>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867" w:type="dxa"/>
            <w:vMerge w:val="restart"/>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hint="eastAsia" w:ascii="宋体" w:hAnsi="宋体"/>
                <w:color w:val="000000"/>
                <w:sz w:val="20"/>
                <w:lang w:val="en-US" w:eastAsia="zh-CN"/>
              </w:rPr>
              <w:t>100</w:t>
            </w:r>
            <w:r>
              <w:rPr>
                <w:rFonts w:ascii="宋体" w:hAnsi="宋体"/>
                <w:color w:val="000000"/>
                <w:sz w:val="20"/>
                <w:lang w:eastAsia="zh-CN"/>
              </w:rPr>
              <w:t>10</w:t>
            </w:r>
          </w:p>
        </w:tc>
        <w:tc>
          <w:tcPr>
            <w:tcW w:w="1644" w:type="dxa"/>
            <w:vMerge w:val="restart"/>
            <w:tcBorders>
              <w:top w:val="single" w:color="000000" w:sz="4" w:space="0"/>
              <w:left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hint="eastAsia" w:ascii="宋体" w:hAnsi="宋体" w:cs="宋体"/>
                <w:color w:val="000000"/>
                <w:sz w:val="20"/>
                <w:szCs w:val="20"/>
                <w:lang w:val="en-US" w:eastAsia="zh-CN" w:bidi="ar-SA"/>
              </w:rPr>
              <w:t>玩家</w:t>
            </w:r>
            <w:r>
              <w:rPr>
                <w:rFonts w:ascii="宋体" w:hAnsi="宋体"/>
                <w:color w:val="000000"/>
                <w:sz w:val="20"/>
                <w:lang w:eastAsia="zh-CN"/>
              </w:rPr>
              <w:t>属性变</w:t>
            </w:r>
            <w:r>
              <w:rPr>
                <w:rFonts w:hint="eastAsia" w:ascii="宋体" w:hAnsi="宋体"/>
                <w:color w:val="000000"/>
                <w:sz w:val="20"/>
                <w:lang w:val="en-US" w:eastAsia="zh-CN"/>
              </w:rPr>
              <w:t>更</w:t>
            </w:r>
            <w:r>
              <w:rPr>
                <w:rFonts w:ascii="宋体" w:hAnsi="宋体"/>
                <w:color w:val="000000"/>
                <w:sz w:val="20"/>
                <w:lang w:eastAsia="zh-CN"/>
              </w:rPr>
              <w:t>日志</w:t>
            </w:r>
          </w:p>
        </w:tc>
        <w:tc>
          <w:tcPr>
            <w:tcW w:w="2193"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propKey</w:t>
            </w:r>
          </w:p>
        </w:tc>
        <w:tc>
          <w:tcPr>
            <w:tcW w:w="1054"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String</w:t>
            </w:r>
          </w:p>
        </w:tc>
        <w:tc>
          <w:tcPr>
            <w:tcW w:w="842"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属性标识</w:t>
            </w:r>
          </w:p>
        </w:tc>
        <w:tc>
          <w:tcPr>
            <w:tcW w:w="835"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307" w:hRule="atLeast"/>
        </w:trPr>
        <w:tc>
          <w:tcPr>
            <w:tcW w:w="867" w:type="dxa"/>
            <w:vMerge w:val="continue"/>
            <w:tcBorders>
              <w:top w:val="single" w:color="000000" w:sz="4" w:space="0"/>
              <w:left w:val="single" w:color="000000" w:sz="4" w:space="0"/>
              <w:bottom w:val="single" w:color="000000" w:sz="4" w:space="0"/>
              <w:right w:val="single" w:color="000000" w:sz="4" w:space="0"/>
            </w:tcBorders>
            <w:vAlign w:val="center"/>
          </w:tcPr>
          <w:p>
            <w:pPr>
              <w:rPr>
                <w:rFonts w:ascii="宋体" w:hAnsi="宋体"/>
                <w:sz w:val="24"/>
              </w:rPr>
            </w:pPr>
          </w:p>
        </w:tc>
        <w:tc>
          <w:tcPr>
            <w:tcW w:w="1644" w:type="dxa"/>
            <w:vMerge w:val="continue"/>
            <w:tcBorders>
              <w:left w:val="single" w:color="000000" w:sz="4" w:space="0"/>
              <w:right w:val="single" w:color="000000" w:sz="4" w:space="0"/>
            </w:tcBorders>
            <w:vAlign w:val="center"/>
          </w:tcPr>
          <w:p>
            <w:pPr>
              <w:autoSpaceDN w:val="0"/>
              <w:rPr>
                <w:rFonts w:ascii="宋体" w:hAnsi="宋体"/>
                <w:sz w:val="24"/>
              </w:rPr>
            </w:pPr>
          </w:p>
        </w:tc>
        <w:tc>
          <w:tcPr>
            <w:tcW w:w="2193"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propValue</w:t>
            </w:r>
          </w:p>
        </w:tc>
        <w:tc>
          <w:tcPr>
            <w:tcW w:w="1054"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String</w:t>
            </w:r>
          </w:p>
        </w:tc>
        <w:tc>
          <w:tcPr>
            <w:tcW w:w="842"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新属性值</w:t>
            </w:r>
          </w:p>
        </w:tc>
        <w:tc>
          <w:tcPr>
            <w:tcW w:w="835"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867" w:type="dxa"/>
            <w:vMerge w:val="continue"/>
            <w:tcBorders>
              <w:top w:val="single" w:color="000000" w:sz="4" w:space="0"/>
              <w:left w:val="single" w:color="000000" w:sz="4" w:space="0"/>
              <w:bottom w:val="single" w:color="000000" w:sz="4" w:space="0"/>
              <w:right w:val="single" w:color="000000" w:sz="4" w:space="0"/>
            </w:tcBorders>
            <w:vAlign w:val="center"/>
          </w:tcPr>
          <w:p>
            <w:pPr>
              <w:rPr>
                <w:rFonts w:ascii="宋体" w:hAnsi="宋体"/>
                <w:sz w:val="24"/>
              </w:rPr>
            </w:pPr>
          </w:p>
        </w:tc>
        <w:tc>
          <w:tcPr>
            <w:tcW w:w="1644" w:type="dxa"/>
            <w:vMerge w:val="continue"/>
            <w:tcBorders>
              <w:left w:val="single" w:color="000000" w:sz="4" w:space="0"/>
              <w:bottom w:val="single" w:color="000000" w:sz="4" w:space="0"/>
              <w:right w:val="single" w:color="000000" w:sz="4" w:space="0"/>
            </w:tcBorders>
            <w:vAlign w:val="center"/>
          </w:tcPr>
          <w:p>
            <w:pPr>
              <w:autoSpaceDN w:val="0"/>
              <w:rPr>
                <w:rFonts w:ascii="宋体" w:hAnsi="宋体"/>
                <w:sz w:val="24"/>
              </w:rPr>
            </w:pPr>
          </w:p>
        </w:tc>
        <w:tc>
          <w:tcPr>
            <w:tcW w:w="2193"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rangeability</w:t>
            </w:r>
          </w:p>
        </w:tc>
        <w:tc>
          <w:tcPr>
            <w:tcW w:w="1054"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String</w:t>
            </w:r>
          </w:p>
        </w:tc>
        <w:tc>
          <w:tcPr>
            <w:tcW w:w="842"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变更值</w:t>
            </w:r>
          </w:p>
        </w:tc>
        <w:tc>
          <w:tcPr>
            <w:tcW w:w="835"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p>
        </w:tc>
      </w:tr>
    </w:tbl>
    <w:p>
      <w:pPr>
        <w:rPr>
          <w:rFonts w:hint="eastAsia"/>
          <w:lang w:val="en-US" w:eastAsia="zh-CN"/>
        </w:rPr>
      </w:pPr>
    </w:p>
    <w:p>
      <w:pPr>
        <w:pStyle w:val="21"/>
        <w:ind w:left="420" w:firstLine="0"/>
        <w:rPr>
          <w:sz w:val="21"/>
          <w:szCs w:val="21"/>
          <w:lang w:eastAsia="zh-CN"/>
        </w:rPr>
      </w:pPr>
      <w:r>
        <w:rPr>
          <w:rFonts w:hint="eastAsia"/>
          <w:b/>
          <w:bCs/>
          <w:sz w:val="21"/>
          <w:szCs w:val="21"/>
          <w:lang w:eastAsia="zh-CN"/>
        </w:rPr>
        <w:t>属性标识</w:t>
      </w:r>
      <w:r>
        <w:rPr>
          <w:rFonts w:hint="eastAsia"/>
          <w:sz w:val="21"/>
          <w:szCs w:val="21"/>
          <w:lang w:eastAsia="zh-CN"/>
        </w:rPr>
        <w:t>：角色变更了哪种属性，其中等级标识为</w:t>
      </w:r>
      <w:r>
        <w:rPr>
          <w:rFonts w:hint="eastAsia"/>
          <w:b/>
          <w:bCs/>
          <w:sz w:val="21"/>
          <w:szCs w:val="21"/>
          <w:lang w:eastAsia="zh-CN"/>
        </w:rPr>
        <w:t>level</w:t>
      </w:r>
      <w:r>
        <w:rPr>
          <w:rFonts w:hint="eastAsia"/>
          <w:sz w:val="21"/>
          <w:szCs w:val="21"/>
          <w:lang w:eastAsia="zh-CN"/>
        </w:rPr>
        <w:t>，VIP等级标识为</w:t>
      </w:r>
      <w:r>
        <w:rPr>
          <w:rFonts w:hint="eastAsia"/>
          <w:b/>
          <w:bCs/>
          <w:sz w:val="21"/>
          <w:szCs w:val="21"/>
          <w:lang w:eastAsia="zh-CN"/>
        </w:rPr>
        <w:t>vip</w:t>
      </w:r>
      <w:r>
        <w:rPr>
          <w:rFonts w:hint="eastAsia"/>
          <w:b/>
          <w:bCs/>
          <w:sz w:val="21"/>
          <w:szCs w:val="21"/>
          <w:lang w:val="en-US" w:eastAsia="zh-CN"/>
        </w:rPr>
        <w:t>L</w:t>
      </w:r>
      <w:r>
        <w:rPr>
          <w:rFonts w:hint="eastAsia"/>
          <w:b/>
          <w:bCs/>
          <w:sz w:val="21"/>
          <w:szCs w:val="21"/>
          <w:lang w:eastAsia="zh-CN"/>
        </w:rPr>
        <w:t>evel</w:t>
      </w:r>
      <w:r>
        <w:rPr>
          <w:rFonts w:hint="eastAsia"/>
          <w:sz w:val="21"/>
          <w:szCs w:val="21"/>
          <w:lang w:eastAsia="zh-CN"/>
        </w:rPr>
        <w:t>，其余属性标识由游戏产品和开发人员自行设定。</w:t>
      </w:r>
      <w:r>
        <w:rPr>
          <w:rFonts w:hint="eastAsia"/>
          <w:sz w:val="21"/>
          <w:szCs w:val="21"/>
          <w:lang w:val="en-US" w:eastAsia="zh-CN"/>
        </w:rPr>
        <w:t>请注意标识大小写。</w:t>
      </w:r>
    </w:p>
    <w:p>
      <w:pPr>
        <w:pStyle w:val="21"/>
        <w:ind w:left="420" w:firstLine="0"/>
        <w:rPr>
          <w:sz w:val="21"/>
          <w:szCs w:val="21"/>
          <w:lang w:eastAsia="zh-CN"/>
        </w:rPr>
      </w:pPr>
      <w:r>
        <w:rPr>
          <w:rFonts w:hint="eastAsia"/>
          <w:b/>
          <w:bCs/>
          <w:sz w:val="21"/>
          <w:szCs w:val="21"/>
          <w:lang w:eastAsia="zh-CN"/>
        </w:rPr>
        <w:t>新属性值</w:t>
      </w:r>
      <w:r>
        <w:rPr>
          <w:rFonts w:hint="eastAsia"/>
          <w:sz w:val="21"/>
          <w:szCs w:val="21"/>
          <w:lang w:eastAsia="zh-CN"/>
        </w:rPr>
        <w:t>：角色完成属性变更之后，该属性的值变成了什么。</w:t>
      </w:r>
    </w:p>
    <w:p>
      <w:pPr>
        <w:pStyle w:val="21"/>
        <w:ind w:left="420" w:firstLine="0"/>
        <w:rPr>
          <w:rFonts w:hint="eastAsia"/>
          <w:sz w:val="21"/>
          <w:szCs w:val="21"/>
          <w:lang w:eastAsia="zh-CN"/>
        </w:rPr>
      </w:pPr>
      <w:r>
        <w:rPr>
          <w:rFonts w:hint="eastAsia"/>
          <w:b/>
          <w:bCs/>
          <w:sz w:val="21"/>
          <w:szCs w:val="21"/>
          <w:lang w:eastAsia="zh-CN"/>
        </w:rPr>
        <w:t>变更值</w:t>
      </w:r>
      <w:r>
        <w:rPr>
          <w:rFonts w:hint="eastAsia"/>
          <w:sz w:val="21"/>
          <w:szCs w:val="21"/>
          <w:lang w:eastAsia="zh-CN"/>
        </w:rPr>
        <w:t>：如果该属性值是一个数字，比如等级level，那么本次用户的等级变更了多少，例如购买大礼包level连升三级，则变更值为3。</w:t>
      </w:r>
    </w:p>
    <w:p>
      <w:pPr>
        <w:pStyle w:val="21"/>
        <w:ind w:left="420" w:firstLine="0"/>
        <w:rPr>
          <w:rFonts w:hint="eastAsia"/>
          <w:sz w:val="21"/>
          <w:szCs w:val="21"/>
          <w:lang w:eastAsia="zh-CN"/>
        </w:rPr>
      </w:pPr>
    </w:p>
    <w:p>
      <w:pPr>
        <w:pStyle w:val="21"/>
        <w:ind w:left="420" w:firstLine="0"/>
        <w:rPr>
          <w:rFonts w:hint="eastAsia"/>
          <w:b/>
          <w:bCs/>
          <w:i/>
          <w:iCs/>
          <w:sz w:val="21"/>
          <w:szCs w:val="21"/>
          <w:lang w:eastAsia="zh-CN"/>
        </w:rPr>
      </w:pPr>
      <w:r>
        <w:rPr>
          <w:rFonts w:hint="eastAsia"/>
          <w:b/>
          <w:bCs/>
          <w:i/>
          <w:iCs/>
          <w:sz w:val="21"/>
          <w:szCs w:val="21"/>
          <w:lang w:val="en-US" w:eastAsia="zh-CN"/>
        </w:rPr>
        <w:t>调用</w:t>
      </w:r>
      <w:r>
        <w:rPr>
          <w:rFonts w:hint="eastAsia"/>
          <w:b/>
          <w:bCs/>
          <w:i/>
          <w:iCs/>
          <w:sz w:val="21"/>
          <w:szCs w:val="21"/>
          <w:lang w:eastAsia="zh-CN"/>
        </w:rPr>
        <w:t>示例:</w:t>
      </w:r>
    </w:p>
    <w:p>
      <w:pPr>
        <w:pStyle w:val="21"/>
        <w:ind w:left="420" w:firstLine="0"/>
        <w:rPr>
          <w:rFonts w:hint="eastAsia"/>
          <w:sz w:val="21"/>
          <w:szCs w:val="21"/>
          <w:lang w:eastAsia="zh-CN"/>
        </w:rPr>
      </w:pP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try{</w:t>
      </w:r>
    </w:p>
    <w:p>
      <w:pPr>
        <w:spacing w:beforeLines="0"/>
        <w:ind w:left="420" w:leftChars="0"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 xml:space="preserve">string serviceCode = </w:t>
      </w:r>
      <w:r>
        <w:rPr>
          <w:rFonts w:hint="default" w:ascii="Cambria" w:hAnsi="Cambria"/>
          <w:color w:val="000000"/>
          <w:sz w:val="21"/>
          <w:szCs w:val="21"/>
          <w:lang w:val="en-US" w:eastAsia="zh-CN"/>
        </w:rPr>
        <w:t>“</w:t>
      </w:r>
      <w:r>
        <w:rPr>
          <w:rFonts w:hint="eastAsia" w:ascii="Cambria" w:hAnsi="Cambria"/>
          <w:color w:val="000000"/>
          <w:sz w:val="21"/>
          <w:szCs w:val="21"/>
          <w:lang w:val="en-US" w:eastAsia="zh-CN"/>
        </w:rPr>
        <w:t>从SDKAPI中获取的serviceCode</w:t>
      </w:r>
      <w:r>
        <w:rPr>
          <w:rFonts w:hint="default" w:ascii="Cambria" w:hAnsi="Cambria"/>
          <w:color w:val="000000"/>
          <w:sz w:val="21"/>
          <w:szCs w:val="21"/>
          <w:lang w:val="en-US" w:eastAsia="zh-CN"/>
        </w:rPr>
        <w:t>”</w:t>
      </w:r>
      <w:r>
        <w:rPr>
          <w:rFonts w:hint="eastAsia" w:ascii="Cambria" w:hAnsi="Cambria"/>
          <w:color w:val="000000"/>
          <w:sz w:val="21"/>
          <w:szCs w:val="21"/>
          <w:lang w:val="en-US" w:eastAsia="zh-CN"/>
        </w:rPr>
        <w:t>;</w:t>
      </w:r>
    </w:p>
    <w:p>
      <w:pPr>
        <w:spacing w:beforeLines="0"/>
        <w:ind w:left="420" w:leftChars="0" w:firstLine="420" w:firstLineChars="0"/>
        <w:jc w:val="left"/>
        <w:rPr>
          <w:rFonts w:hint="eastAsia" w:ascii="Cambria" w:hAnsi="Cambria"/>
          <w:color w:val="000000"/>
          <w:sz w:val="21"/>
          <w:szCs w:val="21"/>
          <w:lang w:val="en-US" w:eastAsia="zh-CN"/>
        </w:rPr>
      </w:pP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std::map&lt;string, string&gt; map;</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map.insert(pair&lt;string, string&gt;("propKey", "level"));</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map.insert(pair&lt;string, string&gt;("propValue", "1"));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map.insert(pair&lt;string, string&gt;("rangeability", "1"));</w:t>
      </w:r>
    </w:p>
    <w:p>
      <w:pPr>
        <w:pStyle w:val="21"/>
        <w:ind w:left="420" w:leftChars="0" w:firstLine="420" w:firstLineChars="0"/>
        <w:rPr>
          <w:rFonts w:hint="eastAsia" w:ascii="Cambria" w:hAnsi="Cambria" w:eastAsia="Cambria"/>
          <w:color w:val="000000"/>
          <w:sz w:val="21"/>
          <w:szCs w:val="21"/>
        </w:rPr>
      </w:pP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 log;</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log.setId("10010");</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log.putServer("1");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log.putRoleId("11111111");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log.putRoleName("</w:t>
      </w:r>
      <w:r>
        <w:rPr>
          <w:rFonts w:hint="eastAsia" w:ascii="Cambria" w:hAnsi="Cambria"/>
          <w:color w:val="000000"/>
          <w:sz w:val="21"/>
          <w:szCs w:val="21"/>
          <w:lang w:val="en-US" w:eastAsia="zh-CN"/>
        </w:rPr>
        <w:t>马克.吐温</w:t>
      </w:r>
      <w:r>
        <w:rPr>
          <w:rFonts w:hint="eastAsia" w:ascii="Cambria" w:hAnsi="Cambria" w:eastAsia="Cambria"/>
          <w:color w:val="000000"/>
          <w:sz w:val="21"/>
          <w:szCs w:val="21"/>
        </w:rPr>
        <w:t>");</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log.putRoleLevel("1");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log.putRoleVipLevel("0");</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log.setServiceCode(serviceCode);</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log.putUserId("0100010000000000000000000000000090019780");</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log.setClientIp("111.111.111.111");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log.setCreateLogTime(time(NULL) * 1000);</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log.setLogInfo(map);</w:t>
      </w:r>
    </w:p>
    <w:p>
      <w:pPr>
        <w:pStyle w:val="21"/>
        <w:ind w:left="420" w:leftChars="0" w:firstLine="420" w:firstLineChars="0"/>
        <w:rPr>
          <w:rFonts w:hint="eastAsia" w:ascii="Cambria" w:hAnsi="Cambria" w:eastAsia="Cambria"/>
          <w:color w:val="000000"/>
          <w:sz w:val="21"/>
          <w:szCs w:val="21"/>
        </w:rPr>
      </w:pP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vector&lt;Log&gt; logArr;</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logArr.push_back(log);</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PalmLogSender::sendLogList(logArr);</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 catch(exception &amp;e) {</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 xml:space="preserve">    cout &lt;&lt; "catch exception:" &lt;&lt; e.what() &lt;&lt; endl;</w:t>
      </w:r>
    </w:p>
    <w:p>
      <w:pPr>
        <w:pStyle w:val="21"/>
        <w:ind w:left="0" w:leftChars="0" w:firstLine="420" w:firstLineChars="0"/>
        <w:rPr>
          <w:rFonts w:hint="eastAsia" w:ascii="Cambria" w:hAnsi="Cambria" w:eastAsia="宋体"/>
          <w:color w:val="000000"/>
          <w:sz w:val="21"/>
          <w:szCs w:val="21"/>
          <w:lang w:val="en-US" w:eastAsia="zh-CN"/>
        </w:rPr>
      </w:pPr>
      <w:r>
        <w:rPr>
          <w:rFonts w:hint="eastAsia" w:ascii="Cambria" w:hAnsi="Cambria"/>
          <w:color w:val="000000"/>
          <w:sz w:val="21"/>
          <w:szCs w:val="21"/>
          <w:lang w:val="en-US" w:eastAsia="zh-CN"/>
        </w:rPr>
        <w:t>}</w:t>
      </w:r>
    </w:p>
    <w:p>
      <w:pPr>
        <w:pStyle w:val="21"/>
        <w:ind w:left="420" w:leftChars="0" w:firstLine="420" w:firstLineChars="0"/>
        <w:rPr>
          <w:rFonts w:hint="eastAsia" w:ascii="Cambria" w:hAnsi="Cambria" w:eastAsia="Cambria"/>
          <w:color w:val="000000"/>
          <w:sz w:val="21"/>
          <w:szCs w:val="21"/>
        </w:rPr>
      </w:pPr>
    </w:p>
    <w:p>
      <w:pPr>
        <w:pStyle w:val="21"/>
        <w:ind w:left="420" w:firstLine="0"/>
        <w:rPr>
          <w:rFonts w:hint="eastAsia"/>
          <w:sz w:val="21"/>
          <w:szCs w:val="21"/>
          <w:lang w:eastAsia="zh-CN"/>
        </w:rPr>
      </w:pPr>
      <w:r>
        <w:rPr>
          <w:rFonts w:hint="eastAsia"/>
          <w:sz w:val="21"/>
          <w:szCs w:val="21"/>
          <w:lang w:val="en-US" w:eastAsia="zh-CN"/>
        </w:rPr>
        <w:t>这两条日志</w:t>
      </w:r>
      <w:r>
        <w:rPr>
          <w:rFonts w:hint="eastAsia"/>
          <w:sz w:val="21"/>
          <w:szCs w:val="21"/>
          <w:lang w:eastAsia="zh-CN"/>
        </w:rPr>
        <w:t>表示当前角色马克.吐温等级升了一级，目前等级为1。</w:t>
      </w:r>
    </w:p>
    <w:p>
      <w:pPr>
        <w:pStyle w:val="21"/>
        <w:ind w:left="420" w:firstLine="0"/>
        <w:rPr>
          <w:rFonts w:hint="eastAsia" w:ascii="Cambria" w:hAnsi="Cambria" w:eastAsia="Cambria"/>
          <w:color w:val="000000"/>
          <w:sz w:val="24"/>
          <w:highlight w:val="white"/>
        </w:rPr>
      </w:pPr>
    </w:p>
    <w:p>
      <w:pPr>
        <w:pStyle w:val="3"/>
        <w:rPr>
          <w:rFonts w:hint="eastAsia"/>
          <w:lang w:val="en-US" w:eastAsia="zh-CN"/>
        </w:rPr>
      </w:pPr>
      <w:bookmarkStart w:id="47" w:name="_Toc18850"/>
      <w:r>
        <w:rPr>
          <w:rFonts w:hint="eastAsia"/>
          <w:lang w:val="en-US" w:eastAsia="zh-CN"/>
        </w:rPr>
        <w:t>玩家属性变更日志(10010)多属性变动</w:t>
      </w:r>
      <w:bookmarkEnd w:id="47"/>
    </w:p>
    <w:p>
      <w:pPr>
        <w:pStyle w:val="21"/>
        <w:ind w:left="420" w:firstLine="0"/>
        <w:rPr>
          <w:rFonts w:hint="eastAsia"/>
          <w:sz w:val="21"/>
          <w:szCs w:val="21"/>
          <w:lang w:eastAsia="zh-CN"/>
        </w:rPr>
      </w:pPr>
      <w:r>
        <w:rPr>
          <w:rFonts w:hint="eastAsia"/>
          <w:sz w:val="21"/>
          <w:szCs w:val="21"/>
          <w:lang w:eastAsia="zh-CN"/>
        </w:rPr>
        <w:t>当用户的角色，发生一些属性上的变化时，记录相应的角色属性变更日志。例如等级提升，军衔提升，VIP等级提升，属性点重配，种族天赋变更等等。</w:t>
      </w:r>
    </w:p>
    <w:p>
      <w:pPr>
        <w:pStyle w:val="21"/>
        <w:ind w:left="420" w:firstLine="0"/>
        <w:rPr>
          <w:rFonts w:hint="eastAsia"/>
          <w:sz w:val="21"/>
          <w:szCs w:val="21"/>
          <w:lang w:val="en-US" w:eastAsia="zh-CN"/>
        </w:rPr>
      </w:pPr>
      <w:r>
        <w:rPr>
          <w:rFonts w:hint="eastAsia"/>
          <w:sz w:val="21"/>
          <w:szCs w:val="21"/>
          <w:lang w:val="en-US" w:eastAsia="zh-CN"/>
        </w:rPr>
        <w:t>为了满足同一个玩家同时有多个属性变化的游戏场景，我们提供第二种玩家属性变更日志的接入方式，同时传入玩家变更前和变更后的属性Map，由数据中心判断玩家有哪些属性发生了变化</w:t>
      </w:r>
    </w:p>
    <w:tbl>
      <w:tblPr>
        <w:tblStyle w:val="18"/>
        <w:tblW w:w="804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
      <w:tblGrid>
        <w:gridCol w:w="867"/>
        <w:gridCol w:w="1644"/>
        <w:gridCol w:w="2193"/>
        <w:gridCol w:w="1054"/>
        <w:gridCol w:w="1223"/>
        <w:gridCol w:w="10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867" w:type="dxa"/>
            <w:tcBorders>
              <w:top w:val="single" w:color="000000" w:sz="4" w:space="0"/>
              <w:left w:val="single" w:color="000000" w:sz="4" w:space="0"/>
              <w:bottom w:val="single" w:color="000000"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LogId</w:t>
            </w:r>
          </w:p>
        </w:tc>
        <w:tc>
          <w:tcPr>
            <w:tcW w:w="1644" w:type="dxa"/>
            <w:tcBorders>
              <w:top w:val="single" w:color="000000" w:sz="4" w:space="0"/>
              <w:left w:val="single" w:color="000000" w:sz="4" w:space="0"/>
              <w:bottom w:val="single" w:color="000000"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日志名称</w:t>
            </w:r>
          </w:p>
        </w:tc>
        <w:tc>
          <w:tcPr>
            <w:tcW w:w="2193" w:type="dxa"/>
            <w:tcBorders>
              <w:top w:val="single" w:color="000000" w:sz="4" w:space="0"/>
              <w:left w:val="single" w:color="000000" w:sz="4" w:space="0"/>
              <w:bottom w:val="single" w:color="000000"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字段名</w:t>
            </w:r>
          </w:p>
        </w:tc>
        <w:tc>
          <w:tcPr>
            <w:tcW w:w="1054" w:type="dxa"/>
            <w:tcBorders>
              <w:top w:val="single" w:color="000000" w:sz="4" w:space="0"/>
              <w:left w:val="single" w:color="000000" w:sz="4" w:space="0"/>
              <w:bottom w:val="single" w:color="000000"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字段类型</w:t>
            </w:r>
          </w:p>
        </w:tc>
        <w:tc>
          <w:tcPr>
            <w:tcW w:w="1223" w:type="dxa"/>
            <w:tcBorders>
              <w:top w:val="single" w:color="000000" w:sz="4" w:space="0"/>
              <w:left w:val="single" w:color="000000" w:sz="4" w:space="0"/>
              <w:bottom w:val="single" w:color="000000"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字段说明</w:t>
            </w:r>
          </w:p>
        </w:tc>
        <w:tc>
          <w:tcPr>
            <w:tcW w:w="1065" w:type="dxa"/>
            <w:tcBorders>
              <w:top w:val="single" w:color="000000" w:sz="4" w:space="0"/>
              <w:left w:val="single" w:color="000000" w:sz="4" w:space="0"/>
              <w:bottom w:val="single" w:color="000000"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val="en-US" w:eastAsia="zh-CN"/>
              </w:rPr>
            </w:pPr>
            <w:r>
              <w:rPr>
                <w:rFonts w:hint="eastAsia" w:ascii="宋体" w:hAnsi="宋体"/>
                <w:b/>
                <w:color w:val="000000"/>
                <w:sz w:val="20"/>
                <w:shd w:val="clear" w:color="auto" w:fill="FFFFCC"/>
                <w:lang w:val="en-US" w:eastAsia="zh-CN"/>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3" w:hRule="atLeast"/>
        </w:trPr>
        <w:tc>
          <w:tcPr>
            <w:tcW w:w="867" w:type="dxa"/>
            <w:vMerge w:val="restart"/>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hint="eastAsia" w:ascii="宋体" w:hAnsi="宋体"/>
                <w:color w:val="000000"/>
                <w:sz w:val="20"/>
                <w:lang w:val="en-US" w:eastAsia="zh-CN"/>
              </w:rPr>
              <w:t>100</w:t>
            </w:r>
            <w:r>
              <w:rPr>
                <w:rFonts w:ascii="宋体" w:hAnsi="宋体"/>
                <w:color w:val="000000"/>
                <w:sz w:val="20"/>
                <w:lang w:eastAsia="zh-CN"/>
              </w:rPr>
              <w:t>10</w:t>
            </w:r>
          </w:p>
        </w:tc>
        <w:tc>
          <w:tcPr>
            <w:tcW w:w="1644" w:type="dxa"/>
            <w:vMerge w:val="restart"/>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hint="eastAsia" w:ascii="宋体" w:hAnsi="宋体" w:cs="宋体"/>
                <w:color w:val="000000"/>
                <w:sz w:val="20"/>
                <w:szCs w:val="20"/>
                <w:lang w:val="en-US" w:eastAsia="zh-CN" w:bidi="ar-SA"/>
              </w:rPr>
              <w:t>玩家</w:t>
            </w:r>
            <w:r>
              <w:rPr>
                <w:rFonts w:ascii="宋体" w:hAnsi="宋体"/>
                <w:color w:val="000000"/>
                <w:sz w:val="20"/>
                <w:lang w:eastAsia="zh-CN"/>
              </w:rPr>
              <w:t>属性变</w:t>
            </w:r>
            <w:r>
              <w:rPr>
                <w:rFonts w:hint="eastAsia" w:ascii="宋体" w:hAnsi="宋体"/>
                <w:color w:val="000000"/>
                <w:sz w:val="20"/>
                <w:lang w:val="en-US" w:eastAsia="zh-CN"/>
              </w:rPr>
              <w:t>更</w:t>
            </w:r>
            <w:r>
              <w:rPr>
                <w:rFonts w:ascii="宋体" w:hAnsi="宋体"/>
                <w:color w:val="000000"/>
                <w:sz w:val="20"/>
                <w:lang w:eastAsia="zh-CN"/>
              </w:rPr>
              <w:t>日志</w:t>
            </w:r>
          </w:p>
        </w:tc>
        <w:tc>
          <w:tcPr>
            <w:tcW w:w="2193"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hint="eastAsia" w:ascii="宋体" w:hAnsi="宋体"/>
                <w:color w:val="000000"/>
                <w:sz w:val="20"/>
                <w:lang w:val="en-US" w:eastAsia="zh-CN"/>
              </w:rPr>
              <w:t>propMapOld</w:t>
            </w:r>
          </w:p>
        </w:tc>
        <w:tc>
          <w:tcPr>
            <w:tcW w:w="1054"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hint="eastAsia" w:ascii="宋体" w:hAnsi="宋体"/>
                <w:color w:val="000000"/>
                <w:sz w:val="20"/>
                <w:lang w:val="en-US" w:eastAsia="zh-CN"/>
              </w:rPr>
              <w:t>Map</w:t>
            </w:r>
          </w:p>
        </w:tc>
        <w:tc>
          <w:tcPr>
            <w:tcW w:w="1223"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val="en-US" w:eastAsia="zh-CN"/>
              </w:rPr>
            </w:pPr>
            <w:r>
              <w:rPr>
                <w:rFonts w:hint="eastAsia" w:ascii="宋体" w:hAnsi="宋体"/>
                <w:color w:val="000000"/>
                <w:sz w:val="20"/>
                <w:lang w:val="en-US" w:eastAsia="zh-CN"/>
              </w:rPr>
              <w:t>旧属性集合</w:t>
            </w:r>
          </w:p>
        </w:tc>
        <w:tc>
          <w:tcPr>
            <w:tcW w:w="1065"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97" w:hRule="atLeast"/>
        </w:trPr>
        <w:tc>
          <w:tcPr>
            <w:tcW w:w="867" w:type="dxa"/>
            <w:vMerge w:val="continue"/>
            <w:tcBorders>
              <w:top w:val="single" w:color="000000" w:sz="4" w:space="0"/>
              <w:left w:val="single" w:color="000000" w:sz="4" w:space="0"/>
              <w:bottom w:val="single" w:color="000000" w:sz="4" w:space="0"/>
              <w:right w:val="single" w:color="000000" w:sz="4" w:space="0"/>
            </w:tcBorders>
            <w:vAlign w:val="center"/>
          </w:tcPr>
          <w:p>
            <w:pPr>
              <w:rPr>
                <w:rFonts w:ascii="宋体" w:hAnsi="宋体"/>
                <w:sz w:val="24"/>
              </w:rPr>
            </w:pPr>
          </w:p>
        </w:tc>
        <w:tc>
          <w:tcPr>
            <w:tcW w:w="1644" w:type="dxa"/>
            <w:vMerge w:val="continue"/>
            <w:tcBorders>
              <w:top w:val="single" w:color="000000" w:sz="4" w:space="0"/>
              <w:left w:val="single" w:color="000000" w:sz="4" w:space="0"/>
              <w:bottom w:val="single" w:color="000000" w:sz="4" w:space="0"/>
              <w:right w:val="single" w:color="000000" w:sz="4" w:space="0"/>
            </w:tcBorders>
            <w:vAlign w:val="center"/>
          </w:tcPr>
          <w:p>
            <w:pPr>
              <w:autoSpaceDN w:val="0"/>
              <w:rPr>
                <w:rFonts w:ascii="宋体" w:hAnsi="宋体"/>
                <w:sz w:val="24"/>
              </w:rPr>
            </w:pPr>
          </w:p>
        </w:tc>
        <w:tc>
          <w:tcPr>
            <w:tcW w:w="2193"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hint="eastAsia" w:ascii="宋体" w:hAnsi="宋体"/>
                <w:color w:val="000000"/>
                <w:sz w:val="20"/>
                <w:lang w:val="en-US" w:eastAsia="zh-CN"/>
              </w:rPr>
              <w:t>propMapNew</w:t>
            </w:r>
          </w:p>
        </w:tc>
        <w:tc>
          <w:tcPr>
            <w:tcW w:w="1054"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hint="eastAsia" w:ascii="宋体" w:hAnsi="宋体"/>
                <w:color w:val="000000"/>
                <w:sz w:val="20"/>
                <w:lang w:val="en-US" w:eastAsia="zh-CN"/>
              </w:rPr>
              <w:t>Map</w:t>
            </w:r>
          </w:p>
        </w:tc>
        <w:tc>
          <w:tcPr>
            <w:tcW w:w="1223"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新属性</w:t>
            </w:r>
            <w:r>
              <w:rPr>
                <w:rFonts w:hint="eastAsia" w:ascii="宋体" w:hAnsi="宋体"/>
                <w:color w:val="000000"/>
                <w:sz w:val="20"/>
                <w:lang w:val="en-US" w:eastAsia="zh-CN"/>
              </w:rPr>
              <w:t>集合</w:t>
            </w:r>
          </w:p>
        </w:tc>
        <w:tc>
          <w:tcPr>
            <w:tcW w:w="1065"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p>
        </w:tc>
      </w:tr>
    </w:tbl>
    <w:p>
      <w:pPr>
        <w:rPr>
          <w:rFonts w:hint="eastAsia"/>
          <w:lang w:val="en-US" w:eastAsia="zh-CN"/>
        </w:rPr>
      </w:pPr>
    </w:p>
    <w:p>
      <w:pPr>
        <w:pStyle w:val="21"/>
        <w:ind w:left="420" w:firstLine="0"/>
        <w:rPr>
          <w:rFonts w:hint="eastAsia"/>
          <w:sz w:val="21"/>
          <w:szCs w:val="21"/>
          <w:lang w:eastAsia="zh-CN"/>
        </w:rPr>
      </w:pPr>
      <w:r>
        <w:rPr>
          <w:rFonts w:hint="eastAsia"/>
          <w:b/>
          <w:bCs/>
          <w:sz w:val="21"/>
          <w:szCs w:val="21"/>
          <w:lang w:val="en-US" w:eastAsia="zh-CN"/>
        </w:rPr>
        <w:t>旧属性集合</w:t>
      </w:r>
      <w:r>
        <w:rPr>
          <w:rFonts w:hint="eastAsia"/>
          <w:sz w:val="21"/>
          <w:szCs w:val="21"/>
          <w:lang w:eastAsia="zh-CN"/>
        </w:rPr>
        <w:t>：</w:t>
      </w:r>
      <w:r>
        <w:rPr>
          <w:rFonts w:hint="eastAsia"/>
          <w:sz w:val="21"/>
          <w:szCs w:val="21"/>
          <w:lang w:val="en-US" w:eastAsia="zh-CN"/>
        </w:rPr>
        <w:t>玩家的角色在变更之前有哪些属性值，用Map&lt;String, String&gt;的对象来保存，用属标识作为key，属性值作为val。</w:t>
      </w:r>
    </w:p>
    <w:p>
      <w:pPr>
        <w:pStyle w:val="21"/>
        <w:ind w:left="420" w:firstLine="0"/>
        <w:rPr>
          <w:rFonts w:hint="eastAsia"/>
          <w:sz w:val="21"/>
          <w:szCs w:val="21"/>
          <w:lang w:val="en-US" w:eastAsia="zh-CN"/>
        </w:rPr>
      </w:pPr>
      <w:r>
        <w:rPr>
          <w:rFonts w:hint="eastAsia"/>
          <w:b/>
          <w:bCs/>
          <w:sz w:val="21"/>
          <w:szCs w:val="21"/>
          <w:lang w:val="en-US" w:eastAsia="zh-CN"/>
        </w:rPr>
        <w:t>新属性集合</w:t>
      </w:r>
      <w:r>
        <w:rPr>
          <w:rFonts w:hint="eastAsia"/>
          <w:sz w:val="21"/>
          <w:szCs w:val="21"/>
          <w:lang w:eastAsia="zh-CN"/>
        </w:rPr>
        <w:t>：</w:t>
      </w:r>
      <w:r>
        <w:rPr>
          <w:rFonts w:hint="eastAsia"/>
          <w:sz w:val="21"/>
          <w:szCs w:val="21"/>
          <w:lang w:val="en-US" w:eastAsia="zh-CN"/>
        </w:rPr>
        <w:t>玩家的角色在变更之前有哪些属性值，用Map&lt;String, String&gt;的对象来保存，用属标识作为key，属性值作为val。</w:t>
      </w:r>
    </w:p>
    <w:p>
      <w:pPr>
        <w:pStyle w:val="21"/>
        <w:ind w:left="420" w:firstLine="0"/>
        <w:rPr>
          <w:rFonts w:hint="eastAsia"/>
          <w:sz w:val="21"/>
          <w:szCs w:val="21"/>
          <w:lang w:val="en-US" w:eastAsia="zh-CN"/>
        </w:rPr>
      </w:pPr>
    </w:p>
    <w:p>
      <w:pPr>
        <w:pStyle w:val="21"/>
        <w:ind w:left="420" w:firstLine="0"/>
        <w:rPr>
          <w:rFonts w:hint="eastAsia"/>
          <w:sz w:val="21"/>
          <w:szCs w:val="21"/>
          <w:lang w:val="en-US" w:eastAsia="zh-CN"/>
        </w:rPr>
      </w:pPr>
      <w:r>
        <w:rPr>
          <w:rFonts w:hint="eastAsia"/>
          <w:sz w:val="21"/>
          <w:szCs w:val="21"/>
          <w:lang w:val="en-US" w:eastAsia="zh-CN"/>
        </w:rPr>
        <w:t>注意，只有数值类型的属性，才应该通过这个方法来发送属性变更日志，如果是一些文本类型的属性，比如玩家更改了角色名称，服务器id，种族天赋类型等，则不应该使用这个方法来保存</w:t>
      </w:r>
    </w:p>
    <w:p>
      <w:pPr>
        <w:pStyle w:val="21"/>
        <w:ind w:left="420" w:firstLine="0"/>
        <w:rPr>
          <w:rFonts w:hint="eastAsia"/>
          <w:sz w:val="21"/>
          <w:szCs w:val="21"/>
          <w:lang w:eastAsia="zh-CN"/>
        </w:rPr>
      </w:pPr>
    </w:p>
    <w:p>
      <w:pPr>
        <w:pStyle w:val="21"/>
        <w:ind w:left="420" w:firstLine="0"/>
        <w:rPr>
          <w:rFonts w:hint="eastAsia"/>
          <w:sz w:val="21"/>
          <w:szCs w:val="21"/>
          <w:lang w:eastAsia="zh-CN"/>
        </w:rPr>
      </w:pPr>
    </w:p>
    <w:p>
      <w:pPr>
        <w:pStyle w:val="21"/>
        <w:ind w:left="420" w:firstLine="0"/>
        <w:rPr>
          <w:rFonts w:hint="eastAsia"/>
          <w:b/>
          <w:bCs/>
          <w:i/>
          <w:iCs/>
          <w:sz w:val="21"/>
          <w:szCs w:val="21"/>
          <w:lang w:eastAsia="zh-CN"/>
        </w:rPr>
      </w:pPr>
      <w:r>
        <w:rPr>
          <w:rFonts w:hint="eastAsia"/>
          <w:b/>
          <w:bCs/>
          <w:i/>
          <w:iCs/>
          <w:sz w:val="21"/>
          <w:szCs w:val="21"/>
          <w:lang w:val="en-US" w:eastAsia="zh-CN"/>
        </w:rPr>
        <w:t>调用</w:t>
      </w:r>
      <w:r>
        <w:rPr>
          <w:rFonts w:hint="eastAsia"/>
          <w:b/>
          <w:bCs/>
          <w:i/>
          <w:iCs/>
          <w:sz w:val="21"/>
          <w:szCs w:val="21"/>
          <w:lang w:eastAsia="zh-CN"/>
        </w:rPr>
        <w:t>示例:</w:t>
      </w:r>
    </w:p>
    <w:p>
      <w:pPr>
        <w:pStyle w:val="21"/>
        <w:ind w:left="420" w:firstLine="0"/>
        <w:rPr>
          <w:rFonts w:hint="eastAsia"/>
          <w:sz w:val="21"/>
          <w:szCs w:val="21"/>
          <w:lang w:eastAsia="zh-CN"/>
        </w:rPr>
      </w:pP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try{</w:t>
      </w:r>
    </w:p>
    <w:p>
      <w:pPr>
        <w:spacing w:beforeLines="0"/>
        <w:ind w:left="420" w:leftChars="0"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 xml:space="preserve">string serviceCode = </w:t>
      </w:r>
      <w:r>
        <w:rPr>
          <w:rFonts w:hint="default" w:ascii="Cambria" w:hAnsi="Cambria"/>
          <w:color w:val="000000"/>
          <w:sz w:val="21"/>
          <w:szCs w:val="21"/>
          <w:lang w:val="en-US" w:eastAsia="zh-CN"/>
        </w:rPr>
        <w:t>“</w:t>
      </w:r>
      <w:r>
        <w:rPr>
          <w:rFonts w:hint="eastAsia" w:ascii="Cambria" w:hAnsi="Cambria"/>
          <w:color w:val="000000"/>
          <w:sz w:val="21"/>
          <w:szCs w:val="21"/>
          <w:lang w:val="en-US" w:eastAsia="zh-CN"/>
        </w:rPr>
        <w:t>从SDKAPI中获取的serviceCode</w:t>
      </w:r>
      <w:r>
        <w:rPr>
          <w:rFonts w:hint="default" w:ascii="Cambria" w:hAnsi="Cambria"/>
          <w:color w:val="000000"/>
          <w:sz w:val="21"/>
          <w:szCs w:val="21"/>
          <w:lang w:val="en-US" w:eastAsia="zh-CN"/>
        </w:rPr>
        <w:t>”</w:t>
      </w:r>
      <w:r>
        <w:rPr>
          <w:rFonts w:hint="eastAsia" w:ascii="Cambria" w:hAnsi="Cambria"/>
          <w:color w:val="000000"/>
          <w:sz w:val="21"/>
          <w:szCs w:val="21"/>
          <w:lang w:val="en-US" w:eastAsia="zh-CN"/>
        </w:rPr>
        <w:t>;</w:t>
      </w:r>
    </w:p>
    <w:p>
      <w:pPr>
        <w:spacing w:beforeLines="0"/>
        <w:ind w:left="420" w:leftChars="0" w:firstLine="420" w:firstLineChars="0"/>
        <w:jc w:val="left"/>
        <w:rPr>
          <w:rFonts w:hint="eastAsia" w:ascii="Cambria" w:hAnsi="Cambria"/>
          <w:color w:val="000000"/>
          <w:sz w:val="21"/>
          <w:szCs w:val="21"/>
          <w:lang w:val="en-US" w:eastAsia="zh-CN"/>
        </w:rPr>
      </w:pP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std::map&lt;string, string&gt; propMapOld;</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propMapOld.insert(pair&lt;string, string&gt;("level", "3"));</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propMapOld.insert(pair&lt;string, string&gt;("vipLevel", "1"));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propMapOld.insert(pair&lt;string, string&gt;("hp", "1000"));</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propMapOld.insert(pair&lt;string, string&gt;("mp", "1000"));</w:t>
      </w:r>
    </w:p>
    <w:p>
      <w:pPr>
        <w:pStyle w:val="21"/>
        <w:ind w:left="420" w:leftChars="0" w:firstLine="420" w:firstLineChars="0"/>
        <w:rPr>
          <w:rFonts w:hint="eastAsia" w:ascii="Cambria" w:hAnsi="Cambria" w:eastAsia="Cambria"/>
          <w:color w:val="000000"/>
          <w:sz w:val="21"/>
          <w:szCs w:val="21"/>
        </w:rPr>
      </w:pP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std::map&lt;string, string&gt; propMapNew;</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propMapNew.insert(pair&lt;string, string&gt;("level", "4"));</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propMapNew.insert(pair&lt;string, string&gt;("vipLevel", "1"));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propMapNew.insert(pair&lt;string, string&gt;("hp", "1500"));</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propMapNew.insert(pair&lt;string, string&gt;("mp", "1500"));</w:t>
      </w:r>
    </w:p>
    <w:p>
      <w:pPr>
        <w:pStyle w:val="21"/>
        <w:ind w:left="420" w:leftChars="0" w:firstLine="420" w:firstLineChars="0"/>
        <w:rPr>
          <w:rFonts w:hint="eastAsia" w:ascii="Cambria" w:hAnsi="Cambria" w:eastAsia="Cambria"/>
          <w:color w:val="000000"/>
          <w:sz w:val="21"/>
          <w:szCs w:val="21"/>
        </w:rPr>
      </w:pP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LogRolePropUpdate log;</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log.setId("10010");</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log.putServer("1");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log.putRoleId("11111111");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log.putRoleName("马克.吐温");</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log.putRoleLevel("1");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log.putRoleVipLevel("0");</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log.setServiceCode(serviceCode);</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log.putUserId("0100010000000000000000000000000090019780");</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log.setClientIp("112.23.22.22");</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log.setCreateLogTime(time(NULL) * 1000);</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log.setPropMapOld(propMapOld);</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log.setPropMapNew(propMapNew);</w:t>
      </w:r>
    </w:p>
    <w:p>
      <w:pPr>
        <w:pStyle w:val="21"/>
        <w:ind w:left="420" w:leftChars="0" w:firstLine="420" w:firstLineChars="0"/>
        <w:rPr>
          <w:rFonts w:hint="eastAsia" w:ascii="Cambria" w:hAnsi="Cambria" w:eastAsia="Cambria"/>
          <w:color w:val="000000"/>
          <w:sz w:val="21"/>
          <w:szCs w:val="21"/>
        </w:rPr>
      </w:pP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vector&lt;LogRolePropUpdate&gt; logArr;</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logArr.push_back(log);</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PalmLogSender::sendLogList(logArr);</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 catch(exception &amp;e) {</w:t>
      </w:r>
    </w:p>
    <w:p>
      <w:pPr>
        <w:pStyle w:val="21"/>
        <w:ind w:left="42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cout &lt;&lt; "catch exception:" &lt;&lt; e.what() &lt;&lt; endl;</w:t>
      </w:r>
    </w:p>
    <w:p>
      <w:pPr>
        <w:pStyle w:val="21"/>
        <w:ind w:left="0" w:leftChars="0" w:firstLine="420" w:firstLineChars="0"/>
        <w:rPr>
          <w:rFonts w:hint="eastAsia" w:ascii="Cambria" w:hAnsi="Cambria" w:eastAsia="宋体"/>
          <w:color w:val="000000"/>
          <w:sz w:val="21"/>
          <w:szCs w:val="21"/>
          <w:lang w:val="en-US" w:eastAsia="zh-CN"/>
        </w:rPr>
      </w:pPr>
      <w:r>
        <w:rPr>
          <w:rFonts w:hint="eastAsia" w:ascii="Cambria" w:hAnsi="Cambria"/>
          <w:color w:val="000000"/>
          <w:sz w:val="21"/>
          <w:szCs w:val="21"/>
          <w:lang w:val="en-US" w:eastAsia="zh-CN"/>
        </w:rPr>
        <w:t>}</w:t>
      </w:r>
    </w:p>
    <w:p>
      <w:pPr>
        <w:pStyle w:val="21"/>
        <w:ind w:left="420" w:firstLine="0"/>
        <w:rPr>
          <w:rFonts w:hint="eastAsia" w:ascii="Cambria" w:hAnsi="Cambria" w:eastAsia="Cambria"/>
          <w:color w:val="000000"/>
          <w:sz w:val="21"/>
          <w:szCs w:val="21"/>
        </w:rPr>
      </w:pPr>
    </w:p>
    <w:p>
      <w:pPr>
        <w:pStyle w:val="21"/>
        <w:ind w:left="420" w:firstLine="0"/>
        <w:rPr>
          <w:rFonts w:hint="eastAsia" w:ascii="Cambria" w:hAnsi="Cambria" w:eastAsia="Cambria"/>
          <w:color w:val="000000"/>
          <w:sz w:val="24"/>
          <w:highlight w:val="white"/>
        </w:rPr>
      </w:pPr>
      <w:r>
        <w:rPr>
          <w:rFonts w:hint="eastAsia"/>
          <w:sz w:val="21"/>
          <w:szCs w:val="21"/>
          <w:lang w:val="en-US" w:eastAsia="zh-CN"/>
        </w:rPr>
        <w:t>这条日志</w:t>
      </w:r>
      <w:r>
        <w:rPr>
          <w:rFonts w:hint="eastAsia"/>
          <w:sz w:val="21"/>
          <w:szCs w:val="21"/>
          <w:lang w:eastAsia="zh-CN"/>
        </w:rPr>
        <w:t>表示当前角色马克.吐温</w:t>
      </w:r>
      <w:r>
        <w:rPr>
          <w:rFonts w:hint="eastAsia"/>
          <w:sz w:val="21"/>
          <w:szCs w:val="21"/>
          <w:lang w:val="en-US" w:eastAsia="zh-CN"/>
        </w:rPr>
        <w:t>等级升了1级</w:t>
      </w:r>
      <w:r>
        <w:rPr>
          <w:rFonts w:hint="eastAsia"/>
          <w:sz w:val="21"/>
          <w:szCs w:val="21"/>
          <w:lang w:eastAsia="zh-CN"/>
        </w:rPr>
        <w:t>，目前等级为</w:t>
      </w:r>
      <w:r>
        <w:rPr>
          <w:rFonts w:hint="eastAsia"/>
          <w:sz w:val="21"/>
          <w:szCs w:val="21"/>
          <w:lang w:val="en-US" w:eastAsia="zh-CN"/>
        </w:rPr>
        <w:t>4</w:t>
      </w:r>
      <w:r>
        <w:rPr>
          <w:rFonts w:hint="eastAsia"/>
          <w:sz w:val="21"/>
          <w:szCs w:val="21"/>
          <w:lang w:eastAsia="zh-CN"/>
        </w:rPr>
        <w:t>。他的</w:t>
      </w:r>
      <w:r>
        <w:rPr>
          <w:rFonts w:hint="eastAsia"/>
          <w:sz w:val="21"/>
          <w:szCs w:val="21"/>
          <w:lang w:val="en-US" w:eastAsia="zh-CN"/>
        </w:rPr>
        <w:t>hp从1000增加到了1500，mp也从1000增加到了1500。三个属性发生了变化，vip等级不变</w:t>
      </w:r>
    </w:p>
    <w:p>
      <w:pPr>
        <w:pStyle w:val="3"/>
        <w:rPr>
          <w:rFonts w:hint="eastAsia"/>
          <w:lang w:val="en-US" w:eastAsia="zh-CN"/>
        </w:rPr>
      </w:pPr>
      <w:bookmarkStart w:id="48" w:name="_Toc20520"/>
      <w:bookmarkStart w:id="49" w:name="_Toc11080"/>
      <w:bookmarkStart w:id="50" w:name="_Toc18043"/>
      <w:bookmarkStart w:id="51" w:name="_Toc2797"/>
      <w:r>
        <w:rPr>
          <w:rFonts w:hint="eastAsia"/>
          <w:lang w:val="en-US" w:eastAsia="zh-CN"/>
        </w:rPr>
        <w:t>玩家物品属性变更日志(10013)</w:t>
      </w:r>
      <w:bookmarkEnd w:id="48"/>
      <w:bookmarkEnd w:id="49"/>
      <w:bookmarkEnd w:id="50"/>
      <w:bookmarkEnd w:id="51"/>
    </w:p>
    <w:p>
      <w:pPr>
        <w:pStyle w:val="21"/>
        <w:ind w:left="420" w:firstLine="0"/>
        <w:rPr>
          <w:rFonts w:hint="eastAsia"/>
          <w:sz w:val="21"/>
          <w:szCs w:val="21"/>
          <w:lang w:val="en-US" w:eastAsia="zh-CN"/>
        </w:rPr>
      </w:pPr>
      <w:r>
        <w:rPr>
          <w:rFonts w:hint="eastAsia"/>
          <w:sz w:val="21"/>
          <w:szCs w:val="21"/>
          <w:lang w:val="en-US" w:eastAsia="zh-CN"/>
        </w:rPr>
        <w:t>某些游戏的游戏内商品也有各种属性，比如射击类有戏的枪械会因为改装增加各种新功能，赛车游戏的赛车可以更改引擎、喷漆、轮胎，rpg游戏的玩家会饲养和升级宠物，升级随从的等级和装备等等，因此我们提供了一个游戏内商品属性变更日志，用于记录游戏内各种物品，道具，宠物，随从，武器的等级、技能等属性变更情况。</w:t>
      </w:r>
    </w:p>
    <w:p>
      <w:pPr>
        <w:ind w:firstLine="420" w:firstLineChars="0"/>
        <w:rPr>
          <w:rFonts w:hint="eastAsia"/>
          <w:lang w:val="en-US" w:eastAsia="zh-CN"/>
        </w:rPr>
      </w:pPr>
    </w:p>
    <w:tbl>
      <w:tblPr>
        <w:tblStyle w:val="18"/>
        <w:tblW w:w="851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
      <w:tblGrid>
        <w:gridCol w:w="867"/>
        <w:gridCol w:w="725"/>
        <w:gridCol w:w="1770"/>
        <w:gridCol w:w="1740"/>
        <w:gridCol w:w="1141"/>
        <w:gridCol w:w="22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867" w:type="dxa"/>
            <w:tcBorders>
              <w:top w:val="single" w:color="000000" w:sz="4" w:space="0"/>
              <w:left w:val="single" w:color="000000" w:sz="4" w:space="0"/>
              <w:bottom w:val="single" w:color="000000"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LogId</w:t>
            </w:r>
          </w:p>
        </w:tc>
        <w:tc>
          <w:tcPr>
            <w:tcW w:w="725" w:type="dxa"/>
            <w:tcBorders>
              <w:top w:val="single" w:color="000000" w:sz="4" w:space="0"/>
              <w:left w:val="single" w:color="000000" w:sz="4" w:space="0"/>
              <w:bottom w:val="single" w:color="000000"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日志名称</w:t>
            </w:r>
          </w:p>
        </w:tc>
        <w:tc>
          <w:tcPr>
            <w:tcW w:w="1770" w:type="dxa"/>
            <w:tcBorders>
              <w:top w:val="single" w:color="000000" w:sz="4" w:space="0"/>
              <w:left w:val="single" w:color="000000" w:sz="4" w:space="0"/>
              <w:bottom w:val="single" w:color="000000"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字段名</w:t>
            </w:r>
          </w:p>
        </w:tc>
        <w:tc>
          <w:tcPr>
            <w:tcW w:w="1740" w:type="dxa"/>
            <w:tcBorders>
              <w:top w:val="single" w:color="000000" w:sz="4" w:space="0"/>
              <w:left w:val="single" w:color="000000" w:sz="4" w:space="0"/>
              <w:bottom w:val="single" w:color="000000"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字段类型</w:t>
            </w:r>
          </w:p>
        </w:tc>
        <w:tc>
          <w:tcPr>
            <w:tcW w:w="1141" w:type="dxa"/>
            <w:tcBorders>
              <w:top w:val="single" w:color="000000" w:sz="4" w:space="0"/>
              <w:left w:val="single" w:color="000000" w:sz="4" w:space="0"/>
              <w:bottom w:val="single" w:color="000000"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字段说明</w:t>
            </w:r>
          </w:p>
        </w:tc>
        <w:tc>
          <w:tcPr>
            <w:tcW w:w="2268" w:type="dxa"/>
            <w:tcBorders>
              <w:top w:val="single" w:color="000000" w:sz="4" w:space="0"/>
              <w:left w:val="single" w:color="000000" w:sz="4" w:space="0"/>
              <w:bottom w:val="single" w:color="000000"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val="en-US" w:eastAsia="zh-CN"/>
              </w:rPr>
            </w:pPr>
            <w:r>
              <w:rPr>
                <w:rFonts w:hint="eastAsia" w:ascii="宋体" w:hAnsi="宋体"/>
                <w:b/>
                <w:color w:val="000000"/>
                <w:sz w:val="20"/>
                <w:shd w:val="clear" w:color="auto" w:fill="FFFFCC"/>
                <w:lang w:val="en-US" w:eastAsia="zh-CN"/>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867" w:type="dxa"/>
            <w:vMerge w:val="restart"/>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hint="eastAsia" w:ascii="宋体" w:hAnsi="宋体"/>
                <w:color w:val="000000"/>
                <w:sz w:val="20"/>
                <w:lang w:val="en-US" w:eastAsia="zh-CN"/>
              </w:rPr>
              <w:t>100</w:t>
            </w:r>
            <w:r>
              <w:rPr>
                <w:rFonts w:ascii="宋体" w:hAnsi="宋体"/>
                <w:color w:val="000000"/>
                <w:sz w:val="20"/>
                <w:lang w:eastAsia="zh-CN"/>
              </w:rPr>
              <w:t>1</w:t>
            </w:r>
            <w:r>
              <w:rPr>
                <w:rFonts w:hint="eastAsia" w:ascii="宋体" w:hAnsi="宋体"/>
                <w:color w:val="000000"/>
                <w:sz w:val="20"/>
                <w:lang w:val="en-US" w:eastAsia="zh-CN"/>
              </w:rPr>
              <w:t>3</w:t>
            </w:r>
          </w:p>
        </w:tc>
        <w:tc>
          <w:tcPr>
            <w:tcW w:w="725" w:type="dxa"/>
            <w:vMerge w:val="restart"/>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hint="eastAsia" w:ascii="宋体" w:hAnsi="宋体" w:cs="宋体"/>
                <w:color w:val="000000"/>
                <w:sz w:val="20"/>
                <w:szCs w:val="20"/>
                <w:lang w:val="en-US" w:eastAsia="zh-CN" w:bidi="ar-SA"/>
              </w:rPr>
              <w:t>玩家商品</w:t>
            </w:r>
            <w:r>
              <w:rPr>
                <w:rFonts w:ascii="宋体" w:hAnsi="宋体"/>
                <w:color w:val="000000"/>
                <w:sz w:val="20"/>
                <w:lang w:eastAsia="zh-CN"/>
              </w:rPr>
              <w:t>属性变更日志</w:t>
            </w:r>
          </w:p>
        </w:tc>
        <w:tc>
          <w:tcPr>
            <w:tcW w:w="1770"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ascii="宋体" w:hAnsi="宋体"/>
                <w:color w:val="000000"/>
                <w:sz w:val="20"/>
                <w:lang w:eastAsia="zh-CN"/>
              </w:rPr>
            </w:pPr>
            <w:r>
              <w:rPr>
                <w:rFonts w:hint="eastAsia" w:ascii="宋体" w:hAnsi="宋体"/>
                <w:color w:val="000000"/>
                <w:sz w:val="20"/>
                <w:lang w:val="en-US" w:eastAsia="zh-CN"/>
              </w:rPr>
              <w:t>i</w:t>
            </w:r>
            <w:r>
              <w:rPr>
                <w:rFonts w:ascii="宋体" w:hAnsi="宋体"/>
                <w:color w:val="000000"/>
                <w:sz w:val="20"/>
                <w:lang w:eastAsia="zh-CN"/>
              </w:rPr>
              <w:t>temId</w:t>
            </w:r>
          </w:p>
        </w:tc>
        <w:tc>
          <w:tcPr>
            <w:tcW w:w="1740"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ascii="宋体" w:hAnsi="宋体"/>
                <w:color w:val="000000"/>
                <w:sz w:val="20"/>
                <w:lang w:eastAsia="zh-CN"/>
              </w:rPr>
            </w:pPr>
            <w:r>
              <w:rPr>
                <w:rFonts w:ascii="宋体" w:hAnsi="宋体"/>
                <w:color w:val="000000"/>
                <w:sz w:val="20"/>
                <w:lang w:eastAsia="zh-CN"/>
              </w:rPr>
              <w:t>String</w:t>
            </w:r>
          </w:p>
        </w:tc>
        <w:tc>
          <w:tcPr>
            <w:tcW w:w="1141"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ascii="宋体" w:hAnsi="宋体"/>
                <w:color w:val="000000"/>
                <w:sz w:val="20"/>
                <w:lang w:eastAsia="zh-CN"/>
              </w:rPr>
            </w:pPr>
            <w:r>
              <w:rPr>
                <w:rFonts w:hint="eastAsia" w:ascii="宋体" w:hAnsi="宋体"/>
                <w:color w:val="000000"/>
                <w:sz w:val="20"/>
                <w:lang w:val="en-US" w:eastAsia="zh-CN"/>
              </w:rPr>
              <w:t>商品ID</w:t>
            </w:r>
          </w:p>
        </w:tc>
        <w:tc>
          <w:tcPr>
            <w:tcW w:w="2268"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ascii="宋体" w:hAnsi="宋体"/>
                <w:color w:val="000000"/>
                <w:sz w:val="20"/>
                <w:lang w:eastAsia="zh-CN"/>
              </w:rPr>
            </w:pPr>
            <w:r>
              <w:rPr>
                <w:rFonts w:hint="eastAsia" w:ascii="宋体" w:hAnsi="宋体"/>
                <w:color w:val="000000"/>
                <w:sz w:val="20"/>
                <w:lang w:val="en-US" w:eastAsia="zh-CN"/>
              </w:rPr>
              <w:t>必需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867" w:type="dxa"/>
            <w:vMerge w:val="continue"/>
            <w:tcBorders>
              <w:top w:val="single" w:color="000000" w:sz="4" w:space="0"/>
              <w:left w:val="single" w:color="000000" w:sz="4" w:space="0"/>
              <w:bottom w:val="single" w:color="000000" w:sz="4" w:space="0"/>
              <w:right w:val="single" w:color="000000" w:sz="4" w:space="0"/>
            </w:tcBorders>
            <w:vAlign w:val="center"/>
          </w:tcPr>
          <w:p>
            <w:pPr>
              <w:rPr>
                <w:rFonts w:ascii="宋体" w:hAnsi="宋体"/>
                <w:sz w:val="24"/>
              </w:rPr>
            </w:pPr>
          </w:p>
        </w:tc>
        <w:tc>
          <w:tcPr>
            <w:tcW w:w="725" w:type="dxa"/>
            <w:vMerge w:val="continue"/>
            <w:tcBorders>
              <w:top w:val="single" w:color="000000" w:sz="4" w:space="0"/>
              <w:left w:val="single" w:color="000000" w:sz="4" w:space="0"/>
              <w:bottom w:val="single" w:color="000000" w:sz="4" w:space="0"/>
              <w:right w:val="single" w:color="000000" w:sz="4" w:space="0"/>
            </w:tcBorders>
            <w:vAlign w:val="center"/>
          </w:tcPr>
          <w:p>
            <w:pPr>
              <w:autoSpaceDN w:val="0"/>
              <w:rPr>
                <w:rFonts w:ascii="宋体" w:hAnsi="宋体"/>
                <w:sz w:val="24"/>
              </w:rPr>
            </w:pPr>
          </w:p>
        </w:tc>
        <w:tc>
          <w:tcPr>
            <w:tcW w:w="1770"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ascii="宋体" w:hAnsi="宋体"/>
                <w:color w:val="000000"/>
                <w:sz w:val="20"/>
                <w:lang w:eastAsia="zh-CN"/>
              </w:rPr>
            </w:pPr>
            <w:r>
              <w:rPr>
                <w:rFonts w:hint="eastAsia" w:ascii="宋体" w:hAnsi="宋体"/>
                <w:color w:val="000000"/>
                <w:sz w:val="20"/>
                <w:lang w:val="en-US" w:eastAsia="zh-CN"/>
              </w:rPr>
              <w:t>itemName</w:t>
            </w:r>
          </w:p>
        </w:tc>
        <w:tc>
          <w:tcPr>
            <w:tcW w:w="1740"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ascii="宋体" w:hAnsi="宋体"/>
                <w:color w:val="000000"/>
                <w:sz w:val="20"/>
                <w:lang w:eastAsia="zh-CN"/>
              </w:rPr>
            </w:pPr>
            <w:r>
              <w:rPr>
                <w:rFonts w:ascii="宋体" w:hAnsi="宋体"/>
                <w:color w:val="000000"/>
                <w:sz w:val="20"/>
                <w:lang w:eastAsia="zh-CN"/>
              </w:rPr>
              <w:t>String</w:t>
            </w:r>
          </w:p>
        </w:tc>
        <w:tc>
          <w:tcPr>
            <w:tcW w:w="1141"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ascii="宋体" w:hAnsi="宋体"/>
                <w:color w:val="000000"/>
                <w:sz w:val="20"/>
                <w:lang w:eastAsia="zh-CN"/>
              </w:rPr>
            </w:pPr>
            <w:r>
              <w:rPr>
                <w:rFonts w:hint="eastAsia" w:ascii="宋体" w:hAnsi="宋体"/>
                <w:color w:val="000000"/>
                <w:sz w:val="20"/>
                <w:lang w:eastAsia="zh-CN"/>
              </w:rPr>
              <w:t>商品</w:t>
            </w:r>
            <w:r>
              <w:rPr>
                <w:rFonts w:hint="eastAsia" w:ascii="宋体" w:hAnsi="宋体"/>
                <w:color w:val="000000"/>
                <w:sz w:val="20"/>
                <w:lang w:val="en-US" w:eastAsia="zh-CN"/>
              </w:rPr>
              <w:t>名称</w:t>
            </w:r>
          </w:p>
        </w:tc>
        <w:tc>
          <w:tcPr>
            <w:tcW w:w="2268"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ascii="宋体" w:hAnsi="宋体"/>
                <w:color w:val="000000"/>
                <w:sz w:val="20"/>
                <w:lang w:eastAsia="zh-CN"/>
              </w:rPr>
            </w:pPr>
            <w:r>
              <w:rPr>
                <w:rFonts w:hint="eastAsia" w:ascii="宋体" w:hAnsi="宋体"/>
                <w:color w:val="000000"/>
                <w:sz w:val="20"/>
                <w:lang w:val="en-US" w:eastAsia="zh-CN"/>
              </w:rPr>
              <w:t>便于运营人员识别商品，一般传入中文，必需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867" w:type="dxa"/>
            <w:vMerge w:val="continue"/>
            <w:tcBorders>
              <w:top w:val="single" w:color="000000" w:sz="4" w:space="0"/>
              <w:left w:val="single" w:color="000000" w:sz="4" w:space="0"/>
              <w:bottom w:val="single" w:color="000000" w:sz="4" w:space="0"/>
              <w:right w:val="single" w:color="000000" w:sz="4" w:space="0"/>
            </w:tcBorders>
            <w:vAlign w:val="center"/>
          </w:tcPr>
          <w:p>
            <w:pPr>
              <w:rPr>
                <w:rFonts w:ascii="宋体" w:hAnsi="宋体"/>
                <w:sz w:val="24"/>
              </w:rPr>
            </w:pPr>
          </w:p>
        </w:tc>
        <w:tc>
          <w:tcPr>
            <w:tcW w:w="725" w:type="dxa"/>
            <w:vMerge w:val="continue"/>
            <w:tcBorders>
              <w:top w:val="single" w:color="000000" w:sz="4" w:space="0"/>
              <w:left w:val="single" w:color="000000" w:sz="4" w:space="0"/>
              <w:bottom w:val="single" w:color="000000" w:sz="4" w:space="0"/>
              <w:right w:val="single" w:color="000000" w:sz="4" w:space="0"/>
            </w:tcBorders>
            <w:vAlign w:val="center"/>
          </w:tcPr>
          <w:p>
            <w:pPr>
              <w:autoSpaceDN w:val="0"/>
              <w:rPr>
                <w:rFonts w:ascii="宋体" w:hAnsi="宋体"/>
                <w:sz w:val="24"/>
              </w:rPr>
            </w:pPr>
          </w:p>
        </w:tc>
        <w:tc>
          <w:tcPr>
            <w:tcW w:w="1770"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val="en-US" w:eastAsia="zh-CN"/>
              </w:rPr>
            </w:pPr>
            <w:r>
              <w:rPr>
                <w:rFonts w:ascii="宋体" w:hAnsi="宋体"/>
                <w:color w:val="000000"/>
                <w:sz w:val="20"/>
                <w:lang w:eastAsia="zh-CN"/>
              </w:rPr>
              <w:t>propKey</w:t>
            </w:r>
          </w:p>
        </w:tc>
        <w:tc>
          <w:tcPr>
            <w:tcW w:w="1740"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String</w:t>
            </w:r>
          </w:p>
        </w:tc>
        <w:tc>
          <w:tcPr>
            <w:tcW w:w="1141"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属性标识</w:t>
            </w:r>
          </w:p>
        </w:tc>
        <w:tc>
          <w:tcPr>
            <w:tcW w:w="2268"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hint="eastAsia" w:ascii="宋体" w:hAnsi="宋体"/>
                <w:color w:val="000000"/>
                <w:sz w:val="20"/>
                <w:lang w:eastAsia="zh-CN"/>
              </w:rPr>
            </w:pPr>
            <w:r>
              <w:rPr>
                <w:rFonts w:hint="eastAsia" w:ascii="宋体" w:hAnsi="宋体"/>
                <w:color w:val="000000"/>
                <w:sz w:val="20"/>
                <w:lang w:eastAsia="zh-CN"/>
              </w:rPr>
              <w:t>必需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867" w:type="dxa"/>
            <w:vMerge w:val="continue"/>
            <w:tcBorders>
              <w:top w:val="single" w:color="000000" w:sz="4" w:space="0"/>
              <w:left w:val="single" w:color="000000" w:sz="4" w:space="0"/>
              <w:bottom w:val="single" w:color="000000" w:sz="4" w:space="0"/>
              <w:right w:val="single" w:color="000000" w:sz="4" w:space="0"/>
            </w:tcBorders>
            <w:vAlign w:val="center"/>
          </w:tcPr>
          <w:p>
            <w:pPr>
              <w:rPr>
                <w:rFonts w:ascii="宋体" w:hAnsi="宋体"/>
                <w:sz w:val="24"/>
              </w:rPr>
            </w:pPr>
          </w:p>
        </w:tc>
        <w:tc>
          <w:tcPr>
            <w:tcW w:w="725" w:type="dxa"/>
            <w:vMerge w:val="continue"/>
            <w:tcBorders>
              <w:top w:val="single" w:color="000000" w:sz="4" w:space="0"/>
              <w:left w:val="single" w:color="000000" w:sz="4" w:space="0"/>
              <w:bottom w:val="single" w:color="000000" w:sz="4" w:space="0"/>
              <w:right w:val="single" w:color="000000" w:sz="4" w:space="0"/>
            </w:tcBorders>
            <w:vAlign w:val="center"/>
          </w:tcPr>
          <w:p>
            <w:pPr>
              <w:autoSpaceDN w:val="0"/>
              <w:rPr>
                <w:rFonts w:ascii="宋体" w:hAnsi="宋体"/>
                <w:sz w:val="24"/>
              </w:rPr>
            </w:pPr>
          </w:p>
        </w:tc>
        <w:tc>
          <w:tcPr>
            <w:tcW w:w="1770"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propValue</w:t>
            </w:r>
          </w:p>
        </w:tc>
        <w:tc>
          <w:tcPr>
            <w:tcW w:w="1740"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String</w:t>
            </w:r>
          </w:p>
        </w:tc>
        <w:tc>
          <w:tcPr>
            <w:tcW w:w="1141"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新属性值</w:t>
            </w:r>
          </w:p>
        </w:tc>
        <w:tc>
          <w:tcPr>
            <w:tcW w:w="2268"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hint="eastAsia" w:ascii="宋体" w:hAnsi="宋体"/>
                <w:color w:val="000000"/>
                <w:sz w:val="20"/>
                <w:lang w:eastAsia="zh-CN"/>
              </w:rPr>
            </w:pPr>
            <w:r>
              <w:rPr>
                <w:rFonts w:hint="eastAsia" w:ascii="宋体" w:hAnsi="宋体"/>
                <w:color w:val="000000"/>
                <w:sz w:val="20"/>
                <w:lang w:eastAsia="zh-CN"/>
              </w:rPr>
              <w:t>必需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867" w:type="dxa"/>
            <w:vMerge w:val="continue"/>
            <w:tcBorders>
              <w:top w:val="single" w:color="000000" w:sz="4" w:space="0"/>
              <w:left w:val="single" w:color="000000" w:sz="4" w:space="0"/>
              <w:bottom w:val="single" w:color="000000" w:sz="4" w:space="0"/>
              <w:right w:val="single" w:color="000000" w:sz="4" w:space="0"/>
            </w:tcBorders>
            <w:vAlign w:val="center"/>
          </w:tcPr>
          <w:p>
            <w:pPr>
              <w:rPr>
                <w:rFonts w:ascii="宋体" w:hAnsi="宋体"/>
                <w:sz w:val="24"/>
              </w:rPr>
            </w:pPr>
          </w:p>
        </w:tc>
        <w:tc>
          <w:tcPr>
            <w:tcW w:w="725" w:type="dxa"/>
            <w:vMerge w:val="continue"/>
            <w:tcBorders>
              <w:top w:val="single" w:color="000000" w:sz="4" w:space="0"/>
              <w:left w:val="single" w:color="000000" w:sz="4" w:space="0"/>
              <w:bottom w:val="single" w:color="000000" w:sz="4" w:space="0"/>
              <w:right w:val="single" w:color="000000" w:sz="4" w:space="0"/>
            </w:tcBorders>
            <w:vAlign w:val="center"/>
          </w:tcPr>
          <w:p>
            <w:pPr>
              <w:autoSpaceDN w:val="0"/>
              <w:rPr>
                <w:rFonts w:ascii="宋体" w:hAnsi="宋体"/>
                <w:sz w:val="24"/>
              </w:rPr>
            </w:pPr>
          </w:p>
        </w:tc>
        <w:tc>
          <w:tcPr>
            <w:tcW w:w="1770"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rangeability</w:t>
            </w:r>
          </w:p>
        </w:tc>
        <w:tc>
          <w:tcPr>
            <w:tcW w:w="1740"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String</w:t>
            </w:r>
          </w:p>
        </w:tc>
        <w:tc>
          <w:tcPr>
            <w:tcW w:w="1141"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变更值</w:t>
            </w:r>
          </w:p>
        </w:tc>
        <w:tc>
          <w:tcPr>
            <w:tcW w:w="2268"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hint="eastAsia" w:ascii="宋体" w:hAnsi="宋体"/>
                <w:color w:val="000000"/>
                <w:sz w:val="20"/>
                <w:lang w:eastAsia="zh-CN"/>
              </w:rPr>
              <w:t>必需</w:t>
            </w:r>
          </w:p>
        </w:tc>
      </w:tr>
    </w:tbl>
    <w:p>
      <w:pPr>
        <w:pStyle w:val="21"/>
        <w:ind w:left="0" w:leftChars="0" w:firstLine="0" w:firstLineChars="0"/>
        <w:rPr>
          <w:rFonts w:hint="eastAsia"/>
          <w:kern w:val="2"/>
          <w:sz w:val="21"/>
          <w:lang w:val="en-US" w:eastAsia="zh-CN"/>
        </w:rPr>
      </w:pPr>
    </w:p>
    <w:p>
      <w:pPr>
        <w:pStyle w:val="21"/>
        <w:ind w:left="0" w:leftChars="0" w:firstLine="0" w:firstLineChars="0"/>
        <w:rPr>
          <w:rFonts w:hint="eastAsia"/>
          <w:kern w:val="2"/>
          <w:sz w:val="21"/>
          <w:lang w:val="en-US" w:eastAsia="zh-CN"/>
        </w:rPr>
      </w:pPr>
      <w:r>
        <w:rPr>
          <w:rFonts w:hint="eastAsia"/>
          <w:kern w:val="2"/>
          <w:sz w:val="21"/>
          <w:lang w:val="en-US" w:eastAsia="zh-CN"/>
        </w:rPr>
        <w:tab/>
      </w:r>
      <w:r>
        <w:rPr>
          <w:rFonts w:hint="eastAsia"/>
          <w:sz w:val="21"/>
          <w:szCs w:val="21"/>
          <w:lang w:val="en-US" w:eastAsia="zh-CN"/>
        </w:rPr>
        <w:t>玩家商品属性变更日志的格式与玩家属性变更日志的区别在于，商品属性变更日志中多了</w:t>
      </w:r>
      <w:r>
        <w:rPr>
          <w:rFonts w:hint="eastAsia"/>
          <w:kern w:val="2"/>
          <w:sz w:val="21"/>
          <w:lang w:val="en-US" w:eastAsia="zh-CN"/>
        </w:rPr>
        <w:t>两个用于描述商品的itemId和itemName字段。</w:t>
      </w:r>
    </w:p>
    <w:p>
      <w:pPr>
        <w:pStyle w:val="21"/>
        <w:ind w:left="0" w:leftChars="0" w:firstLine="0" w:firstLineChars="0"/>
        <w:rPr>
          <w:rFonts w:hint="eastAsia"/>
          <w:kern w:val="2"/>
          <w:sz w:val="21"/>
          <w:lang w:val="en-US" w:eastAsia="zh-CN"/>
        </w:rPr>
      </w:pPr>
    </w:p>
    <w:p>
      <w:pPr>
        <w:pStyle w:val="21"/>
        <w:ind w:left="420" w:firstLine="0"/>
        <w:rPr>
          <w:rFonts w:hint="eastAsia"/>
          <w:b/>
          <w:bCs/>
          <w:i/>
          <w:iCs/>
          <w:sz w:val="21"/>
          <w:szCs w:val="21"/>
          <w:lang w:eastAsia="zh-CN"/>
        </w:rPr>
      </w:pPr>
      <w:r>
        <w:rPr>
          <w:rFonts w:hint="eastAsia"/>
          <w:b/>
          <w:bCs/>
          <w:i/>
          <w:iCs/>
          <w:sz w:val="21"/>
          <w:szCs w:val="21"/>
          <w:lang w:val="en-US" w:eastAsia="zh-CN"/>
        </w:rPr>
        <w:t>调用</w:t>
      </w:r>
      <w:r>
        <w:rPr>
          <w:rFonts w:hint="eastAsia"/>
          <w:b/>
          <w:bCs/>
          <w:i/>
          <w:iCs/>
          <w:sz w:val="21"/>
          <w:szCs w:val="21"/>
          <w:lang w:eastAsia="zh-CN"/>
        </w:rPr>
        <w:t>示例:</w:t>
      </w:r>
    </w:p>
    <w:p>
      <w:pPr>
        <w:pStyle w:val="21"/>
        <w:ind w:left="420" w:firstLine="0"/>
        <w:rPr>
          <w:rFonts w:hint="eastAsia"/>
          <w:sz w:val="21"/>
          <w:szCs w:val="21"/>
          <w:lang w:val="en-US" w:eastAsia="zh-CN"/>
        </w:rPr>
      </w:pP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try{</w:t>
      </w:r>
    </w:p>
    <w:p>
      <w:pPr>
        <w:spacing w:beforeLines="0"/>
        <w:ind w:left="420" w:leftChars="0"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 xml:space="preserve">string serviceCode = </w:t>
      </w:r>
      <w:r>
        <w:rPr>
          <w:rFonts w:hint="default" w:ascii="Cambria" w:hAnsi="Cambria"/>
          <w:color w:val="000000"/>
          <w:sz w:val="21"/>
          <w:szCs w:val="21"/>
          <w:lang w:val="en-US" w:eastAsia="zh-CN"/>
        </w:rPr>
        <w:t>“</w:t>
      </w:r>
      <w:r>
        <w:rPr>
          <w:rFonts w:hint="eastAsia" w:ascii="Cambria" w:hAnsi="Cambria"/>
          <w:color w:val="000000"/>
          <w:sz w:val="21"/>
          <w:szCs w:val="21"/>
          <w:lang w:val="en-US" w:eastAsia="zh-CN"/>
        </w:rPr>
        <w:t>从SDKAPI中获取的serviceCode</w:t>
      </w:r>
      <w:r>
        <w:rPr>
          <w:rFonts w:hint="default" w:ascii="Cambria" w:hAnsi="Cambria"/>
          <w:color w:val="000000"/>
          <w:sz w:val="21"/>
          <w:szCs w:val="21"/>
          <w:lang w:val="en-US" w:eastAsia="zh-CN"/>
        </w:rPr>
        <w:t>”</w:t>
      </w:r>
      <w:r>
        <w:rPr>
          <w:rFonts w:hint="eastAsia" w:ascii="Cambria" w:hAnsi="Cambria"/>
          <w:color w:val="000000"/>
          <w:sz w:val="21"/>
          <w:szCs w:val="21"/>
          <w:lang w:val="en-US" w:eastAsia="zh-CN"/>
        </w:rPr>
        <w:t>;</w:t>
      </w:r>
    </w:p>
    <w:p>
      <w:pPr>
        <w:spacing w:beforeLines="0"/>
        <w:jc w:val="left"/>
        <w:rPr>
          <w:rFonts w:hint="eastAsia" w:ascii="Cambria" w:hAnsi="Cambria"/>
          <w:color w:val="000000"/>
          <w:sz w:val="21"/>
          <w:szCs w:val="21"/>
          <w:lang w:val="en-US" w:eastAsia="zh-CN"/>
        </w:rPr>
      </w:pP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std::map&lt;string, string&gt; map;</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map.insert(pair&lt;string, string&gt;("itemId", "MGH_Weapon_001"));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map.insert(pair&lt;string, string&gt;("itemName", "玛格汉铁锤"));</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map.insert(pair&lt;string, string&gt;("propKey", "level"));</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map.insert(pair&lt;string, string&gt;("propValue", "2"));</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map.insert(pair&lt;string, string&gt;("rangeability", "1"));</w:t>
      </w:r>
    </w:p>
    <w:p>
      <w:pPr>
        <w:pStyle w:val="21"/>
        <w:ind w:left="420" w:leftChars="0" w:firstLine="420" w:firstLineChars="0"/>
        <w:rPr>
          <w:rFonts w:hint="eastAsia" w:ascii="Cambria" w:hAnsi="Cambria" w:eastAsia="Cambria"/>
          <w:color w:val="000000"/>
          <w:sz w:val="21"/>
          <w:szCs w:val="21"/>
        </w:rPr>
      </w:pP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 log;</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log.setId("10013");</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log.putServer("1");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log.putRoleId("11111111");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log.putRoleName("</w:t>
      </w:r>
      <w:r>
        <w:rPr>
          <w:rFonts w:hint="eastAsia" w:ascii="Cambria" w:hAnsi="Cambria"/>
          <w:color w:val="000000"/>
          <w:sz w:val="21"/>
          <w:szCs w:val="21"/>
          <w:lang w:val="en-US" w:eastAsia="zh-CN"/>
        </w:rPr>
        <w:t>马克.吐温</w:t>
      </w:r>
      <w:r>
        <w:rPr>
          <w:rFonts w:hint="eastAsia" w:ascii="Cambria" w:hAnsi="Cambria" w:eastAsia="Cambria"/>
          <w:color w:val="000000"/>
          <w:sz w:val="21"/>
          <w:szCs w:val="21"/>
        </w:rPr>
        <w:t>");</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log.putRoleLevel("1");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log.putRoleVipLevel("0");</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log.setServiceCode(serviceCode);</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log.putUserId("0100010000000000000000000000000090019780");</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log.setClientIp("111.111.111.111");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log.setCreateLogTime(time(NULL) * 1000);</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log.setLogInfo(map);</w:t>
      </w:r>
    </w:p>
    <w:p>
      <w:pPr>
        <w:pStyle w:val="21"/>
        <w:ind w:left="420" w:leftChars="0" w:firstLine="420" w:firstLineChars="0"/>
        <w:rPr>
          <w:rFonts w:hint="eastAsia" w:ascii="Cambria" w:hAnsi="Cambria" w:eastAsia="Cambria"/>
          <w:color w:val="000000"/>
          <w:sz w:val="21"/>
          <w:szCs w:val="21"/>
        </w:rPr>
      </w:pP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vector&lt;Log&gt; logArr;</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logArr.push_back(log);</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PalmLogSender::sendLogList(logArr);</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 catch(exception &amp;e) {</w:t>
      </w:r>
    </w:p>
    <w:p>
      <w:pPr>
        <w:pStyle w:val="21"/>
        <w:ind w:left="42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cout &lt;&lt; "catch exception:" &lt;&lt; e.what() &lt;&lt; endl;</w:t>
      </w:r>
    </w:p>
    <w:p>
      <w:pPr>
        <w:pStyle w:val="21"/>
        <w:ind w:left="0" w:leftChars="0" w:firstLine="420" w:firstLineChars="0"/>
        <w:rPr>
          <w:rFonts w:hint="eastAsia" w:ascii="Cambria" w:hAnsi="Cambria" w:eastAsia="宋体"/>
          <w:color w:val="000000"/>
          <w:sz w:val="21"/>
          <w:szCs w:val="21"/>
          <w:lang w:val="en-US" w:eastAsia="zh-CN"/>
        </w:rPr>
      </w:pPr>
      <w:r>
        <w:rPr>
          <w:rFonts w:hint="eastAsia" w:ascii="Cambria" w:hAnsi="Cambria"/>
          <w:color w:val="000000"/>
          <w:sz w:val="21"/>
          <w:szCs w:val="21"/>
          <w:lang w:val="en-US" w:eastAsia="zh-CN"/>
        </w:rPr>
        <w:t>}</w:t>
      </w:r>
    </w:p>
    <w:p>
      <w:pPr>
        <w:pStyle w:val="21"/>
        <w:ind w:left="420" w:firstLine="0"/>
        <w:rPr>
          <w:rFonts w:hint="eastAsia" w:ascii="Cambria" w:hAnsi="Cambria" w:eastAsia="Cambria"/>
          <w:color w:val="000000"/>
          <w:sz w:val="24"/>
          <w:highlight w:val="white"/>
        </w:rPr>
      </w:pPr>
    </w:p>
    <w:p>
      <w:pPr>
        <w:pStyle w:val="21"/>
        <w:ind w:left="420" w:firstLine="0"/>
        <w:rPr>
          <w:rFonts w:hint="eastAsia"/>
          <w:sz w:val="21"/>
          <w:szCs w:val="21"/>
          <w:lang w:val="en-US" w:eastAsia="zh-CN"/>
        </w:rPr>
      </w:pPr>
      <w:r>
        <w:rPr>
          <w:rFonts w:hint="eastAsia"/>
          <w:sz w:val="21"/>
          <w:szCs w:val="21"/>
          <w:lang w:val="en-US" w:eastAsia="zh-CN"/>
        </w:rPr>
        <w:t>该条日志记录，玩家的玛格汉铁锤等级提升1级，现在的等级为2级</w:t>
      </w:r>
    </w:p>
    <w:p>
      <w:pPr>
        <w:pStyle w:val="21"/>
        <w:ind w:left="420" w:firstLine="0"/>
        <w:rPr>
          <w:rFonts w:hint="eastAsia"/>
          <w:sz w:val="21"/>
          <w:szCs w:val="21"/>
          <w:lang w:val="en-US" w:eastAsia="zh-CN"/>
        </w:rPr>
      </w:pPr>
    </w:p>
    <w:p>
      <w:pPr>
        <w:pStyle w:val="3"/>
        <w:rPr>
          <w:rFonts w:hint="eastAsia"/>
          <w:lang w:val="en-US" w:eastAsia="zh-CN"/>
        </w:rPr>
      </w:pPr>
      <w:bookmarkStart w:id="52" w:name="_Toc29456"/>
      <w:bookmarkStart w:id="53" w:name="_Toc5633"/>
      <w:bookmarkStart w:id="54" w:name="_Toc4411"/>
      <w:bookmarkStart w:id="55" w:name="_Toc3033"/>
      <w:r>
        <w:rPr>
          <w:rFonts w:hint="eastAsia"/>
          <w:lang w:val="en-US" w:eastAsia="zh-CN"/>
        </w:rPr>
        <w:t>玩家卡牌属性变更日志(10014)</w:t>
      </w:r>
      <w:bookmarkEnd w:id="52"/>
      <w:bookmarkEnd w:id="53"/>
      <w:bookmarkEnd w:id="54"/>
      <w:bookmarkEnd w:id="55"/>
    </w:p>
    <w:p>
      <w:pPr>
        <w:pStyle w:val="21"/>
        <w:ind w:left="0" w:leftChars="0" w:firstLine="0" w:firstLineChars="0"/>
        <w:rPr>
          <w:rFonts w:hint="eastAsia"/>
          <w:kern w:val="2"/>
          <w:sz w:val="21"/>
          <w:lang w:val="en-US" w:eastAsia="zh-CN"/>
        </w:rPr>
      </w:pPr>
      <w:r>
        <w:rPr>
          <w:rFonts w:hint="eastAsia"/>
          <w:kern w:val="2"/>
          <w:sz w:val="21"/>
          <w:lang w:val="en-US" w:eastAsia="zh-CN"/>
        </w:rPr>
        <w:t>对于卡牌类游戏而言，卡牌的收集和升级一直是游戏重点，比如卡牌的稀有程度，等级变化，技能等级等等，因此我们提供了一个游戏内卡牌属性变更日志，用于记录游戏内对应英雄、侠客、随扈等等卡牌的属性变更情况。</w:t>
      </w:r>
    </w:p>
    <w:tbl>
      <w:tblPr>
        <w:tblStyle w:val="18"/>
        <w:tblW w:w="836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
      <w:tblGrid>
        <w:gridCol w:w="867"/>
        <w:gridCol w:w="725"/>
        <w:gridCol w:w="1770"/>
        <w:gridCol w:w="1740"/>
        <w:gridCol w:w="1141"/>
        <w:gridCol w:w="2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867" w:type="dxa"/>
            <w:tcBorders>
              <w:top w:val="single" w:color="000000" w:sz="4" w:space="0"/>
              <w:left w:val="single" w:color="000000" w:sz="4" w:space="0"/>
              <w:bottom w:val="single" w:color="000000"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LogId</w:t>
            </w:r>
          </w:p>
        </w:tc>
        <w:tc>
          <w:tcPr>
            <w:tcW w:w="725" w:type="dxa"/>
            <w:tcBorders>
              <w:top w:val="single" w:color="000000" w:sz="4" w:space="0"/>
              <w:left w:val="single" w:color="000000" w:sz="4" w:space="0"/>
              <w:bottom w:val="single" w:color="000000"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日志名称</w:t>
            </w:r>
          </w:p>
        </w:tc>
        <w:tc>
          <w:tcPr>
            <w:tcW w:w="1770" w:type="dxa"/>
            <w:tcBorders>
              <w:top w:val="single" w:color="000000" w:sz="4" w:space="0"/>
              <w:left w:val="single" w:color="000000" w:sz="4" w:space="0"/>
              <w:bottom w:val="single" w:color="000000"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字段名</w:t>
            </w:r>
          </w:p>
        </w:tc>
        <w:tc>
          <w:tcPr>
            <w:tcW w:w="1740" w:type="dxa"/>
            <w:tcBorders>
              <w:top w:val="single" w:color="000000" w:sz="4" w:space="0"/>
              <w:left w:val="single" w:color="000000" w:sz="4" w:space="0"/>
              <w:bottom w:val="single" w:color="000000"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字段类型</w:t>
            </w:r>
          </w:p>
        </w:tc>
        <w:tc>
          <w:tcPr>
            <w:tcW w:w="1141" w:type="dxa"/>
            <w:tcBorders>
              <w:top w:val="single" w:color="000000" w:sz="4" w:space="0"/>
              <w:left w:val="single" w:color="000000" w:sz="4" w:space="0"/>
              <w:bottom w:val="single" w:color="000000"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字段说明</w:t>
            </w:r>
          </w:p>
        </w:tc>
        <w:tc>
          <w:tcPr>
            <w:tcW w:w="2118" w:type="dxa"/>
            <w:tcBorders>
              <w:top w:val="single" w:color="000000" w:sz="4" w:space="0"/>
              <w:left w:val="single" w:color="000000" w:sz="4" w:space="0"/>
              <w:bottom w:val="single" w:color="000000"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val="en-US" w:eastAsia="zh-CN"/>
              </w:rPr>
            </w:pPr>
            <w:r>
              <w:rPr>
                <w:rFonts w:hint="eastAsia" w:ascii="宋体" w:hAnsi="宋体"/>
                <w:b/>
                <w:color w:val="000000"/>
                <w:sz w:val="20"/>
                <w:shd w:val="clear" w:color="auto" w:fill="FFFFCC"/>
                <w:lang w:val="en-US" w:eastAsia="zh-CN"/>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867" w:type="dxa"/>
            <w:vMerge w:val="restart"/>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hint="eastAsia" w:ascii="宋体" w:hAnsi="宋体"/>
                <w:color w:val="000000"/>
                <w:sz w:val="20"/>
                <w:lang w:val="en-US" w:eastAsia="zh-CN"/>
              </w:rPr>
              <w:t>100</w:t>
            </w:r>
            <w:r>
              <w:rPr>
                <w:rFonts w:ascii="宋体" w:hAnsi="宋体"/>
                <w:color w:val="000000"/>
                <w:sz w:val="20"/>
                <w:lang w:eastAsia="zh-CN"/>
              </w:rPr>
              <w:t>1</w:t>
            </w:r>
            <w:r>
              <w:rPr>
                <w:rFonts w:hint="eastAsia" w:ascii="宋体" w:hAnsi="宋体"/>
                <w:color w:val="000000"/>
                <w:sz w:val="20"/>
                <w:lang w:val="en-US" w:eastAsia="zh-CN"/>
              </w:rPr>
              <w:t>4</w:t>
            </w:r>
          </w:p>
        </w:tc>
        <w:tc>
          <w:tcPr>
            <w:tcW w:w="725" w:type="dxa"/>
            <w:vMerge w:val="restart"/>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hint="eastAsia" w:ascii="宋体" w:hAnsi="宋体" w:cs="宋体"/>
                <w:color w:val="000000"/>
                <w:sz w:val="20"/>
                <w:szCs w:val="20"/>
                <w:lang w:val="en-US" w:eastAsia="zh-CN" w:bidi="ar-SA"/>
              </w:rPr>
              <w:t>玩家卡牌</w:t>
            </w:r>
            <w:r>
              <w:rPr>
                <w:rFonts w:ascii="宋体" w:hAnsi="宋体"/>
                <w:color w:val="000000"/>
                <w:sz w:val="20"/>
                <w:lang w:eastAsia="zh-CN"/>
              </w:rPr>
              <w:t>属性变更日志</w:t>
            </w:r>
          </w:p>
        </w:tc>
        <w:tc>
          <w:tcPr>
            <w:tcW w:w="1770"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ascii="宋体" w:hAnsi="宋体"/>
                <w:color w:val="000000"/>
                <w:sz w:val="20"/>
                <w:lang w:eastAsia="zh-CN"/>
              </w:rPr>
            </w:pPr>
            <w:r>
              <w:rPr>
                <w:rFonts w:hint="eastAsia" w:ascii="宋体" w:hAnsi="宋体"/>
                <w:color w:val="000000"/>
                <w:sz w:val="20"/>
                <w:lang w:val="en-US" w:eastAsia="zh-CN"/>
              </w:rPr>
              <w:t>card</w:t>
            </w:r>
            <w:r>
              <w:rPr>
                <w:rFonts w:ascii="宋体" w:hAnsi="宋体"/>
                <w:color w:val="000000"/>
                <w:sz w:val="20"/>
                <w:lang w:eastAsia="zh-CN"/>
              </w:rPr>
              <w:t>Id</w:t>
            </w:r>
          </w:p>
        </w:tc>
        <w:tc>
          <w:tcPr>
            <w:tcW w:w="1740"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ascii="宋体" w:hAnsi="宋体"/>
                <w:color w:val="000000"/>
                <w:sz w:val="20"/>
                <w:lang w:eastAsia="zh-CN"/>
              </w:rPr>
            </w:pPr>
            <w:r>
              <w:rPr>
                <w:rFonts w:ascii="宋体" w:hAnsi="宋体"/>
                <w:color w:val="000000"/>
                <w:sz w:val="20"/>
                <w:lang w:eastAsia="zh-CN"/>
              </w:rPr>
              <w:t>String</w:t>
            </w:r>
          </w:p>
        </w:tc>
        <w:tc>
          <w:tcPr>
            <w:tcW w:w="1141"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ascii="宋体" w:hAnsi="宋体"/>
                <w:color w:val="000000"/>
                <w:sz w:val="20"/>
                <w:lang w:eastAsia="zh-CN"/>
              </w:rPr>
            </w:pPr>
            <w:r>
              <w:rPr>
                <w:rFonts w:hint="eastAsia" w:ascii="宋体" w:hAnsi="宋体"/>
                <w:color w:val="000000"/>
                <w:sz w:val="20"/>
                <w:lang w:val="en-US" w:eastAsia="zh-CN"/>
              </w:rPr>
              <w:t>卡牌ID</w:t>
            </w:r>
          </w:p>
        </w:tc>
        <w:tc>
          <w:tcPr>
            <w:tcW w:w="2118"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ascii="宋体" w:hAnsi="宋体"/>
                <w:color w:val="000000"/>
                <w:sz w:val="20"/>
                <w:lang w:eastAsia="zh-CN"/>
              </w:rPr>
            </w:pPr>
            <w:r>
              <w:rPr>
                <w:rFonts w:hint="eastAsia" w:ascii="宋体" w:hAnsi="宋体"/>
                <w:color w:val="000000"/>
                <w:sz w:val="20"/>
                <w:lang w:val="en-US" w:eastAsia="zh-CN"/>
              </w:rPr>
              <w:t>必需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867" w:type="dxa"/>
            <w:vMerge w:val="continue"/>
            <w:tcBorders>
              <w:top w:val="single" w:color="000000" w:sz="4" w:space="0"/>
              <w:left w:val="single" w:color="000000" w:sz="4" w:space="0"/>
              <w:bottom w:val="single" w:color="000000" w:sz="4" w:space="0"/>
              <w:right w:val="single" w:color="000000" w:sz="4" w:space="0"/>
            </w:tcBorders>
            <w:vAlign w:val="center"/>
          </w:tcPr>
          <w:p>
            <w:pPr>
              <w:rPr>
                <w:rFonts w:ascii="宋体" w:hAnsi="宋体"/>
                <w:sz w:val="24"/>
              </w:rPr>
            </w:pPr>
          </w:p>
        </w:tc>
        <w:tc>
          <w:tcPr>
            <w:tcW w:w="725" w:type="dxa"/>
            <w:vMerge w:val="continue"/>
            <w:tcBorders>
              <w:top w:val="single" w:color="000000" w:sz="4" w:space="0"/>
              <w:left w:val="single" w:color="000000" w:sz="4" w:space="0"/>
              <w:bottom w:val="single" w:color="000000" w:sz="4" w:space="0"/>
              <w:right w:val="single" w:color="000000" w:sz="4" w:space="0"/>
            </w:tcBorders>
            <w:vAlign w:val="center"/>
          </w:tcPr>
          <w:p>
            <w:pPr>
              <w:autoSpaceDN w:val="0"/>
              <w:rPr>
                <w:rFonts w:ascii="宋体" w:hAnsi="宋体"/>
                <w:sz w:val="24"/>
              </w:rPr>
            </w:pPr>
          </w:p>
        </w:tc>
        <w:tc>
          <w:tcPr>
            <w:tcW w:w="1770"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ascii="宋体" w:hAnsi="宋体"/>
                <w:color w:val="000000"/>
                <w:sz w:val="20"/>
                <w:lang w:eastAsia="zh-CN"/>
              </w:rPr>
            </w:pPr>
            <w:r>
              <w:rPr>
                <w:rFonts w:hint="eastAsia" w:ascii="宋体" w:hAnsi="宋体"/>
                <w:color w:val="000000"/>
                <w:sz w:val="20"/>
                <w:lang w:val="en-US" w:eastAsia="zh-CN"/>
              </w:rPr>
              <w:t>cardName</w:t>
            </w:r>
          </w:p>
        </w:tc>
        <w:tc>
          <w:tcPr>
            <w:tcW w:w="1740"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ascii="宋体" w:hAnsi="宋体"/>
                <w:color w:val="000000"/>
                <w:sz w:val="20"/>
                <w:lang w:eastAsia="zh-CN"/>
              </w:rPr>
            </w:pPr>
            <w:r>
              <w:rPr>
                <w:rFonts w:ascii="宋体" w:hAnsi="宋体"/>
                <w:color w:val="000000"/>
                <w:sz w:val="20"/>
                <w:lang w:eastAsia="zh-CN"/>
              </w:rPr>
              <w:t>String</w:t>
            </w:r>
          </w:p>
        </w:tc>
        <w:tc>
          <w:tcPr>
            <w:tcW w:w="1141"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ascii="宋体" w:hAnsi="宋体"/>
                <w:color w:val="000000"/>
                <w:sz w:val="20"/>
                <w:lang w:eastAsia="zh-CN"/>
              </w:rPr>
            </w:pPr>
            <w:r>
              <w:rPr>
                <w:rFonts w:hint="eastAsia" w:ascii="宋体" w:hAnsi="宋体"/>
                <w:color w:val="000000"/>
                <w:sz w:val="20"/>
                <w:lang w:val="en-US" w:eastAsia="zh-CN"/>
              </w:rPr>
              <w:t>卡牌名称</w:t>
            </w:r>
          </w:p>
        </w:tc>
        <w:tc>
          <w:tcPr>
            <w:tcW w:w="2118"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ascii="宋体" w:hAnsi="宋体"/>
                <w:color w:val="000000"/>
                <w:sz w:val="20"/>
                <w:lang w:eastAsia="zh-CN"/>
              </w:rPr>
            </w:pPr>
            <w:r>
              <w:rPr>
                <w:rFonts w:hint="eastAsia" w:ascii="宋体" w:hAnsi="宋体"/>
                <w:color w:val="000000"/>
                <w:sz w:val="20"/>
                <w:lang w:val="en-US" w:eastAsia="zh-CN"/>
              </w:rPr>
              <w:t>便于运营人员识别商品，一般传入中文，必需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867" w:type="dxa"/>
            <w:vMerge w:val="continue"/>
            <w:tcBorders>
              <w:top w:val="single" w:color="000000" w:sz="4" w:space="0"/>
              <w:left w:val="single" w:color="000000" w:sz="4" w:space="0"/>
              <w:bottom w:val="single" w:color="000000" w:sz="4" w:space="0"/>
              <w:right w:val="single" w:color="000000" w:sz="4" w:space="0"/>
            </w:tcBorders>
            <w:vAlign w:val="center"/>
          </w:tcPr>
          <w:p>
            <w:pPr>
              <w:rPr>
                <w:rFonts w:ascii="宋体" w:hAnsi="宋体"/>
                <w:sz w:val="24"/>
              </w:rPr>
            </w:pPr>
          </w:p>
        </w:tc>
        <w:tc>
          <w:tcPr>
            <w:tcW w:w="725" w:type="dxa"/>
            <w:vMerge w:val="continue"/>
            <w:tcBorders>
              <w:top w:val="single" w:color="000000" w:sz="4" w:space="0"/>
              <w:left w:val="single" w:color="000000" w:sz="4" w:space="0"/>
              <w:bottom w:val="single" w:color="000000" w:sz="4" w:space="0"/>
              <w:right w:val="single" w:color="000000" w:sz="4" w:space="0"/>
            </w:tcBorders>
            <w:vAlign w:val="center"/>
          </w:tcPr>
          <w:p>
            <w:pPr>
              <w:autoSpaceDN w:val="0"/>
              <w:rPr>
                <w:rFonts w:ascii="宋体" w:hAnsi="宋体"/>
                <w:sz w:val="24"/>
              </w:rPr>
            </w:pPr>
          </w:p>
        </w:tc>
        <w:tc>
          <w:tcPr>
            <w:tcW w:w="1770"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val="en-US" w:eastAsia="zh-CN"/>
              </w:rPr>
            </w:pPr>
            <w:r>
              <w:rPr>
                <w:rFonts w:ascii="宋体" w:hAnsi="宋体"/>
                <w:color w:val="000000"/>
                <w:sz w:val="20"/>
                <w:lang w:eastAsia="zh-CN"/>
              </w:rPr>
              <w:t>propKey</w:t>
            </w:r>
          </w:p>
        </w:tc>
        <w:tc>
          <w:tcPr>
            <w:tcW w:w="1740"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String</w:t>
            </w:r>
          </w:p>
        </w:tc>
        <w:tc>
          <w:tcPr>
            <w:tcW w:w="1141"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属性标识</w:t>
            </w:r>
          </w:p>
        </w:tc>
        <w:tc>
          <w:tcPr>
            <w:tcW w:w="2118"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hint="eastAsia" w:ascii="宋体" w:hAnsi="宋体"/>
                <w:color w:val="000000"/>
                <w:sz w:val="20"/>
                <w:lang w:eastAsia="zh-CN"/>
              </w:rPr>
            </w:pPr>
            <w:r>
              <w:rPr>
                <w:rFonts w:hint="eastAsia" w:ascii="宋体" w:hAnsi="宋体"/>
                <w:color w:val="000000"/>
                <w:sz w:val="20"/>
                <w:lang w:eastAsia="zh-CN"/>
              </w:rPr>
              <w:t>必需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867" w:type="dxa"/>
            <w:vMerge w:val="continue"/>
            <w:tcBorders>
              <w:top w:val="single" w:color="000000" w:sz="4" w:space="0"/>
              <w:left w:val="single" w:color="000000" w:sz="4" w:space="0"/>
              <w:bottom w:val="single" w:color="000000" w:sz="4" w:space="0"/>
              <w:right w:val="single" w:color="000000" w:sz="4" w:space="0"/>
            </w:tcBorders>
            <w:vAlign w:val="center"/>
          </w:tcPr>
          <w:p>
            <w:pPr>
              <w:rPr>
                <w:rFonts w:ascii="宋体" w:hAnsi="宋体"/>
                <w:sz w:val="24"/>
              </w:rPr>
            </w:pPr>
          </w:p>
        </w:tc>
        <w:tc>
          <w:tcPr>
            <w:tcW w:w="725" w:type="dxa"/>
            <w:vMerge w:val="continue"/>
            <w:tcBorders>
              <w:top w:val="single" w:color="000000" w:sz="4" w:space="0"/>
              <w:left w:val="single" w:color="000000" w:sz="4" w:space="0"/>
              <w:bottom w:val="single" w:color="000000" w:sz="4" w:space="0"/>
              <w:right w:val="single" w:color="000000" w:sz="4" w:space="0"/>
            </w:tcBorders>
            <w:vAlign w:val="center"/>
          </w:tcPr>
          <w:p>
            <w:pPr>
              <w:autoSpaceDN w:val="0"/>
              <w:rPr>
                <w:rFonts w:ascii="宋体" w:hAnsi="宋体"/>
                <w:sz w:val="24"/>
              </w:rPr>
            </w:pPr>
          </w:p>
        </w:tc>
        <w:tc>
          <w:tcPr>
            <w:tcW w:w="1770"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hint="eastAsia" w:ascii="宋体" w:hAnsi="宋体"/>
                <w:color w:val="000000"/>
                <w:sz w:val="20"/>
                <w:lang w:val="en-US" w:eastAsia="zh-CN"/>
              </w:rPr>
              <w:t>new</w:t>
            </w:r>
            <w:r>
              <w:rPr>
                <w:rFonts w:ascii="宋体" w:hAnsi="宋体"/>
                <w:color w:val="000000"/>
                <w:sz w:val="20"/>
                <w:lang w:eastAsia="zh-CN"/>
              </w:rPr>
              <w:t>Value</w:t>
            </w:r>
          </w:p>
        </w:tc>
        <w:tc>
          <w:tcPr>
            <w:tcW w:w="1740"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String</w:t>
            </w:r>
          </w:p>
        </w:tc>
        <w:tc>
          <w:tcPr>
            <w:tcW w:w="1141"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新属性值</w:t>
            </w:r>
          </w:p>
        </w:tc>
        <w:tc>
          <w:tcPr>
            <w:tcW w:w="2118"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hint="eastAsia" w:ascii="宋体" w:hAnsi="宋体"/>
                <w:color w:val="000000"/>
                <w:sz w:val="20"/>
                <w:lang w:eastAsia="zh-CN"/>
              </w:rPr>
            </w:pPr>
            <w:r>
              <w:rPr>
                <w:rFonts w:hint="eastAsia" w:ascii="宋体" w:hAnsi="宋体"/>
                <w:color w:val="000000"/>
                <w:sz w:val="20"/>
                <w:lang w:eastAsia="zh-CN"/>
              </w:rPr>
              <w:t>必需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867" w:type="dxa"/>
            <w:vMerge w:val="continue"/>
            <w:tcBorders>
              <w:top w:val="single" w:color="000000" w:sz="4" w:space="0"/>
              <w:left w:val="single" w:color="000000" w:sz="4" w:space="0"/>
              <w:bottom w:val="single" w:color="000000" w:sz="4" w:space="0"/>
              <w:right w:val="single" w:color="000000" w:sz="4" w:space="0"/>
            </w:tcBorders>
            <w:vAlign w:val="center"/>
          </w:tcPr>
          <w:p>
            <w:pPr>
              <w:rPr>
                <w:rFonts w:ascii="宋体" w:hAnsi="宋体"/>
                <w:sz w:val="24"/>
              </w:rPr>
            </w:pPr>
          </w:p>
        </w:tc>
        <w:tc>
          <w:tcPr>
            <w:tcW w:w="725" w:type="dxa"/>
            <w:vMerge w:val="continue"/>
            <w:tcBorders>
              <w:top w:val="single" w:color="000000" w:sz="4" w:space="0"/>
              <w:left w:val="single" w:color="000000" w:sz="4" w:space="0"/>
              <w:bottom w:val="single" w:color="000000" w:sz="4" w:space="0"/>
              <w:right w:val="single" w:color="000000" w:sz="4" w:space="0"/>
            </w:tcBorders>
            <w:vAlign w:val="center"/>
          </w:tcPr>
          <w:p>
            <w:pPr>
              <w:autoSpaceDN w:val="0"/>
              <w:rPr>
                <w:rFonts w:ascii="宋体" w:hAnsi="宋体"/>
                <w:sz w:val="24"/>
              </w:rPr>
            </w:pPr>
          </w:p>
        </w:tc>
        <w:tc>
          <w:tcPr>
            <w:tcW w:w="1770"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hint="eastAsia" w:ascii="宋体" w:hAnsi="宋体"/>
                <w:color w:val="000000"/>
                <w:sz w:val="20"/>
                <w:lang w:val="en-US" w:eastAsia="zh-CN"/>
              </w:rPr>
              <w:t>oldValue</w:t>
            </w:r>
          </w:p>
        </w:tc>
        <w:tc>
          <w:tcPr>
            <w:tcW w:w="1740"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String</w:t>
            </w:r>
          </w:p>
        </w:tc>
        <w:tc>
          <w:tcPr>
            <w:tcW w:w="1141"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hint="eastAsia" w:ascii="宋体" w:hAnsi="宋体"/>
                <w:color w:val="000000"/>
                <w:sz w:val="20"/>
                <w:lang w:val="en-US" w:eastAsia="zh-CN"/>
              </w:rPr>
              <w:t>旧属性</w:t>
            </w:r>
            <w:r>
              <w:rPr>
                <w:rFonts w:ascii="宋体" w:hAnsi="宋体"/>
                <w:color w:val="000000"/>
                <w:sz w:val="20"/>
                <w:lang w:eastAsia="zh-CN"/>
              </w:rPr>
              <w:t>值</w:t>
            </w:r>
          </w:p>
        </w:tc>
        <w:tc>
          <w:tcPr>
            <w:tcW w:w="2118"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hint="eastAsia" w:ascii="宋体" w:hAnsi="宋体"/>
                <w:color w:val="000000"/>
                <w:sz w:val="20"/>
                <w:lang w:eastAsia="zh-CN"/>
              </w:rPr>
              <w:t>必需</w:t>
            </w:r>
          </w:p>
        </w:tc>
      </w:tr>
    </w:tbl>
    <w:p>
      <w:pPr>
        <w:pStyle w:val="21"/>
        <w:ind w:left="0" w:leftChars="0" w:firstLine="0" w:firstLineChars="0"/>
        <w:rPr>
          <w:rFonts w:hint="eastAsia"/>
          <w:kern w:val="2"/>
          <w:sz w:val="21"/>
          <w:lang w:val="en-US" w:eastAsia="zh-CN"/>
        </w:rPr>
      </w:pPr>
      <w:r>
        <w:rPr>
          <w:rFonts w:hint="eastAsia"/>
          <w:kern w:val="2"/>
          <w:sz w:val="21"/>
          <w:lang w:val="en-US" w:eastAsia="zh-CN"/>
        </w:rPr>
        <w:t>玩家卡牌属性变更日志的格式与玩家商品属性变更日志的区别在于，商品属性变更日志中记录的是游戏内商品道具的属性变更，比如武器装备升级之类，而卡牌属性变更则适用于卡牌类游戏。</w:t>
      </w:r>
    </w:p>
    <w:p>
      <w:pPr>
        <w:pStyle w:val="21"/>
        <w:ind w:left="0" w:leftChars="0" w:firstLine="0" w:firstLineChars="0"/>
        <w:rPr>
          <w:rFonts w:hint="eastAsia"/>
          <w:kern w:val="2"/>
          <w:sz w:val="21"/>
          <w:lang w:val="en-US" w:eastAsia="zh-CN"/>
        </w:rPr>
      </w:pPr>
    </w:p>
    <w:p>
      <w:pPr>
        <w:pStyle w:val="21"/>
        <w:ind w:left="420" w:firstLine="0"/>
        <w:rPr>
          <w:rFonts w:hint="eastAsia"/>
          <w:b/>
          <w:bCs/>
          <w:i/>
          <w:iCs/>
          <w:sz w:val="21"/>
          <w:szCs w:val="21"/>
          <w:lang w:eastAsia="zh-CN"/>
        </w:rPr>
      </w:pPr>
      <w:r>
        <w:rPr>
          <w:rFonts w:hint="eastAsia"/>
          <w:b/>
          <w:bCs/>
          <w:i/>
          <w:iCs/>
          <w:sz w:val="21"/>
          <w:szCs w:val="21"/>
          <w:lang w:val="en-US" w:eastAsia="zh-CN"/>
        </w:rPr>
        <w:t>调用</w:t>
      </w:r>
      <w:r>
        <w:rPr>
          <w:rFonts w:hint="eastAsia"/>
          <w:b/>
          <w:bCs/>
          <w:i/>
          <w:iCs/>
          <w:sz w:val="21"/>
          <w:szCs w:val="21"/>
          <w:lang w:eastAsia="zh-CN"/>
        </w:rPr>
        <w:t>示例:</w:t>
      </w:r>
    </w:p>
    <w:p>
      <w:pPr>
        <w:pStyle w:val="21"/>
        <w:ind w:left="420" w:firstLine="0"/>
        <w:rPr>
          <w:rFonts w:hint="eastAsia"/>
          <w:sz w:val="21"/>
          <w:szCs w:val="21"/>
          <w:lang w:val="en-US" w:eastAsia="zh-CN"/>
        </w:rPr>
      </w:pP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try{</w:t>
      </w:r>
    </w:p>
    <w:p>
      <w:pPr>
        <w:spacing w:beforeLines="0"/>
        <w:ind w:left="420" w:leftChars="0"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 xml:space="preserve">string serviceCode = </w:t>
      </w:r>
      <w:r>
        <w:rPr>
          <w:rFonts w:hint="default" w:ascii="Cambria" w:hAnsi="Cambria"/>
          <w:color w:val="000000"/>
          <w:sz w:val="21"/>
          <w:szCs w:val="21"/>
          <w:lang w:val="en-US" w:eastAsia="zh-CN"/>
        </w:rPr>
        <w:t>“</w:t>
      </w:r>
      <w:r>
        <w:rPr>
          <w:rFonts w:hint="eastAsia" w:ascii="Cambria" w:hAnsi="Cambria"/>
          <w:color w:val="000000"/>
          <w:sz w:val="21"/>
          <w:szCs w:val="21"/>
          <w:lang w:val="en-US" w:eastAsia="zh-CN"/>
        </w:rPr>
        <w:t>从SDKAPI中获取的serviceCode</w:t>
      </w:r>
      <w:r>
        <w:rPr>
          <w:rFonts w:hint="default" w:ascii="Cambria" w:hAnsi="Cambria"/>
          <w:color w:val="000000"/>
          <w:sz w:val="21"/>
          <w:szCs w:val="21"/>
          <w:lang w:val="en-US" w:eastAsia="zh-CN"/>
        </w:rPr>
        <w:t>”</w:t>
      </w:r>
      <w:r>
        <w:rPr>
          <w:rFonts w:hint="eastAsia" w:ascii="Cambria" w:hAnsi="Cambria"/>
          <w:color w:val="000000"/>
          <w:sz w:val="21"/>
          <w:szCs w:val="21"/>
          <w:lang w:val="en-US" w:eastAsia="zh-CN"/>
        </w:rPr>
        <w:t>;</w:t>
      </w:r>
    </w:p>
    <w:p>
      <w:pPr>
        <w:spacing w:beforeLines="0"/>
        <w:ind w:left="420" w:leftChars="0" w:firstLine="420" w:firstLineChars="0"/>
        <w:jc w:val="left"/>
        <w:rPr>
          <w:rFonts w:hint="eastAsia" w:ascii="Cambria" w:hAnsi="Cambria"/>
          <w:color w:val="000000"/>
          <w:sz w:val="21"/>
          <w:szCs w:val="21"/>
          <w:lang w:val="en-US" w:eastAsia="zh-CN"/>
        </w:rPr>
      </w:pP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std::map&lt;string, string&gt; map;</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map.insert(pair&lt;string, string&gt;("cardId", "blr_man_001"));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map.insert(pair&lt;string, string&gt;("cardName", "李星云"));</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map.insert(pair&lt;string, string&gt;("propKey", "level"));</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map.insert(pair&lt;string, string&gt;("newValue", "蓝+1"));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map.insert(pair&lt;string, string&gt;("oldValue", "绿"));</w:t>
      </w:r>
    </w:p>
    <w:p>
      <w:pPr>
        <w:pStyle w:val="21"/>
        <w:ind w:left="420" w:leftChars="0" w:firstLine="420" w:firstLineChars="0"/>
        <w:rPr>
          <w:rFonts w:hint="eastAsia" w:ascii="Cambria" w:hAnsi="Cambria" w:eastAsia="Cambria"/>
          <w:color w:val="000000"/>
          <w:sz w:val="21"/>
          <w:szCs w:val="21"/>
        </w:rPr>
      </w:pP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 log;</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log.setId("10014");</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log.putServer("1");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log.putRoleId("11111111");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log.putRoleName("</w:t>
      </w:r>
      <w:r>
        <w:rPr>
          <w:rFonts w:hint="eastAsia" w:ascii="Cambria" w:hAnsi="Cambria"/>
          <w:color w:val="000000"/>
          <w:sz w:val="21"/>
          <w:szCs w:val="21"/>
          <w:lang w:val="en-US" w:eastAsia="zh-CN"/>
        </w:rPr>
        <w:t>马克.吐温</w:t>
      </w:r>
      <w:r>
        <w:rPr>
          <w:rFonts w:hint="eastAsia" w:ascii="Cambria" w:hAnsi="Cambria" w:eastAsia="Cambria"/>
          <w:color w:val="000000"/>
          <w:sz w:val="21"/>
          <w:szCs w:val="21"/>
        </w:rPr>
        <w:t>");</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log.putRoleLevel("1");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log.putRoleVipLevel("0");</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log.setServiceCode(serviceCode);</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log.putUserId("0100010000000000000000000000000090019780");</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log.setClientIp("111.111.111.111");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log.setCreateLogTime(time(NULL) * 1000);</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log.setLogInfo(map);</w:t>
      </w:r>
    </w:p>
    <w:p>
      <w:pPr>
        <w:pStyle w:val="21"/>
        <w:ind w:left="420" w:leftChars="0" w:firstLine="420" w:firstLineChars="0"/>
        <w:rPr>
          <w:rFonts w:hint="eastAsia" w:ascii="Cambria" w:hAnsi="Cambria" w:eastAsia="Cambria"/>
          <w:color w:val="000000"/>
          <w:sz w:val="21"/>
          <w:szCs w:val="21"/>
        </w:rPr>
      </w:pP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vector&lt;Log&gt; logArr;</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logArr.push_back(log);</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PalmLogSender::sendLogList(logArr);</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 catch(exception &amp;e) {</w:t>
      </w:r>
    </w:p>
    <w:p>
      <w:pPr>
        <w:pStyle w:val="21"/>
        <w:ind w:left="42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cout &lt;&lt; "catch exception:" &lt;&lt; e.what() &lt;&lt; endl;</w:t>
      </w:r>
    </w:p>
    <w:p>
      <w:pPr>
        <w:pStyle w:val="21"/>
        <w:ind w:left="0" w:leftChars="0" w:firstLine="420" w:firstLineChars="0"/>
        <w:rPr>
          <w:rFonts w:hint="eastAsia" w:ascii="Cambria" w:hAnsi="Cambria" w:eastAsia="宋体"/>
          <w:color w:val="000000"/>
          <w:sz w:val="21"/>
          <w:szCs w:val="21"/>
          <w:lang w:val="en-US" w:eastAsia="zh-CN"/>
        </w:rPr>
      </w:pPr>
      <w:r>
        <w:rPr>
          <w:rFonts w:hint="eastAsia" w:ascii="Cambria" w:hAnsi="Cambria"/>
          <w:color w:val="000000"/>
          <w:sz w:val="21"/>
          <w:szCs w:val="21"/>
          <w:lang w:val="en-US" w:eastAsia="zh-CN"/>
        </w:rPr>
        <w:t>}</w:t>
      </w:r>
    </w:p>
    <w:p>
      <w:pPr>
        <w:pStyle w:val="21"/>
        <w:ind w:left="420" w:firstLine="0"/>
        <w:rPr>
          <w:rFonts w:hint="eastAsia" w:ascii="Cambria" w:hAnsi="Cambria" w:eastAsia="Cambria"/>
          <w:color w:val="000000"/>
          <w:sz w:val="21"/>
          <w:szCs w:val="21"/>
        </w:rPr>
      </w:pPr>
    </w:p>
    <w:p>
      <w:pPr>
        <w:pStyle w:val="21"/>
        <w:ind w:left="0" w:leftChars="0" w:firstLine="0" w:firstLineChars="0"/>
        <w:rPr>
          <w:rFonts w:hint="eastAsia"/>
          <w:sz w:val="21"/>
          <w:szCs w:val="21"/>
          <w:lang w:val="en-US" w:eastAsia="zh-CN"/>
        </w:rPr>
      </w:pPr>
      <w:r>
        <w:rPr>
          <w:rFonts w:hint="eastAsia"/>
          <w:sz w:val="21"/>
          <w:szCs w:val="21"/>
          <w:lang w:val="en-US" w:eastAsia="zh-CN"/>
        </w:rPr>
        <w:t>该条日志记录，玩家的侠客——李星云，进阶从绿变成了蓝+1。</w:t>
      </w:r>
    </w:p>
    <w:p>
      <w:pPr>
        <w:pStyle w:val="21"/>
        <w:ind w:left="0" w:leftChars="0" w:firstLine="0" w:firstLineChars="0"/>
        <w:rPr>
          <w:rFonts w:hint="eastAsia"/>
          <w:sz w:val="21"/>
          <w:szCs w:val="21"/>
          <w:lang w:val="en-US" w:eastAsia="zh-CN"/>
        </w:rPr>
      </w:pPr>
    </w:p>
    <w:p>
      <w:pPr>
        <w:pStyle w:val="3"/>
        <w:rPr>
          <w:rFonts w:hint="eastAsia"/>
          <w:lang w:val="en-US" w:eastAsia="zh-CN"/>
        </w:rPr>
      </w:pPr>
      <w:bookmarkStart w:id="56" w:name="_Toc537"/>
      <w:bookmarkStart w:id="57" w:name="_Toc26548"/>
      <w:bookmarkStart w:id="58" w:name="_Toc32507"/>
      <w:bookmarkStart w:id="59" w:name="_Toc20639"/>
      <w:r>
        <w:rPr>
          <w:rFonts w:hint="eastAsia"/>
          <w:lang w:val="en-US" w:eastAsia="zh-CN"/>
        </w:rPr>
        <w:t>任务，关卡场景等事件日志说明</w:t>
      </w:r>
      <w:bookmarkEnd w:id="56"/>
      <w:bookmarkEnd w:id="57"/>
      <w:bookmarkEnd w:id="58"/>
      <w:bookmarkEnd w:id="59"/>
    </w:p>
    <w:p>
      <w:pPr>
        <w:pStyle w:val="21"/>
        <w:ind w:left="420" w:firstLine="0"/>
        <w:rPr>
          <w:rFonts w:ascii="Courier New" w:hAnsi="Courier New" w:cs="Courier New"/>
          <w:color w:val="000000"/>
          <w:sz w:val="21"/>
          <w:szCs w:val="21"/>
          <w:lang w:eastAsia="zh-CN" w:bidi="ar-SA"/>
        </w:rPr>
      </w:pPr>
      <w:r>
        <w:rPr>
          <w:rFonts w:hint="eastAsia" w:ascii="Courier New" w:hAnsi="Courier New" w:cs="Courier New"/>
          <w:color w:val="000000"/>
          <w:sz w:val="21"/>
          <w:szCs w:val="21"/>
          <w:lang w:eastAsia="zh-CN" w:bidi="ar-SA"/>
        </w:rPr>
        <w:t>当运营人员需要对游戏内的任务完成情况，关卡完成情况进行记录时，即可记录一条游戏自定义事件。在记录日志之前，游戏运营人员有必要向掌趣科技统计后台提供一份任务，关卡，以及其他自定义事件的id和名称对照表，并在掌趣科技统计后台描述任务，关卡，道具之间的关系。</w:t>
      </w:r>
    </w:p>
    <w:p>
      <w:pPr>
        <w:pStyle w:val="21"/>
        <w:ind w:left="420" w:firstLine="0"/>
        <w:rPr>
          <w:rFonts w:ascii="Courier New" w:hAnsi="Courier New" w:cs="Courier New"/>
          <w:color w:val="000000"/>
          <w:sz w:val="21"/>
          <w:szCs w:val="21"/>
          <w:lang w:eastAsia="zh-CN" w:bidi="ar-SA"/>
        </w:rPr>
      </w:pPr>
    </w:p>
    <w:p>
      <w:pPr>
        <w:pStyle w:val="21"/>
        <w:ind w:left="420" w:firstLine="0"/>
        <w:rPr>
          <w:rFonts w:ascii="Courier New" w:hAnsi="Courier New" w:cs="Courier New"/>
          <w:color w:val="000000"/>
          <w:sz w:val="21"/>
          <w:szCs w:val="21"/>
          <w:lang w:eastAsia="zh-CN" w:bidi="ar-SA"/>
        </w:rPr>
      </w:pPr>
      <w:r>
        <w:rPr>
          <w:rFonts w:hint="eastAsia" w:ascii="Courier New" w:hAnsi="Courier New" w:cs="Courier New"/>
          <w:color w:val="000000"/>
          <w:sz w:val="21"/>
          <w:szCs w:val="21"/>
          <w:lang w:eastAsia="zh-CN" w:bidi="ar-SA"/>
        </w:rPr>
        <w:t>任务，副本关卡日志的格式均为</w:t>
      </w:r>
      <w:r>
        <w:rPr>
          <w:rFonts w:hint="eastAsia" w:ascii="Courier New" w:hAnsi="Courier New" w:cs="Courier New"/>
          <w:color w:val="000000"/>
          <w:sz w:val="21"/>
          <w:szCs w:val="21"/>
          <w:lang w:val="en-US" w:eastAsia="zh-CN" w:bidi="ar-SA"/>
        </w:rPr>
        <w:t>stageId,stageName</w:t>
      </w:r>
      <w:r>
        <w:rPr>
          <w:rFonts w:hint="eastAsia" w:ascii="Courier New" w:hAnsi="Courier New" w:cs="Courier New"/>
          <w:color w:val="000000"/>
          <w:sz w:val="21"/>
          <w:szCs w:val="21"/>
          <w:lang w:eastAsia="zh-CN" w:bidi="ar-SA"/>
        </w:rPr>
        <w:t>,detail</w:t>
      </w:r>
      <w:r>
        <w:rPr>
          <w:rFonts w:hint="eastAsia" w:ascii="Courier New" w:hAnsi="Courier New" w:cs="Courier New"/>
          <w:color w:val="000000"/>
          <w:sz w:val="21"/>
          <w:szCs w:val="21"/>
          <w:lang w:val="en-US" w:eastAsia="zh-CN" w:bidi="ar-SA"/>
        </w:rPr>
        <w:t>三</w:t>
      </w:r>
      <w:r>
        <w:rPr>
          <w:rFonts w:hint="eastAsia" w:ascii="Courier New" w:hAnsi="Courier New" w:cs="Courier New"/>
          <w:color w:val="000000"/>
          <w:sz w:val="21"/>
          <w:szCs w:val="21"/>
          <w:lang w:eastAsia="zh-CN" w:bidi="ar-SA"/>
        </w:rPr>
        <w:t>个字段，</w:t>
      </w:r>
      <w:r>
        <w:rPr>
          <w:rFonts w:hint="eastAsia" w:ascii="Courier New" w:hAnsi="Courier New" w:cs="Courier New"/>
          <w:color w:val="000000"/>
          <w:sz w:val="21"/>
          <w:szCs w:val="21"/>
          <w:lang w:val="en-US" w:eastAsia="zh-CN" w:bidi="ar-SA"/>
        </w:rPr>
        <w:t>三</w:t>
      </w:r>
      <w:r>
        <w:rPr>
          <w:rFonts w:hint="eastAsia" w:ascii="Courier New" w:hAnsi="Courier New" w:cs="Courier New"/>
          <w:color w:val="000000"/>
          <w:sz w:val="21"/>
          <w:szCs w:val="21"/>
          <w:lang w:eastAsia="zh-CN" w:bidi="ar-SA"/>
        </w:rPr>
        <w:t>个字段的值完全由游戏研发人员和运营人员自行指定，例如新手引导任务可以用 newbieguide标识</w:t>
      </w:r>
      <w:r>
        <w:rPr>
          <w:rFonts w:hint="eastAsia" w:ascii="Courier New" w:hAnsi="Courier New" w:cs="Courier New"/>
          <w:color w:val="000000"/>
          <w:sz w:val="21"/>
          <w:szCs w:val="21"/>
          <w:lang w:val="en-US" w:eastAsia="zh-CN" w:bidi="ar-SA"/>
        </w:rPr>
        <w:t>stageId</w:t>
      </w:r>
      <w:r>
        <w:rPr>
          <w:rFonts w:hint="eastAsia" w:ascii="Courier New" w:hAnsi="Courier New" w:cs="Courier New"/>
          <w:color w:val="000000"/>
          <w:sz w:val="21"/>
          <w:szCs w:val="21"/>
          <w:lang w:eastAsia="zh-CN" w:bidi="ar-SA"/>
        </w:rPr>
        <w:t>，也可以用task001或其他字符串标识</w:t>
      </w:r>
      <w:r>
        <w:rPr>
          <w:rFonts w:hint="eastAsia" w:ascii="Courier New" w:hAnsi="Courier New" w:cs="Courier New"/>
          <w:color w:val="000000"/>
          <w:sz w:val="21"/>
          <w:szCs w:val="21"/>
          <w:lang w:val="en-US" w:eastAsia="zh-CN" w:bidi="ar-SA"/>
        </w:rPr>
        <w:t>来表示stageId</w:t>
      </w:r>
      <w:r>
        <w:rPr>
          <w:rFonts w:hint="eastAsia" w:ascii="Courier New" w:hAnsi="Courier New" w:cs="Courier New"/>
          <w:color w:val="000000"/>
          <w:sz w:val="21"/>
          <w:szCs w:val="21"/>
          <w:lang w:eastAsia="zh-CN" w:bidi="ar-SA"/>
        </w:rPr>
        <w:t>，任务完成，既可以用 SUCC表示，也可以用complete表示，还可以根据任务的中断，放弃，失败等多种状况，为同一个任务记录多条日志。对于同一种事件结果，建议使用同样的detail内容来描述。尽量做到同一个detail的含义一致，同一个事件结果的detail一致。</w:t>
      </w:r>
    </w:p>
    <w:p>
      <w:pPr>
        <w:pStyle w:val="21"/>
        <w:ind w:left="420" w:firstLine="0"/>
        <w:rPr>
          <w:rFonts w:ascii="Courier New" w:hAnsi="Courier New" w:cs="Courier New"/>
          <w:color w:val="000000"/>
          <w:sz w:val="21"/>
          <w:szCs w:val="21"/>
          <w:lang w:eastAsia="zh-CN" w:bidi="ar-SA"/>
        </w:rPr>
      </w:pPr>
    </w:p>
    <w:p>
      <w:pPr>
        <w:pStyle w:val="21"/>
        <w:ind w:left="420" w:firstLine="0"/>
        <w:rPr>
          <w:rFonts w:ascii="Courier New" w:hAnsi="Courier New" w:cs="Courier New"/>
          <w:color w:val="000000"/>
          <w:sz w:val="21"/>
          <w:szCs w:val="21"/>
          <w:lang w:eastAsia="zh-CN" w:bidi="ar-SA"/>
        </w:rPr>
      </w:pPr>
      <w:r>
        <w:rPr>
          <w:rFonts w:hint="eastAsia" w:ascii="Courier New" w:hAnsi="Courier New" w:cs="Courier New"/>
          <w:b/>
          <w:bCs/>
          <w:color w:val="000000"/>
          <w:sz w:val="21"/>
          <w:szCs w:val="21"/>
          <w:lang w:eastAsia="zh-CN" w:bidi="ar-SA"/>
        </w:rPr>
        <w:t>需要注意的地方</w:t>
      </w:r>
      <w:r>
        <w:rPr>
          <w:rFonts w:hint="eastAsia" w:ascii="Courier New" w:hAnsi="Courier New" w:cs="Courier New"/>
          <w:color w:val="000000"/>
          <w:sz w:val="21"/>
          <w:szCs w:val="21"/>
          <w:lang w:eastAsia="zh-CN" w:bidi="ar-SA"/>
        </w:rPr>
        <w:t>：</w:t>
      </w:r>
    </w:p>
    <w:p>
      <w:pPr>
        <w:pStyle w:val="21"/>
        <w:ind w:left="420" w:firstLine="0"/>
        <w:rPr>
          <w:rFonts w:ascii="Courier New" w:hAnsi="Courier New" w:cs="Courier New"/>
          <w:color w:val="000000"/>
          <w:sz w:val="21"/>
          <w:szCs w:val="21"/>
          <w:lang w:eastAsia="zh-CN" w:bidi="ar-SA"/>
        </w:rPr>
      </w:pPr>
      <w:r>
        <w:rPr>
          <w:rFonts w:hint="eastAsia" w:ascii="Courier New" w:hAnsi="Courier New" w:cs="Courier New"/>
          <w:color w:val="000000"/>
          <w:sz w:val="21"/>
          <w:szCs w:val="21"/>
          <w:lang w:eastAsia="zh-CN" w:bidi="ar-SA"/>
        </w:rPr>
        <w:t>无论是任务，关卡还是其他自定义事件日志，</w:t>
      </w:r>
      <w:r>
        <w:rPr>
          <w:rFonts w:hint="eastAsia" w:ascii="Courier New" w:hAnsi="Courier New" w:cs="Courier New"/>
          <w:color w:val="000000"/>
          <w:sz w:val="21"/>
          <w:szCs w:val="21"/>
          <w:lang w:val="en-US" w:eastAsia="zh-CN" w:bidi="ar-SA"/>
        </w:rPr>
        <w:t>taskId/stageId/actId</w:t>
      </w:r>
      <w:r>
        <w:rPr>
          <w:rFonts w:hint="eastAsia" w:ascii="Courier New" w:hAnsi="Courier New" w:cs="Courier New"/>
          <w:color w:val="000000"/>
          <w:sz w:val="21"/>
          <w:szCs w:val="21"/>
          <w:lang w:eastAsia="zh-CN" w:bidi="ar-SA"/>
        </w:rPr>
        <w:t>字段都必须是相对于该日志的logId唯一，不能够与其他任务，关卡或道具的</w:t>
      </w:r>
      <w:r>
        <w:rPr>
          <w:rFonts w:hint="eastAsia" w:ascii="Courier New" w:hAnsi="Courier New" w:cs="Courier New"/>
          <w:color w:val="000000"/>
          <w:sz w:val="21"/>
          <w:szCs w:val="21"/>
          <w:lang w:val="en-US" w:eastAsia="zh-CN" w:bidi="ar-SA"/>
        </w:rPr>
        <w:t>id</w:t>
      </w:r>
      <w:r>
        <w:rPr>
          <w:rFonts w:hint="eastAsia" w:ascii="Courier New" w:hAnsi="Courier New" w:cs="Courier New"/>
          <w:color w:val="000000"/>
          <w:sz w:val="21"/>
          <w:szCs w:val="21"/>
          <w:lang w:eastAsia="zh-CN" w:bidi="ar-SA"/>
        </w:rPr>
        <w:t>字段重复。</w:t>
      </w:r>
    </w:p>
    <w:p>
      <w:pPr>
        <w:pStyle w:val="21"/>
        <w:ind w:left="420" w:firstLine="0"/>
        <w:rPr>
          <w:rFonts w:ascii="Courier New" w:hAnsi="Courier New" w:cs="Courier New"/>
          <w:color w:val="000000"/>
          <w:sz w:val="21"/>
          <w:szCs w:val="21"/>
          <w:lang w:eastAsia="zh-CN" w:bidi="ar-SA"/>
        </w:rPr>
      </w:pPr>
    </w:p>
    <w:p>
      <w:pPr>
        <w:pStyle w:val="21"/>
        <w:ind w:left="420" w:firstLine="0"/>
        <w:rPr>
          <w:rFonts w:ascii="Courier New" w:hAnsi="Courier New" w:cs="Courier New"/>
          <w:color w:val="000000"/>
          <w:sz w:val="21"/>
          <w:szCs w:val="21"/>
          <w:lang w:eastAsia="zh-CN" w:bidi="ar-SA"/>
        </w:rPr>
      </w:pPr>
      <w:r>
        <w:rPr>
          <w:rFonts w:hint="eastAsia" w:ascii="Courier New" w:hAnsi="Courier New" w:cs="Courier New"/>
          <w:color w:val="000000"/>
          <w:sz w:val="21"/>
          <w:szCs w:val="21"/>
          <w:lang w:eastAsia="zh-CN" w:bidi="ar-SA"/>
        </w:rPr>
        <w:t>尽管任务，副本/场景，以及游戏自定义事件三个日志的</w:t>
      </w:r>
      <w:r>
        <w:rPr>
          <w:rFonts w:hint="eastAsia" w:ascii="Courier New" w:hAnsi="Courier New" w:cs="Courier New"/>
          <w:color w:val="000000"/>
          <w:sz w:val="21"/>
          <w:szCs w:val="21"/>
          <w:lang w:val="en-US" w:eastAsia="zh-CN" w:bidi="ar-SA"/>
        </w:rPr>
        <w:t>字段数量和</w:t>
      </w:r>
      <w:r>
        <w:rPr>
          <w:rFonts w:hint="eastAsia" w:ascii="Courier New" w:hAnsi="Courier New" w:cs="Courier New"/>
          <w:color w:val="000000"/>
          <w:sz w:val="21"/>
          <w:szCs w:val="21"/>
          <w:lang w:eastAsia="zh-CN" w:bidi="ar-SA"/>
        </w:rPr>
        <w:t>格式相同，但是我们希望研发人员能够按照预设的不同logid和logkey分别记录这三类日志，这样一来，便于将相对重要的日志同其它日志区分出来，也便于我们对任务和场景副本日志采用预设的特定算法来进行统计运算。</w:t>
      </w:r>
    </w:p>
    <w:p>
      <w:pPr>
        <w:pStyle w:val="21"/>
        <w:ind w:left="420" w:firstLine="0"/>
        <w:rPr>
          <w:rFonts w:ascii="Courier New" w:hAnsi="Courier New" w:cs="Courier New"/>
          <w:color w:val="000000"/>
          <w:sz w:val="21"/>
          <w:szCs w:val="21"/>
          <w:lang w:eastAsia="zh-CN" w:bidi="ar-SA"/>
        </w:rPr>
      </w:pPr>
    </w:p>
    <w:p>
      <w:pPr>
        <w:pStyle w:val="21"/>
        <w:ind w:left="420" w:firstLine="0"/>
        <w:rPr>
          <w:rFonts w:hint="eastAsia" w:ascii="Courier New" w:hAnsi="Courier New" w:cs="Courier New"/>
          <w:color w:val="000000"/>
          <w:sz w:val="21"/>
          <w:szCs w:val="21"/>
          <w:lang w:val="en-US" w:eastAsia="zh-CN" w:bidi="ar-SA"/>
        </w:rPr>
      </w:pPr>
      <w:r>
        <w:rPr>
          <w:rFonts w:hint="eastAsia" w:ascii="Courier New" w:hAnsi="Courier New" w:cs="Courier New"/>
          <w:color w:val="000000"/>
          <w:sz w:val="21"/>
          <w:szCs w:val="21"/>
          <w:lang w:eastAsia="zh-CN" w:bidi="ar-SA"/>
        </w:rPr>
        <w:t>我们</w:t>
      </w:r>
      <w:r>
        <w:rPr>
          <w:rFonts w:hint="eastAsia" w:ascii="Courier New" w:hAnsi="Courier New" w:cs="Courier New"/>
          <w:color w:val="000000"/>
          <w:sz w:val="21"/>
          <w:szCs w:val="21"/>
          <w:lang w:val="en-US" w:eastAsia="zh-CN" w:bidi="ar-SA"/>
        </w:rPr>
        <w:t>要求</w:t>
      </w:r>
      <w:r>
        <w:rPr>
          <w:rFonts w:hint="eastAsia" w:ascii="Courier New" w:hAnsi="Courier New" w:cs="Courier New"/>
          <w:color w:val="000000"/>
          <w:sz w:val="21"/>
          <w:szCs w:val="21"/>
          <w:lang w:eastAsia="zh-CN" w:bidi="ar-SA"/>
        </w:rPr>
        <w:t>用以下的默认字段来记录事件日志的detail，以便统计后台可以用默认的配置来对游戏自定义事件进行计算</w:t>
      </w:r>
      <w:r>
        <w:rPr>
          <w:rFonts w:hint="eastAsia" w:ascii="Courier New" w:hAnsi="Courier New" w:cs="Courier New"/>
          <w:color w:val="000000"/>
          <w:sz w:val="21"/>
          <w:szCs w:val="21"/>
          <w:lang w:val="en-US" w:eastAsia="zh-CN" w:bidi="ar-SA"/>
        </w:rPr>
        <w:t>成功率，通过率等进一步指标。</w:t>
      </w:r>
    </w:p>
    <w:p>
      <w:pPr>
        <w:pStyle w:val="21"/>
        <w:ind w:left="420" w:firstLine="0"/>
        <w:rPr>
          <w:rFonts w:ascii="Courier New" w:hAnsi="Courier New" w:cs="Courier New"/>
          <w:color w:val="000000"/>
          <w:sz w:val="21"/>
          <w:szCs w:val="21"/>
          <w:lang w:eastAsia="zh-CN" w:bidi="ar-SA"/>
        </w:rPr>
      </w:pPr>
      <w:r>
        <w:rPr>
          <w:rFonts w:hint="eastAsia" w:ascii="Courier New" w:hAnsi="Courier New" w:cs="Courier New"/>
          <w:color w:val="000000"/>
          <w:sz w:val="21"/>
          <w:szCs w:val="21"/>
          <w:lang w:val="en-US" w:eastAsia="zh-CN" w:bidi="ar-SA"/>
        </w:rPr>
        <w:t>如果列表中的detail无法满足游戏的日志记录要求，也允许各个游戏使用自己定义的detail来记录日志，实际上在下面的日志范例中也有一些detail字段灵活发挥的情况</w:t>
      </w:r>
      <w:r>
        <w:rPr>
          <w:rFonts w:hint="eastAsia" w:ascii="Courier New" w:hAnsi="Courier New" w:cs="Courier New"/>
          <w:color w:val="000000"/>
          <w:sz w:val="21"/>
          <w:szCs w:val="21"/>
          <w:lang w:eastAsia="zh-CN" w:bidi="ar-SA"/>
        </w:rPr>
        <w:t>。</w:t>
      </w:r>
    </w:p>
    <w:p>
      <w:pPr>
        <w:pStyle w:val="21"/>
        <w:ind w:left="420" w:firstLine="0"/>
        <w:rPr>
          <w:rFonts w:ascii="Courier New" w:hAnsi="Courier New" w:cs="Courier New"/>
          <w:color w:val="000000"/>
          <w:sz w:val="21"/>
          <w:szCs w:val="21"/>
          <w:lang w:eastAsia="zh-CN" w:bidi="ar-SA"/>
        </w:rPr>
      </w:pPr>
    </w:p>
    <w:tbl>
      <w:tblPr>
        <w:tblStyle w:val="18"/>
        <w:tblW w:w="519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
      <w:tblGrid>
        <w:gridCol w:w="1995"/>
        <w:gridCol w:w="1395"/>
        <w:gridCol w:w="18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jc w:val="center"/>
        </w:trPr>
        <w:tc>
          <w:tcPr>
            <w:tcW w:w="1995"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b/>
                <w:color w:val="000000"/>
                <w:lang w:eastAsia="zh-CN"/>
              </w:rPr>
            </w:pPr>
            <w:r>
              <w:rPr>
                <w:rFonts w:ascii="宋体" w:hAnsi="宋体"/>
                <w:b/>
                <w:color w:val="000000"/>
                <w:lang w:eastAsia="zh-CN"/>
              </w:rPr>
              <w:t>事件类型</w:t>
            </w:r>
          </w:p>
        </w:tc>
        <w:tc>
          <w:tcPr>
            <w:tcW w:w="1395"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b/>
                <w:color w:val="000000"/>
                <w:lang w:eastAsia="zh-CN"/>
              </w:rPr>
            </w:pPr>
            <w:r>
              <w:rPr>
                <w:rFonts w:ascii="宋体" w:hAnsi="宋体"/>
                <w:b/>
                <w:color w:val="000000"/>
                <w:lang w:eastAsia="zh-CN"/>
              </w:rPr>
              <w:t>detail</w:t>
            </w:r>
          </w:p>
        </w:tc>
        <w:tc>
          <w:tcPr>
            <w:tcW w:w="1800"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b/>
                <w:color w:val="000000"/>
                <w:lang w:eastAsia="zh-CN"/>
              </w:rPr>
            </w:pPr>
            <w:r>
              <w:rPr>
                <w:rFonts w:ascii="宋体" w:hAnsi="宋体"/>
                <w:b/>
                <w:color w:val="000000"/>
                <w:lang w:eastAsia="zh-CN"/>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jc w:val="center"/>
        </w:trPr>
        <w:tc>
          <w:tcPr>
            <w:tcW w:w="1995" w:type="dxa"/>
            <w:vMerge w:val="restart"/>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lang w:eastAsia="zh-CN"/>
              </w:rPr>
            </w:pPr>
            <w:r>
              <w:rPr>
                <w:rFonts w:ascii="宋体" w:hAnsi="宋体"/>
                <w:color w:val="000000"/>
                <w:lang w:eastAsia="zh-CN"/>
              </w:rPr>
              <w:t>role-task</w:t>
            </w:r>
          </w:p>
        </w:tc>
        <w:tc>
          <w:tcPr>
            <w:tcW w:w="1395"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lang w:eastAsia="zh-CN"/>
              </w:rPr>
            </w:pPr>
            <w:r>
              <w:rPr>
                <w:rFonts w:ascii="宋体" w:hAnsi="宋体"/>
                <w:color w:val="000000"/>
                <w:lang w:eastAsia="zh-CN"/>
              </w:rPr>
              <w:t>accept</w:t>
            </w:r>
          </w:p>
        </w:tc>
        <w:tc>
          <w:tcPr>
            <w:tcW w:w="1800"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lang w:eastAsia="zh-CN"/>
              </w:rPr>
            </w:pPr>
            <w:r>
              <w:rPr>
                <w:rFonts w:ascii="宋体" w:hAnsi="宋体"/>
                <w:color w:val="000000"/>
                <w:lang w:eastAsia="zh-CN"/>
              </w:rPr>
              <w:t>接任务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jc w:val="center"/>
        </w:trPr>
        <w:tc>
          <w:tcPr>
            <w:tcW w:w="1995"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sz w:val="24"/>
              </w:rPr>
            </w:pPr>
          </w:p>
        </w:tc>
        <w:tc>
          <w:tcPr>
            <w:tcW w:w="1395"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lang w:eastAsia="zh-CN"/>
              </w:rPr>
            </w:pPr>
            <w:r>
              <w:rPr>
                <w:rFonts w:ascii="宋体" w:hAnsi="宋体"/>
                <w:color w:val="000000"/>
                <w:lang w:eastAsia="zh-CN"/>
              </w:rPr>
              <w:t>fail</w:t>
            </w:r>
          </w:p>
        </w:tc>
        <w:tc>
          <w:tcPr>
            <w:tcW w:w="1800"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lang w:eastAsia="zh-CN"/>
              </w:rPr>
            </w:pPr>
            <w:r>
              <w:rPr>
                <w:rFonts w:ascii="宋体" w:hAnsi="宋体"/>
                <w:color w:val="000000"/>
                <w:lang w:eastAsia="zh-CN"/>
              </w:rPr>
              <w:t>任务失败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jc w:val="center"/>
        </w:trPr>
        <w:tc>
          <w:tcPr>
            <w:tcW w:w="1995"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sz w:val="24"/>
              </w:rPr>
            </w:pPr>
          </w:p>
        </w:tc>
        <w:tc>
          <w:tcPr>
            <w:tcW w:w="1395"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lang w:eastAsia="zh-CN"/>
              </w:rPr>
            </w:pPr>
            <w:r>
              <w:rPr>
                <w:rFonts w:ascii="宋体" w:hAnsi="宋体"/>
                <w:color w:val="000000"/>
                <w:lang w:eastAsia="zh-CN"/>
              </w:rPr>
              <w:t>cancel</w:t>
            </w:r>
          </w:p>
        </w:tc>
        <w:tc>
          <w:tcPr>
            <w:tcW w:w="1800"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lang w:eastAsia="zh-CN"/>
              </w:rPr>
            </w:pPr>
            <w:r>
              <w:rPr>
                <w:rFonts w:ascii="宋体" w:hAnsi="宋体"/>
                <w:color w:val="000000"/>
                <w:lang w:eastAsia="zh-CN"/>
              </w:rPr>
              <w:t>放弃任务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jc w:val="center"/>
        </w:trPr>
        <w:tc>
          <w:tcPr>
            <w:tcW w:w="1995"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sz w:val="24"/>
              </w:rPr>
            </w:pPr>
          </w:p>
        </w:tc>
        <w:tc>
          <w:tcPr>
            <w:tcW w:w="1395"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lang w:eastAsia="zh-CN"/>
              </w:rPr>
            </w:pPr>
            <w:r>
              <w:rPr>
                <w:rFonts w:ascii="宋体" w:hAnsi="宋体"/>
                <w:color w:val="000000"/>
                <w:lang w:eastAsia="zh-CN"/>
              </w:rPr>
              <w:t>succ</w:t>
            </w:r>
          </w:p>
        </w:tc>
        <w:tc>
          <w:tcPr>
            <w:tcW w:w="1800"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lang w:eastAsia="zh-CN"/>
              </w:rPr>
            </w:pPr>
            <w:r>
              <w:rPr>
                <w:rFonts w:ascii="宋体" w:hAnsi="宋体"/>
                <w:color w:val="000000"/>
                <w:lang w:eastAsia="zh-CN"/>
              </w:rPr>
              <w:t>达成任务条件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jc w:val="center"/>
        </w:trPr>
        <w:tc>
          <w:tcPr>
            <w:tcW w:w="1995"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sz w:val="24"/>
              </w:rPr>
            </w:pPr>
          </w:p>
        </w:tc>
        <w:tc>
          <w:tcPr>
            <w:tcW w:w="1395"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lang w:eastAsia="zh-CN"/>
              </w:rPr>
            </w:pPr>
            <w:r>
              <w:rPr>
                <w:rFonts w:ascii="宋体" w:hAnsi="宋体"/>
                <w:color w:val="000000"/>
                <w:lang w:eastAsia="zh-CN"/>
              </w:rPr>
              <w:t>complete</w:t>
            </w:r>
          </w:p>
        </w:tc>
        <w:tc>
          <w:tcPr>
            <w:tcW w:w="1800"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lang w:eastAsia="zh-CN"/>
              </w:rPr>
            </w:pPr>
            <w:r>
              <w:rPr>
                <w:rFonts w:ascii="宋体" w:hAnsi="宋体"/>
                <w:color w:val="000000"/>
                <w:lang w:eastAsia="zh-CN"/>
              </w:rPr>
              <w:t>任务完成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70" w:hRule="atLeast"/>
          <w:jc w:val="center"/>
        </w:trPr>
        <w:tc>
          <w:tcPr>
            <w:tcW w:w="1995" w:type="dxa"/>
            <w:vAlign w:val="center"/>
          </w:tcPr>
          <w:p>
            <w:pPr>
              <w:autoSpaceDN w:val="0"/>
              <w:jc w:val="center"/>
              <w:textAlignment w:val="center"/>
              <w:rPr>
                <w:rFonts w:ascii="宋体" w:hAnsi="宋体"/>
                <w:color w:val="000000"/>
                <w:lang w:eastAsia="zh-CN"/>
              </w:rPr>
            </w:pPr>
          </w:p>
        </w:tc>
        <w:tc>
          <w:tcPr>
            <w:tcW w:w="1395" w:type="dxa"/>
            <w:vAlign w:val="center"/>
          </w:tcPr>
          <w:p>
            <w:pPr>
              <w:autoSpaceDN w:val="0"/>
              <w:textAlignment w:val="center"/>
              <w:rPr>
                <w:rFonts w:ascii="宋体" w:hAnsi="宋体"/>
                <w:color w:val="000000"/>
                <w:lang w:eastAsia="zh-CN"/>
              </w:rPr>
            </w:pPr>
          </w:p>
        </w:tc>
        <w:tc>
          <w:tcPr>
            <w:tcW w:w="1800" w:type="dxa"/>
            <w:vAlign w:val="center"/>
          </w:tcPr>
          <w:p>
            <w:pPr>
              <w:autoSpaceDN w:val="0"/>
              <w:textAlignment w:val="center"/>
              <w:rPr>
                <w:rFonts w:ascii="宋体" w:hAnsi="宋体"/>
                <w:color w:val="00000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jc w:val="center"/>
        </w:trPr>
        <w:tc>
          <w:tcPr>
            <w:tcW w:w="1995" w:type="dxa"/>
            <w:vMerge w:val="restart"/>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lang w:eastAsia="zh-CN"/>
              </w:rPr>
            </w:pPr>
            <w:r>
              <w:rPr>
                <w:rFonts w:ascii="宋体" w:hAnsi="宋体"/>
                <w:color w:val="000000"/>
                <w:lang w:eastAsia="zh-CN"/>
              </w:rPr>
              <w:t>role-</w:t>
            </w:r>
            <w:r>
              <w:rPr>
                <w:rFonts w:hint="eastAsia" w:ascii="宋体" w:hAnsi="宋体"/>
                <w:color w:val="000000"/>
                <w:lang w:eastAsia="zh-CN"/>
              </w:rPr>
              <w:t>stage</w:t>
            </w:r>
          </w:p>
        </w:tc>
        <w:tc>
          <w:tcPr>
            <w:tcW w:w="1395"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lang w:eastAsia="zh-CN"/>
              </w:rPr>
            </w:pPr>
            <w:r>
              <w:rPr>
                <w:rFonts w:ascii="宋体" w:hAnsi="宋体"/>
                <w:color w:val="000000"/>
                <w:lang w:eastAsia="zh-CN"/>
              </w:rPr>
              <w:t>begin</w:t>
            </w:r>
          </w:p>
        </w:tc>
        <w:tc>
          <w:tcPr>
            <w:tcW w:w="1800"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lang w:eastAsia="zh-CN"/>
              </w:rPr>
            </w:pPr>
            <w:r>
              <w:rPr>
                <w:rFonts w:hint="eastAsia" w:ascii="宋体" w:hAnsi="宋体"/>
                <w:color w:val="000000"/>
                <w:lang w:eastAsia="zh-CN"/>
              </w:rPr>
              <w:t>场景</w:t>
            </w:r>
            <w:r>
              <w:rPr>
                <w:rFonts w:ascii="宋体" w:hAnsi="宋体"/>
                <w:color w:val="000000"/>
                <w:lang w:eastAsia="zh-CN"/>
              </w:rPr>
              <w:t>开始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jc w:val="center"/>
        </w:trPr>
        <w:tc>
          <w:tcPr>
            <w:tcW w:w="1995"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sz w:val="24"/>
              </w:rPr>
            </w:pPr>
          </w:p>
        </w:tc>
        <w:tc>
          <w:tcPr>
            <w:tcW w:w="1395"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lang w:eastAsia="zh-CN"/>
              </w:rPr>
            </w:pPr>
            <w:r>
              <w:rPr>
                <w:rFonts w:ascii="宋体" w:hAnsi="宋体"/>
                <w:color w:val="000000"/>
                <w:lang w:eastAsia="zh-CN"/>
              </w:rPr>
              <w:t>fail</w:t>
            </w:r>
          </w:p>
        </w:tc>
        <w:tc>
          <w:tcPr>
            <w:tcW w:w="1800"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lang w:eastAsia="zh-CN"/>
              </w:rPr>
            </w:pPr>
            <w:r>
              <w:rPr>
                <w:rFonts w:hint="eastAsia" w:ascii="宋体" w:hAnsi="宋体"/>
                <w:color w:val="000000"/>
                <w:lang w:eastAsia="zh-CN"/>
              </w:rPr>
              <w:t>场景</w:t>
            </w:r>
            <w:r>
              <w:rPr>
                <w:rFonts w:ascii="宋体" w:hAnsi="宋体"/>
                <w:color w:val="000000"/>
                <w:lang w:eastAsia="zh-CN"/>
              </w:rPr>
              <w:t>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jc w:val="center"/>
        </w:trPr>
        <w:tc>
          <w:tcPr>
            <w:tcW w:w="1995"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sz w:val="24"/>
              </w:rPr>
            </w:pPr>
          </w:p>
        </w:tc>
        <w:tc>
          <w:tcPr>
            <w:tcW w:w="1395"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lang w:eastAsia="zh-CN"/>
              </w:rPr>
            </w:pPr>
            <w:r>
              <w:rPr>
                <w:rFonts w:hint="eastAsia" w:ascii="宋体" w:hAnsi="宋体"/>
                <w:color w:val="000000"/>
                <w:lang w:eastAsia="zh-CN"/>
              </w:rPr>
              <w:t>cancel</w:t>
            </w:r>
          </w:p>
        </w:tc>
        <w:tc>
          <w:tcPr>
            <w:tcW w:w="1800"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lang w:eastAsia="zh-CN"/>
              </w:rPr>
            </w:pPr>
            <w:r>
              <w:rPr>
                <w:rFonts w:hint="eastAsia" w:ascii="宋体" w:hAnsi="宋体"/>
                <w:color w:val="000000"/>
                <w:lang w:eastAsia="zh-CN"/>
              </w:rPr>
              <w:t>场景取消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jc w:val="center"/>
        </w:trPr>
        <w:tc>
          <w:tcPr>
            <w:tcW w:w="1995"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sz w:val="24"/>
              </w:rPr>
            </w:pPr>
          </w:p>
        </w:tc>
        <w:tc>
          <w:tcPr>
            <w:tcW w:w="1395"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lang w:eastAsia="zh-CN"/>
              </w:rPr>
            </w:pPr>
            <w:r>
              <w:rPr>
                <w:rFonts w:ascii="宋体" w:hAnsi="宋体"/>
                <w:color w:val="000000"/>
                <w:lang w:eastAsia="zh-CN"/>
              </w:rPr>
              <w:t>end</w:t>
            </w:r>
          </w:p>
        </w:tc>
        <w:tc>
          <w:tcPr>
            <w:tcW w:w="1800"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lang w:eastAsia="zh-CN"/>
              </w:rPr>
            </w:pPr>
            <w:r>
              <w:rPr>
                <w:rFonts w:hint="eastAsia" w:ascii="宋体" w:hAnsi="宋体"/>
                <w:color w:val="000000"/>
                <w:lang w:eastAsia="zh-CN"/>
              </w:rPr>
              <w:t>场景结束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70" w:hRule="atLeast"/>
          <w:jc w:val="center"/>
        </w:trPr>
        <w:tc>
          <w:tcPr>
            <w:tcW w:w="1995" w:type="dxa"/>
            <w:vAlign w:val="center"/>
          </w:tcPr>
          <w:p>
            <w:pPr>
              <w:autoSpaceDN w:val="0"/>
              <w:jc w:val="center"/>
              <w:textAlignment w:val="center"/>
              <w:rPr>
                <w:rFonts w:ascii="宋体" w:hAnsi="宋体"/>
                <w:color w:val="000000"/>
                <w:lang w:eastAsia="zh-CN"/>
              </w:rPr>
            </w:pPr>
          </w:p>
        </w:tc>
        <w:tc>
          <w:tcPr>
            <w:tcW w:w="1395" w:type="dxa"/>
            <w:vAlign w:val="center"/>
          </w:tcPr>
          <w:p>
            <w:pPr>
              <w:autoSpaceDN w:val="0"/>
              <w:textAlignment w:val="center"/>
              <w:rPr>
                <w:rFonts w:ascii="宋体" w:hAnsi="宋体"/>
                <w:color w:val="000000"/>
                <w:lang w:eastAsia="zh-CN"/>
              </w:rPr>
            </w:pPr>
          </w:p>
        </w:tc>
        <w:tc>
          <w:tcPr>
            <w:tcW w:w="1800" w:type="dxa"/>
            <w:vAlign w:val="center"/>
          </w:tcPr>
          <w:p>
            <w:pPr>
              <w:autoSpaceDN w:val="0"/>
              <w:textAlignment w:val="center"/>
              <w:rPr>
                <w:rFonts w:ascii="宋体" w:hAnsi="宋体"/>
                <w:color w:val="00000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90" w:hRule="atLeast"/>
          <w:jc w:val="center"/>
        </w:trPr>
        <w:tc>
          <w:tcPr>
            <w:tcW w:w="1995" w:type="dxa"/>
            <w:vMerge w:val="restart"/>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lang w:eastAsia="zh-CN"/>
              </w:rPr>
            </w:pPr>
            <w:r>
              <w:rPr>
                <w:rFonts w:ascii="宋体" w:hAnsi="宋体"/>
                <w:color w:val="000000"/>
                <w:lang w:eastAsia="zh-CN"/>
              </w:rPr>
              <w:t>role-</w:t>
            </w:r>
            <w:r>
              <w:rPr>
                <w:rFonts w:hint="eastAsia" w:ascii="宋体" w:hAnsi="宋体"/>
                <w:color w:val="000000"/>
                <w:lang w:eastAsia="zh-CN"/>
              </w:rPr>
              <w:t>act</w:t>
            </w:r>
          </w:p>
        </w:tc>
        <w:tc>
          <w:tcPr>
            <w:tcW w:w="1395"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lang w:eastAsia="zh-CN"/>
              </w:rPr>
            </w:pPr>
            <w:r>
              <w:rPr>
                <w:rFonts w:ascii="宋体" w:hAnsi="宋体"/>
                <w:color w:val="000000"/>
                <w:lang w:eastAsia="zh-CN"/>
              </w:rPr>
              <w:t>begin</w:t>
            </w:r>
          </w:p>
        </w:tc>
        <w:tc>
          <w:tcPr>
            <w:tcW w:w="1800"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lang w:eastAsia="zh-CN"/>
              </w:rPr>
            </w:pPr>
            <w:r>
              <w:rPr>
                <w:rFonts w:hint="eastAsia" w:ascii="宋体" w:hAnsi="宋体"/>
                <w:color w:val="000000"/>
                <w:lang w:eastAsia="zh-CN"/>
              </w:rPr>
              <w:t>事件</w:t>
            </w:r>
            <w:r>
              <w:rPr>
                <w:rFonts w:ascii="宋体" w:hAnsi="宋体"/>
                <w:color w:val="000000"/>
                <w:lang w:eastAsia="zh-CN"/>
              </w:rPr>
              <w:t>开始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jc w:val="center"/>
        </w:trPr>
        <w:tc>
          <w:tcPr>
            <w:tcW w:w="1995"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sz w:val="24"/>
              </w:rPr>
            </w:pPr>
          </w:p>
        </w:tc>
        <w:tc>
          <w:tcPr>
            <w:tcW w:w="1395"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lang w:eastAsia="zh-CN"/>
              </w:rPr>
            </w:pPr>
            <w:r>
              <w:rPr>
                <w:rFonts w:ascii="宋体" w:hAnsi="宋体"/>
                <w:color w:val="000000"/>
                <w:lang w:eastAsia="zh-CN"/>
              </w:rPr>
              <w:t>fail</w:t>
            </w:r>
          </w:p>
        </w:tc>
        <w:tc>
          <w:tcPr>
            <w:tcW w:w="1800"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lang w:eastAsia="zh-CN"/>
              </w:rPr>
            </w:pPr>
            <w:r>
              <w:rPr>
                <w:rFonts w:hint="eastAsia" w:ascii="宋体" w:hAnsi="宋体"/>
                <w:color w:val="000000"/>
                <w:lang w:eastAsia="zh-CN"/>
              </w:rPr>
              <w:t>事件</w:t>
            </w:r>
            <w:r>
              <w:rPr>
                <w:rFonts w:ascii="宋体" w:hAnsi="宋体"/>
                <w:color w:val="000000"/>
                <w:lang w:eastAsia="zh-CN"/>
              </w:rPr>
              <w:t>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jc w:val="center"/>
        </w:trPr>
        <w:tc>
          <w:tcPr>
            <w:tcW w:w="1995"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sz w:val="24"/>
              </w:rPr>
            </w:pPr>
          </w:p>
        </w:tc>
        <w:tc>
          <w:tcPr>
            <w:tcW w:w="1395"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lang w:eastAsia="zh-CN"/>
              </w:rPr>
            </w:pPr>
            <w:r>
              <w:rPr>
                <w:rFonts w:hint="eastAsia" w:ascii="宋体" w:hAnsi="宋体"/>
                <w:color w:val="000000"/>
                <w:lang w:eastAsia="zh-CN"/>
              </w:rPr>
              <w:t>cancel</w:t>
            </w:r>
          </w:p>
        </w:tc>
        <w:tc>
          <w:tcPr>
            <w:tcW w:w="1800"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lang w:eastAsia="zh-CN"/>
              </w:rPr>
            </w:pPr>
            <w:r>
              <w:rPr>
                <w:rFonts w:hint="eastAsia" w:ascii="宋体" w:hAnsi="宋体"/>
                <w:color w:val="000000"/>
                <w:lang w:eastAsia="zh-CN"/>
              </w:rPr>
              <w:t>事件取消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jc w:val="center"/>
        </w:trPr>
        <w:tc>
          <w:tcPr>
            <w:tcW w:w="1995"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sz w:val="24"/>
              </w:rPr>
            </w:pPr>
          </w:p>
        </w:tc>
        <w:tc>
          <w:tcPr>
            <w:tcW w:w="1395"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lang w:eastAsia="zh-CN"/>
              </w:rPr>
            </w:pPr>
            <w:r>
              <w:rPr>
                <w:rFonts w:ascii="宋体" w:hAnsi="宋体"/>
                <w:color w:val="000000"/>
                <w:lang w:eastAsia="zh-CN"/>
              </w:rPr>
              <w:t>end</w:t>
            </w:r>
          </w:p>
        </w:tc>
        <w:tc>
          <w:tcPr>
            <w:tcW w:w="1800"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lang w:eastAsia="zh-CN"/>
              </w:rPr>
            </w:pPr>
            <w:r>
              <w:rPr>
                <w:rFonts w:hint="eastAsia" w:ascii="宋体" w:hAnsi="宋体"/>
                <w:color w:val="000000"/>
                <w:lang w:eastAsia="zh-CN"/>
              </w:rPr>
              <w:t>事件结束</w:t>
            </w:r>
          </w:p>
        </w:tc>
      </w:tr>
    </w:tbl>
    <w:p>
      <w:pPr>
        <w:ind w:firstLine="420" w:firstLineChars="0"/>
        <w:rPr>
          <w:rFonts w:hint="eastAsia"/>
          <w:lang w:val="en-US" w:eastAsia="zh-CN"/>
        </w:rPr>
      </w:pPr>
    </w:p>
    <w:p>
      <w:pPr>
        <w:pStyle w:val="4"/>
        <w:rPr>
          <w:rFonts w:hint="eastAsia"/>
          <w:lang w:val="en-US" w:eastAsia="zh-CN"/>
        </w:rPr>
      </w:pPr>
      <w:bookmarkStart w:id="60" w:name="_Toc206"/>
      <w:bookmarkStart w:id="61" w:name="_Toc15395"/>
      <w:bookmarkStart w:id="62" w:name="_Toc3350"/>
      <w:bookmarkStart w:id="63" w:name="_Toc10719"/>
      <w:r>
        <w:rPr>
          <w:rFonts w:hint="eastAsia"/>
          <w:lang w:val="en-US" w:eastAsia="zh-CN"/>
        </w:rPr>
        <w:t>玩家任务日志(11101)</w:t>
      </w:r>
      <w:bookmarkEnd w:id="60"/>
      <w:bookmarkEnd w:id="61"/>
      <w:bookmarkEnd w:id="62"/>
      <w:bookmarkEnd w:id="63"/>
    </w:p>
    <w:tbl>
      <w:tblPr>
        <w:tblStyle w:val="18"/>
        <w:tblW w:w="782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
      <w:tblGrid>
        <w:gridCol w:w="913"/>
        <w:gridCol w:w="1230"/>
        <w:gridCol w:w="1934"/>
        <w:gridCol w:w="1010"/>
        <w:gridCol w:w="27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913" w:type="dxa"/>
            <w:tcBorders>
              <w:top w:val="single" w:color="000000" w:sz="4" w:space="0"/>
              <w:left w:val="single" w:color="000000" w:sz="4" w:space="0"/>
              <w:bottom w:val="single" w:color="000000"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LogId</w:t>
            </w:r>
          </w:p>
        </w:tc>
        <w:tc>
          <w:tcPr>
            <w:tcW w:w="1230" w:type="dxa"/>
            <w:tcBorders>
              <w:top w:val="single" w:color="000000" w:sz="4" w:space="0"/>
              <w:left w:val="single" w:color="000000"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日志名称</w:t>
            </w:r>
          </w:p>
        </w:tc>
        <w:tc>
          <w:tcPr>
            <w:tcW w:w="1934" w:type="dxa"/>
            <w:tcBorders>
              <w:top w:val="single" w:color="000000" w:sz="4" w:space="0"/>
              <w:left w:val="single" w:color="000000"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字段名</w:t>
            </w:r>
          </w:p>
        </w:tc>
        <w:tc>
          <w:tcPr>
            <w:tcW w:w="1010" w:type="dxa"/>
            <w:tcBorders>
              <w:top w:val="single" w:color="000000" w:sz="4" w:space="0"/>
              <w:left w:val="single" w:color="000000"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字段类型</w:t>
            </w:r>
          </w:p>
        </w:tc>
        <w:tc>
          <w:tcPr>
            <w:tcW w:w="2734" w:type="dxa"/>
            <w:tcBorders>
              <w:top w:val="single" w:color="000000" w:sz="4" w:space="0"/>
              <w:left w:val="single" w:color="000000"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字段说明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913" w:type="dxa"/>
            <w:vMerge w:val="restart"/>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hint="eastAsia" w:ascii="宋体" w:hAnsi="宋体"/>
                <w:color w:val="000000"/>
                <w:sz w:val="20"/>
                <w:lang w:val="en-US" w:eastAsia="zh-CN"/>
              </w:rPr>
              <w:t>1</w:t>
            </w:r>
            <w:r>
              <w:rPr>
                <w:rFonts w:ascii="宋体" w:hAnsi="宋体"/>
                <w:color w:val="000000"/>
                <w:sz w:val="20"/>
                <w:lang w:eastAsia="zh-CN"/>
              </w:rPr>
              <w:t>1</w:t>
            </w:r>
            <w:r>
              <w:rPr>
                <w:rFonts w:hint="eastAsia" w:ascii="宋体" w:hAnsi="宋体"/>
                <w:color w:val="000000"/>
                <w:sz w:val="20"/>
                <w:lang w:val="en-US" w:eastAsia="zh-CN"/>
              </w:rPr>
              <w:t>1</w:t>
            </w:r>
            <w:r>
              <w:rPr>
                <w:rFonts w:ascii="宋体" w:hAnsi="宋体"/>
                <w:color w:val="000000"/>
                <w:sz w:val="20"/>
                <w:lang w:eastAsia="zh-CN"/>
              </w:rPr>
              <w:t>01</w:t>
            </w:r>
          </w:p>
        </w:tc>
        <w:tc>
          <w:tcPr>
            <w:tcW w:w="1230" w:type="dxa"/>
            <w:vMerge w:val="restart"/>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任务</w:t>
            </w:r>
            <w:r>
              <w:rPr>
                <w:rFonts w:hint="eastAsia" w:ascii="宋体" w:hAnsi="宋体"/>
                <w:color w:val="000000"/>
                <w:sz w:val="20"/>
                <w:lang w:val="en-US" w:eastAsia="zh-CN"/>
              </w:rPr>
              <w:t>日志</w:t>
            </w:r>
          </w:p>
        </w:tc>
        <w:tc>
          <w:tcPr>
            <w:tcW w:w="1934"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ascii="宋体" w:hAnsi="宋体"/>
                <w:color w:val="000000"/>
                <w:sz w:val="20"/>
                <w:lang w:eastAsia="zh-CN"/>
              </w:rPr>
            </w:pPr>
            <w:r>
              <w:rPr>
                <w:rFonts w:hint="eastAsia" w:ascii="宋体" w:hAnsi="宋体"/>
                <w:color w:val="000000"/>
                <w:sz w:val="20"/>
                <w:lang w:val="en-US" w:eastAsia="zh-CN"/>
              </w:rPr>
              <w:t>taskId</w:t>
            </w:r>
          </w:p>
        </w:tc>
        <w:tc>
          <w:tcPr>
            <w:tcW w:w="1010"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ascii="宋体" w:hAnsi="宋体"/>
                <w:color w:val="000000"/>
                <w:sz w:val="20"/>
                <w:lang w:eastAsia="zh-CN"/>
              </w:rPr>
            </w:pPr>
            <w:r>
              <w:rPr>
                <w:rFonts w:ascii="宋体" w:hAnsi="宋体"/>
                <w:color w:val="000000"/>
                <w:sz w:val="20"/>
                <w:lang w:eastAsia="zh-CN"/>
              </w:rPr>
              <w:t>String</w:t>
            </w:r>
          </w:p>
        </w:tc>
        <w:tc>
          <w:tcPr>
            <w:tcW w:w="2734"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ascii="宋体" w:hAnsi="宋体"/>
                <w:color w:val="000000"/>
                <w:sz w:val="20"/>
                <w:lang w:eastAsia="zh-CN"/>
              </w:rPr>
            </w:pPr>
            <w:r>
              <w:rPr>
                <w:rFonts w:ascii="宋体" w:hAnsi="宋体"/>
                <w:color w:val="000000"/>
                <w:sz w:val="20"/>
                <w:lang w:eastAsia="zh-CN"/>
              </w:rPr>
              <w:t>任务编码</w:t>
            </w:r>
            <w:r>
              <w:rPr>
                <w:rFonts w:hint="eastAsia" w:ascii="宋体" w:hAnsi="宋体"/>
                <w:color w:val="000000"/>
                <w:sz w:val="20"/>
                <w:lang w:eastAsia="zh-CN"/>
              </w:rPr>
              <w:t>，</w:t>
            </w:r>
            <w:r>
              <w:rPr>
                <w:rFonts w:hint="eastAsia" w:ascii="宋体" w:hAnsi="宋体"/>
                <w:color w:val="000000"/>
                <w:sz w:val="20"/>
                <w:lang w:val="en-US" w:eastAsia="zh-CN"/>
              </w:rPr>
              <w:t>英文或数字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913" w:type="dxa"/>
            <w:vMerge w:val="continue"/>
            <w:tcBorders>
              <w:top w:val="single" w:color="000000" w:sz="4" w:space="0"/>
              <w:left w:val="single" w:color="000000" w:sz="4" w:space="0"/>
              <w:bottom w:val="single" w:color="000000" w:sz="4" w:space="0"/>
              <w:right w:val="single" w:color="000000" w:sz="4" w:space="0"/>
            </w:tcBorders>
            <w:vAlign w:val="center"/>
          </w:tcPr>
          <w:p>
            <w:pPr>
              <w:rPr>
                <w:rFonts w:ascii="宋体" w:hAnsi="宋体"/>
                <w:sz w:val="24"/>
              </w:rPr>
            </w:pPr>
          </w:p>
        </w:tc>
        <w:tc>
          <w:tcPr>
            <w:tcW w:w="1230" w:type="dxa"/>
            <w:vMerge w:val="continue"/>
            <w:tcBorders>
              <w:top w:val="single" w:color="000000" w:sz="4" w:space="0"/>
              <w:left w:val="single" w:color="000000" w:sz="4" w:space="0"/>
              <w:bottom w:val="single" w:color="000000" w:sz="4" w:space="0"/>
              <w:right w:val="single" w:color="000000" w:sz="4" w:space="0"/>
            </w:tcBorders>
            <w:vAlign w:val="center"/>
          </w:tcPr>
          <w:p>
            <w:pPr>
              <w:autoSpaceDN w:val="0"/>
              <w:rPr>
                <w:rFonts w:ascii="宋体" w:hAnsi="宋体"/>
                <w:sz w:val="24"/>
              </w:rPr>
            </w:pPr>
          </w:p>
        </w:tc>
        <w:tc>
          <w:tcPr>
            <w:tcW w:w="1934"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hint="eastAsia" w:ascii="宋体" w:hAnsi="宋体"/>
                <w:color w:val="000000"/>
                <w:sz w:val="20"/>
                <w:lang w:val="en-US" w:eastAsia="zh-CN"/>
              </w:rPr>
            </w:pPr>
            <w:r>
              <w:rPr>
                <w:rFonts w:hint="eastAsia" w:ascii="宋体" w:hAnsi="宋体"/>
                <w:color w:val="000000"/>
                <w:sz w:val="20"/>
                <w:lang w:val="en-US" w:eastAsia="zh-CN"/>
              </w:rPr>
              <w:t>taskName</w:t>
            </w:r>
          </w:p>
        </w:tc>
        <w:tc>
          <w:tcPr>
            <w:tcW w:w="1010"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String</w:t>
            </w:r>
          </w:p>
        </w:tc>
        <w:tc>
          <w:tcPr>
            <w:tcW w:w="2734"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hint="eastAsia" w:ascii="宋体" w:hAnsi="宋体"/>
                <w:color w:val="000000"/>
                <w:sz w:val="20"/>
                <w:lang w:val="en-US" w:eastAsia="zh-CN"/>
              </w:rPr>
            </w:pPr>
            <w:r>
              <w:rPr>
                <w:rFonts w:hint="eastAsia" w:ascii="宋体" w:hAnsi="宋体"/>
                <w:color w:val="000000"/>
                <w:sz w:val="20"/>
                <w:lang w:val="en-US" w:eastAsia="zh-CN"/>
              </w:rPr>
              <w:t>人物名称，最好传中文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913" w:type="dxa"/>
            <w:vMerge w:val="continue"/>
            <w:tcBorders>
              <w:top w:val="single" w:color="000000" w:sz="4" w:space="0"/>
              <w:left w:val="single" w:color="000000" w:sz="4" w:space="0"/>
              <w:bottom w:val="single" w:color="000000" w:sz="4" w:space="0"/>
              <w:right w:val="single" w:color="000000" w:sz="4" w:space="0"/>
            </w:tcBorders>
            <w:vAlign w:val="center"/>
          </w:tcPr>
          <w:p>
            <w:pPr>
              <w:rPr>
                <w:rFonts w:ascii="宋体" w:hAnsi="宋体"/>
                <w:sz w:val="24"/>
              </w:rPr>
            </w:pPr>
          </w:p>
        </w:tc>
        <w:tc>
          <w:tcPr>
            <w:tcW w:w="1230" w:type="dxa"/>
            <w:vMerge w:val="continue"/>
            <w:tcBorders>
              <w:top w:val="single" w:color="000000" w:sz="4" w:space="0"/>
              <w:left w:val="single" w:color="000000" w:sz="4" w:space="0"/>
              <w:bottom w:val="single" w:color="000000" w:sz="4" w:space="0"/>
              <w:right w:val="single" w:color="000000" w:sz="4" w:space="0"/>
            </w:tcBorders>
            <w:vAlign w:val="center"/>
          </w:tcPr>
          <w:p>
            <w:pPr>
              <w:autoSpaceDN w:val="0"/>
              <w:rPr>
                <w:rFonts w:ascii="宋体" w:hAnsi="宋体"/>
                <w:sz w:val="24"/>
              </w:rPr>
            </w:pPr>
          </w:p>
        </w:tc>
        <w:tc>
          <w:tcPr>
            <w:tcW w:w="1934"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hint="eastAsia" w:ascii="宋体" w:hAnsi="宋体"/>
                <w:color w:val="000000"/>
                <w:sz w:val="20"/>
                <w:lang w:val="en-US" w:eastAsia="zh-CN"/>
              </w:rPr>
            </w:pPr>
            <w:r>
              <w:rPr>
                <w:rFonts w:ascii="宋体" w:hAnsi="宋体"/>
                <w:color w:val="000000"/>
                <w:sz w:val="20"/>
                <w:lang w:eastAsia="zh-CN"/>
              </w:rPr>
              <w:t>detail</w:t>
            </w:r>
          </w:p>
        </w:tc>
        <w:tc>
          <w:tcPr>
            <w:tcW w:w="1010"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ascii="宋体" w:hAnsi="宋体"/>
                <w:color w:val="000000"/>
                <w:sz w:val="20"/>
                <w:lang w:eastAsia="zh-CN"/>
              </w:rPr>
            </w:pPr>
            <w:r>
              <w:rPr>
                <w:rFonts w:ascii="宋体" w:hAnsi="宋体"/>
                <w:color w:val="000000"/>
                <w:sz w:val="20"/>
                <w:lang w:eastAsia="zh-CN"/>
              </w:rPr>
              <w:t>String</w:t>
            </w:r>
          </w:p>
        </w:tc>
        <w:tc>
          <w:tcPr>
            <w:tcW w:w="2734"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hint="eastAsia" w:ascii="宋体" w:hAnsi="宋体"/>
                <w:color w:val="000000"/>
                <w:sz w:val="20"/>
                <w:lang w:val="en-US" w:eastAsia="zh-CN"/>
              </w:rPr>
            </w:pPr>
            <w:r>
              <w:rPr>
                <w:rFonts w:ascii="宋体" w:hAnsi="宋体"/>
                <w:color w:val="000000"/>
                <w:sz w:val="20"/>
                <w:lang w:eastAsia="zh-CN"/>
              </w:rPr>
              <w:t>相关信息，全为英文</w:t>
            </w:r>
          </w:p>
        </w:tc>
      </w:tr>
    </w:tbl>
    <w:p>
      <w:pPr>
        <w:rPr>
          <w:rFonts w:hint="eastAsia"/>
          <w:lang w:val="en-US" w:eastAsia="zh-CN"/>
        </w:rPr>
      </w:pPr>
    </w:p>
    <w:p>
      <w:pPr>
        <w:pStyle w:val="21"/>
        <w:ind w:left="420" w:firstLine="0"/>
        <w:rPr>
          <w:rFonts w:hint="eastAsia"/>
          <w:b/>
          <w:bCs/>
          <w:i/>
          <w:iCs/>
          <w:sz w:val="21"/>
          <w:szCs w:val="21"/>
          <w:lang w:eastAsia="zh-CN"/>
        </w:rPr>
      </w:pPr>
      <w:r>
        <w:rPr>
          <w:rFonts w:hint="eastAsia"/>
          <w:b/>
          <w:bCs/>
          <w:i/>
          <w:iCs/>
          <w:sz w:val="21"/>
          <w:szCs w:val="21"/>
          <w:lang w:val="en-US" w:eastAsia="zh-CN"/>
        </w:rPr>
        <w:t>调用</w:t>
      </w:r>
      <w:r>
        <w:rPr>
          <w:rFonts w:hint="eastAsia"/>
          <w:b/>
          <w:bCs/>
          <w:i/>
          <w:iCs/>
          <w:sz w:val="21"/>
          <w:szCs w:val="21"/>
          <w:lang w:eastAsia="zh-CN"/>
        </w:rPr>
        <w:t>示例:</w:t>
      </w:r>
    </w:p>
    <w:p>
      <w:pPr>
        <w:pStyle w:val="21"/>
        <w:ind w:left="420" w:firstLine="0"/>
        <w:rPr>
          <w:rFonts w:hint="eastAsia"/>
          <w:sz w:val="21"/>
          <w:szCs w:val="21"/>
          <w:lang w:val="en-US" w:eastAsia="zh-CN"/>
        </w:rPr>
      </w:pP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try{</w:t>
      </w:r>
    </w:p>
    <w:p>
      <w:pPr>
        <w:spacing w:beforeLines="0"/>
        <w:ind w:left="420" w:leftChars="0"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 xml:space="preserve">string serviceCode = </w:t>
      </w:r>
      <w:r>
        <w:rPr>
          <w:rFonts w:hint="default" w:ascii="Cambria" w:hAnsi="Cambria"/>
          <w:color w:val="000000"/>
          <w:sz w:val="21"/>
          <w:szCs w:val="21"/>
          <w:lang w:val="en-US" w:eastAsia="zh-CN"/>
        </w:rPr>
        <w:t>“</w:t>
      </w:r>
      <w:r>
        <w:rPr>
          <w:rFonts w:hint="eastAsia" w:ascii="Cambria" w:hAnsi="Cambria"/>
          <w:color w:val="000000"/>
          <w:sz w:val="21"/>
          <w:szCs w:val="21"/>
          <w:lang w:val="en-US" w:eastAsia="zh-CN"/>
        </w:rPr>
        <w:t>从SDKAPI中获取的serviceCode</w:t>
      </w:r>
      <w:r>
        <w:rPr>
          <w:rFonts w:hint="default" w:ascii="Cambria" w:hAnsi="Cambria"/>
          <w:color w:val="000000"/>
          <w:sz w:val="21"/>
          <w:szCs w:val="21"/>
          <w:lang w:val="en-US" w:eastAsia="zh-CN"/>
        </w:rPr>
        <w:t>”</w:t>
      </w:r>
      <w:r>
        <w:rPr>
          <w:rFonts w:hint="eastAsia" w:ascii="Cambria" w:hAnsi="Cambria"/>
          <w:color w:val="000000"/>
          <w:sz w:val="21"/>
          <w:szCs w:val="21"/>
          <w:lang w:val="en-US" w:eastAsia="zh-CN"/>
        </w:rPr>
        <w:t>;</w:t>
      </w:r>
    </w:p>
    <w:p>
      <w:pPr>
        <w:spacing w:beforeLines="0"/>
        <w:jc w:val="left"/>
        <w:rPr>
          <w:rFonts w:hint="eastAsia" w:ascii="Cambria" w:hAnsi="Cambria" w:eastAsia="Cambria"/>
          <w:color w:val="000000"/>
          <w:sz w:val="21"/>
          <w:szCs w:val="21"/>
          <w:highlight w:val="green"/>
          <w:lang w:val="en-US" w:eastAsia="zh-CN"/>
        </w:rPr>
      </w:pP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std::map&lt;string, string&gt; map1;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map1.insert(pair&lt;string, string&gt;("taskId", "guide1"));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map1.insert(pair&lt;string, string&gt;("taskName", "引导流程1"));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map1.insert(pair&lt;string, string&gt;("detail", "accept"));</w:t>
      </w:r>
    </w:p>
    <w:p>
      <w:pPr>
        <w:pStyle w:val="21"/>
        <w:ind w:left="420" w:leftChars="0" w:firstLine="420" w:firstLineChars="0"/>
        <w:rPr>
          <w:rFonts w:hint="eastAsia" w:ascii="Cambria" w:hAnsi="Cambria" w:eastAsia="Cambria"/>
          <w:color w:val="000000"/>
          <w:sz w:val="21"/>
          <w:szCs w:val="21"/>
        </w:rPr>
      </w:pP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std::map&lt;string, string&gt; map2;</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map2.insert(pair&lt;string, string&gt;("taskId", "guide1"));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map2.insert(pair&lt;string, string&gt;("taskName", "引导流程"));</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map2.insert(pair&lt;string, string&gt;("detail", "complete"));</w:t>
      </w:r>
    </w:p>
    <w:p>
      <w:pPr>
        <w:pStyle w:val="21"/>
        <w:ind w:left="420" w:leftChars="0" w:firstLine="420" w:firstLineChars="0"/>
        <w:rPr>
          <w:rFonts w:hint="eastAsia" w:ascii="Cambria" w:hAnsi="Cambria" w:eastAsia="Cambria"/>
          <w:color w:val="000000"/>
          <w:sz w:val="21"/>
          <w:szCs w:val="21"/>
        </w:rPr>
      </w:pP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 log;</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log.setId("11101");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log.putServer("1");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log.putRoleId("11111111");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log.putRoleName("</w:t>
      </w:r>
      <w:r>
        <w:rPr>
          <w:rFonts w:hint="eastAsia" w:ascii="Courier New" w:hAnsi="Courier New" w:cs="Courier New"/>
          <w:color w:val="000000"/>
          <w:sz w:val="20"/>
          <w:szCs w:val="20"/>
          <w:lang w:eastAsia="zh-CN" w:bidi="ar-SA"/>
        </w:rPr>
        <w:t>马克.吐温</w:t>
      </w:r>
      <w:r>
        <w:rPr>
          <w:rFonts w:hint="eastAsia" w:ascii="Cambria" w:hAnsi="Cambria" w:eastAsia="Cambria"/>
          <w:color w:val="000000"/>
          <w:sz w:val="21"/>
          <w:szCs w:val="21"/>
        </w:rPr>
        <w:t>");</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log.putRoleLevel("1");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log.putRoleVipLevel("0");</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log.setServiceCode(serviceCode);</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log.putUserId("0100010000000000000000000000000090019780");</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log.setClientIp("112.23.22.22");</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log.setCreateLogTime(time(NULL) * 1000);</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log.setLogInfo(map1);</w:t>
      </w:r>
    </w:p>
    <w:p>
      <w:pPr>
        <w:pStyle w:val="21"/>
        <w:ind w:left="420" w:leftChars="0" w:firstLine="420" w:firstLineChars="0"/>
        <w:rPr>
          <w:rFonts w:hint="eastAsia" w:ascii="Cambria" w:hAnsi="Cambria" w:eastAsia="Cambria"/>
          <w:color w:val="000000"/>
          <w:sz w:val="21"/>
          <w:szCs w:val="21"/>
        </w:rPr>
      </w:pP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 log2;</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log2.setId("11101");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log2.putServer("1");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log2.putRoleId("11111111");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log2.putRoleName("</w:t>
      </w:r>
      <w:r>
        <w:rPr>
          <w:rFonts w:hint="eastAsia" w:ascii="Courier New" w:hAnsi="Courier New" w:cs="Courier New"/>
          <w:color w:val="000000"/>
          <w:sz w:val="20"/>
          <w:szCs w:val="20"/>
          <w:lang w:eastAsia="zh-CN" w:bidi="ar-SA"/>
        </w:rPr>
        <w:t>马克.吐温</w:t>
      </w:r>
      <w:r>
        <w:rPr>
          <w:rFonts w:hint="eastAsia" w:ascii="Cambria" w:hAnsi="Cambria" w:eastAsia="Cambria"/>
          <w:color w:val="000000"/>
          <w:sz w:val="21"/>
          <w:szCs w:val="21"/>
        </w:rPr>
        <w:t>");</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log2.putRoleLevel("1");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log2.putRoleVipLevel("0");</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log2.setServiceCode(serviceCode);</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log2.putUserId("0100010000000000000000000000000090019780");</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log2.setClientIp("112.23.22.22");</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log2.setCreateLogTime(time(NULL) * 1000);</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log2.setLogInfo(map2);</w:t>
      </w:r>
    </w:p>
    <w:p>
      <w:pPr>
        <w:pStyle w:val="21"/>
        <w:ind w:left="420" w:leftChars="0" w:firstLine="420" w:firstLineChars="0"/>
        <w:rPr>
          <w:rFonts w:hint="eastAsia" w:ascii="Cambria" w:hAnsi="Cambria" w:eastAsia="Cambria"/>
          <w:color w:val="000000"/>
          <w:sz w:val="21"/>
          <w:szCs w:val="21"/>
        </w:rPr>
      </w:pP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vector&lt;Log&gt; logArr;</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logArr.push_back(log);</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logArr.push_back(log2);</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PalmLogSender::sendLogList(logArr);</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 catch(exception &amp;e) {</w:t>
      </w:r>
    </w:p>
    <w:p>
      <w:pPr>
        <w:pStyle w:val="21"/>
        <w:ind w:left="42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cout &lt;&lt; "catch exception:" &lt;&lt; e.what() &lt;&lt; endl;</w:t>
      </w:r>
    </w:p>
    <w:p>
      <w:pPr>
        <w:pStyle w:val="21"/>
        <w:ind w:left="0" w:leftChars="0" w:firstLine="420" w:firstLineChars="0"/>
        <w:rPr>
          <w:rFonts w:hint="eastAsia" w:ascii="Cambria" w:hAnsi="Cambria" w:eastAsia="宋体"/>
          <w:color w:val="000000"/>
          <w:sz w:val="21"/>
          <w:szCs w:val="21"/>
          <w:lang w:val="en-US" w:eastAsia="zh-CN"/>
        </w:rPr>
      </w:pPr>
      <w:r>
        <w:rPr>
          <w:rFonts w:hint="eastAsia" w:ascii="Cambria" w:hAnsi="Cambria"/>
          <w:color w:val="000000"/>
          <w:sz w:val="21"/>
          <w:szCs w:val="21"/>
          <w:lang w:val="en-US" w:eastAsia="zh-CN"/>
        </w:rPr>
        <w:t>}</w:t>
      </w:r>
    </w:p>
    <w:p>
      <w:pPr>
        <w:pStyle w:val="21"/>
        <w:ind w:left="420" w:firstLine="0"/>
        <w:rPr>
          <w:rFonts w:hint="eastAsia" w:ascii="Cambria" w:hAnsi="Cambria" w:eastAsia="Cambria"/>
          <w:color w:val="000000"/>
          <w:sz w:val="21"/>
          <w:szCs w:val="21"/>
        </w:rPr>
      </w:pPr>
    </w:p>
    <w:p>
      <w:pPr>
        <w:pStyle w:val="21"/>
        <w:ind w:left="420" w:firstLine="0"/>
        <w:rPr>
          <w:rFonts w:ascii="Courier New" w:hAnsi="Courier New" w:cs="Courier New"/>
          <w:color w:val="000000"/>
          <w:sz w:val="20"/>
          <w:szCs w:val="20"/>
          <w:lang w:eastAsia="zh-CN" w:bidi="ar-SA"/>
        </w:rPr>
      </w:pPr>
      <w:r>
        <w:rPr>
          <w:rFonts w:hint="eastAsia" w:ascii="Courier New" w:hAnsi="Courier New" w:cs="Courier New"/>
          <w:color w:val="000000"/>
          <w:sz w:val="20"/>
          <w:szCs w:val="20"/>
          <w:lang w:eastAsia="zh-CN" w:bidi="ar-SA"/>
        </w:rPr>
        <w:t>这两条日志表示，当前角色马克.吐温接受</w:t>
      </w:r>
      <w:r>
        <w:rPr>
          <w:rFonts w:hint="eastAsia" w:ascii="Courier New" w:hAnsi="Courier New" w:cs="Courier New"/>
          <w:color w:val="000000"/>
          <w:sz w:val="20"/>
          <w:szCs w:val="20"/>
          <w:lang w:val="en-US" w:eastAsia="zh-CN" w:bidi="ar-SA"/>
        </w:rPr>
        <w:t>并且</w:t>
      </w:r>
      <w:r>
        <w:rPr>
          <w:rFonts w:hint="eastAsia" w:ascii="Courier New" w:hAnsi="Courier New" w:cs="Courier New"/>
          <w:color w:val="000000"/>
          <w:sz w:val="20"/>
          <w:szCs w:val="20"/>
          <w:lang w:eastAsia="zh-CN" w:bidi="ar-SA"/>
        </w:rPr>
        <w:t>完成了新手流程任务1.</w:t>
      </w:r>
    </w:p>
    <w:p>
      <w:pPr>
        <w:rPr>
          <w:rFonts w:hint="eastAsia"/>
          <w:lang w:val="en-US" w:eastAsia="zh-CN"/>
        </w:rPr>
      </w:pPr>
    </w:p>
    <w:p>
      <w:pPr>
        <w:pStyle w:val="4"/>
        <w:rPr>
          <w:rFonts w:hint="eastAsia"/>
          <w:lang w:val="en-US" w:eastAsia="zh-CN"/>
        </w:rPr>
      </w:pPr>
      <w:bookmarkStart w:id="64" w:name="_Toc9669"/>
      <w:bookmarkStart w:id="65" w:name="_Toc24028"/>
      <w:bookmarkStart w:id="66" w:name="_Toc484"/>
      <w:bookmarkStart w:id="67" w:name="_Toc27863"/>
      <w:r>
        <w:rPr>
          <w:rFonts w:hint="eastAsia"/>
          <w:lang w:val="en-US" w:eastAsia="zh-CN"/>
        </w:rPr>
        <w:t>玩家关卡场景日志(11102)</w:t>
      </w:r>
      <w:bookmarkEnd w:id="64"/>
      <w:bookmarkEnd w:id="65"/>
      <w:bookmarkEnd w:id="66"/>
      <w:bookmarkEnd w:id="67"/>
    </w:p>
    <w:tbl>
      <w:tblPr>
        <w:tblStyle w:val="18"/>
        <w:tblW w:w="79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
      <w:tblGrid>
        <w:gridCol w:w="913"/>
        <w:gridCol w:w="1208"/>
        <w:gridCol w:w="1900"/>
        <w:gridCol w:w="1010"/>
        <w:gridCol w:w="29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913" w:type="dxa"/>
            <w:tcBorders>
              <w:top w:val="single" w:color="000000" w:sz="4" w:space="0"/>
              <w:left w:val="single" w:color="000000" w:sz="4" w:space="0"/>
              <w:bottom w:val="single" w:color="000000"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LogId</w:t>
            </w:r>
          </w:p>
        </w:tc>
        <w:tc>
          <w:tcPr>
            <w:tcW w:w="1208" w:type="dxa"/>
            <w:tcBorders>
              <w:top w:val="single" w:color="000000" w:sz="4" w:space="0"/>
              <w:left w:val="single" w:color="000000" w:sz="4" w:space="0"/>
              <w:bottom w:val="single" w:color="000000"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日志名称</w:t>
            </w:r>
          </w:p>
        </w:tc>
        <w:tc>
          <w:tcPr>
            <w:tcW w:w="1900" w:type="dxa"/>
            <w:tcBorders>
              <w:top w:val="single" w:color="000000" w:sz="4" w:space="0"/>
              <w:left w:val="single" w:color="000000" w:sz="4" w:space="0"/>
              <w:bottom w:val="single" w:color="000000"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字段名</w:t>
            </w:r>
          </w:p>
        </w:tc>
        <w:tc>
          <w:tcPr>
            <w:tcW w:w="1010" w:type="dxa"/>
            <w:tcBorders>
              <w:top w:val="single" w:color="000000" w:sz="4" w:space="0"/>
              <w:left w:val="single" w:color="000000" w:sz="4" w:space="0"/>
              <w:bottom w:val="single" w:color="000000"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字段类型</w:t>
            </w:r>
          </w:p>
        </w:tc>
        <w:tc>
          <w:tcPr>
            <w:tcW w:w="2910" w:type="dxa"/>
            <w:tcBorders>
              <w:top w:val="single" w:color="000000" w:sz="4" w:space="0"/>
              <w:left w:val="single" w:color="000000" w:sz="4" w:space="0"/>
              <w:bottom w:val="single" w:color="000000"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字段说明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913" w:type="dxa"/>
            <w:vMerge w:val="restart"/>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hint="eastAsia" w:ascii="宋体" w:hAnsi="宋体"/>
                <w:color w:val="000000"/>
                <w:sz w:val="20"/>
                <w:lang w:val="en-US" w:eastAsia="zh-CN"/>
              </w:rPr>
              <w:t>1</w:t>
            </w:r>
            <w:r>
              <w:rPr>
                <w:rFonts w:ascii="宋体" w:hAnsi="宋体"/>
                <w:color w:val="000000"/>
                <w:sz w:val="20"/>
                <w:lang w:eastAsia="zh-CN"/>
              </w:rPr>
              <w:t>1</w:t>
            </w:r>
            <w:r>
              <w:rPr>
                <w:rFonts w:hint="eastAsia" w:ascii="宋体" w:hAnsi="宋体"/>
                <w:color w:val="000000"/>
                <w:sz w:val="20"/>
                <w:lang w:val="en-US" w:eastAsia="zh-CN"/>
              </w:rPr>
              <w:t>1</w:t>
            </w:r>
            <w:r>
              <w:rPr>
                <w:rFonts w:ascii="宋体" w:hAnsi="宋体"/>
                <w:color w:val="000000"/>
                <w:sz w:val="20"/>
                <w:lang w:eastAsia="zh-CN"/>
              </w:rPr>
              <w:t>02</w:t>
            </w:r>
          </w:p>
        </w:tc>
        <w:tc>
          <w:tcPr>
            <w:tcW w:w="1208" w:type="dxa"/>
            <w:vMerge w:val="restart"/>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hint="eastAsia" w:ascii="宋体" w:hAnsi="宋体"/>
                <w:color w:val="000000"/>
                <w:sz w:val="20"/>
                <w:lang w:eastAsia="zh-CN"/>
              </w:rPr>
              <w:t>副本场景日志</w:t>
            </w:r>
          </w:p>
        </w:tc>
        <w:tc>
          <w:tcPr>
            <w:tcW w:w="1900"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ascii="宋体" w:hAnsi="宋体"/>
                <w:color w:val="000000"/>
                <w:sz w:val="20"/>
                <w:lang w:val="en-US" w:eastAsia="zh-CN"/>
              </w:rPr>
            </w:pPr>
            <w:r>
              <w:rPr>
                <w:rFonts w:hint="eastAsia" w:ascii="宋体" w:hAnsi="宋体"/>
                <w:color w:val="000000"/>
                <w:sz w:val="20"/>
                <w:lang w:val="en-US" w:eastAsia="zh-CN"/>
              </w:rPr>
              <w:t>stageId</w:t>
            </w:r>
          </w:p>
        </w:tc>
        <w:tc>
          <w:tcPr>
            <w:tcW w:w="1010"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ascii="宋体" w:hAnsi="宋体"/>
                <w:color w:val="000000"/>
                <w:sz w:val="20"/>
                <w:lang w:eastAsia="zh-CN"/>
              </w:rPr>
            </w:pPr>
            <w:r>
              <w:rPr>
                <w:rFonts w:ascii="宋体" w:hAnsi="宋体"/>
                <w:color w:val="000000"/>
                <w:sz w:val="20"/>
                <w:lang w:eastAsia="zh-CN"/>
              </w:rPr>
              <w:t>String</w:t>
            </w:r>
          </w:p>
        </w:tc>
        <w:tc>
          <w:tcPr>
            <w:tcW w:w="2910"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ascii="宋体" w:hAnsi="宋体"/>
                <w:color w:val="000000"/>
                <w:sz w:val="20"/>
                <w:lang w:eastAsia="zh-CN"/>
              </w:rPr>
            </w:pPr>
            <w:r>
              <w:rPr>
                <w:rFonts w:hint="eastAsia" w:ascii="宋体" w:hAnsi="宋体"/>
                <w:color w:val="000000"/>
                <w:sz w:val="20"/>
                <w:lang w:val="en-US" w:eastAsia="zh-CN"/>
              </w:rPr>
              <w:t>副本场景</w:t>
            </w:r>
            <w:r>
              <w:rPr>
                <w:rFonts w:hint="eastAsia" w:ascii="宋体" w:hAnsi="宋体"/>
                <w:color w:val="000000"/>
                <w:sz w:val="20"/>
                <w:lang w:eastAsia="zh-CN"/>
              </w:rPr>
              <w:t>标识，</w:t>
            </w:r>
            <w:r>
              <w:rPr>
                <w:rFonts w:hint="eastAsia" w:ascii="宋体" w:hAnsi="宋体"/>
                <w:color w:val="000000"/>
                <w:sz w:val="20"/>
                <w:lang w:val="en-US" w:eastAsia="zh-CN"/>
              </w:rPr>
              <w:t>英文或数字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913" w:type="dxa"/>
            <w:vMerge w:val="continue"/>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p>
        </w:tc>
        <w:tc>
          <w:tcPr>
            <w:tcW w:w="1208" w:type="dxa"/>
            <w:vMerge w:val="continue"/>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hint="eastAsia" w:ascii="宋体" w:hAnsi="宋体"/>
                <w:color w:val="000000"/>
                <w:sz w:val="20"/>
                <w:lang w:eastAsia="zh-CN"/>
              </w:rPr>
            </w:pPr>
          </w:p>
        </w:tc>
        <w:tc>
          <w:tcPr>
            <w:tcW w:w="1900"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hint="eastAsia" w:ascii="宋体" w:hAnsi="宋体"/>
                <w:color w:val="000000"/>
                <w:sz w:val="20"/>
                <w:lang w:val="en-US" w:eastAsia="zh-CN"/>
              </w:rPr>
            </w:pPr>
            <w:r>
              <w:rPr>
                <w:rFonts w:hint="eastAsia" w:ascii="宋体" w:hAnsi="宋体"/>
                <w:color w:val="000000"/>
                <w:sz w:val="20"/>
                <w:lang w:val="en-US" w:eastAsia="zh-CN"/>
              </w:rPr>
              <w:t>stageName</w:t>
            </w:r>
          </w:p>
        </w:tc>
        <w:tc>
          <w:tcPr>
            <w:tcW w:w="1010"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String</w:t>
            </w:r>
          </w:p>
        </w:tc>
        <w:tc>
          <w:tcPr>
            <w:tcW w:w="2910"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hint="eastAsia" w:ascii="宋体" w:hAnsi="宋体"/>
                <w:color w:val="000000"/>
                <w:sz w:val="20"/>
                <w:lang w:val="en-US" w:eastAsia="zh-CN"/>
              </w:rPr>
            </w:pPr>
            <w:r>
              <w:rPr>
                <w:rFonts w:hint="eastAsia" w:ascii="宋体" w:hAnsi="宋体"/>
                <w:color w:val="000000"/>
                <w:sz w:val="20"/>
                <w:lang w:val="en-US" w:eastAsia="zh-CN"/>
              </w:rPr>
              <w:t>副本场景名称，最好传中文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913" w:type="dxa"/>
            <w:vMerge w:val="continue"/>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p>
        </w:tc>
        <w:tc>
          <w:tcPr>
            <w:tcW w:w="1208" w:type="dxa"/>
            <w:vMerge w:val="continue"/>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hint="eastAsia" w:ascii="宋体" w:hAnsi="宋体"/>
                <w:color w:val="000000"/>
                <w:sz w:val="20"/>
                <w:lang w:eastAsia="zh-CN"/>
              </w:rPr>
            </w:pPr>
          </w:p>
        </w:tc>
        <w:tc>
          <w:tcPr>
            <w:tcW w:w="1900"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hint="eastAsia" w:ascii="宋体" w:hAnsi="宋体"/>
                <w:color w:val="000000"/>
                <w:sz w:val="20"/>
                <w:lang w:val="en-US" w:eastAsia="zh-CN"/>
              </w:rPr>
            </w:pPr>
            <w:r>
              <w:rPr>
                <w:rFonts w:ascii="宋体" w:hAnsi="宋体"/>
                <w:color w:val="000000"/>
                <w:sz w:val="20"/>
                <w:lang w:eastAsia="zh-CN"/>
              </w:rPr>
              <w:t>detail</w:t>
            </w:r>
          </w:p>
        </w:tc>
        <w:tc>
          <w:tcPr>
            <w:tcW w:w="1010"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ascii="宋体" w:hAnsi="宋体"/>
                <w:color w:val="000000"/>
                <w:sz w:val="20"/>
                <w:lang w:eastAsia="zh-CN"/>
              </w:rPr>
            </w:pPr>
            <w:r>
              <w:rPr>
                <w:rFonts w:ascii="宋体" w:hAnsi="宋体"/>
                <w:color w:val="000000"/>
                <w:sz w:val="20"/>
                <w:lang w:eastAsia="zh-CN"/>
              </w:rPr>
              <w:t>String</w:t>
            </w:r>
          </w:p>
        </w:tc>
        <w:tc>
          <w:tcPr>
            <w:tcW w:w="2910"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hint="eastAsia" w:ascii="宋体" w:hAnsi="宋体"/>
                <w:color w:val="000000"/>
                <w:sz w:val="20"/>
                <w:lang w:val="en-US" w:eastAsia="zh-CN"/>
              </w:rPr>
            </w:pPr>
            <w:r>
              <w:rPr>
                <w:rFonts w:ascii="宋体" w:hAnsi="宋体"/>
                <w:color w:val="000000"/>
                <w:sz w:val="20"/>
                <w:lang w:eastAsia="zh-CN"/>
              </w:rPr>
              <w:t>相关信息，全为英文</w:t>
            </w:r>
          </w:p>
        </w:tc>
      </w:tr>
    </w:tbl>
    <w:p>
      <w:pPr>
        <w:pStyle w:val="21"/>
        <w:ind w:left="420" w:firstLine="0"/>
        <w:rPr>
          <w:rFonts w:hint="eastAsia"/>
          <w:sz w:val="21"/>
          <w:szCs w:val="21"/>
          <w:lang w:eastAsia="zh-CN"/>
        </w:rPr>
      </w:pPr>
    </w:p>
    <w:p>
      <w:pPr>
        <w:pStyle w:val="21"/>
        <w:ind w:left="420" w:firstLine="0"/>
        <w:rPr>
          <w:rFonts w:hint="eastAsia"/>
          <w:b/>
          <w:bCs/>
          <w:i/>
          <w:iCs/>
          <w:kern w:val="2"/>
          <w:sz w:val="21"/>
          <w:lang w:val="en-US" w:eastAsia="zh-CN"/>
        </w:rPr>
      </w:pPr>
      <w:r>
        <w:rPr>
          <w:rFonts w:hint="eastAsia"/>
          <w:b/>
          <w:bCs/>
          <w:i/>
          <w:iCs/>
          <w:sz w:val="21"/>
          <w:szCs w:val="21"/>
          <w:lang w:val="en-US" w:eastAsia="zh-CN"/>
        </w:rPr>
        <w:t>调用</w:t>
      </w:r>
      <w:r>
        <w:rPr>
          <w:rFonts w:hint="eastAsia"/>
          <w:b/>
          <w:bCs/>
          <w:i/>
          <w:iCs/>
          <w:sz w:val="21"/>
          <w:szCs w:val="21"/>
          <w:lang w:eastAsia="zh-CN"/>
        </w:rPr>
        <w:t>示例:</w:t>
      </w:r>
    </w:p>
    <w:p>
      <w:pPr>
        <w:spacing w:beforeLines="0"/>
        <w:ind w:firstLine="420" w:firstLineChars="0"/>
        <w:jc w:val="left"/>
        <w:rPr>
          <w:rFonts w:hint="eastAsia" w:ascii="Cambria" w:hAnsi="Cambria" w:eastAsia="Cambria"/>
          <w:color w:val="000000"/>
          <w:sz w:val="24"/>
        </w:rPr>
      </w:pP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try{</w:t>
      </w:r>
    </w:p>
    <w:p>
      <w:pPr>
        <w:spacing w:beforeLines="0"/>
        <w:ind w:left="420" w:leftChars="0"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 xml:space="preserve">string serviceCode = </w:t>
      </w:r>
      <w:r>
        <w:rPr>
          <w:rFonts w:hint="default" w:ascii="Cambria" w:hAnsi="Cambria"/>
          <w:color w:val="000000"/>
          <w:sz w:val="21"/>
          <w:szCs w:val="21"/>
          <w:lang w:val="en-US" w:eastAsia="zh-CN"/>
        </w:rPr>
        <w:t>“</w:t>
      </w:r>
      <w:r>
        <w:rPr>
          <w:rFonts w:hint="eastAsia" w:ascii="Cambria" w:hAnsi="Cambria"/>
          <w:color w:val="000000"/>
          <w:sz w:val="21"/>
          <w:szCs w:val="21"/>
          <w:lang w:val="en-US" w:eastAsia="zh-CN"/>
        </w:rPr>
        <w:t>从SDKAPI中获取的serviceCode</w:t>
      </w:r>
      <w:r>
        <w:rPr>
          <w:rFonts w:hint="default" w:ascii="Cambria" w:hAnsi="Cambria"/>
          <w:color w:val="000000"/>
          <w:sz w:val="21"/>
          <w:szCs w:val="21"/>
          <w:lang w:val="en-US" w:eastAsia="zh-CN"/>
        </w:rPr>
        <w:t>”</w:t>
      </w:r>
      <w:r>
        <w:rPr>
          <w:rFonts w:hint="eastAsia" w:ascii="Cambria" w:hAnsi="Cambria"/>
          <w:color w:val="000000"/>
          <w:sz w:val="21"/>
          <w:szCs w:val="21"/>
          <w:lang w:val="en-US" w:eastAsia="zh-CN"/>
        </w:rPr>
        <w:t>;</w:t>
      </w:r>
    </w:p>
    <w:p>
      <w:pPr>
        <w:spacing w:beforeLines="0"/>
        <w:jc w:val="left"/>
        <w:rPr>
          <w:rFonts w:hint="eastAsia" w:ascii="Cambria" w:hAnsi="Cambria"/>
          <w:color w:val="000000"/>
          <w:sz w:val="21"/>
          <w:szCs w:val="21"/>
          <w:lang w:val="en-US" w:eastAsia="zh-CN"/>
        </w:rPr>
      </w:pP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std::map&lt;string, string&gt; map1;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map1.insert(pair&lt;string, string&gt;("stageId", "deadMine"));</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map1.insert(pair&lt;string, string&gt;("stageName", "副本-死亡矿井"));</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map1.insert(pair&lt;string, string&gt;("detail", "begin"));</w:t>
      </w:r>
    </w:p>
    <w:p>
      <w:pPr>
        <w:pStyle w:val="21"/>
        <w:ind w:left="420" w:leftChars="0" w:firstLine="420" w:firstLineChars="0"/>
        <w:rPr>
          <w:rFonts w:hint="eastAsia" w:ascii="Cambria" w:hAnsi="Cambria" w:eastAsia="Cambria"/>
          <w:color w:val="000000"/>
          <w:sz w:val="21"/>
          <w:szCs w:val="21"/>
        </w:rPr>
      </w:pP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std::map&lt;string, string&gt; map2;</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map2.insert(pair&lt;string, string&gt;("stageId", "deadMine"));</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map2.insert(pair&lt;string, string&gt;("stageName", "副本-死亡矿井"));</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map2.insert(pair&lt;string, string&gt;("detail", "end"));</w:t>
      </w:r>
    </w:p>
    <w:p>
      <w:pPr>
        <w:pStyle w:val="21"/>
        <w:ind w:left="420" w:leftChars="0" w:firstLine="420" w:firstLineChars="0"/>
        <w:rPr>
          <w:rFonts w:hint="eastAsia" w:ascii="Cambria" w:hAnsi="Cambria" w:eastAsia="Cambria"/>
          <w:color w:val="000000"/>
          <w:sz w:val="21"/>
          <w:szCs w:val="21"/>
        </w:rPr>
      </w:pP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 log;</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log.setId("11102");</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log.putServer("1");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log.putRoleId("11111111");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log.putRoleName("</w:t>
      </w:r>
      <w:r>
        <w:rPr>
          <w:rFonts w:hint="eastAsia" w:ascii="Courier New" w:hAnsi="Courier New" w:cs="Courier New"/>
          <w:color w:val="000000"/>
          <w:sz w:val="20"/>
          <w:szCs w:val="20"/>
          <w:lang w:eastAsia="zh-CN" w:bidi="ar-SA"/>
        </w:rPr>
        <w:t>马克.吐温</w:t>
      </w:r>
      <w:r>
        <w:rPr>
          <w:rFonts w:hint="eastAsia" w:ascii="Cambria" w:hAnsi="Cambria" w:eastAsia="Cambria"/>
          <w:color w:val="000000"/>
          <w:sz w:val="21"/>
          <w:szCs w:val="21"/>
        </w:rPr>
        <w:t>");</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log.putRoleLevel("1");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log.putRoleVipLevel("0");</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log.setServiceCode(serviceCode);</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log.putUserId("0100010000000000000000000000000090019780");</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log.setClientIp("112.23.22.22");</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log.setCreateLogTime(time(NULL) * 1000);</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log.setLogInfo(map1);</w:t>
      </w:r>
    </w:p>
    <w:p>
      <w:pPr>
        <w:pStyle w:val="21"/>
        <w:ind w:left="420" w:leftChars="0" w:firstLine="420" w:firstLineChars="0"/>
        <w:rPr>
          <w:rFonts w:hint="eastAsia" w:ascii="Cambria" w:hAnsi="Cambria" w:eastAsia="Cambria"/>
          <w:color w:val="000000"/>
          <w:sz w:val="21"/>
          <w:szCs w:val="21"/>
        </w:rPr>
      </w:pP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 log2;</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log2.setId("11102");</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log2.putServer("1");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log2.putRoleId("11111111");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log2.putRoleName("</w:t>
      </w:r>
      <w:r>
        <w:rPr>
          <w:rFonts w:hint="eastAsia" w:ascii="Courier New" w:hAnsi="Courier New" w:cs="Courier New"/>
          <w:color w:val="000000"/>
          <w:sz w:val="20"/>
          <w:szCs w:val="20"/>
          <w:lang w:eastAsia="zh-CN" w:bidi="ar-SA"/>
        </w:rPr>
        <w:t>马克.吐温</w:t>
      </w:r>
      <w:r>
        <w:rPr>
          <w:rFonts w:hint="eastAsia" w:ascii="Cambria" w:hAnsi="Cambria" w:eastAsia="Cambria"/>
          <w:color w:val="000000"/>
          <w:sz w:val="21"/>
          <w:szCs w:val="21"/>
        </w:rPr>
        <w:t>");</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log2.putRoleLevel("1");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log2.putRoleVipLevel("0");</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log2.setServiceCode(serviceCode);</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log2.putUserId("0100010000000000000000000000000090019780");</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log2.setClientIp("112.23.22.22");</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log2.setCreateLogTime(time(NULL) * 1000);</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log2.setLogInfo(map2);</w:t>
      </w:r>
    </w:p>
    <w:p>
      <w:pPr>
        <w:pStyle w:val="21"/>
        <w:ind w:left="420" w:leftChars="0" w:firstLine="420" w:firstLineChars="0"/>
        <w:rPr>
          <w:rFonts w:hint="eastAsia" w:ascii="Cambria" w:hAnsi="Cambria" w:eastAsia="Cambria"/>
          <w:color w:val="000000"/>
          <w:sz w:val="21"/>
          <w:szCs w:val="21"/>
        </w:rPr>
      </w:pP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vector&lt;Log&gt; logArr;</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logArr.push_back(log);</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logArr.push_back(log2);</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PalmLogSender::sendLogList(logArr);</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 catch(exception &amp;e) {</w:t>
      </w:r>
    </w:p>
    <w:p>
      <w:pPr>
        <w:pStyle w:val="21"/>
        <w:ind w:left="42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cout &lt;&lt; "catch exception:" &lt;&lt; e.what() &lt;&lt; endl;</w:t>
      </w:r>
    </w:p>
    <w:p>
      <w:pPr>
        <w:pStyle w:val="21"/>
        <w:ind w:left="0" w:leftChars="0" w:firstLine="420" w:firstLineChars="0"/>
        <w:rPr>
          <w:rFonts w:hint="eastAsia" w:ascii="Cambria" w:hAnsi="Cambria" w:eastAsia="宋体"/>
          <w:color w:val="000000"/>
          <w:sz w:val="21"/>
          <w:szCs w:val="21"/>
          <w:lang w:val="en-US" w:eastAsia="zh-CN"/>
        </w:rPr>
      </w:pPr>
      <w:r>
        <w:rPr>
          <w:rFonts w:hint="eastAsia" w:ascii="Cambria" w:hAnsi="Cambria"/>
          <w:color w:val="000000"/>
          <w:sz w:val="21"/>
          <w:szCs w:val="21"/>
          <w:lang w:val="en-US" w:eastAsia="zh-CN"/>
        </w:rPr>
        <w:t>}</w:t>
      </w:r>
    </w:p>
    <w:p>
      <w:pPr>
        <w:pStyle w:val="21"/>
        <w:ind w:left="420" w:firstLine="0"/>
        <w:rPr>
          <w:rFonts w:hint="eastAsia" w:ascii="Cambria" w:hAnsi="Cambria" w:eastAsia="Cambria"/>
          <w:color w:val="000000"/>
          <w:sz w:val="21"/>
          <w:szCs w:val="21"/>
        </w:rPr>
      </w:pPr>
    </w:p>
    <w:p>
      <w:pPr>
        <w:pStyle w:val="21"/>
        <w:ind w:left="420" w:firstLine="0"/>
        <w:rPr>
          <w:rFonts w:ascii="Courier New" w:hAnsi="Courier New" w:cs="Courier New"/>
          <w:color w:val="000000"/>
          <w:sz w:val="20"/>
          <w:szCs w:val="20"/>
          <w:lang w:eastAsia="zh-CN" w:bidi="ar-SA"/>
        </w:rPr>
      </w:pPr>
      <w:r>
        <w:rPr>
          <w:rFonts w:hint="eastAsia" w:ascii="Courier New" w:hAnsi="Courier New" w:cs="Courier New"/>
          <w:color w:val="000000"/>
          <w:sz w:val="20"/>
          <w:szCs w:val="20"/>
          <w:lang w:eastAsia="zh-CN" w:bidi="ar-SA"/>
        </w:rPr>
        <w:t>这两条日志表示，当前角色</w:t>
      </w:r>
      <w:r>
        <w:rPr>
          <w:rFonts w:hint="eastAsia" w:ascii="Courier New" w:hAnsi="Courier New" w:cs="Courier New"/>
          <w:color w:val="000000"/>
          <w:sz w:val="20"/>
          <w:szCs w:val="20"/>
          <w:lang w:val="en-US" w:eastAsia="zh-CN" w:bidi="ar-SA"/>
        </w:rPr>
        <w:t>开始并且</w:t>
      </w:r>
      <w:r>
        <w:rPr>
          <w:rFonts w:hint="eastAsia" w:ascii="Courier New" w:hAnsi="Courier New" w:cs="Courier New"/>
          <w:color w:val="000000"/>
          <w:sz w:val="20"/>
          <w:szCs w:val="20"/>
          <w:lang w:eastAsia="zh-CN" w:bidi="ar-SA"/>
        </w:rPr>
        <w:t>完成了</w:t>
      </w:r>
      <w:r>
        <w:rPr>
          <w:rFonts w:hint="eastAsia" w:ascii="Courier New" w:hAnsi="Courier New" w:cs="Courier New"/>
          <w:color w:val="000000"/>
          <w:sz w:val="20"/>
          <w:szCs w:val="20"/>
          <w:lang w:val="en-US" w:eastAsia="zh-CN" w:bidi="ar-SA"/>
        </w:rPr>
        <w:t>场景死亡矿井副本</w:t>
      </w:r>
      <w:r>
        <w:rPr>
          <w:rFonts w:hint="eastAsia" w:ascii="Courier New" w:hAnsi="Courier New" w:cs="Courier New"/>
          <w:color w:val="000000"/>
          <w:sz w:val="20"/>
          <w:szCs w:val="20"/>
          <w:lang w:eastAsia="zh-CN" w:bidi="ar-SA"/>
        </w:rPr>
        <w:t>.</w:t>
      </w:r>
    </w:p>
    <w:p>
      <w:pPr>
        <w:rPr>
          <w:rFonts w:hint="eastAsia"/>
          <w:lang w:val="en-US" w:eastAsia="zh-CN"/>
        </w:rPr>
      </w:pPr>
    </w:p>
    <w:p>
      <w:pPr>
        <w:pStyle w:val="4"/>
        <w:rPr>
          <w:rFonts w:hint="eastAsia"/>
          <w:lang w:val="en-US" w:eastAsia="zh-CN"/>
        </w:rPr>
      </w:pPr>
      <w:bookmarkStart w:id="68" w:name="_Toc5071"/>
      <w:bookmarkStart w:id="69" w:name="_Toc30834"/>
      <w:bookmarkStart w:id="70" w:name="_Toc6435"/>
      <w:bookmarkStart w:id="71" w:name="_Toc10103"/>
      <w:r>
        <w:rPr>
          <w:rFonts w:hint="eastAsia"/>
          <w:lang w:val="en-US" w:eastAsia="zh-CN"/>
        </w:rPr>
        <w:t>玩家自定义行为日志(11103)</w:t>
      </w:r>
      <w:bookmarkEnd w:id="68"/>
      <w:bookmarkEnd w:id="69"/>
      <w:bookmarkEnd w:id="70"/>
      <w:bookmarkEnd w:id="71"/>
    </w:p>
    <w:tbl>
      <w:tblPr>
        <w:tblStyle w:val="18"/>
        <w:tblW w:w="78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
      <w:tblGrid>
        <w:gridCol w:w="913"/>
        <w:gridCol w:w="1208"/>
        <w:gridCol w:w="1755"/>
        <w:gridCol w:w="1155"/>
        <w:gridCol w:w="28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913" w:type="dxa"/>
            <w:tcBorders>
              <w:top w:val="single" w:color="000000" w:sz="4" w:space="0"/>
              <w:left w:val="single" w:color="000000" w:sz="4" w:space="0"/>
              <w:bottom w:val="single" w:color="000000"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LogId</w:t>
            </w:r>
          </w:p>
        </w:tc>
        <w:tc>
          <w:tcPr>
            <w:tcW w:w="1208" w:type="dxa"/>
            <w:tcBorders>
              <w:top w:val="single" w:color="000000" w:sz="4" w:space="0"/>
              <w:left w:val="single" w:color="000000" w:sz="4" w:space="0"/>
              <w:bottom w:val="single" w:color="000000"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日志名称</w:t>
            </w:r>
          </w:p>
        </w:tc>
        <w:tc>
          <w:tcPr>
            <w:tcW w:w="1755" w:type="dxa"/>
            <w:tcBorders>
              <w:top w:val="single" w:color="000000" w:sz="4" w:space="0"/>
              <w:left w:val="single" w:color="000000" w:sz="4" w:space="0"/>
              <w:bottom w:val="single" w:color="000000"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字段名</w:t>
            </w:r>
          </w:p>
        </w:tc>
        <w:tc>
          <w:tcPr>
            <w:tcW w:w="1155" w:type="dxa"/>
            <w:tcBorders>
              <w:top w:val="single" w:color="000000" w:sz="4" w:space="0"/>
              <w:left w:val="single" w:color="000000" w:sz="4" w:space="0"/>
              <w:bottom w:val="single" w:color="000000"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字段类型</w:t>
            </w:r>
          </w:p>
        </w:tc>
        <w:tc>
          <w:tcPr>
            <w:tcW w:w="2865" w:type="dxa"/>
            <w:tcBorders>
              <w:top w:val="single" w:color="000000" w:sz="4" w:space="0"/>
              <w:left w:val="single" w:color="000000" w:sz="4" w:space="0"/>
              <w:bottom w:val="single" w:color="000000"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字段说明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913" w:type="dxa"/>
            <w:vMerge w:val="restart"/>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hint="eastAsia" w:ascii="宋体" w:hAnsi="宋体"/>
                <w:color w:val="000000"/>
                <w:sz w:val="20"/>
                <w:lang w:val="en-US" w:eastAsia="zh-CN"/>
              </w:rPr>
              <w:t>1</w:t>
            </w:r>
            <w:r>
              <w:rPr>
                <w:rFonts w:ascii="宋体" w:hAnsi="宋体"/>
                <w:color w:val="000000"/>
                <w:sz w:val="20"/>
                <w:lang w:eastAsia="zh-CN"/>
              </w:rPr>
              <w:t>1</w:t>
            </w:r>
            <w:r>
              <w:rPr>
                <w:rFonts w:hint="eastAsia" w:ascii="宋体" w:hAnsi="宋体"/>
                <w:color w:val="000000"/>
                <w:sz w:val="20"/>
                <w:lang w:val="en-US" w:eastAsia="zh-CN"/>
              </w:rPr>
              <w:t>1</w:t>
            </w:r>
            <w:r>
              <w:rPr>
                <w:rFonts w:ascii="宋体" w:hAnsi="宋体"/>
                <w:color w:val="000000"/>
                <w:sz w:val="20"/>
                <w:lang w:eastAsia="zh-CN"/>
              </w:rPr>
              <w:t>0</w:t>
            </w:r>
            <w:r>
              <w:rPr>
                <w:rFonts w:hint="eastAsia" w:ascii="宋体" w:hAnsi="宋体"/>
                <w:color w:val="000000"/>
                <w:sz w:val="20"/>
                <w:lang w:eastAsia="zh-CN"/>
              </w:rPr>
              <w:t>3</w:t>
            </w:r>
          </w:p>
        </w:tc>
        <w:tc>
          <w:tcPr>
            <w:tcW w:w="1208" w:type="dxa"/>
            <w:vMerge w:val="restart"/>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hint="eastAsia" w:ascii="宋体" w:hAnsi="宋体"/>
                <w:color w:val="000000"/>
                <w:sz w:val="20"/>
                <w:lang w:eastAsia="zh-CN"/>
              </w:rPr>
              <w:t>游戏自定义事件</w:t>
            </w:r>
          </w:p>
        </w:tc>
        <w:tc>
          <w:tcPr>
            <w:tcW w:w="1755"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ascii="宋体" w:hAnsi="宋体"/>
                <w:color w:val="000000"/>
                <w:sz w:val="20"/>
                <w:lang w:val="en-US" w:eastAsia="zh-CN"/>
              </w:rPr>
            </w:pPr>
            <w:r>
              <w:rPr>
                <w:rFonts w:hint="eastAsia" w:ascii="宋体" w:hAnsi="宋体"/>
                <w:color w:val="000000"/>
                <w:sz w:val="20"/>
                <w:lang w:val="en-US" w:eastAsia="zh-CN"/>
              </w:rPr>
              <w:t>actId</w:t>
            </w:r>
          </w:p>
        </w:tc>
        <w:tc>
          <w:tcPr>
            <w:tcW w:w="1155"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ascii="宋体" w:hAnsi="宋体"/>
                <w:color w:val="000000"/>
                <w:sz w:val="20"/>
                <w:lang w:eastAsia="zh-CN"/>
              </w:rPr>
            </w:pPr>
            <w:r>
              <w:rPr>
                <w:rFonts w:ascii="宋体" w:hAnsi="宋体"/>
                <w:color w:val="000000"/>
                <w:sz w:val="20"/>
                <w:lang w:eastAsia="zh-CN"/>
              </w:rPr>
              <w:t>String</w:t>
            </w:r>
          </w:p>
        </w:tc>
        <w:tc>
          <w:tcPr>
            <w:tcW w:w="2865"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ascii="宋体" w:hAnsi="宋体"/>
                <w:color w:val="000000"/>
                <w:sz w:val="20"/>
                <w:lang w:eastAsia="zh-CN"/>
              </w:rPr>
            </w:pPr>
            <w:r>
              <w:rPr>
                <w:rFonts w:hint="eastAsia" w:ascii="宋体" w:hAnsi="宋体"/>
                <w:color w:val="000000"/>
                <w:sz w:val="20"/>
                <w:lang w:eastAsia="zh-CN"/>
              </w:rPr>
              <w:t>事件标识，</w:t>
            </w:r>
            <w:r>
              <w:rPr>
                <w:rFonts w:hint="eastAsia" w:ascii="宋体" w:hAnsi="宋体"/>
                <w:color w:val="000000"/>
                <w:sz w:val="20"/>
                <w:lang w:val="en-US" w:eastAsia="zh-CN"/>
              </w:rPr>
              <w:t>英文或数字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913" w:type="dxa"/>
            <w:vMerge w:val="continue"/>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p>
        </w:tc>
        <w:tc>
          <w:tcPr>
            <w:tcW w:w="1208" w:type="dxa"/>
            <w:vMerge w:val="continue"/>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hint="eastAsia" w:ascii="宋体" w:hAnsi="宋体"/>
                <w:color w:val="000000"/>
                <w:sz w:val="20"/>
                <w:lang w:eastAsia="zh-CN"/>
              </w:rPr>
            </w:pPr>
          </w:p>
        </w:tc>
        <w:tc>
          <w:tcPr>
            <w:tcW w:w="1755"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hint="eastAsia" w:ascii="宋体" w:hAnsi="宋体"/>
                <w:color w:val="000000"/>
                <w:sz w:val="20"/>
                <w:lang w:val="en-US" w:eastAsia="zh-CN"/>
              </w:rPr>
            </w:pPr>
            <w:r>
              <w:rPr>
                <w:rFonts w:hint="eastAsia" w:ascii="宋体" w:hAnsi="宋体"/>
                <w:color w:val="000000"/>
                <w:sz w:val="20"/>
                <w:lang w:val="en-US" w:eastAsia="zh-CN"/>
              </w:rPr>
              <w:t>actName</w:t>
            </w:r>
          </w:p>
        </w:tc>
        <w:tc>
          <w:tcPr>
            <w:tcW w:w="1155"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String</w:t>
            </w:r>
          </w:p>
        </w:tc>
        <w:tc>
          <w:tcPr>
            <w:tcW w:w="2865"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hint="eastAsia" w:ascii="宋体" w:hAnsi="宋体"/>
                <w:color w:val="000000"/>
                <w:sz w:val="20"/>
                <w:lang w:eastAsia="zh-CN"/>
              </w:rPr>
            </w:pPr>
            <w:r>
              <w:rPr>
                <w:rFonts w:hint="eastAsia" w:ascii="宋体" w:hAnsi="宋体"/>
                <w:color w:val="000000"/>
                <w:sz w:val="20"/>
                <w:lang w:eastAsia="zh-CN"/>
              </w:rPr>
              <w:t>事件</w:t>
            </w:r>
            <w:r>
              <w:rPr>
                <w:rFonts w:hint="eastAsia" w:ascii="宋体" w:hAnsi="宋体"/>
                <w:color w:val="000000"/>
                <w:sz w:val="20"/>
                <w:lang w:val="en-US" w:eastAsia="zh-CN"/>
              </w:rPr>
              <w:t>名称，最好传中文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913" w:type="dxa"/>
            <w:vMerge w:val="continue"/>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p>
        </w:tc>
        <w:tc>
          <w:tcPr>
            <w:tcW w:w="1208" w:type="dxa"/>
            <w:vMerge w:val="continue"/>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hint="eastAsia" w:ascii="宋体" w:hAnsi="宋体"/>
                <w:color w:val="000000"/>
                <w:sz w:val="20"/>
                <w:lang w:eastAsia="zh-CN"/>
              </w:rPr>
            </w:pPr>
          </w:p>
        </w:tc>
        <w:tc>
          <w:tcPr>
            <w:tcW w:w="1755"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hint="eastAsia" w:ascii="宋体" w:hAnsi="宋体"/>
                <w:color w:val="000000"/>
                <w:sz w:val="20"/>
                <w:lang w:val="en-US" w:eastAsia="zh-CN"/>
              </w:rPr>
            </w:pPr>
            <w:r>
              <w:rPr>
                <w:rFonts w:ascii="宋体" w:hAnsi="宋体"/>
                <w:color w:val="000000"/>
                <w:sz w:val="20"/>
                <w:lang w:eastAsia="zh-CN"/>
              </w:rPr>
              <w:t>detail</w:t>
            </w:r>
          </w:p>
        </w:tc>
        <w:tc>
          <w:tcPr>
            <w:tcW w:w="1155"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ascii="宋体" w:hAnsi="宋体"/>
                <w:color w:val="000000"/>
                <w:sz w:val="20"/>
                <w:lang w:eastAsia="zh-CN"/>
              </w:rPr>
            </w:pPr>
            <w:r>
              <w:rPr>
                <w:rFonts w:ascii="宋体" w:hAnsi="宋体"/>
                <w:color w:val="000000"/>
                <w:sz w:val="20"/>
                <w:lang w:eastAsia="zh-CN"/>
              </w:rPr>
              <w:t>String</w:t>
            </w:r>
          </w:p>
        </w:tc>
        <w:tc>
          <w:tcPr>
            <w:tcW w:w="2865"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hint="eastAsia" w:ascii="宋体" w:hAnsi="宋体"/>
                <w:color w:val="000000"/>
                <w:sz w:val="20"/>
                <w:lang w:eastAsia="zh-CN"/>
              </w:rPr>
            </w:pPr>
            <w:r>
              <w:rPr>
                <w:rFonts w:ascii="宋体" w:hAnsi="宋体"/>
                <w:color w:val="000000"/>
                <w:sz w:val="20"/>
                <w:lang w:eastAsia="zh-CN"/>
              </w:rPr>
              <w:t>相关信息</w:t>
            </w:r>
            <w:r>
              <w:rPr>
                <w:rFonts w:hint="eastAsia" w:ascii="宋体" w:hAnsi="宋体"/>
                <w:color w:val="000000"/>
                <w:sz w:val="20"/>
                <w:lang w:eastAsia="zh-CN"/>
              </w:rPr>
              <w:t>，参考上面</w:t>
            </w:r>
            <w:r>
              <w:rPr>
                <w:rFonts w:hint="eastAsia" w:ascii="宋体" w:hAnsi="宋体"/>
                <w:color w:val="000000"/>
                <w:sz w:val="20"/>
                <w:lang w:val="en-US" w:eastAsia="zh-CN"/>
              </w:rPr>
              <w:t>detail定义，尽量用英文</w:t>
            </w:r>
          </w:p>
        </w:tc>
      </w:tr>
    </w:tbl>
    <w:p>
      <w:pPr>
        <w:pStyle w:val="21"/>
        <w:ind w:left="420" w:firstLine="0"/>
        <w:rPr>
          <w:rFonts w:hint="eastAsia"/>
          <w:sz w:val="21"/>
          <w:szCs w:val="21"/>
          <w:lang w:eastAsia="zh-CN"/>
        </w:rPr>
      </w:pPr>
    </w:p>
    <w:p>
      <w:pPr>
        <w:pStyle w:val="21"/>
        <w:ind w:left="420" w:firstLine="0"/>
        <w:rPr>
          <w:rFonts w:hint="eastAsia"/>
          <w:b/>
          <w:bCs/>
          <w:i/>
          <w:iCs/>
          <w:kern w:val="2"/>
          <w:sz w:val="21"/>
          <w:lang w:val="en-US" w:eastAsia="zh-CN"/>
        </w:rPr>
      </w:pPr>
      <w:r>
        <w:rPr>
          <w:rFonts w:hint="eastAsia"/>
          <w:b/>
          <w:bCs/>
          <w:i/>
          <w:iCs/>
          <w:sz w:val="21"/>
          <w:szCs w:val="21"/>
          <w:lang w:val="en-US" w:eastAsia="zh-CN"/>
        </w:rPr>
        <w:t>调用</w:t>
      </w:r>
      <w:r>
        <w:rPr>
          <w:rFonts w:hint="eastAsia"/>
          <w:b/>
          <w:bCs/>
          <w:i/>
          <w:iCs/>
          <w:sz w:val="21"/>
          <w:szCs w:val="21"/>
          <w:lang w:eastAsia="zh-CN"/>
        </w:rPr>
        <w:t>示例:</w:t>
      </w:r>
    </w:p>
    <w:p>
      <w:pPr>
        <w:spacing w:beforeLines="0"/>
        <w:ind w:firstLine="420" w:firstLineChars="0"/>
        <w:jc w:val="left"/>
        <w:rPr>
          <w:rFonts w:hint="eastAsia" w:ascii="Cambria" w:hAnsi="Cambria" w:eastAsia="Cambria"/>
          <w:color w:val="000000"/>
          <w:sz w:val="24"/>
        </w:rPr>
      </w:pP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try{</w:t>
      </w:r>
    </w:p>
    <w:p>
      <w:pPr>
        <w:spacing w:beforeLines="0"/>
        <w:ind w:left="420" w:leftChars="0"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 xml:space="preserve">string serviceCode = </w:t>
      </w:r>
      <w:r>
        <w:rPr>
          <w:rFonts w:hint="default" w:ascii="Cambria" w:hAnsi="Cambria"/>
          <w:color w:val="000000"/>
          <w:sz w:val="21"/>
          <w:szCs w:val="21"/>
          <w:lang w:val="en-US" w:eastAsia="zh-CN"/>
        </w:rPr>
        <w:t>“</w:t>
      </w:r>
      <w:r>
        <w:rPr>
          <w:rFonts w:hint="eastAsia" w:ascii="Cambria" w:hAnsi="Cambria"/>
          <w:color w:val="000000"/>
          <w:sz w:val="21"/>
          <w:szCs w:val="21"/>
          <w:lang w:val="en-US" w:eastAsia="zh-CN"/>
        </w:rPr>
        <w:t>从SDKAPI中获取的serviceCode</w:t>
      </w:r>
      <w:r>
        <w:rPr>
          <w:rFonts w:hint="default" w:ascii="Cambria" w:hAnsi="Cambria"/>
          <w:color w:val="000000"/>
          <w:sz w:val="21"/>
          <w:szCs w:val="21"/>
          <w:lang w:val="en-US" w:eastAsia="zh-CN"/>
        </w:rPr>
        <w:t>”</w:t>
      </w:r>
      <w:r>
        <w:rPr>
          <w:rFonts w:hint="eastAsia" w:ascii="Cambria" w:hAnsi="Cambria"/>
          <w:color w:val="000000"/>
          <w:sz w:val="21"/>
          <w:szCs w:val="21"/>
          <w:lang w:val="en-US" w:eastAsia="zh-CN"/>
        </w:rPr>
        <w:t>;</w:t>
      </w:r>
    </w:p>
    <w:p>
      <w:pPr>
        <w:spacing w:beforeLines="0"/>
        <w:jc w:val="left"/>
        <w:rPr>
          <w:rFonts w:hint="eastAsia" w:ascii="Cambria" w:hAnsi="Cambria"/>
          <w:color w:val="000000"/>
          <w:sz w:val="21"/>
          <w:szCs w:val="21"/>
          <w:lang w:val="en-US" w:eastAsia="zh-CN"/>
        </w:rPr>
      </w:pP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std::map&lt;string, string&gt; map;</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map.insert(pair&lt;string, string&gt;("actId", "fight-0001"));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map.insert(pair&lt;string, string&gt;("actName", "进入战斗-克尔苏加德"));</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map.insert(pair&lt;string, string&gt;("detail", "begin"));</w:t>
      </w:r>
    </w:p>
    <w:p>
      <w:pPr>
        <w:pStyle w:val="21"/>
        <w:ind w:left="420" w:leftChars="0" w:firstLine="420" w:firstLineChars="0"/>
        <w:rPr>
          <w:rFonts w:hint="eastAsia" w:ascii="Cambria" w:hAnsi="Cambria" w:eastAsia="Cambria"/>
          <w:color w:val="000000"/>
          <w:sz w:val="21"/>
          <w:szCs w:val="21"/>
        </w:rPr>
      </w:pP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 log;</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log.setId("11103");</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log.putServer("1");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log.putRoleId("11111111");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log.putRoleName("</w:t>
      </w:r>
      <w:r>
        <w:rPr>
          <w:rFonts w:hint="eastAsia" w:ascii="Courier New" w:hAnsi="Courier New" w:cs="Courier New"/>
          <w:color w:val="000000"/>
          <w:sz w:val="20"/>
          <w:szCs w:val="20"/>
          <w:lang w:eastAsia="zh-CN" w:bidi="ar-SA"/>
        </w:rPr>
        <w:t>马克.吐温</w:t>
      </w:r>
      <w:r>
        <w:rPr>
          <w:rFonts w:hint="eastAsia" w:ascii="Cambria" w:hAnsi="Cambria" w:eastAsia="Cambria"/>
          <w:color w:val="000000"/>
          <w:sz w:val="21"/>
          <w:szCs w:val="21"/>
        </w:rPr>
        <w:t>");</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log.putRoleLevel("1");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log.putRoleVipLevel("0");</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log.setServiceCode(serviceCode);</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log.putUserId("0100010000000000000000000000000090019780");</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log.setClientIp("111.111.111.111");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log.setCreateLogTime(time(NULL) * 1000);</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log.setLogInfo(map);</w:t>
      </w:r>
    </w:p>
    <w:p>
      <w:pPr>
        <w:pStyle w:val="21"/>
        <w:ind w:left="420" w:leftChars="0" w:firstLine="420" w:firstLineChars="0"/>
        <w:rPr>
          <w:rFonts w:hint="eastAsia" w:ascii="Cambria" w:hAnsi="Cambria" w:eastAsia="Cambria"/>
          <w:color w:val="000000"/>
          <w:sz w:val="21"/>
          <w:szCs w:val="21"/>
        </w:rPr>
      </w:pP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vector&lt;Log&gt; logArr;</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logArr.push_back(log);</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PalmLogSender::sendLogList(logArr);</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 catch(exception &amp;e) {</w:t>
      </w:r>
    </w:p>
    <w:p>
      <w:pPr>
        <w:pStyle w:val="21"/>
        <w:ind w:left="42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cout &lt;&lt; "catch exception:" &lt;&lt; e.what() &lt;&lt; endl;</w:t>
      </w:r>
    </w:p>
    <w:p>
      <w:pPr>
        <w:pStyle w:val="21"/>
        <w:ind w:left="0" w:leftChars="0" w:firstLine="420" w:firstLineChars="0"/>
        <w:rPr>
          <w:rFonts w:hint="eastAsia" w:ascii="Cambria" w:hAnsi="Cambria" w:eastAsia="宋体"/>
          <w:color w:val="000000"/>
          <w:sz w:val="21"/>
          <w:szCs w:val="21"/>
          <w:lang w:val="en-US" w:eastAsia="zh-CN"/>
        </w:rPr>
      </w:pPr>
      <w:r>
        <w:rPr>
          <w:rFonts w:hint="eastAsia" w:ascii="Cambria" w:hAnsi="Cambria"/>
          <w:color w:val="000000"/>
          <w:sz w:val="21"/>
          <w:szCs w:val="21"/>
          <w:lang w:val="en-US" w:eastAsia="zh-CN"/>
        </w:rPr>
        <w:t>}</w:t>
      </w:r>
    </w:p>
    <w:p>
      <w:pPr>
        <w:pStyle w:val="21"/>
        <w:ind w:left="420" w:firstLine="0"/>
        <w:rPr>
          <w:rFonts w:hint="eastAsia" w:ascii="Cambria" w:hAnsi="Cambria" w:eastAsia="Cambria"/>
          <w:color w:val="000000"/>
          <w:sz w:val="24"/>
        </w:rPr>
      </w:pPr>
    </w:p>
    <w:p>
      <w:pPr>
        <w:pStyle w:val="21"/>
        <w:ind w:left="420" w:firstLine="0"/>
        <w:rPr>
          <w:rFonts w:hint="eastAsia" w:ascii="Courier New" w:hAnsi="Courier New" w:cs="Courier New"/>
          <w:color w:val="000000"/>
          <w:sz w:val="20"/>
          <w:szCs w:val="20"/>
          <w:lang w:val="en-US" w:eastAsia="zh-CN" w:bidi="ar-SA"/>
        </w:rPr>
      </w:pPr>
      <w:r>
        <w:rPr>
          <w:rFonts w:hint="eastAsia" w:ascii="Courier New" w:hAnsi="Courier New" w:cs="Courier New"/>
          <w:color w:val="000000"/>
          <w:sz w:val="20"/>
          <w:szCs w:val="20"/>
          <w:lang w:eastAsia="zh-CN" w:bidi="ar-SA"/>
        </w:rPr>
        <w:t>这条日志表示，当前角色</w:t>
      </w:r>
      <w:r>
        <w:rPr>
          <w:rFonts w:hint="eastAsia" w:ascii="Courier New" w:hAnsi="Courier New" w:cs="Courier New"/>
          <w:color w:val="000000"/>
          <w:sz w:val="20"/>
          <w:szCs w:val="20"/>
          <w:lang w:val="en-US" w:eastAsia="zh-CN" w:bidi="ar-SA"/>
        </w:rPr>
        <w:t>开始了一场战斗</w:t>
      </w:r>
    </w:p>
    <w:p>
      <w:pPr>
        <w:pStyle w:val="21"/>
        <w:ind w:left="420" w:firstLine="0"/>
        <w:rPr>
          <w:rFonts w:hint="eastAsia" w:ascii="Courier New" w:hAnsi="Courier New" w:cs="Courier New"/>
          <w:color w:val="000000"/>
          <w:sz w:val="20"/>
          <w:szCs w:val="20"/>
          <w:lang w:val="en-US" w:eastAsia="zh-CN" w:bidi="ar-SA"/>
        </w:rPr>
      </w:pPr>
    </w:p>
    <w:p>
      <w:pPr>
        <w:pStyle w:val="4"/>
        <w:rPr>
          <w:rFonts w:hint="eastAsia"/>
          <w:lang w:val="en-US" w:eastAsia="zh-CN"/>
        </w:rPr>
      </w:pPr>
      <w:bookmarkStart w:id="72" w:name="_Toc3367"/>
      <w:bookmarkStart w:id="73" w:name="_Toc30737"/>
      <w:bookmarkStart w:id="74" w:name="_Toc14674"/>
      <w:bookmarkStart w:id="75" w:name="_Toc24049"/>
      <w:r>
        <w:rPr>
          <w:rFonts w:hint="eastAsia"/>
          <w:lang w:val="en-US" w:eastAsia="zh-CN"/>
        </w:rPr>
        <w:t>玩家交互日志(12001)</w:t>
      </w:r>
      <w:bookmarkEnd w:id="72"/>
      <w:bookmarkEnd w:id="73"/>
      <w:bookmarkEnd w:id="74"/>
      <w:bookmarkEnd w:id="75"/>
    </w:p>
    <w:p>
      <w:pPr>
        <w:rPr>
          <w:lang w:eastAsia="zh-CN"/>
        </w:rPr>
      </w:pPr>
      <w:r>
        <w:rPr>
          <w:rFonts w:hint="eastAsia"/>
          <w:lang w:eastAsia="zh-CN"/>
        </w:rPr>
        <w:t>游戏中除了角色与系统间发生的事件之外，还会有玩家之间的交互事件，这类事件使用交互事件日志来记录。</w:t>
      </w:r>
    </w:p>
    <w:tbl>
      <w:tblPr>
        <w:tblStyle w:val="18"/>
        <w:tblW w:w="84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
      <w:tblGrid>
        <w:gridCol w:w="913"/>
        <w:gridCol w:w="1496"/>
        <w:gridCol w:w="1752"/>
        <w:gridCol w:w="1200"/>
        <w:gridCol w:w="31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913" w:type="dxa"/>
            <w:tcBorders>
              <w:top w:val="single" w:color="000000" w:sz="4" w:space="0"/>
              <w:left w:val="single" w:color="000000" w:sz="4" w:space="0"/>
              <w:bottom w:val="single" w:color="000000"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LogId</w:t>
            </w:r>
          </w:p>
        </w:tc>
        <w:tc>
          <w:tcPr>
            <w:tcW w:w="1496" w:type="dxa"/>
            <w:tcBorders>
              <w:top w:val="single" w:color="000000" w:sz="4" w:space="0"/>
              <w:left w:val="single" w:color="000000" w:sz="4" w:space="0"/>
              <w:bottom w:val="single" w:color="000000"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日志名称</w:t>
            </w:r>
          </w:p>
        </w:tc>
        <w:tc>
          <w:tcPr>
            <w:tcW w:w="1752" w:type="dxa"/>
            <w:tcBorders>
              <w:top w:val="single" w:color="000000" w:sz="4" w:space="0"/>
              <w:left w:val="single" w:color="000000" w:sz="4" w:space="0"/>
              <w:bottom w:val="single" w:color="000000"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字段名</w:t>
            </w:r>
          </w:p>
        </w:tc>
        <w:tc>
          <w:tcPr>
            <w:tcW w:w="1200" w:type="dxa"/>
            <w:tcBorders>
              <w:top w:val="single" w:color="000000" w:sz="4" w:space="0"/>
              <w:left w:val="single" w:color="000000" w:sz="4" w:space="0"/>
              <w:bottom w:val="single" w:color="000000"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字段类型</w:t>
            </w:r>
          </w:p>
        </w:tc>
        <w:tc>
          <w:tcPr>
            <w:tcW w:w="3135" w:type="dxa"/>
            <w:tcBorders>
              <w:top w:val="single" w:color="000000" w:sz="4" w:space="0"/>
              <w:left w:val="single" w:color="000000" w:sz="4" w:space="0"/>
              <w:bottom w:val="single" w:color="000000" w:sz="4" w:space="0"/>
              <w:right w:val="single" w:color="000000" w:sz="4" w:space="0"/>
            </w:tcBorders>
            <w:shd w:val="solid" w:color="FFFFCC" w:fill="auto"/>
            <w:vAlign w:val="center"/>
          </w:tcPr>
          <w:p>
            <w:pPr>
              <w:shd w:val="solid" w:color="FFFFCC" w:fill="auto"/>
              <w:autoSpaceDN w:val="0"/>
              <w:ind w:firstLine="0"/>
              <w:jc w:val="center"/>
              <w:textAlignment w:val="center"/>
              <w:rPr>
                <w:rFonts w:ascii="宋体" w:hAnsi="宋体"/>
                <w:b/>
                <w:color w:val="000000"/>
                <w:sz w:val="20"/>
                <w:shd w:val="clear" w:color="auto" w:fill="FFFFCC"/>
                <w:lang w:eastAsia="zh-CN"/>
              </w:rPr>
            </w:pPr>
            <w:r>
              <w:rPr>
                <w:rFonts w:ascii="宋体" w:hAnsi="宋体"/>
                <w:b/>
                <w:color w:val="000000"/>
                <w:sz w:val="20"/>
                <w:shd w:val="clear" w:color="auto" w:fill="FFFFCC"/>
                <w:lang w:eastAsia="zh-CN"/>
              </w:rPr>
              <w:t>字段说明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913" w:type="dxa"/>
            <w:vMerge w:val="restart"/>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hint="eastAsia" w:ascii="宋体" w:hAnsi="宋体"/>
                <w:color w:val="000000"/>
                <w:sz w:val="20"/>
                <w:lang w:val="en-US" w:eastAsia="zh-CN"/>
              </w:rPr>
              <w:t>1</w:t>
            </w:r>
            <w:r>
              <w:rPr>
                <w:rFonts w:ascii="宋体" w:hAnsi="宋体"/>
                <w:color w:val="000000"/>
                <w:sz w:val="20"/>
                <w:lang w:eastAsia="zh-CN"/>
              </w:rPr>
              <w:t>2001</w:t>
            </w:r>
          </w:p>
        </w:tc>
        <w:tc>
          <w:tcPr>
            <w:tcW w:w="1496" w:type="dxa"/>
            <w:vMerge w:val="restart"/>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交互行为</w:t>
            </w:r>
            <w:r>
              <w:rPr>
                <w:rFonts w:hint="eastAsia" w:ascii="宋体" w:hAnsi="宋体"/>
                <w:color w:val="000000"/>
                <w:sz w:val="20"/>
                <w:lang w:val="en-US" w:eastAsia="zh-CN"/>
              </w:rPr>
              <w:t>日志</w:t>
            </w:r>
          </w:p>
        </w:tc>
        <w:tc>
          <w:tcPr>
            <w:tcW w:w="1752"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ascii="宋体" w:hAnsi="宋体"/>
                <w:color w:val="000000"/>
                <w:sz w:val="20"/>
                <w:lang w:val="en-US" w:eastAsia="zh-CN"/>
              </w:rPr>
            </w:pPr>
            <w:r>
              <w:rPr>
                <w:rFonts w:hint="eastAsia" w:ascii="宋体" w:hAnsi="宋体"/>
                <w:color w:val="000000"/>
                <w:sz w:val="20"/>
                <w:lang w:val="en-US" w:eastAsia="zh-CN"/>
              </w:rPr>
              <w:t>interactId</w:t>
            </w:r>
          </w:p>
        </w:tc>
        <w:tc>
          <w:tcPr>
            <w:tcW w:w="1200"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ascii="宋体" w:hAnsi="宋体"/>
                <w:color w:val="000000"/>
                <w:sz w:val="20"/>
                <w:lang w:eastAsia="zh-CN"/>
              </w:rPr>
            </w:pPr>
            <w:r>
              <w:rPr>
                <w:rFonts w:ascii="宋体" w:hAnsi="宋体"/>
                <w:color w:val="000000"/>
                <w:sz w:val="20"/>
                <w:lang w:eastAsia="zh-CN"/>
              </w:rPr>
              <w:t>String</w:t>
            </w:r>
          </w:p>
        </w:tc>
        <w:tc>
          <w:tcPr>
            <w:tcW w:w="3135"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ascii="宋体" w:hAnsi="宋体"/>
                <w:color w:val="000000"/>
                <w:sz w:val="20"/>
                <w:lang w:val="en-US" w:eastAsia="zh-CN"/>
              </w:rPr>
            </w:pPr>
            <w:r>
              <w:rPr>
                <w:rFonts w:hint="eastAsia" w:ascii="宋体" w:hAnsi="宋体"/>
                <w:color w:val="000000"/>
                <w:sz w:val="20"/>
                <w:lang w:val="en-US" w:eastAsia="zh-CN"/>
              </w:rPr>
              <w:t>自定义事件编码，数字或字母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913" w:type="dxa"/>
            <w:vMerge w:val="continue"/>
            <w:tcBorders>
              <w:left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p>
        </w:tc>
        <w:tc>
          <w:tcPr>
            <w:tcW w:w="1496" w:type="dxa"/>
            <w:vMerge w:val="continue"/>
            <w:tcBorders>
              <w:left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p>
        </w:tc>
        <w:tc>
          <w:tcPr>
            <w:tcW w:w="1752"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hint="eastAsia" w:ascii="宋体" w:hAnsi="宋体"/>
                <w:color w:val="000000"/>
                <w:sz w:val="20"/>
                <w:lang w:val="en-US" w:eastAsia="zh-CN"/>
              </w:rPr>
            </w:pPr>
            <w:r>
              <w:rPr>
                <w:rFonts w:hint="eastAsia" w:ascii="宋体" w:hAnsi="宋体"/>
                <w:color w:val="000000"/>
                <w:sz w:val="20"/>
                <w:lang w:val="en-US" w:eastAsia="zh-CN"/>
              </w:rPr>
              <w:t>interactName</w:t>
            </w:r>
          </w:p>
        </w:tc>
        <w:tc>
          <w:tcPr>
            <w:tcW w:w="1200"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String</w:t>
            </w:r>
          </w:p>
        </w:tc>
        <w:tc>
          <w:tcPr>
            <w:tcW w:w="3135"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hint="eastAsia" w:ascii="宋体" w:hAnsi="宋体"/>
                <w:color w:val="000000"/>
                <w:sz w:val="20"/>
                <w:lang w:val="en-US" w:eastAsia="zh-CN"/>
              </w:rPr>
            </w:pPr>
            <w:r>
              <w:rPr>
                <w:rFonts w:hint="eastAsia" w:ascii="宋体" w:hAnsi="宋体"/>
                <w:color w:val="000000"/>
                <w:sz w:val="20"/>
                <w:lang w:val="en-US" w:eastAsia="zh-CN"/>
              </w:rPr>
              <w:t>自定义事件名称，建议写中文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913" w:type="dxa"/>
            <w:vMerge w:val="continue"/>
            <w:tcBorders>
              <w:left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p>
        </w:tc>
        <w:tc>
          <w:tcPr>
            <w:tcW w:w="1496" w:type="dxa"/>
            <w:vMerge w:val="continue"/>
            <w:tcBorders>
              <w:left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p>
        </w:tc>
        <w:tc>
          <w:tcPr>
            <w:tcW w:w="1752"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hint="eastAsia" w:ascii="宋体" w:hAnsi="宋体"/>
                <w:color w:val="000000"/>
                <w:sz w:val="20"/>
                <w:lang w:val="en-US" w:eastAsia="zh-CN"/>
              </w:rPr>
            </w:pPr>
            <w:r>
              <w:rPr>
                <w:rFonts w:ascii="宋体" w:hAnsi="宋体"/>
                <w:color w:val="000000"/>
                <w:sz w:val="20"/>
                <w:lang w:eastAsia="zh-CN"/>
              </w:rPr>
              <w:t>targetType</w:t>
            </w:r>
          </w:p>
        </w:tc>
        <w:tc>
          <w:tcPr>
            <w:tcW w:w="1200"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ascii="宋体" w:hAnsi="宋体"/>
                <w:color w:val="000000"/>
                <w:sz w:val="20"/>
                <w:lang w:eastAsia="zh-CN"/>
              </w:rPr>
            </w:pPr>
            <w:r>
              <w:rPr>
                <w:rFonts w:ascii="宋体" w:hAnsi="宋体"/>
                <w:color w:val="000000"/>
                <w:sz w:val="20"/>
                <w:lang w:eastAsia="zh-CN"/>
              </w:rPr>
              <w:t>String</w:t>
            </w:r>
          </w:p>
        </w:tc>
        <w:tc>
          <w:tcPr>
            <w:tcW w:w="3135"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hint="eastAsia" w:ascii="宋体" w:hAnsi="宋体"/>
                <w:color w:val="000000"/>
                <w:sz w:val="20"/>
                <w:lang w:val="en-US" w:eastAsia="zh-CN"/>
              </w:rPr>
            </w:pPr>
            <w:r>
              <w:rPr>
                <w:rFonts w:ascii="宋体" w:hAnsi="宋体"/>
                <w:color w:val="000000"/>
                <w:sz w:val="20"/>
                <w:lang w:eastAsia="zh-CN"/>
              </w:rPr>
              <w:t>目标类型，0:系统，1:玩家，2:自定义类型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913" w:type="dxa"/>
            <w:vMerge w:val="continue"/>
            <w:tcBorders>
              <w:top w:val="single" w:color="000000" w:sz="4" w:space="0"/>
              <w:left w:val="single" w:color="000000" w:sz="4" w:space="0"/>
              <w:bottom w:val="single" w:color="000000" w:sz="4" w:space="0"/>
              <w:right w:val="single" w:color="000000" w:sz="4" w:space="0"/>
            </w:tcBorders>
            <w:vAlign w:val="center"/>
          </w:tcPr>
          <w:p>
            <w:pPr>
              <w:rPr>
                <w:rFonts w:ascii="宋体" w:hAnsi="宋体"/>
                <w:sz w:val="24"/>
                <w:lang w:eastAsia="zh-CN"/>
              </w:rPr>
            </w:pPr>
          </w:p>
        </w:tc>
        <w:tc>
          <w:tcPr>
            <w:tcW w:w="1496" w:type="dxa"/>
            <w:vMerge w:val="continue"/>
            <w:tcBorders>
              <w:top w:val="single" w:color="000000" w:sz="4" w:space="0"/>
              <w:left w:val="single" w:color="000000" w:sz="4" w:space="0"/>
              <w:bottom w:val="single" w:color="000000" w:sz="4" w:space="0"/>
              <w:right w:val="single" w:color="000000" w:sz="4" w:space="0"/>
            </w:tcBorders>
            <w:vAlign w:val="center"/>
          </w:tcPr>
          <w:p>
            <w:pPr>
              <w:autoSpaceDN w:val="0"/>
              <w:rPr>
                <w:rFonts w:ascii="宋体" w:hAnsi="宋体"/>
                <w:sz w:val="24"/>
                <w:lang w:eastAsia="zh-CN"/>
              </w:rPr>
            </w:pPr>
          </w:p>
        </w:tc>
        <w:tc>
          <w:tcPr>
            <w:tcW w:w="1752" w:type="dxa"/>
            <w:tcBorders>
              <w:bottom w:val="single" w:color="000000" w:sz="4" w:space="0"/>
              <w:right w:val="single" w:color="000000" w:sz="4" w:space="0"/>
            </w:tcBorders>
            <w:vAlign w:val="center"/>
          </w:tcPr>
          <w:p>
            <w:pPr>
              <w:autoSpaceDN w:val="0"/>
              <w:ind w:firstLine="0" w:firstLineChars="0"/>
              <w:textAlignment w:val="center"/>
              <w:rPr>
                <w:rFonts w:ascii="宋体" w:hAnsi="宋体"/>
                <w:color w:val="000000"/>
                <w:sz w:val="20"/>
                <w:lang w:eastAsia="zh-CN"/>
              </w:rPr>
            </w:pPr>
            <w:r>
              <w:rPr>
                <w:rFonts w:ascii="宋体" w:hAnsi="宋体"/>
                <w:color w:val="000000"/>
                <w:sz w:val="20"/>
                <w:lang w:eastAsia="zh-CN"/>
              </w:rPr>
              <w:t>targetCode</w:t>
            </w:r>
          </w:p>
        </w:tc>
        <w:tc>
          <w:tcPr>
            <w:tcW w:w="1200" w:type="dxa"/>
            <w:tcBorders>
              <w:bottom w:val="single" w:color="000000" w:sz="4" w:space="0"/>
              <w:right w:val="single" w:color="000000" w:sz="4" w:space="0"/>
            </w:tcBorders>
            <w:vAlign w:val="center"/>
          </w:tcPr>
          <w:p>
            <w:pPr>
              <w:autoSpaceDN w:val="0"/>
              <w:ind w:firstLine="0" w:firstLineChars="0"/>
              <w:textAlignment w:val="center"/>
              <w:rPr>
                <w:rFonts w:ascii="宋体" w:hAnsi="宋体"/>
                <w:color w:val="000000"/>
                <w:sz w:val="20"/>
                <w:lang w:eastAsia="zh-CN"/>
              </w:rPr>
            </w:pPr>
            <w:r>
              <w:rPr>
                <w:rFonts w:ascii="宋体" w:hAnsi="宋体"/>
                <w:color w:val="000000"/>
                <w:sz w:val="20"/>
                <w:lang w:eastAsia="zh-CN"/>
              </w:rPr>
              <w:t>String</w:t>
            </w:r>
          </w:p>
        </w:tc>
        <w:tc>
          <w:tcPr>
            <w:tcW w:w="3135" w:type="dxa"/>
            <w:tcBorders>
              <w:bottom w:val="single" w:color="000000" w:sz="4" w:space="0"/>
              <w:right w:val="single" w:color="000000" w:sz="4" w:space="0"/>
            </w:tcBorders>
            <w:vAlign w:val="center"/>
          </w:tcPr>
          <w:p>
            <w:pPr>
              <w:autoSpaceDN w:val="0"/>
              <w:ind w:firstLine="0" w:firstLineChars="0"/>
              <w:textAlignment w:val="center"/>
              <w:rPr>
                <w:rFonts w:ascii="宋体" w:hAnsi="宋体"/>
                <w:color w:val="000000"/>
                <w:sz w:val="20"/>
                <w:lang w:eastAsia="zh-CN"/>
              </w:rPr>
            </w:pPr>
            <w:r>
              <w:rPr>
                <w:rFonts w:ascii="宋体" w:hAnsi="宋体"/>
                <w:color w:val="000000"/>
                <w:sz w:val="20"/>
                <w:lang w:eastAsia="zh-CN"/>
              </w:rPr>
              <w:t>目标，若目标类型为玩家则为对方角色ID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720" w:hRule="atLeast"/>
        </w:trPr>
        <w:tc>
          <w:tcPr>
            <w:tcW w:w="913" w:type="dxa"/>
            <w:vMerge w:val="continue"/>
            <w:tcBorders>
              <w:top w:val="single" w:color="000000" w:sz="4" w:space="0"/>
              <w:left w:val="single" w:color="000000" w:sz="4" w:space="0"/>
              <w:bottom w:val="single" w:color="000000" w:sz="4" w:space="0"/>
              <w:right w:val="single" w:color="000000" w:sz="4" w:space="0"/>
            </w:tcBorders>
            <w:vAlign w:val="center"/>
          </w:tcPr>
          <w:p>
            <w:pPr>
              <w:rPr>
                <w:rFonts w:ascii="宋体" w:hAnsi="宋体"/>
                <w:sz w:val="24"/>
                <w:lang w:eastAsia="zh-CN"/>
              </w:rPr>
            </w:pPr>
          </w:p>
        </w:tc>
        <w:tc>
          <w:tcPr>
            <w:tcW w:w="1496" w:type="dxa"/>
            <w:vMerge w:val="continue"/>
            <w:tcBorders>
              <w:top w:val="single" w:color="000000" w:sz="4" w:space="0"/>
              <w:left w:val="single" w:color="000000" w:sz="4" w:space="0"/>
              <w:bottom w:val="single" w:color="000000" w:sz="4" w:space="0"/>
              <w:right w:val="single" w:color="000000" w:sz="4" w:space="0"/>
            </w:tcBorders>
            <w:vAlign w:val="center"/>
          </w:tcPr>
          <w:p>
            <w:pPr>
              <w:autoSpaceDN w:val="0"/>
              <w:rPr>
                <w:rFonts w:ascii="宋体" w:hAnsi="宋体"/>
                <w:sz w:val="24"/>
                <w:lang w:eastAsia="zh-CN"/>
              </w:rPr>
            </w:pPr>
          </w:p>
        </w:tc>
        <w:tc>
          <w:tcPr>
            <w:tcW w:w="1752"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ascii="宋体" w:hAnsi="宋体"/>
                <w:color w:val="000000"/>
                <w:sz w:val="20"/>
                <w:lang w:eastAsia="zh-CN"/>
              </w:rPr>
            </w:pPr>
            <w:r>
              <w:rPr>
                <w:rFonts w:ascii="宋体" w:hAnsi="宋体"/>
                <w:color w:val="000000"/>
                <w:sz w:val="20"/>
                <w:lang w:eastAsia="zh-CN"/>
              </w:rPr>
              <w:t>targetInfo</w:t>
            </w:r>
          </w:p>
        </w:tc>
        <w:tc>
          <w:tcPr>
            <w:tcW w:w="1200"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ascii="宋体" w:hAnsi="宋体"/>
                <w:color w:val="000000"/>
                <w:sz w:val="20"/>
                <w:lang w:eastAsia="zh-CN"/>
              </w:rPr>
            </w:pPr>
            <w:r>
              <w:rPr>
                <w:rFonts w:ascii="宋体" w:hAnsi="宋体"/>
                <w:color w:val="000000"/>
                <w:sz w:val="20"/>
                <w:lang w:eastAsia="zh-CN"/>
              </w:rPr>
              <w:t>String</w:t>
            </w:r>
          </w:p>
        </w:tc>
        <w:tc>
          <w:tcPr>
            <w:tcW w:w="3135"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ascii="宋体" w:hAnsi="宋体"/>
                <w:color w:val="000000"/>
                <w:sz w:val="20"/>
                <w:lang w:eastAsia="zh-CN"/>
              </w:rPr>
            </w:pPr>
            <w:r>
              <w:rPr>
                <w:rFonts w:ascii="宋体" w:hAnsi="宋体"/>
                <w:color w:val="000000"/>
                <w:sz w:val="20"/>
                <w:lang w:eastAsia="zh-CN"/>
              </w:rPr>
              <w:t>目标详细信息，若目标类型为玩家，则为对方逻辑服ID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480" w:hRule="atLeast"/>
        </w:trPr>
        <w:tc>
          <w:tcPr>
            <w:tcW w:w="913" w:type="dxa"/>
            <w:vMerge w:val="continue"/>
            <w:tcBorders>
              <w:top w:val="single" w:color="000000" w:sz="4" w:space="0"/>
              <w:left w:val="single" w:color="000000" w:sz="4" w:space="0"/>
              <w:bottom w:val="single" w:color="000000" w:sz="4" w:space="0"/>
              <w:right w:val="single" w:color="000000" w:sz="4" w:space="0"/>
            </w:tcBorders>
            <w:vAlign w:val="center"/>
          </w:tcPr>
          <w:p>
            <w:pPr>
              <w:rPr>
                <w:rFonts w:ascii="宋体" w:hAnsi="宋体"/>
                <w:sz w:val="24"/>
                <w:lang w:eastAsia="zh-CN"/>
              </w:rPr>
            </w:pPr>
          </w:p>
        </w:tc>
        <w:tc>
          <w:tcPr>
            <w:tcW w:w="1496" w:type="dxa"/>
            <w:vMerge w:val="continue"/>
            <w:tcBorders>
              <w:top w:val="single" w:color="000000" w:sz="4" w:space="0"/>
              <w:left w:val="single" w:color="000000" w:sz="4" w:space="0"/>
              <w:bottom w:val="single" w:color="000000" w:sz="4" w:space="0"/>
              <w:right w:val="single" w:color="000000" w:sz="4" w:space="0"/>
            </w:tcBorders>
            <w:vAlign w:val="center"/>
          </w:tcPr>
          <w:p>
            <w:pPr>
              <w:autoSpaceDN w:val="0"/>
              <w:rPr>
                <w:rFonts w:ascii="宋体" w:hAnsi="宋体"/>
                <w:sz w:val="24"/>
                <w:lang w:eastAsia="zh-CN"/>
              </w:rPr>
            </w:pPr>
          </w:p>
        </w:tc>
        <w:tc>
          <w:tcPr>
            <w:tcW w:w="1752"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ascii="宋体" w:hAnsi="宋体"/>
                <w:color w:val="000000"/>
                <w:sz w:val="20"/>
                <w:lang w:eastAsia="zh-CN"/>
              </w:rPr>
            </w:pPr>
            <w:r>
              <w:rPr>
                <w:rFonts w:ascii="宋体" w:hAnsi="宋体"/>
                <w:color w:val="000000"/>
                <w:sz w:val="20"/>
                <w:lang w:eastAsia="zh-CN"/>
              </w:rPr>
              <w:t>detail</w:t>
            </w:r>
          </w:p>
        </w:tc>
        <w:tc>
          <w:tcPr>
            <w:tcW w:w="1200"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ascii="宋体" w:hAnsi="宋体"/>
                <w:color w:val="000000"/>
                <w:sz w:val="20"/>
                <w:lang w:eastAsia="zh-CN"/>
              </w:rPr>
            </w:pPr>
            <w:r>
              <w:rPr>
                <w:rFonts w:ascii="宋体" w:hAnsi="宋体"/>
                <w:color w:val="000000"/>
                <w:sz w:val="20"/>
                <w:lang w:eastAsia="zh-CN"/>
              </w:rPr>
              <w:t>String</w:t>
            </w:r>
          </w:p>
        </w:tc>
        <w:tc>
          <w:tcPr>
            <w:tcW w:w="3135" w:type="dxa"/>
            <w:tcBorders>
              <w:top w:val="single" w:color="000000" w:sz="4" w:space="0"/>
              <w:left w:val="single" w:color="000000" w:sz="4" w:space="0"/>
              <w:bottom w:val="single" w:color="000000" w:sz="4" w:space="0"/>
              <w:right w:val="single" w:color="000000" w:sz="4" w:space="0"/>
            </w:tcBorders>
            <w:vAlign w:val="center"/>
          </w:tcPr>
          <w:p>
            <w:pPr>
              <w:autoSpaceDN w:val="0"/>
              <w:ind w:firstLine="0" w:firstLineChars="0"/>
              <w:textAlignment w:val="center"/>
              <w:rPr>
                <w:rFonts w:ascii="宋体" w:hAnsi="宋体"/>
                <w:color w:val="000000"/>
                <w:sz w:val="20"/>
                <w:lang w:eastAsia="zh-CN"/>
              </w:rPr>
            </w:pPr>
            <w:r>
              <w:rPr>
                <w:rFonts w:ascii="宋体" w:hAnsi="宋体"/>
                <w:color w:val="000000"/>
                <w:sz w:val="20"/>
                <w:lang w:eastAsia="zh-CN"/>
              </w:rPr>
              <w:t>相关信息，全为英文</w:t>
            </w:r>
          </w:p>
        </w:tc>
      </w:tr>
    </w:tbl>
    <w:p>
      <w:pPr>
        <w:rPr>
          <w:rFonts w:hint="eastAsia"/>
          <w:lang w:val="en-US" w:eastAsia="zh-CN"/>
        </w:rPr>
      </w:pPr>
    </w:p>
    <w:p>
      <w:pPr>
        <w:rPr>
          <w:lang w:eastAsia="zh-CN"/>
        </w:rPr>
      </w:pPr>
      <w:r>
        <w:rPr>
          <w:rFonts w:hint="eastAsia"/>
          <w:lang w:eastAsia="zh-CN"/>
        </w:rPr>
        <w:t>与游戏自定义事件相比，交互事件多了一个交互对象的概念，targetType字段用于描述本次交互的对象是哪一类对象，0、系统交互，1、玩家之间互动，2、游戏自定义交互。</w:t>
      </w:r>
    </w:p>
    <w:p>
      <w:pPr>
        <w:rPr>
          <w:lang w:eastAsia="zh-CN"/>
        </w:rPr>
      </w:pPr>
      <w:r>
        <w:rPr>
          <w:rFonts w:hint="eastAsia"/>
          <w:lang w:eastAsia="zh-CN"/>
        </w:rPr>
        <w:t>系统交互事件应该尽量使用游戏自定义事件来记录，除非交互对象较为重要需要额外记录。</w:t>
      </w:r>
    </w:p>
    <w:p>
      <w:pPr>
        <w:rPr>
          <w:lang w:eastAsia="zh-CN"/>
        </w:rPr>
      </w:pPr>
      <w:r>
        <w:rPr>
          <w:rFonts w:hint="eastAsia"/>
          <w:lang w:eastAsia="zh-CN"/>
        </w:rPr>
        <w:t>targetCode用于描述当前玩家与具体哪一个对象进行了交互，当targetType为2时，targetCode必须为对方角色id，targetInfo必须为对方逻辑服标识。</w:t>
      </w:r>
    </w:p>
    <w:p>
      <w:pPr>
        <w:rPr>
          <w:rFonts w:hint="eastAsia"/>
          <w:lang w:val="en-US" w:eastAsia="zh-CN"/>
        </w:rPr>
      </w:pPr>
    </w:p>
    <w:p>
      <w:pPr>
        <w:pStyle w:val="21"/>
        <w:ind w:left="420" w:firstLine="0"/>
        <w:rPr>
          <w:rFonts w:hint="eastAsia"/>
          <w:b/>
          <w:bCs/>
          <w:i/>
          <w:iCs/>
          <w:kern w:val="2"/>
          <w:sz w:val="21"/>
          <w:lang w:val="en-US" w:eastAsia="zh-CN"/>
        </w:rPr>
      </w:pPr>
      <w:r>
        <w:rPr>
          <w:rFonts w:hint="eastAsia"/>
          <w:b/>
          <w:bCs/>
          <w:i/>
          <w:iCs/>
          <w:sz w:val="21"/>
          <w:szCs w:val="21"/>
          <w:lang w:val="en-US" w:eastAsia="zh-CN"/>
        </w:rPr>
        <w:t>调用</w:t>
      </w:r>
      <w:r>
        <w:rPr>
          <w:rFonts w:hint="eastAsia"/>
          <w:b/>
          <w:bCs/>
          <w:i/>
          <w:iCs/>
          <w:sz w:val="21"/>
          <w:szCs w:val="21"/>
          <w:lang w:eastAsia="zh-CN"/>
        </w:rPr>
        <w:t>示例:</w:t>
      </w:r>
    </w:p>
    <w:p>
      <w:pPr>
        <w:spacing w:beforeLines="0"/>
        <w:ind w:firstLine="420" w:firstLineChars="0"/>
        <w:jc w:val="left"/>
        <w:rPr>
          <w:rFonts w:hint="eastAsia" w:ascii="Cambria" w:hAnsi="Cambria" w:eastAsia="Cambria"/>
          <w:color w:val="000000"/>
          <w:sz w:val="24"/>
        </w:rPr>
      </w:pP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try{</w:t>
      </w:r>
    </w:p>
    <w:p>
      <w:pPr>
        <w:spacing w:beforeLines="0"/>
        <w:ind w:left="420" w:leftChars="0"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 xml:space="preserve">string serviceCode = </w:t>
      </w:r>
      <w:r>
        <w:rPr>
          <w:rFonts w:hint="default" w:ascii="Cambria" w:hAnsi="Cambria"/>
          <w:color w:val="000000"/>
          <w:sz w:val="21"/>
          <w:szCs w:val="21"/>
          <w:lang w:val="en-US" w:eastAsia="zh-CN"/>
        </w:rPr>
        <w:t>“</w:t>
      </w:r>
      <w:r>
        <w:rPr>
          <w:rFonts w:hint="eastAsia" w:ascii="Cambria" w:hAnsi="Cambria"/>
          <w:color w:val="000000"/>
          <w:sz w:val="21"/>
          <w:szCs w:val="21"/>
          <w:lang w:val="en-US" w:eastAsia="zh-CN"/>
        </w:rPr>
        <w:t>从SDKAPI中获取的serviceCode</w:t>
      </w:r>
      <w:r>
        <w:rPr>
          <w:rFonts w:hint="default" w:ascii="Cambria" w:hAnsi="Cambria"/>
          <w:color w:val="000000"/>
          <w:sz w:val="21"/>
          <w:szCs w:val="21"/>
          <w:lang w:val="en-US" w:eastAsia="zh-CN"/>
        </w:rPr>
        <w:t>”</w:t>
      </w:r>
      <w:r>
        <w:rPr>
          <w:rFonts w:hint="eastAsia" w:ascii="Cambria" w:hAnsi="Cambria"/>
          <w:color w:val="000000"/>
          <w:sz w:val="21"/>
          <w:szCs w:val="21"/>
          <w:lang w:val="en-US" w:eastAsia="zh-CN"/>
        </w:rPr>
        <w:t>;</w:t>
      </w:r>
    </w:p>
    <w:p>
      <w:pPr>
        <w:spacing w:beforeLines="0"/>
        <w:jc w:val="left"/>
        <w:rPr>
          <w:rFonts w:hint="eastAsia" w:ascii="Cambria" w:hAnsi="Cambria"/>
          <w:color w:val="000000"/>
          <w:sz w:val="21"/>
          <w:szCs w:val="21"/>
          <w:lang w:val="en-US" w:eastAsia="zh-CN"/>
        </w:rPr>
      </w:pP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std::map&lt;string, string&gt; map;</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map.insert(pair&lt;string, string&gt;("interactId", "addfriend"));</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map.insert(pair&lt;string, string&gt;("interactName", "添加好友"));</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map.insert(pair&lt;string, string&gt;("targetType", "1"));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map.insert(pair&lt;string, string&gt;("targetCode", "0010000067543"));</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map.insert(pair&lt;string, string&gt;("targetInfo", "珍妮.爱荷华"));</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map.insert(pair&lt;string, string&gt;("detail", "SUCC"));</w:t>
      </w:r>
    </w:p>
    <w:p>
      <w:pPr>
        <w:pStyle w:val="21"/>
        <w:ind w:left="420" w:leftChars="0" w:firstLine="420" w:firstLineChars="0"/>
        <w:rPr>
          <w:rFonts w:hint="eastAsia" w:ascii="Cambria" w:hAnsi="Cambria" w:eastAsia="Cambria"/>
          <w:color w:val="000000"/>
          <w:sz w:val="21"/>
          <w:szCs w:val="21"/>
        </w:rPr>
      </w:pP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 log;</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log.setId("12001");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log.putServer("1");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log.putRoleId("11111111");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log.putRoleName("</w:t>
      </w:r>
      <w:r>
        <w:rPr>
          <w:rFonts w:hint="eastAsia" w:ascii="Courier New" w:hAnsi="Courier New" w:cs="Courier New"/>
          <w:color w:val="000000"/>
          <w:sz w:val="20"/>
          <w:szCs w:val="20"/>
          <w:lang w:val="en-US" w:eastAsia="zh-CN" w:bidi="ar-SA"/>
        </w:rPr>
        <w:t>马克.吐温</w:t>
      </w:r>
      <w:r>
        <w:rPr>
          <w:rFonts w:hint="eastAsia" w:ascii="Cambria" w:hAnsi="Cambria" w:eastAsia="Cambria"/>
          <w:color w:val="000000"/>
          <w:sz w:val="21"/>
          <w:szCs w:val="21"/>
        </w:rPr>
        <w:t>");</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log.putRoleLevel("1");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log.putRoleVipLevel("0");</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log.setServiceCode(serviceCode);</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log.putUserId("0100010000000000000000000000000090019780");</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log.setClientIp("111.111.111.111");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log.setCreateLogTime(time(NULL) * 1000);</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log.setLogInfo(map);</w:t>
      </w:r>
    </w:p>
    <w:p>
      <w:pPr>
        <w:pStyle w:val="21"/>
        <w:ind w:left="420" w:leftChars="0" w:firstLine="420" w:firstLineChars="0"/>
        <w:rPr>
          <w:rFonts w:hint="eastAsia" w:ascii="Cambria" w:hAnsi="Cambria" w:eastAsia="Cambria"/>
          <w:color w:val="000000"/>
          <w:sz w:val="21"/>
          <w:szCs w:val="21"/>
        </w:rPr>
      </w:pP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vector&lt;Log&gt; logArr;</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logArr.push_back(log);</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PalmLogSender::sendLogList(logArr);</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 catch(exception &amp;e) {</w:t>
      </w:r>
    </w:p>
    <w:p>
      <w:pPr>
        <w:pStyle w:val="21"/>
        <w:ind w:left="42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cout &lt;&lt; "catch exception:" &lt;&lt; e.what() &lt;&lt; endl;</w:t>
      </w:r>
    </w:p>
    <w:p>
      <w:pPr>
        <w:pStyle w:val="21"/>
        <w:ind w:left="0" w:leftChars="0" w:firstLine="420" w:firstLineChars="0"/>
        <w:rPr>
          <w:rFonts w:hint="eastAsia" w:ascii="Cambria" w:hAnsi="Cambria" w:eastAsia="宋体"/>
          <w:color w:val="000000"/>
          <w:sz w:val="21"/>
          <w:szCs w:val="21"/>
          <w:lang w:val="en-US" w:eastAsia="zh-CN"/>
        </w:rPr>
      </w:pPr>
      <w:r>
        <w:rPr>
          <w:rFonts w:hint="eastAsia" w:ascii="Cambria" w:hAnsi="Cambria"/>
          <w:color w:val="000000"/>
          <w:sz w:val="21"/>
          <w:szCs w:val="21"/>
          <w:lang w:val="en-US" w:eastAsia="zh-CN"/>
        </w:rPr>
        <w:t>}</w:t>
      </w:r>
    </w:p>
    <w:p>
      <w:pPr>
        <w:pStyle w:val="21"/>
        <w:ind w:left="420" w:firstLine="0"/>
        <w:rPr>
          <w:rFonts w:hint="eastAsia" w:ascii="Cambria" w:hAnsi="Cambria" w:eastAsia="Cambria"/>
          <w:color w:val="000000"/>
          <w:sz w:val="24"/>
          <w:highlight w:val="white"/>
        </w:rPr>
      </w:pPr>
    </w:p>
    <w:p>
      <w:pPr>
        <w:pStyle w:val="21"/>
        <w:ind w:left="420" w:firstLine="0"/>
        <w:rPr>
          <w:rFonts w:hint="eastAsia" w:ascii="Courier New" w:hAnsi="Courier New" w:cs="Courier New"/>
          <w:color w:val="000000"/>
          <w:sz w:val="20"/>
          <w:szCs w:val="20"/>
          <w:lang w:val="en-US" w:eastAsia="zh-CN" w:bidi="ar-SA"/>
        </w:rPr>
      </w:pPr>
      <w:r>
        <w:rPr>
          <w:rFonts w:hint="eastAsia" w:ascii="Courier New" w:hAnsi="Courier New" w:cs="Courier New"/>
          <w:color w:val="000000"/>
          <w:sz w:val="20"/>
          <w:szCs w:val="20"/>
          <w:lang w:val="en-US" w:eastAsia="zh-CN" w:bidi="ar-SA"/>
        </w:rPr>
        <w:t>这条日志表示当前玩家马克.吐温添加了玩家珍妮为好友</w:t>
      </w:r>
    </w:p>
    <w:p>
      <w:pPr>
        <w:rPr>
          <w:rFonts w:hint="eastAsia"/>
          <w:lang w:val="en-US" w:eastAsia="zh-CN"/>
        </w:rPr>
      </w:pPr>
    </w:p>
    <w:p>
      <w:pPr>
        <w:rPr>
          <w:rFonts w:hint="eastAsia"/>
          <w:lang w:val="en-US" w:eastAsia="zh-CN"/>
        </w:rPr>
      </w:pPr>
    </w:p>
    <w:p>
      <w:pPr>
        <w:pStyle w:val="4"/>
        <w:rPr>
          <w:rFonts w:hint="eastAsia"/>
          <w:lang w:val="en-US" w:eastAsia="zh-CN"/>
        </w:rPr>
      </w:pPr>
      <w:bookmarkStart w:id="76" w:name="_Toc2224"/>
      <w:bookmarkStart w:id="77" w:name="_Toc12459"/>
      <w:bookmarkStart w:id="78" w:name="_Toc16388"/>
      <w:bookmarkStart w:id="79" w:name="_Toc29862"/>
      <w:r>
        <w:rPr>
          <w:rFonts w:hint="eastAsia"/>
          <w:lang w:val="en-US" w:eastAsia="zh-CN"/>
        </w:rPr>
        <w:t>关卡场景事件日志综合</w:t>
      </w:r>
      <w:bookmarkEnd w:id="76"/>
      <w:r>
        <w:rPr>
          <w:rFonts w:hint="eastAsia"/>
          <w:lang w:val="en-US" w:eastAsia="zh-CN"/>
        </w:rPr>
        <w:t>使用</w:t>
      </w:r>
      <w:bookmarkEnd w:id="77"/>
      <w:bookmarkEnd w:id="78"/>
      <w:r>
        <w:rPr>
          <w:rFonts w:hint="eastAsia"/>
          <w:lang w:val="en-US" w:eastAsia="zh-CN"/>
        </w:rPr>
        <w:t>举例</w:t>
      </w:r>
      <w:bookmarkEnd w:id="79"/>
    </w:p>
    <w:p>
      <w:pPr>
        <w:rPr>
          <w:rFonts w:hint="eastAsia"/>
          <w:lang w:val="en-US" w:eastAsia="zh-CN"/>
        </w:rPr>
      </w:pPr>
    </w:p>
    <w:p>
      <w:pPr>
        <w:pStyle w:val="21"/>
        <w:ind w:left="420" w:firstLine="0"/>
        <w:rPr>
          <w:rFonts w:ascii="Courier New" w:hAnsi="Courier New" w:cs="Courier New"/>
          <w:color w:val="000000"/>
          <w:sz w:val="20"/>
          <w:szCs w:val="20"/>
          <w:lang w:eastAsia="zh-CN" w:bidi="ar-SA"/>
        </w:rPr>
      </w:pPr>
      <w:r>
        <w:rPr>
          <w:rFonts w:hint="eastAsia" w:ascii="Courier New" w:hAnsi="Courier New" w:cs="Courier New"/>
          <w:color w:val="000000"/>
          <w:sz w:val="20"/>
          <w:szCs w:val="20"/>
          <w:lang w:eastAsia="zh-CN" w:bidi="ar-SA"/>
        </w:rPr>
        <w:t>下面我们用一系列日志，来记录一个复杂的副本过程，以此作为游戏内自定义事件的开发样例</w:t>
      </w:r>
    </w:p>
    <w:tbl>
      <w:tblPr>
        <w:tblStyle w:val="18"/>
        <w:tblW w:w="89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
      <w:tblGrid>
        <w:gridCol w:w="1454"/>
        <w:gridCol w:w="3397"/>
        <w:gridCol w:w="40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85" w:hRule="atLeast"/>
        </w:trPr>
        <w:tc>
          <w:tcPr>
            <w:tcW w:w="1454"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b/>
                <w:color w:val="000000"/>
                <w:sz w:val="20"/>
                <w:lang w:eastAsia="zh-CN"/>
              </w:rPr>
            </w:pPr>
            <w:r>
              <w:rPr>
                <w:rFonts w:ascii="宋体" w:hAnsi="宋体"/>
                <w:b/>
                <w:color w:val="000000"/>
                <w:sz w:val="20"/>
                <w:lang w:eastAsia="zh-CN"/>
              </w:rPr>
              <w:t>logkey</w:t>
            </w:r>
          </w:p>
        </w:tc>
        <w:tc>
          <w:tcPr>
            <w:tcW w:w="3397"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b/>
                <w:color w:val="000000"/>
                <w:sz w:val="20"/>
                <w:lang w:eastAsia="zh-CN"/>
              </w:rPr>
            </w:pPr>
            <w:r>
              <w:rPr>
                <w:rFonts w:ascii="宋体" w:hAnsi="宋体"/>
                <w:b/>
                <w:color w:val="000000"/>
                <w:sz w:val="20"/>
                <w:lang w:eastAsia="zh-CN"/>
              </w:rPr>
              <w:t>事件</w:t>
            </w:r>
          </w:p>
        </w:tc>
        <w:tc>
          <w:tcPr>
            <w:tcW w:w="4088"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b/>
                <w:color w:val="000000"/>
                <w:sz w:val="20"/>
                <w:lang w:eastAsia="zh-CN"/>
              </w:rPr>
            </w:pPr>
            <w:r>
              <w:rPr>
                <w:rFonts w:ascii="宋体" w:hAnsi="宋体"/>
                <w:b/>
                <w:color w:val="000000"/>
                <w:sz w:val="20"/>
                <w:lang w:eastAsia="zh-CN"/>
              </w:rPr>
              <w:t>日志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720" w:hRule="atLeast"/>
        </w:trPr>
        <w:tc>
          <w:tcPr>
            <w:tcW w:w="1454"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role-task</w:t>
            </w:r>
          </w:p>
        </w:tc>
        <w:tc>
          <w:tcPr>
            <w:tcW w:w="3397"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接受任务：迪菲亚兄弟会</w:t>
            </w:r>
          </w:p>
        </w:tc>
        <w:tc>
          <w:tcPr>
            <w:tcW w:w="4088"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time:2014-04-18 20:00:00</w:t>
            </w:r>
            <w:r>
              <w:rPr>
                <w:rFonts w:ascii="宋体" w:hAnsi="宋体"/>
                <w:color w:val="000000"/>
                <w:sz w:val="20"/>
                <w:lang w:eastAsia="zh-CN"/>
              </w:rPr>
              <w:br w:type="textWrapping"/>
            </w:r>
            <w:r>
              <w:rPr>
                <w:rFonts w:hint="eastAsia" w:ascii="宋体" w:hAnsi="宋体"/>
                <w:color w:val="000000"/>
                <w:sz w:val="20"/>
                <w:lang w:val="en-US" w:eastAsia="zh-CN"/>
              </w:rPr>
              <w:t>taskId</w:t>
            </w:r>
            <w:r>
              <w:rPr>
                <w:rFonts w:ascii="宋体" w:hAnsi="宋体"/>
                <w:color w:val="000000"/>
                <w:sz w:val="20"/>
                <w:lang w:eastAsia="zh-CN"/>
              </w:rPr>
              <w:t>:taskdifeiya003</w:t>
            </w:r>
          </w:p>
          <w:p>
            <w:pPr>
              <w:autoSpaceDN w:val="0"/>
              <w:ind w:firstLine="0"/>
              <w:textAlignment w:val="center"/>
              <w:rPr>
                <w:rFonts w:ascii="宋体" w:hAnsi="宋体"/>
                <w:color w:val="000000"/>
                <w:sz w:val="20"/>
                <w:lang w:eastAsia="zh-CN"/>
              </w:rPr>
            </w:pPr>
            <w:r>
              <w:rPr>
                <w:rFonts w:hint="eastAsia" w:ascii="宋体" w:hAnsi="宋体"/>
                <w:color w:val="000000"/>
                <w:sz w:val="20"/>
                <w:lang w:val="en-US" w:eastAsia="zh-CN"/>
              </w:rPr>
              <w:t>taskName:迪菲亚兄弟会</w:t>
            </w:r>
            <w:r>
              <w:rPr>
                <w:rFonts w:ascii="宋体" w:hAnsi="宋体"/>
                <w:color w:val="000000"/>
                <w:sz w:val="20"/>
                <w:lang w:eastAsia="zh-CN"/>
              </w:rPr>
              <w:br w:type="textWrapping"/>
            </w:r>
            <w:r>
              <w:rPr>
                <w:rFonts w:ascii="宋体" w:hAnsi="宋体"/>
                <w:color w:val="000000"/>
                <w:sz w:val="20"/>
                <w:lang w:eastAsia="zh-CN"/>
              </w:rPr>
              <w:t>detail:accept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720" w:hRule="atLeast"/>
        </w:trPr>
        <w:tc>
          <w:tcPr>
            <w:tcW w:w="1454"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role-stage</w:t>
            </w:r>
          </w:p>
        </w:tc>
        <w:tc>
          <w:tcPr>
            <w:tcW w:w="3397"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进入死亡矿井</w:t>
            </w:r>
          </w:p>
        </w:tc>
        <w:tc>
          <w:tcPr>
            <w:tcW w:w="4088"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time:2014-04-18 21:00:00</w:t>
            </w:r>
            <w:r>
              <w:rPr>
                <w:rFonts w:ascii="宋体" w:hAnsi="宋体"/>
                <w:color w:val="000000"/>
                <w:sz w:val="20"/>
                <w:lang w:eastAsia="zh-CN"/>
              </w:rPr>
              <w:br w:type="textWrapping"/>
            </w:r>
            <w:r>
              <w:rPr>
                <w:rFonts w:hint="eastAsia" w:ascii="宋体" w:hAnsi="宋体"/>
                <w:color w:val="000000"/>
                <w:sz w:val="20"/>
                <w:lang w:val="en-US" w:eastAsia="zh-CN"/>
              </w:rPr>
              <w:t>stageId</w:t>
            </w:r>
            <w:r>
              <w:rPr>
                <w:rFonts w:ascii="宋体" w:hAnsi="宋体"/>
                <w:color w:val="000000"/>
                <w:sz w:val="20"/>
                <w:lang w:eastAsia="zh-CN"/>
              </w:rPr>
              <w:t>:enterstage</w:t>
            </w:r>
          </w:p>
          <w:p>
            <w:pPr>
              <w:autoSpaceDN w:val="0"/>
              <w:ind w:firstLine="0"/>
              <w:textAlignment w:val="center"/>
              <w:rPr>
                <w:rFonts w:ascii="宋体" w:hAnsi="宋体"/>
                <w:color w:val="000000"/>
                <w:sz w:val="20"/>
                <w:lang w:eastAsia="zh-CN"/>
              </w:rPr>
            </w:pPr>
            <w:r>
              <w:rPr>
                <w:rFonts w:hint="eastAsia" w:ascii="宋体" w:hAnsi="宋体"/>
                <w:color w:val="000000"/>
                <w:sz w:val="20"/>
                <w:lang w:val="en-US" w:eastAsia="zh-CN"/>
              </w:rPr>
              <w:t>stageName:死亡矿井</w:t>
            </w:r>
            <w:r>
              <w:rPr>
                <w:rFonts w:ascii="宋体" w:hAnsi="宋体"/>
                <w:color w:val="000000"/>
                <w:sz w:val="20"/>
                <w:lang w:eastAsia="zh-CN"/>
              </w:rPr>
              <w:br w:type="textWrapping"/>
            </w:r>
            <w:r>
              <w:rPr>
                <w:rFonts w:ascii="宋体" w:hAnsi="宋体"/>
                <w:color w:val="000000"/>
                <w:sz w:val="20"/>
                <w:lang w:eastAsia="zh-CN"/>
              </w:rPr>
              <w:t>detail:deadmine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720" w:hRule="atLeast"/>
        </w:trPr>
        <w:tc>
          <w:tcPr>
            <w:tcW w:w="1454"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role-act</w:t>
            </w:r>
          </w:p>
        </w:tc>
        <w:tc>
          <w:tcPr>
            <w:tcW w:w="3397"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boos战格鲁巴托克开始</w:t>
            </w:r>
          </w:p>
        </w:tc>
        <w:tc>
          <w:tcPr>
            <w:tcW w:w="4088"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time:2014-04-18 21:05:00</w:t>
            </w:r>
            <w:r>
              <w:rPr>
                <w:rFonts w:ascii="宋体" w:hAnsi="宋体"/>
                <w:color w:val="000000"/>
                <w:sz w:val="20"/>
                <w:lang w:eastAsia="zh-CN"/>
              </w:rPr>
              <w:br w:type="textWrapping"/>
            </w:r>
            <w:r>
              <w:rPr>
                <w:rFonts w:hint="eastAsia" w:ascii="宋体" w:hAnsi="宋体"/>
                <w:color w:val="000000"/>
                <w:sz w:val="20"/>
                <w:lang w:val="en-US" w:eastAsia="zh-CN"/>
              </w:rPr>
              <w:t>actId</w:t>
            </w:r>
            <w:r>
              <w:rPr>
                <w:rFonts w:ascii="宋体" w:hAnsi="宋体"/>
                <w:color w:val="000000"/>
                <w:sz w:val="20"/>
                <w:lang w:eastAsia="zh-CN"/>
              </w:rPr>
              <w:t>:fightdeadmineboos1</w:t>
            </w:r>
          </w:p>
          <w:p>
            <w:pPr>
              <w:autoSpaceDN w:val="0"/>
              <w:ind w:firstLine="0"/>
              <w:textAlignment w:val="center"/>
              <w:rPr>
                <w:rFonts w:ascii="宋体" w:hAnsi="宋体"/>
                <w:color w:val="000000"/>
                <w:sz w:val="20"/>
                <w:lang w:eastAsia="zh-CN"/>
              </w:rPr>
            </w:pPr>
            <w:r>
              <w:rPr>
                <w:rFonts w:hint="eastAsia" w:ascii="宋体" w:hAnsi="宋体"/>
                <w:color w:val="000000"/>
                <w:sz w:val="20"/>
                <w:lang w:val="en-US" w:eastAsia="zh-CN"/>
              </w:rPr>
              <w:t>actName:</w:t>
            </w:r>
            <w:r>
              <w:rPr>
                <w:rFonts w:ascii="宋体" w:hAnsi="宋体"/>
                <w:color w:val="000000"/>
                <w:sz w:val="20"/>
                <w:lang w:eastAsia="zh-CN"/>
              </w:rPr>
              <w:t>boos战格鲁巴托克</w:t>
            </w:r>
            <w:r>
              <w:rPr>
                <w:rFonts w:ascii="宋体" w:hAnsi="宋体"/>
                <w:color w:val="000000"/>
                <w:sz w:val="20"/>
                <w:lang w:eastAsia="zh-CN"/>
              </w:rPr>
              <w:br w:type="textWrapping"/>
            </w:r>
            <w:r>
              <w:rPr>
                <w:rFonts w:ascii="宋体" w:hAnsi="宋体"/>
                <w:color w:val="000000"/>
                <w:sz w:val="20"/>
                <w:lang w:eastAsia="zh-CN"/>
              </w:rPr>
              <w:t>detail:begin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720" w:hRule="atLeast"/>
        </w:trPr>
        <w:tc>
          <w:tcPr>
            <w:tcW w:w="1454"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role-act</w:t>
            </w:r>
          </w:p>
        </w:tc>
        <w:tc>
          <w:tcPr>
            <w:tcW w:w="3397"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boss战格鲁巴托克完成</w:t>
            </w:r>
          </w:p>
        </w:tc>
        <w:tc>
          <w:tcPr>
            <w:tcW w:w="4088"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time:2014-04-18 21:07:00</w:t>
            </w:r>
            <w:r>
              <w:rPr>
                <w:rFonts w:ascii="宋体" w:hAnsi="宋体"/>
                <w:color w:val="000000"/>
                <w:sz w:val="20"/>
                <w:lang w:eastAsia="zh-CN"/>
              </w:rPr>
              <w:br w:type="textWrapping"/>
            </w:r>
            <w:r>
              <w:rPr>
                <w:rFonts w:hint="eastAsia" w:ascii="宋体" w:hAnsi="宋体"/>
                <w:color w:val="000000"/>
                <w:sz w:val="20"/>
                <w:lang w:val="en-US" w:eastAsia="zh-CN"/>
              </w:rPr>
              <w:t>actId</w:t>
            </w:r>
            <w:r>
              <w:rPr>
                <w:rFonts w:ascii="宋体" w:hAnsi="宋体"/>
                <w:color w:val="000000"/>
                <w:sz w:val="20"/>
                <w:lang w:eastAsia="zh-CN"/>
              </w:rPr>
              <w:t>:fightdeadmineboos1</w:t>
            </w:r>
          </w:p>
          <w:p>
            <w:pPr>
              <w:autoSpaceDN w:val="0"/>
              <w:ind w:firstLine="0"/>
              <w:textAlignment w:val="center"/>
              <w:rPr>
                <w:rFonts w:ascii="宋体" w:hAnsi="宋体"/>
                <w:color w:val="000000"/>
                <w:sz w:val="20"/>
                <w:lang w:eastAsia="zh-CN"/>
              </w:rPr>
            </w:pPr>
            <w:r>
              <w:rPr>
                <w:rFonts w:hint="eastAsia" w:ascii="宋体" w:hAnsi="宋体"/>
                <w:color w:val="000000"/>
                <w:sz w:val="20"/>
                <w:lang w:val="en-US" w:eastAsia="zh-CN"/>
              </w:rPr>
              <w:t>actName:</w:t>
            </w:r>
            <w:r>
              <w:rPr>
                <w:rFonts w:ascii="宋体" w:hAnsi="宋体"/>
                <w:color w:val="000000"/>
                <w:sz w:val="20"/>
                <w:lang w:eastAsia="zh-CN"/>
              </w:rPr>
              <w:t>boss战格鲁巴托克</w:t>
            </w:r>
            <w:r>
              <w:rPr>
                <w:rFonts w:ascii="宋体" w:hAnsi="宋体"/>
                <w:color w:val="000000"/>
                <w:sz w:val="20"/>
                <w:lang w:eastAsia="zh-CN"/>
              </w:rPr>
              <w:br w:type="textWrapping"/>
            </w:r>
            <w:r>
              <w:rPr>
                <w:rFonts w:ascii="宋体" w:hAnsi="宋体"/>
                <w:color w:val="000000"/>
                <w:sz w:val="20"/>
                <w:lang w:eastAsia="zh-CN"/>
              </w:rPr>
              <w:t>detail:end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720" w:hRule="atLeast"/>
        </w:trPr>
        <w:tc>
          <w:tcPr>
            <w:tcW w:w="1454"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role-act</w:t>
            </w:r>
          </w:p>
        </w:tc>
        <w:tc>
          <w:tcPr>
            <w:tcW w:w="3397"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boos战格范克里夫开始</w:t>
            </w:r>
          </w:p>
        </w:tc>
        <w:tc>
          <w:tcPr>
            <w:tcW w:w="4088"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time:2014-04-18 21:20:00</w:t>
            </w:r>
            <w:r>
              <w:rPr>
                <w:rFonts w:ascii="宋体" w:hAnsi="宋体"/>
                <w:color w:val="000000"/>
                <w:sz w:val="20"/>
                <w:lang w:eastAsia="zh-CN"/>
              </w:rPr>
              <w:br w:type="textWrapping"/>
            </w:r>
            <w:r>
              <w:rPr>
                <w:rFonts w:hint="eastAsia" w:ascii="宋体" w:hAnsi="宋体"/>
                <w:color w:val="000000"/>
                <w:sz w:val="20"/>
                <w:lang w:val="en-US" w:eastAsia="zh-CN"/>
              </w:rPr>
              <w:t>actId</w:t>
            </w:r>
            <w:r>
              <w:rPr>
                <w:rFonts w:ascii="宋体" w:hAnsi="宋体"/>
                <w:color w:val="000000"/>
                <w:sz w:val="20"/>
                <w:lang w:eastAsia="zh-CN"/>
              </w:rPr>
              <w:t>:fightdeadmineboos4</w:t>
            </w:r>
          </w:p>
          <w:p>
            <w:pPr>
              <w:autoSpaceDN w:val="0"/>
              <w:ind w:firstLine="0"/>
              <w:textAlignment w:val="center"/>
              <w:rPr>
                <w:rFonts w:ascii="宋体" w:hAnsi="宋体"/>
                <w:color w:val="000000"/>
                <w:sz w:val="20"/>
                <w:lang w:eastAsia="zh-CN"/>
              </w:rPr>
            </w:pPr>
            <w:r>
              <w:rPr>
                <w:rFonts w:hint="eastAsia" w:ascii="宋体" w:hAnsi="宋体"/>
                <w:color w:val="000000"/>
                <w:sz w:val="20"/>
                <w:lang w:val="en-US" w:eastAsia="zh-CN"/>
              </w:rPr>
              <w:t>actName:</w:t>
            </w:r>
            <w:r>
              <w:rPr>
                <w:rFonts w:ascii="宋体" w:hAnsi="宋体"/>
                <w:color w:val="000000"/>
                <w:sz w:val="20"/>
                <w:lang w:eastAsia="zh-CN"/>
              </w:rPr>
              <w:t>boos战格范克里夫</w:t>
            </w:r>
            <w:r>
              <w:rPr>
                <w:rFonts w:ascii="宋体" w:hAnsi="宋体"/>
                <w:color w:val="000000"/>
                <w:sz w:val="20"/>
                <w:lang w:eastAsia="zh-CN"/>
              </w:rPr>
              <w:br w:type="textWrapping"/>
            </w:r>
            <w:r>
              <w:rPr>
                <w:rFonts w:ascii="宋体" w:hAnsi="宋体"/>
                <w:color w:val="000000"/>
                <w:sz w:val="20"/>
                <w:lang w:eastAsia="zh-CN"/>
              </w:rPr>
              <w:t>detail:begin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720" w:hRule="atLeast"/>
        </w:trPr>
        <w:tc>
          <w:tcPr>
            <w:tcW w:w="1454"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role-act</w:t>
            </w:r>
          </w:p>
        </w:tc>
        <w:tc>
          <w:tcPr>
            <w:tcW w:w="3397"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boss战格范克里夫失败</w:t>
            </w:r>
          </w:p>
        </w:tc>
        <w:tc>
          <w:tcPr>
            <w:tcW w:w="4088"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time:2014-04-18 21:21:00</w:t>
            </w:r>
            <w:r>
              <w:rPr>
                <w:rFonts w:ascii="宋体" w:hAnsi="宋体"/>
                <w:color w:val="000000"/>
                <w:sz w:val="20"/>
                <w:lang w:eastAsia="zh-CN"/>
              </w:rPr>
              <w:br w:type="textWrapping"/>
            </w:r>
            <w:r>
              <w:rPr>
                <w:rFonts w:hint="eastAsia" w:ascii="宋体" w:hAnsi="宋体"/>
                <w:color w:val="000000"/>
                <w:sz w:val="20"/>
                <w:lang w:val="en-US" w:eastAsia="zh-CN"/>
              </w:rPr>
              <w:t>actId</w:t>
            </w:r>
            <w:r>
              <w:rPr>
                <w:rFonts w:ascii="宋体" w:hAnsi="宋体"/>
                <w:color w:val="000000"/>
                <w:sz w:val="20"/>
                <w:lang w:eastAsia="zh-CN"/>
              </w:rPr>
              <w:t>:fightdeadmineboos4</w:t>
            </w:r>
          </w:p>
          <w:p>
            <w:pPr>
              <w:autoSpaceDN w:val="0"/>
              <w:ind w:firstLine="0"/>
              <w:textAlignment w:val="center"/>
              <w:rPr>
                <w:rFonts w:ascii="宋体" w:hAnsi="宋体"/>
                <w:color w:val="000000"/>
                <w:sz w:val="20"/>
                <w:lang w:eastAsia="zh-CN"/>
              </w:rPr>
            </w:pPr>
            <w:r>
              <w:rPr>
                <w:rFonts w:hint="eastAsia" w:ascii="宋体" w:hAnsi="宋体"/>
                <w:color w:val="000000"/>
                <w:sz w:val="20"/>
                <w:lang w:val="en-US" w:eastAsia="zh-CN"/>
              </w:rPr>
              <w:t>actName:</w:t>
            </w:r>
            <w:r>
              <w:rPr>
                <w:rFonts w:ascii="宋体" w:hAnsi="宋体"/>
                <w:color w:val="000000"/>
                <w:sz w:val="20"/>
                <w:lang w:eastAsia="zh-CN"/>
              </w:rPr>
              <w:t>boos战格范克里夫</w:t>
            </w:r>
            <w:r>
              <w:rPr>
                <w:rFonts w:ascii="宋体" w:hAnsi="宋体"/>
                <w:color w:val="000000"/>
                <w:sz w:val="20"/>
                <w:lang w:eastAsia="zh-CN"/>
              </w:rPr>
              <w:br w:type="textWrapping"/>
            </w:r>
            <w:r>
              <w:rPr>
                <w:rFonts w:ascii="宋体" w:hAnsi="宋体"/>
                <w:color w:val="000000"/>
                <w:sz w:val="20"/>
                <w:lang w:eastAsia="zh-CN"/>
              </w:rPr>
              <w:t>detail:fail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720" w:hRule="atLeast"/>
        </w:trPr>
        <w:tc>
          <w:tcPr>
            <w:tcW w:w="1454"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role-act</w:t>
            </w:r>
          </w:p>
        </w:tc>
        <w:tc>
          <w:tcPr>
            <w:tcW w:w="3397"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死亡</w:t>
            </w:r>
          </w:p>
        </w:tc>
        <w:tc>
          <w:tcPr>
            <w:tcW w:w="4088"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time:2014-04-18 21:21:00</w:t>
            </w:r>
            <w:r>
              <w:rPr>
                <w:rFonts w:ascii="宋体" w:hAnsi="宋体"/>
                <w:color w:val="000000"/>
                <w:sz w:val="20"/>
                <w:lang w:eastAsia="zh-CN"/>
              </w:rPr>
              <w:br w:type="textWrapping"/>
            </w:r>
            <w:r>
              <w:rPr>
                <w:rFonts w:hint="eastAsia" w:ascii="宋体" w:hAnsi="宋体"/>
                <w:color w:val="000000"/>
                <w:sz w:val="20"/>
                <w:lang w:val="en-US" w:eastAsia="zh-CN"/>
              </w:rPr>
              <w:t>actId</w:t>
            </w:r>
            <w:r>
              <w:rPr>
                <w:rFonts w:ascii="宋体" w:hAnsi="宋体"/>
                <w:color w:val="000000"/>
                <w:sz w:val="20"/>
                <w:lang w:eastAsia="zh-CN"/>
              </w:rPr>
              <w:t>:dead</w:t>
            </w:r>
          </w:p>
          <w:p>
            <w:pPr>
              <w:autoSpaceDN w:val="0"/>
              <w:ind w:firstLine="0"/>
              <w:textAlignment w:val="center"/>
              <w:rPr>
                <w:rFonts w:ascii="宋体" w:hAnsi="宋体"/>
                <w:color w:val="000000"/>
                <w:sz w:val="20"/>
                <w:lang w:eastAsia="zh-CN"/>
              </w:rPr>
            </w:pPr>
            <w:r>
              <w:rPr>
                <w:rFonts w:hint="eastAsia" w:ascii="宋体" w:hAnsi="宋体"/>
                <w:color w:val="000000"/>
                <w:sz w:val="20"/>
                <w:lang w:val="en-US" w:eastAsia="zh-CN"/>
              </w:rPr>
              <w:t>actName:角色死亡</w:t>
            </w:r>
            <w:r>
              <w:rPr>
                <w:rFonts w:ascii="宋体" w:hAnsi="宋体"/>
                <w:color w:val="000000"/>
                <w:sz w:val="20"/>
                <w:lang w:eastAsia="zh-CN"/>
              </w:rPr>
              <w:br w:type="textWrapping"/>
            </w:r>
            <w:r>
              <w:rPr>
                <w:rFonts w:ascii="宋体" w:hAnsi="宋体"/>
                <w:color w:val="000000"/>
                <w:sz w:val="20"/>
                <w:lang w:eastAsia="zh-CN"/>
              </w:rPr>
              <w:t>detail:end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720" w:hRule="atLeast"/>
        </w:trPr>
        <w:tc>
          <w:tcPr>
            <w:tcW w:w="1454"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role-stage</w:t>
            </w:r>
          </w:p>
        </w:tc>
        <w:tc>
          <w:tcPr>
            <w:tcW w:w="3397"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出死亡矿井</w:t>
            </w:r>
          </w:p>
        </w:tc>
        <w:tc>
          <w:tcPr>
            <w:tcW w:w="4088"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time:2014-04-18 21:21:20</w:t>
            </w:r>
            <w:r>
              <w:rPr>
                <w:rFonts w:ascii="宋体" w:hAnsi="宋体"/>
                <w:color w:val="000000"/>
                <w:sz w:val="20"/>
                <w:lang w:eastAsia="zh-CN"/>
              </w:rPr>
              <w:br w:type="textWrapping"/>
            </w:r>
            <w:r>
              <w:rPr>
                <w:rFonts w:hint="eastAsia" w:ascii="宋体" w:hAnsi="宋体"/>
                <w:color w:val="000000"/>
                <w:sz w:val="20"/>
                <w:lang w:val="en-US" w:eastAsia="zh-CN"/>
              </w:rPr>
              <w:t>stageId</w:t>
            </w:r>
            <w:r>
              <w:rPr>
                <w:rFonts w:ascii="宋体" w:hAnsi="宋体"/>
                <w:color w:val="000000"/>
                <w:sz w:val="20"/>
                <w:lang w:eastAsia="zh-CN"/>
              </w:rPr>
              <w:t>:quitstage</w:t>
            </w:r>
          </w:p>
          <w:p>
            <w:pPr>
              <w:autoSpaceDN w:val="0"/>
              <w:ind w:firstLine="0"/>
              <w:textAlignment w:val="center"/>
              <w:rPr>
                <w:rFonts w:ascii="宋体" w:hAnsi="宋体"/>
                <w:color w:val="000000"/>
                <w:sz w:val="20"/>
                <w:lang w:eastAsia="zh-CN"/>
              </w:rPr>
            </w:pPr>
            <w:r>
              <w:rPr>
                <w:rFonts w:hint="eastAsia" w:ascii="宋体" w:hAnsi="宋体"/>
                <w:color w:val="000000"/>
                <w:sz w:val="20"/>
                <w:lang w:val="en-US" w:eastAsia="zh-CN"/>
              </w:rPr>
              <w:t>stageName:死亡矿井</w:t>
            </w:r>
            <w:r>
              <w:rPr>
                <w:rFonts w:ascii="宋体" w:hAnsi="宋体"/>
                <w:color w:val="000000"/>
                <w:sz w:val="20"/>
                <w:lang w:eastAsia="zh-CN"/>
              </w:rPr>
              <w:br w:type="textWrapping"/>
            </w:r>
            <w:r>
              <w:rPr>
                <w:rFonts w:ascii="宋体" w:hAnsi="宋体"/>
                <w:color w:val="000000"/>
                <w:sz w:val="20"/>
                <w:lang w:eastAsia="zh-CN"/>
              </w:rPr>
              <w:t>detail:deadmine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720" w:hRule="atLeast"/>
        </w:trPr>
        <w:tc>
          <w:tcPr>
            <w:tcW w:w="1454"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role-stage</w:t>
            </w:r>
          </w:p>
        </w:tc>
        <w:tc>
          <w:tcPr>
            <w:tcW w:w="3397"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进入死亡矿井</w:t>
            </w:r>
          </w:p>
        </w:tc>
        <w:tc>
          <w:tcPr>
            <w:tcW w:w="4088"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time:2014-04-18 21:23:20</w:t>
            </w:r>
            <w:r>
              <w:rPr>
                <w:rFonts w:ascii="宋体" w:hAnsi="宋体"/>
                <w:color w:val="000000"/>
                <w:sz w:val="20"/>
                <w:lang w:eastAsia="zh-CN"/>
              </w:rPr>
              <w:br w:type="textWrapping"/>
            </w:r>
            <w:r>
              <w:rPr>
                <w:rFonts w:hint="eastAsia" w:ascii="宋体" w:hAnsi="宋体"/>
                <w:color w:val="000000"/>
                <w:sz w:val="20"/>
                <w:lang w:val="en-US" w:eastAsia="zh-CN"/>
              </w:rPr>
              <w:t>stageId</w:t>
            </w:r>
            <w:r>
              <w:rPr>
                <w:rFonts w:ascii="宋体" w:hAnsi="宋体"/>
                <w:color w:val="000000"/>
                <w:sz w:val="20"/>
                <w:lang w:eastAsia="zh-CN"/>
              </w:rPr>
              <w:t>:enterstage</w:t>
            </w:r>
          </w:p>
          <w:p>
            <w:pPr>
              <w:autoSpaceDN w:val="0"/>
              <w:ind w:firstLine="0"/>
              <w:textAlignment w:val="center"/>
              <w:rPr>
                <w:rFonts w:ascii="宋体" w:hAnsi="宋体"/>
                <w:color w:val="000000"/>
                <w:sz w:val="20"/>
                <w:lang w:eastAsia="zh-CN"/>
              </w:rPr>
            </w:pPr>
            <w:r>
              <w:rPr>
                <w:rFonts w:hint="eastAsia" w:ascii="宋体" w:hAnsi="宋体"/>
                <w:color w:val="000000"/>
                <w:sz w:val="20"/>
                <w:lang w:val="en-US" w:eastAsia="zh-CN"/>
              </w:rPr>
              <w:t>stageName:死亡矿井</w:t>
            </w:r>
            <w:r>
              <w:rPr>
                <w:rFonts w:ascii="宋体" w:hAnsi="宋体"/>
                <w:color w:val="000000"/>
                <w:sz w:val="20"/>
                <w:lang w:eastAsia="zh-CN"/>
              </w:rPr>
              <w:br w:type="textWrapping"/>
            </w:r>
            <w:r>
              <w:rPr>
                <w:rFonts w:ascii="宋体" w:hAnsi="宋体"/>
                <w:color w:val="000000"/>
                <w:sz w:val="20"/>
                <w:lang w:eastAsia="zh-CN"/>
              </w:rPr>
              <w:t>detail:deadmine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720" w:hRule="atLeast"/>
        </w:trPr>
        <w:tc>
          <w:tcPr>
            <w:tcW w:w="1454"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role-act</w:t>
            </w:r>
          </w:p>
        </w:tc>
        <w:tc>
          <w:tcPr>
            <w:tcW w:w="3397"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复活</w:t>
            </w:r>
          </w:p>
        </w:tc>
        <w:tc>
          <w:tcPr>
            <w:tcW w:w="4088"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time:2014-04-18 21:23:21</w:t>
            </w:r>
            <w:r>
              <w:rPr>
                <w:rFonts w:ascii="宋体" w:hAnsi="宋体"/>
                <w:color w:val="000000"/>
                <w:sz w:val="20"/>
                <w:lang w:eastAsia="zh-CN"/>
              </w:rPr>
              <w:br w:type="textWrapping"/>
            </w:r>
            <w:r>
              <w:rPr>
                <w:rFonts w:hint="eastAsia" w:ascii="宋体" w:hAnsi="宋体"/>
                <w:color w:val="000000"/>
                <w:sz w:val="20"/>
                <w:lang w:val="en-US" w:eastAsia="zh-CN"/>
              </w:rPr>
              <w:t>actId</w:t>
            </w:r>
            <w:r>
              <w:rPr>
                <w:rFonts w:ascii="宋体" w:hAnsi="宋体"/>
                <w:color w:val="000000"/>
                <w:sz w:val="20"/>
                <w:lang w:eastAsia="zh-CN"/>
              </w:rPr>
              <w:t>:bufferuse</w:t>
            </w:r>
          </w:p>
          <w:p>
            <w:pPr>
              <w:autoSpaceDN w:val="0"/>
              <w:ind w:firstLine="0"/>
              <w:textAlignment w:val="center"/>
              <w:rPr>
                <w:rFonts w:ascii="宋体" w:hAnsi="宋体"/>
                <w:color w:val="000000"/>
                <w:sz w:val="20"/>
                <w:lang w:val="en-US" w:eastAsia="zh-CN"/>
              </w:rPr>
            </w:pPr>
            <w:r>
              <w:rPr>
                <w:rFonts w:hint="eastAsia" w:ascii="宋体" w:hAnsi="宋体"/>
                <w:color w:val="000000"/>
                <w:sz w:val="20"/>
                <w:lang w:val="en-US" w:eastAsia="zh-CN"/>
              </w:rPr>
              <w:t>actName:复活</w:t>
            </w:r>
          </w:p>
          <w:p>
            <w:pPr>
              <w:autoSpaceDN w:val="0"/>
              <w:ind w:firstLine="0"/>
              <w:textAlignment w:val="center"/>
              <w:rPr>
                <w:rFonts w:ascii="宋体" w:hAnsi="宋体"/>
                <w:color w:val="000000"/>
                <w:sz w:val="20"/>
                <w:lang w:eastAsia="zh-CN"/>
              </w:rPr>
            </w:pPr>
            <w:r>
              <w:rPr>
                <w:rFonts w:ascii="宋体" w:hAnsi="宋体"/>
                <w:color w:val="000000"/>
                <w:sz w:val="20"/>
                <w:lang w:eastAsia="zh-CN"/>
              </w:rPr>
              <w:t>detail:relive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720" w:hRule="atLeast"/>
        </w:trPr>
        <w:tc>
          <w:tcPr>
            <w:tcW w:w="1454"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role-act</w:t>
            </w:r>
          </w:p>
        </w:tc>
        <w:tc>
          <w:tcPr>
            <w:tcW w:w="3397"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boos战格范克里夫开始</w:t>
            </w:r>
          </w:p>
        </w:tc>
        <w:tc>
          <w:tcPr>
            <w:tcW w:w="4088"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time:2014-04-18 21:25:00</w:t>
            </w:r>
            <w:r>
              <w:rPr>
                <w:rFonts w:ascii="宋体" w:hAnsi="宋体"/>
                <w:color w:val="000000"/>
                <w:sz w:val="20"/>
                <w:lang w:eastAsia="zh-CN"/>
              </w:rPr>
              <w:br w:type="textWrapping"/>
            </w:r>
            <w:r>
              <w:rPr>
                <w:rFonts w:hint="eastAsia" w:ascii="宋体" w:hAnsi="宋体"/>
                <w:color w:val="000000"/>
                <w:sz w:val="20"/>
                <w:lang w:val="en-US" w:eastAsia="zh-CN"/>
              </w:rPr>
              <w:t>actId</w:t>
            </w:r>
            <w:r>
              <w:rPr>
                <w:rFonts w:ascii="宋体" w:hAnsi="宋体"/>
                <w:color w:val="000000"/>
                <w:sz w:val="20"/>
                <w:lang w:eastAsia="zh-CN"/>
              </w:rPr>
              <w:t>:fightdeadmineboos4</w:t>
            </w:r>
          </w:p>
          <w:p>
            <w:pPr>
              <w:autoSpaceDN w:val="0"/>
              <w:ind w:firstLine="0"/>
              <w:textAlignment w:val="center"/>
              <w:rPr>
                <w:rFonts w:ascii="宋体" w:hAnsi="宋体"/>
                <w:color w:val="000000"/>
                <w:sz w:val="20"/>
                <w:lang w:eastAsia="zh-CN"/>
              </w:rPr>
            </w:pPr>
            <w:r>
              <w:rPr>
                <w:rFonts w:hint="eastAsia" w:ascii="宋体" w:hAnsi="宋体"/>
                <w:color w:val="000000"/>
                <w:sz w:val="20"/>
                <w:lang w:val="en-US" w:eastAsia="zh-CN"/>
              </w:rPr>
              <w:t>actName:</w:t>
            </w:r>
            <w:r>
              <w:rPr>
                <w:rFonts w:ascii="宋体" w:hAnsi="宋体"/>
                <w:color w:val="000000"/>
                <w:sz w:val="20"/>
                <w:lang w:eastAsia="zh-CN"/>
              </w:rPr>
              <w:t>boos战格范克里夫</w:t>
            </w:r>
            <w:r>
              <w:rPr>
                <w:rFonts w:ascii="宋体" w:hAnsi="宋体"/>
                <w:color w:val="000000"/>
                <w:sz w:val="20"/>
                <w:lang w:eastAsia="zh-CN"/>
              </w:rPr>
              <w:br w:type="textWrapping"/>
            </w:r>
            <w:r>
              <w:rPr>
                <w:rFonts w:ascii="宋体" w:hAnsi="宋体"/>
                <w:color w:val="000000"/>
                <w:sz w:val="20"/>
                <w:lang w:eastAsia="zh-CN"/>
              </w:rPr>
              <w:t>detail:begin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720" w:hRule="atLeast"/>
        </w:trPr>
        <w:tc>
          <w:tcPr>
            <w:tcW w:w="1454"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role-act</w:t>
            </w:r>
          </w:p>
        </w:tc>
        <w:tc>
          <w:tcPr>
            <w:tcW w:w="3397"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boos战格范克里夫完成</w:t>
            </w:r>
          </w:p>
        </w:tc>
        <w:tc>
          <w:tcPr>
            <w:tcW w:w="4088"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time:2014-04-18 21:30:00</w:t>
            </w:r>
            <w:r>
              <w:rPr>
                <w:rFonts w:ascii="宋体" w:hAnsi="宋体"/>
                <w:color w:val="000000"/>
                <w:sz w:val="20"/>
                <w:lang w:eastAsia="zh-CN"/>
              </w:rPr>
              <w:br w:type="textWrapping"/>
            </w:r>
            <w:r>
              <w:rPr>
                <w:rFonts w:hint="eastAsia" w:ascii="宋体" w:hAnsi="宋体"/>
                <w:color w:val="000000"/>
                <w:sz w:val="20"/>
                <w:lang w:val="en-US" w:eastAsia="zh-CN"/>
              </w:rPr>
              <w:t>actId</w:t>
            </w:r>
            <w:r>
              <w:rPr>
                <w:rFonts w:ascii="宋体" w:hAnsi="宋体"/>
                <w:color w:val="000000"/>
                <w:sz w:val="20"/>
                <w:lang w:eastAsia="zh-CN"/>
              </w:rPr>
              <w:t>:fightdeadmineboos4</w:t>
            </w:r>
          </w:p>
          <w:p>
            <w:pPr>
              <w:autoSpaceDN w:val="0"/>
              <w:ind w:firstLine="0"/>
              <w:textAlignment w:val="center"/>
              <w:rPr>
                <w:rFonts w:ascii="宋体" w:hAnsi="宋体"/>
                <w:color w:val="000000"/>
                <w:sz w:val="20"/>
                <w:lang w:eastAsia="zh-CN"/>
              </w:rPr>
            </w:pPr>
            <w:r>
              <w:rPr>
                <w:rFonts w:hint="eastAsia" w:ascii="宋体" w:hAnsi="宋体"/>
                <w:color w:val="000000"/>
                <w:sz w:val="20"/>
                <w:lang w:val="en-US" w:eastAsia="zh-CN"/>
              </w:rPr>
              <w:t>actName:</w:t>
            </w:r>
            <w:r>
              <w:rPr>
                <w:rFonts w:ascii="宋体" w:hAnsi="宋体"/>
                <w:color w:val="000000"/>
                <w:sz w:val="20"/>
                <w:lang w:eastAsia="zh-CN"/>
              </w:rPr>
              <w:t>boos战格范克里夫</w:t>
            </w:r>
            <w:r>
              <w:rPr>
                <w:rFonts w:ascii="宋体" w:hAnsi="宋体"/>
                <w:color w:val="000000"/>
                <w:sz w:val="20"/>
                <w:lang w:eastAsia="zh-CN"/>
              </w:rPr>
              <w:br w:type="textWrapping"/>
            </w:r>
            <w:r>
              <w:rPr>
                <w:rFonts w:ascii="宋体" w:hAnsi="宋体"/>
                <w:color w:val="000000"/>
                <w:sz w:val="20"/>
                <w:lang w:eastAsia="zh-CN"/>
              </w:rPr>
              <w:t>detail:end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720" w:hRule="atLeast"/>
        </w:trPr>
        <w:tc>
          <w:tcPr>
            <w:tcW w:w="1454"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role-task</w:t>
            </w:r>
          </w:p>
        </w:tc>
        <w:tc>
          <w:tcPr>
            <w:tcW w:w="3397"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任务迪菲亚兄弟会达到完成条件</w:t>
            </w:r>
          </w:p>
        </w:tc>
        <w:tc>
          <w:tcPr>
            <w:tcW w:w="4088"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time:2014-04-18 21:30:00</w:t>
            </w:r>
            <w:r>
              <w:rPr>
                <w:rFonts w:ascii="宋体" w:hAnsi="宋体"/>
                <w:color w:val="000000"/>
                <w:sz w:val="20"/>
                <w:lang w:eastAsia="zh-CN"/>
              </w:rPr>
              <w:br w:type="textWrapping"/>
            </w:r>
            <w:r>
              <w:rPr>
                <w:rFonts w:hint="eastAsia" w:ascii="宋体" w:hAnsi="宋体"/>
                <w:color w:val="000000"/>
                <w:sz w:val="20"/>
                <w:lang w:val="en-US" w:eastAsia="zh-CN"/>
              </w:rPr>
              <w:t>taskId</w:t>
            </w:r>
            <w:r>
              <w:rPr>
                <w:rFonts w:ascii="宋体" w:hAnsi="宋体"/>
                <w:color w:val="000000"/>
                <w:sz w:val="20"/>
                <w:lang w:eastAsia="zh-CN"/>
              </w:rPr>
              <w:t>:taskdifeiya003</w:t>
            </w:r>
          </w:p>
          <w:p>
            <w:pPr>
              <w:autoSpaceDN w:val="0"/>
              <w:ind w:firstLine="0"/>
              <w:textAlignment w:val="center"/>
              <w:rPr>
                <w:rFonts w:ascii="宋体" w:hAnsi="宋体"/>
                <w:color w:val="000000"/>
                <w:sz w:val="20"/>
                <w:lang w:eastAsia="zh-CN"/>
              </w:rPr>
            </w:pPr>
            <w:r>
              <w:rPr>
                <w:rFonts w:hint="eastAsia" w:ascii="宋体" w:hAnsi="宋体"/>
                <w:color w:val="000000"/>
                <w:sz w:val="20"/>
                <w:lang w:val="en-US" w:eastAsia="zh-CN"/>
              </w:rPr>
              <w:t>taskName:迪菲亚兄弟会</w:t>
            </w:r>
            <w:r>
              <w:rPr>
                <w:rFonts w:ascii="宋体" w:hAnsi="宋体"/>
                <w:color w:val="000000"/>
                <w:sz w:val="20"/>
                <w:lang w:eastAsia="zh-CN"/>
              </w:rPr>
              <w:br w:type="textWrapping"/>
            </w:r>
            <w:r>
              <w:rPr>
                <w:rFonts w:ascii="宋体" w:hAnsi="宋体"/>
                <w:color w:val="000000"/>
                <w:sz w:val="20"/>
                <w:lang w:eastAsia="zh-CN"/>
              </w:rPr>
              <w:t>detail:succ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720" w:hRule="atLeast"/>
        </w:trPr>
        <w:tc>
          <w:tcPr>
            <w:tcW w:w="1454"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role-stage</w:t>
            </w:r>
          </w:p>
        </w:tc>
        <w:tc>
          <w:tcPr>
            <w:tcW w:w="3397"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出死亡矿井</w:t>
            </w:r>
          </w:p>
        </w:tc>
        <w:tc>
          <w:tcPr>
            <w:tcW w:w="4088"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time:2014-04-18 21:40:20</w:t>
            </w:r>
            <w:r>
              <w:rPr>
                <w:rFonts w:ascii="宋体" w:hAnsi="宋体"/>
                <w:color w:val="000000"/>
                <w:sz w:val="20"/>
                <w:lang w:eastAsia="zh-CN"/>
              </w:rPr>
              <w:br w:type="textWrapping"/>
            </w:r>
            <w:r>
              <w:rPr>
                <w:rFonts w:hint="eastAsia" w:ascii="宋体" w:hAnsi="宋体"/>
                <w:color w:val="000000"/>
                <w:sz w:val="20"/>
                <w:lang w:val="en-US" w:eastAsia="zh-CN"/>
              </w:rPr>
              <w:t>stageId</w:t>
            </w:r>
            <w:r>
              <w:rPr>
                <w:rFonts w:ascii="宋体" w:hAnsi="宋体"/>
                <w:color w:val="000000"/>
                <w:sz w:val="20"/>
                <w:lang w:eastAsia="zh-CN"/>
              </w:rPr>
              <w:t>:quitstage</w:t>
            </w:r>
          </w:p>
          <w:p>
            <w:pPr>
              <w:autoSpaceDN w:val="0"/>
              <w:ind w:firstLine="0"/>
              <w:textAlignment w:val="center"/>
              <w:rPr>
                <w:rFonts w:ascii="宋体" w:hAnsi="宋体"/>
                <w:color w:val="000000"/>
                <w:sz w:val="20"/>
                <w:lang w:eastAsia="zh-CN"/>
              </w:rPr>
            </w:pPr>
            <w:r>
              <w:rPr>
                <w:rFonts w:hint="eastAsia" w:ascii="宋体" w:hAnsi="宋体"/>
                <w:color w:val="000000"/>
                <w:sz w:val="20"/>
                <w:lang w:val="en-US" w:eastAsia="zh-CN"/>
              </w:rPr>
              <w:t>stageName:死亡矿井</w:t>
            </w:r>
            <w:r>
              <w:rPr>
                <w:rFonts w:ascii="宋体" w:hAnsi="宋体"/>
                <w:color w:val="000000"/>
                <w:sz w:val="20"/>
                <w:lang w:eastAsia="zh-CN"/>
              </w:rPr>
              <w:br w:type="textWrapping"/>
            </w:r>
            <w:r>
              <w:rPr>
                <w:rFonts w:ascii="宋体" w:hAnsi="宋体"/>
                <w:color w:val="000000"/>
                <w:sz w:val="20"/>
                <w:lang w:eastAsia="zh-CN"/>
              </w:rPr>
              <w:t>detail:deadmine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720" w:hRule="atLeast"/>
        </w:trPr>
        <w:tc>
          <w:tcPr>
            <w:tcW w:w="1454"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role-task</w:t>
            </w:r>
          </w:p>
        </w:tc>
        <w:tc>
          <w:tcPr>
            <w:tcW w:w="3397"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交任务：迪菲亚兄弟会</w:t>
            </w:r>
          </w:p>
        </w:tc>
        <w:tc>
          <w:tcPr>
            <w:tcW w:w="4088"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time:2014-04-18 21:45:00</w:t>
            </w:r>
            <w:r>
              <w:rPr>
                <w:rFonts w:ascii="宋体" w:hAnsi="宋体"/>
                <w:color w:val="000000"/>
                <w:sz w:val="20"/>
                <w:lang w:eastAsia="zh-CN"/>
              </w:rPr>
              <w:br w:type="textWrapping"/>
            </w:r>
            <w:r>
              <w:rPr>
                <w:rFonts w:hint="eastAsia" w:ascii="宋体" w:hAnsi="宋体"/>
                <w:color w:val="000000"/>
                <w:sz w:val="20"/>
                <w:lang w:val="en-US" w:eastAsia="zh-CN"/>
              </w:rPr>
              <w:t>taskId</w:t>
            </w:r>
            <w:r>
              <w:rPr>
                <w:rFonts w:ascii="宋体" w:hAnsi="宋体"/>
                <w:color w:val="000000"/>
                <w:sz w:val="20"/>
                <w:lang w:eastAsia="zh-CN"/>
              </w:rPr>
              <w:t>:taskdifeiya003</w:t>
            </w:r>
          </w:p>
          <w:p>
            <w:pPr>
              <w:autoSpaceDN w:val="0"/>
              <w:ind w:firstLine="0"/>
              <w:textAlignment w:val="center"/>
              <w:rPr>
                <w:rFonts w:ascii="宋体" w:hAnsi="宋体"/>
                <w:color w:val="000000"/>
                <w:sz w:val="20"/>
                <w:lang w:eastAsia="zh-CN"/>
              </w:rPr>
            </w:pPr>
            <w:r>
              <w:rPr>
                <w:rFonts w:hint="eastAsia" w:ascii="宋体" w:hAnsi="宋体"/>
                <w:color w:val="000000"/>
                <w:sz w:val="20"/>
                <w:lang w:val="en-US" w:eastAsia="zh-CN"/>
              </w:rPr>
              <w:t>taskName:迪菲亚兄弟会</w:t>
            </w:r>
            <w:r>
              <w:rPr>
                <w:rFonts w:ascii="宋体" w:hAnsi="宋体"/>
                <w:color w:val="000000"/>
                <w:sz w:val="20"/>
                <w:lang w:eastAsia="zh-CN"/>
              </w:rPr>
              <w:br w:type="textWrapping"/>
            </w:r>
            <w:r>
              <w:rPr>
                <w:rFonts w:ascii="宋体" w:hAnsi="宋体"/>
                <w:color w:val="000000"/>
                <w:sz w:val="20"/>
                <w:lang w:eastAsia="zh-CN"/>
              </w:rPr>
              <w:t>detail:complete</w:t>
            </w:r>
          </w:p>
        </w:tc>
      </w:tr>
    </w:tbl>
    <w:p>
      <w:pPr>
        <w:pStyle w:val="21"/>
        <w:ind w:left="420" w:firstLine="0"/>
        <w:rPr>
          <w:rFonts w:ascii="Courier New" w:hAnsi="Courier New" w:cs="Courier New"/>
          <w:color w:val="000000"/>
          <w:sz w:val="20"/>
          <w:szCs w:val="20"/>
          <w:lang w:eastAsia="zh-CN" w:bidi="ar-SA"/>
        </w:rPr>
      </w:pPr>
    </w:p>
    <w:p>
      <w:pPr>
        <w:pStyle w:val="21"/>
        <w:ind w:left="420" w:firstLine="0"/>
        <w:rPr>
          <w:rFonts w:hint="eastAsia" w:ascii="Courier New" w:hAnsi="Courier New" w:cs="Courier New"/>
          <w:color w:val="000000"/>
          <w:sz w:val="20"/>
          <w:szCs w:val="20"/>
          <w:lang w:eastAsia="zh-CN" w:bidi="ar-SA"/>
        </w:rPr>
      </w:pPr>
      <w:r>
        <w:rPr>
          <w:rFonts w:hint="eastAsia" w:ascii="Courier New" w:hAnsi="Courier New" w:cs="Courier New"/>
          <w:color w:val="000000"/>
          <w:sz w:val="20"/>
          <w:szCs w:val="20"/>
          <w:lang w:eastAsia="zh-CN" w:bidi="ar-SA"/>
        </w:rPr>
        <w:t>从中，运营人员可以发现，当前角色马克.吐温进入死亡矿井后，顺利击败第一个boss，但是在挑战最终boss范克里夫时不幸阵亡，玩家没有气馁，复活之后重整旗鼓，终于击败范克里夫，打通了死亡矿井，完成了任务迪菲亚兄弟会。</w:t>
      </w:r>
    </w:p>
    <w:p>
      <w:pPr>
        <w:pStyle w:val="21"/>
        <w:ind w:left="420" w:firstLine="0"/>
        <w:rPr>
          <w:rFonts w:hint="eastAsia" w:ascii="Courier New" w:hAnsi="Courier New" w:cs="Courier New"/>
          <w:color w:val="000000"/>
          <w:sz w:val="20"/>
          <w:szCs w:val="20"/>
          <w:lang w:eastAsia="zh-CN" w:bidi="ar-SA"/>
        </w:rPr>
      </w:pPr>
    </w:p>
    <w:tbl>
      <w:tblPr>
        <w:tblStyle w:val="18"/>
        <w:tblW w:w="89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
      <w:tblGrid>
        <w:gridCol w:w="1454"/>
        <w:gridCol w:w="3382"/>
        <w:gridCol w:w="41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5" w:hRule="atLeast"/>
        </w:trPr>
        <w:tc>
          <w:tcPr>
            <w:tcW w:w="1454"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b/>
                <w:color w:val="000000"/>
                <w:sz w:val="20"/>
                <w:lang w:eastAsia="zh-CN"/>
              </w:rPr>
            </w:pPr>
            <w:r>
              <w:rPr>
                <w:rFonts w:ascii="宋体" w:hAnsi="宋体"/>
                <w:b/>
                <w:color w:val="000000"/>
                <w:sz w:val="20"/>
                <w:lang w:eastAsia="zh-CN"/>
              </w:rPr>
              <w:t>logKey</w:t>
            </w:r>
          </w:p>
        </w:tc>
        <w:tc>
          <w:tcPr>
            <w:tcW w:w="3382"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b/>
                <w:color w:val="000000"/>
                <w:sz w:val="20"/>
                <w:lang w:eastAsia="zh-CN"/>
              </w:rPr>
            </w:pPr>
            <w:r>
              <w:rPr>
                <w:rFonts w:ascii="宋体" w:hAnsi="宋体"/>
                <w:b/>
                <w:color w:val="000000"/>
                <w:sz w:val="20"/>
                <w:lang w:eastAsia="zh-CN"/>
              </w:rPr>
              <w:t>事件</w:t>
            </w:r>
          </w:p>
        </w:tc>
        <w:tc>
          <w:tcPr>
            <w:tcW w:w="4103"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b/>
                <w:color w:val="000000"/>
                <w:sz w:val="20"/>
                <w:lang w:eastAsia="zh-CN"/>
              </w:rPr>
            </w:pPr>
            <w:r>
              <w:rPr>
                <w:rFonts w:ascii="宋体" w:hAnsi="宋体"/>
                <w:b/>
                <w:color w:val="000000"/>
                <w:sz w:val="20"/>
                <w:lang w:eastAsia="zh-CN"/>
              </w:rPr>
              <w:t>日志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1620" w:hRule="atLeast"/>
        </w:trPr>
        <w:tc>
          <w:tcPr>
            <w:tcW w:w="1454"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role-interact</w:t>
            </w:r>
          </w:p>
        </w:tc>
        <w:tc>
          <w:tcPr>
            <w:tcW w:w="3382"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加入公会：圣光兄弟会</w:t>
            </w:r>
          </w:p>
        </w:tc>
        <w:tc>
          <w:tcPr>
            <w:tcW w:w="4103"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time:2014-04-18 22:00:00</w:t>
            </w:r>
            <w:r>
              <w:rPr>
                <w:rFonts w:ascii="宋体" w:hAnsi="宋体"/>
                <w:color w:val="000000"/>
                <w:sz w:val="20"/>
                <w:lang w:eastAsia="zh-CN"/>
              </w:rPr>
              <w:br w:type="textWrapping"/>
            </w:r>
            <w:r>
              <w:rPr>
                <w:rFonts w:hint="eastAsia" w:ascii="宋体" w:hAnsi="宋体"/>
                <w:color w:val="000000"/>
                <w:sz w:val="20"/>
                <w:lang w:val="en-US" w:eastAsia="zh-CN"/>
              </w:rPr>
              <w:t>interactId</w:t>
            </w:r>
            <w:r>
              <w:rPr>
                <w:rFonts w:ascii="宋体" w:hAnsi="宋体"/>
                <w:color w:val="000000"/>
                <w:sz w:val="20"/>
                <w:lang w:eastAsia="zh-CN"/>
              </w:rPr>
              <w:t>:jioncrop</w:t>
            </w:r>
          </w:p>
          <w:p>
            <w:pPr>
              <w:autoSpaceDN w:val="0"/>
              <w:ind w:firstLine="0"/>
              <w:textAlignment w:val="center"/>
              <w:rPr>
                <w:rFonts w:ascii="宋体" w:hAnsi="宋体"/>
                <w:color w:val="000000"/>
                <w:sz w:val="20"/>
                <w:lang w:eastAsia="zh-CN"/>
              </w:rPr>
            </w:pPr>
            <w:r>
              <w:rPr>
                <w:rFonts w:hint="eastAsia" w:ascii="宋体" w:hAnsi="宋体"/>
                <w:color w:val="000000"/>
                <w:sz w:val="20"/>
                <w:lang w:val="en-US" w:eastAsia="zh-CN"/>
              </w:rPr>
              <w:t>interactName:加入公会</w:t>
            </w:r>
            <w:r>
              <w:rPr>
                <w:rFonts w:ascii="宋体" w:hAnsi="宋体"/>
                <w:color w:val="000000"/>
                <w:sz w:val="20"/>
                <w:lang w:eastAsia="zh-CN"/>
              </w:rPr>
              <w:br w:type="textWrapping"/>
            </w:r>
            <w:r>
              <w:rPr>
                <w:rFonts w:ascii="宋体" w:hAnsi="宋体"/>
                <w:color w:val="000000"/>
                <w:sz w:val="20"/>
                <w:lang w:eastAsia="zh-CN"/>
              </w:rPr>
              <w:t>targetType:0</w:t>
            </w:r>
            <w:r>
              <w:rPr>
                <w:rFonts w:ascii="宋体" w:hAnsi="宋体"/>
                <w:color w:val="000000"/>
                <w:sz w:val="20"/>
                <w:lang w:eastAsia="zh-CN"/>
              </w:rPr>
              <w:br w:type="textWrapping"/>
            </w:r>
            <w:r>
              <w:rPr>
                <w:rFonts w:ascii="宋体" w:hAnsi="宋体"/>
                <w:color w:val="000000"/>
                <w:sz w:val="20"/>
                <w:lang w:eastAsia="zh-CN"/>
              </w:rPr>
              <w:t>targetCode:crop100991</w:t>
            </w:r>
            <w:r>
              <w:rPr>
                <w:rFonts w:ascii="宋体" w:hAnsi="宋体"/>
                <w:color w:val="000000"/>
                <w:sz w:val="20"/>
                <w:lang w:eastAsia="zh-CN"/>
              </w:rPr>
              <w:br w:type="textWrapping"/>
            </w:r>
            <w:r>
              <w:rPr>
                <w:rFonts w:ascii="宋体" w:hAnsi="宋体"/>
                <w:color w:val="000000"/>
                <w:sz w:val="20"/>
                <w:lang w:eastAsia="zh-CN"/>
              </w:rPr>
              <w:t>targetInfo:crop</w:t>
            </w:r>
            <w:r>
              <w:rPr>
                <w:rFonts w:ascii="宋体" w:hAnsi="宋体"/>
                <w:color w:val="000000"/>
                <w:sz w:val="20"/>
                <w:lang w:eastAsia="zh-CN"/>
              </w:rPr>
              <w:br w:type="textWrapping"/>
            </w:r>
            <w:r>
              <w:rPr>
                <w:rFonts w:ascii="宋体" w:hAnsi="宋体"/>
                <w:color w:val="000000"/>
                <w:sz w:val="20"/>
                <w:lang w:eastAsia="zh-CN"/>
              </w:rPr>
              <w:t>detail:end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900" w:hRule="atLeast"/>
        </w:trPr>
        <w:tc>
          <w:tcPr>
            <w:tcW w:w="1454"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role-act</w:t>
            </w:r>
          </w:p>
        </w:tc>
        <w:tc>
          <w:tcPr>
            <w:tcW w:w="3382"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获得一次公会等级提升</w:t>
            </w:r>
          </w:p>
        </w:tc>
        <w:tc>
          <w:tcPr>
            <w:tcW w:w="4103"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time:2014-04-18 22:01:00</w:t>
            </w:r>
            <w:r>
              <w:rPr>
                <w:rFonts w:ascii="宋体" w:hAnsi="宋体"/>
                <w:color w:val="000000"/>
                <w:sz w:val="20"/>
                <w:lang w:eastAsia="zh-CN"/>
              </w:rPr>
              <w:br w:type="textWrapping"/>
            </w:r>
            <w:r>
              <w:rPr>
                <w:rFonts w:hint="eastAsia" w:ascii="宋体" w:hAnsi="宋体"/>
                <w:color w:val="000000"/>
                <w:sz w:val="20"/>
                <w:lang w:val="en-US" w:eastAsia="zh-CN"/>
              </w:rPr>
              <w:t>actId</w:t>
            </w:r>
            <w:r>
              <w:rPr>
                <w:rFonts w:ascii="宋体" w:hAnsi="宋体"/>
                <w:color w:val="000000"/>
                <w:sz w:val="20"/>
                <w:lang w:eastAsia="zh-CN"/>
              </w:rPr>
              <w:t>:croppromote</w:t>
            </w:r>
          </w:p>
          <w:p>
            <w:pPr>
              <w:autoSpaceDN w:val="0"/>
              <w:ind w:firstLine="0"/>
              <w:textAlignment w:val="center"/>
              <w:rPr>
                <w:rFonts w:ascii="宋体" w:hAnsi="宋体"/>
                <w:color w:val="000000"/>
                <w:sz w:val="20"/>
                <w:lang w:eastAsia="zh-CN"/>
              </w:rPr>
            </w:pPr>
            <w:r>
              <w:rPr>
                <w:rFonts w:hint="eastAsia" w:ascii="宋体" w:hAnsi="宋体"/>
                <w:color w:val="000000"/>
                <w:sz w:val="20"/>
                <w:lang w:val="en-US" w:eastAsia="zh-CN"/>
              </w:rPr>
              <w:t>actName:公会等级提升</w:t>
            </w:r>
            <w:r>
              <w:rPr>
                <w:rFonts w:ascii="宋体" w:hAnsi="宋体"/>
                <w:color w:val="000000"/>
                <w:sz w:val="20"/>
                <w:lang w:eastAsia="zh-CN"/>
              </w:rPr>
              <w:br w:type="textWrapping"/>
            </w:r>
            <w:r>
              <w:rPr>
                <w:rFonts w:ascii="宋体" w:hAnsi="宋体"/>
                <w:color w:val="000000"/>
                <w:sz w:val="20"/>
                <w:lang w:eastAsia="zh-CN"/>
              </w:rPr>
              <w:t>detail:end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1440" w:hRule="atLeast"/>
        </w:trPr>
        <w:tc>
          <w:tcPr>
            <w:tcW w:w="1454"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role-interact</w:t>
            </w:r>
          </w:p>
        </w:tc>
        <w:tc>
          <w:tcPr>
            <w:tcW w:w="3382"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对敌对公会：战神传说发起公会战争</w:t>
            </w:r>
          </w:p>
        </w:tc>
        <w:tc>
          <w:tcPr>
            <w:tcW w:w="4103"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time:2014-04-18 22:10:00</w:t>
            </w:r>
            <w:r>
              <w:rPr>
                <w:rFonts w:ascii="宋体" w:hAnsi="宋体"/>
                <w:color w:val="000000"/>
                <w:sz w:val="20"/>
                <w:lang w:eastAsia="zh-CN"/>
              </w:rPr>
              <w:br w:type="textWrapping"/>
            </w:r>
            <w:r>
              <w:rPr>
                <w:rFonts w:hint="eastAsia" w:ascii="宋体" w:hAnsi="宋体"/>
                <w:color w:val="000000"/>
                <w:sz w:val="20"/>
                <w:lang w:val="en-US" w:eastAsia="zh-CN"/>
              </w:rPr>
              <w:t>interactId</w:t>
            </w:r>
            <w:r>
              <w:rPr>
                <w:rFonts w:ascii="宋体" w:hAnsi="宋体"/>
                <w:color w:val="000000"/>
                <w:sz w:val="20"/>
                <w:lang w:eastAsia="zh-CN"/>
              </w:rPr>
              <w:t>:declarewar</w:t>
            </w:r>
          </w:p>
          <w:p>
            <w:pPr>
              <w:autoSpaceDN w:val="0"/>
              <w:ind w:firstLine="0"/>
              <w:textAlignment w:val="center"/>
              <w:rPr>
                <w:rFonts w:ascii="宋体" w:hAnsi="宋体"/>
                <w:color w:val="000000"/>
                <w:sz w:val="20"/>
                <w:lang w:eastAsia="zh-CN"/>
              </w:rPr>
            </w:pPr>
            <w:r>
              <w:rPr>
                <w:rFonts w:hint="eastAsia" w:ascii="宋体" w:hAnsi="宋体"/>
                <w:color w:val="000000"/>
                <w:sz w:val="20"/>
                <w:lang w:val="en-US" w:eastAsia="zh-CN"/>
              </w:rPr>
              <w:t>interactName:参战</w:t>
            </w:r>
            <w:r>
              <w:rPr>
                <w:rFonts w:ascii="宋体" w:hAnsi="宋体"/>
                <w:color w:val="000000"/>
                <w:sz w:val="20"/>
                <w:lang w:eastAsia="zh-CN"/>
              </w:rPr>
              <w:br w:type="textWrapping"/>
            </w:r>
            <w:r>
              <w:rPr>
                <w:rFonts w:ascii="宋体" w:hAnsi="宋体"/>
                <w:color w:val="000000"/>
                <w:sz w:val="20"/>
                <w:lang w:eastAsia="zh-CN"/>
              </w:rPr>
              <w:t>targetType:0</w:t>
            </w:r>
            <w:r>
              <w:rPr>
                <w:rFonts w:ascii="宋体" w:hAnsi="宋体"/>
                <w:color w:val="000000"/>
                <w:sz w:val="20"/>
                <w:lang w:eastAsia="zh-CN"/>
              </w:rPr>
              <w:br w:type="textWrapping"/>
            </w:r>
            <w:r>
              <w:rPr>
                <w:rFonts w:ascii="宋体" w:hAnsi="宋体"/>
                <w:color w:val="000000"/>
                <w:sz w:val="20"/>
                <w:lang w:eastAsia="zh-CN"/>
              </w:rPr>
              <w:t>targetCode:crop1000022</w:t>
            </w:r>
            <w:r>
              <w:rPr>
                <w:rFonts w:ascii="宋体" w:hAnsi="宋体"/>
                <w:color w:val="000000"/>
                <w:sz w:val="20"/>
                <w:lang w:eastAsia="zh-CN"/>
              </w:rPr>
              <w:br w:type="textWrapping"/>
            </w:r>
            <w:r>
              <w:rPr>
                <w:rFonts w:ascii="宋体" w:hAnsi="宋体"/>
                <w:color w:val="000000"/>
                <w:sz w:val="20"/>
                <w:lang w:eastAsia="zh-CN"/>
              </w:rPr>
              <w:t>targetInfo:crop</w:t>
            </w:r>
            <w:r>
              <w:rPr>
                <w:rFonts w:ascii="宋体" w:hAnsi="宋体"/>
                <w:color w:val="000000"/>
                <w:sz w:val="20"/>
                <w:lang w:eastAsia="zh-CN"/>
              </w:rPr>
              <w:br w:type="textWrapping"/>
            </w:r>
            <w:r>
              <w:rPr>
                <w:rFonts w:ascii="宋体" w:hAnsi="宋体"/>
                <w:color w:val="000000"/>
                <w:sz w:val="20"/>
                <w:lang w:eastAsia="zh-CN"/>
              </w:rPr>
              <w:t>detail:begin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810" w:hRule="atLeast"/>
        </w:trPr>
        <w:tc>
          <w:tcPr>
            <w:tcW w:w="1454"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role-stage</w:t>
            </w:r>
          </w:p>
        </w:tc>
        <w:tc>
          <w:tcPr>
            <w:tcW w:w="3382"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进入战场：长城</w:t>
            </w:r>
          </w:p>
        </w:tc>
        <w:tc>
          <w:tcPr>
            <w:tcW w:w="4103"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time:2014-04-18 22:11:00</w:t>
            </w:r>
            <w:r>
              <w:rPr>
                <w:rFonts w:ascii="宋体" w:hAnsi="宋体"/>
                <w:color w:val="000000"/>
                <w:sz w:val="20"/>
                <w:lang w:eastAsia="zh-CN"/>
              </w:rPr>
              <w:br w:type="textWrapping"/>
            </w:r>
            <w:r>
              <w:rPr>
                <w:rFonts w:hint="eastAsia" w:ascii="宋体" w:hAnsi="宋体"/>
                <w:color w:val="000000"/>
                <w:sz w:val="20"/>
                <w:lang w:val="en-US" w:eastAsia="zh-CN"/>
              </w:rPr>
              <w:t>stageId</w:t>
            </w:r>
            <w:r>
              <w:rPr>
                <w:rFonts w:ascii="宋体" w:hAnsi="宋体"/>
                <w:color w:val="000000"/>
                <w:sz w:val="20"/>
                <w:lang w:eastAsia="zh-CN"/>
              </w:rPr>
              <w:t>:enterbattlefield</w:t>
            </w:r>
          </w:p>
          <w:p>
            <w:pPr>
              <w:autoSpaceDN w:val="0"/>
              <w:ind w:firstLine="0"/>
              <w:textAlignment w:val="center"/>
              <w:rPr>
                <w:rFonts w:ascii="宋体" w:hAnsi="宋体"/>
                <w:color w:val="000000"/>
                <w:sz w:val="20"/>
                <w:lang w:eastAsia="zh-CN"/>
              </w:rPr>
            </w:pPr>
            <w:r>
              <w:rPr>
                <w:rFonts w:hint="eastAsia" w:ascii="宋体" w:hAnsi="宋体"/>
                <w:color w:val="000000"/>
                <w:sz w:val="20"/>
                <w:lang w:val="en-US" w:eastAsia="zh-CN"/>
              </w:rPr>
              <w:t>stageName:进入战场</w:t>
            </w:r>
            <w:r>
              <w:rPr>
                <w:rFonts w:ascii="宋体" w:hAnsi="宋体"/>
                <w:color w:val="000000"/>
                <w:sz w:val="20"/>
                <w:lang w:eastAsia="zh-CN"/>
              </w:rPr>
              <w:br w:type="textWrapping"/>
            </w:r>
            <w:r>
              <w:rPr>
                <w:rFonts w:ascii="宋体" w:hAnsi="宋体"/>
                <w:color w:val="000000"/>
                <w:sz w:val="20"/>
                <w:lang w:eastAsia="zh-CN"/>
              </w:rPr>
              <w:t>detail:greatwall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1440" w:hRule="atLeast"/>
        </w:trPr>
        <w:tc>
          <w:tcPr>
            <w:tcW w:w="1454"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role-interact</w:t>
            </w:r>
          </w:p>
        </w:tc>
        <w:tc>
          <w:tcPr>
            <w:tcW w:w="3382"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攻击敌对玩家</w:t>
            </w:r>
          </w:p>
        </w:tc>
        <w:tc>
          <w:tcPr>
            <w:tcW w:w="4103"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time:2014-04-18 22:11:21</w:t>
            </w:r>
            <w:r>
              <w:rPr>
                <w:rFonts w:ascii="宋体" w:hAnsi="宋体"/>
                <w:color w:val="000000"/>
                <w:sz w:val="20"/>
                <w:lang w:eastAsia="zh-CN"/>
              </w:rPr>
              <w:br w:type="textWrapping"/>
            </w:r>
            <w:r>
              <w:rPr>
                <w:rFonts w:hint="eastAsia" w:ascii="宋体" w:hAnsi="宋体"/>
                <w:color w:val="000000"/>
                <w:sz w:val="20"/>
                <w:lang w:val="en-US" w:eastAsia="zh-CN"/>
              </w:rPr>
              <w:t>interactId</w:t>
            </w:r>
            <w:r>
              <w:rPr>
                <w:rFonts w:ascii="宋体" w:hAnsi="宋体"/>
                <w:color w:val="000000"/>
                <w:sz w:val="20"/>
                <w:lang w:eastAsia="zh-CN"/>
              </w:rPr>
              <w:t>:attack</w:t>
            </w:r>
          </w:p>
          <w:p>
            <w:pPr>
              <w:autoSpaceDN w:val="0"/>
              <w:ind w:firstLine="0"/>
              <w:textAlignment w:val="center"/>
              <w:rPr>
                <w:rFonts w:ascii="宋体" w:hAnsi="宋体"/>
                <w:color w:val="000000"/>
                <w:sz w:val="20"/>
                <w:lang w:eastAsia="zh-CN"/>
              </w:rPr>
            </w:pPr>
            <w:r>
              <w:rPr>
                <w:rFonts w:hint="eastAsia" w:ascii="宋体" w:hAnsi="宋体"/>
                <w:color w:val="000000"/>
                <w:sz w:val="20"/>
                <w:lang w:val="en-US" w:eastAsia="zh-CN"/>
              </w:rPr>
              <w:t>interactName:PVP攻击</w:t>
            </w:r>
            <w:r>
              <w:rPr>
                <w:rFonts w:ascii="宋体" w:hAnsi="宋体"/>
                <w:color w:val="000000"/>
                <w:sz w:val="20"/>
                <w:lang w:eastAsia="zh-CN"/>
              </w:rPr>
              <w:br w:type="textWrapping"/>
            </w:r>
            <w:r>
              <w:rPr>
                <w:rFonts w:ascii="宋体" w:hAnsi="宋体"/>
                <w:color w:val="000000"/>
                <w:sz w:val="20"/>
                <w:lang w:eastAsia="zh-CN"/>
              </w:rPr>
              <w:t>targetType:1</w:t>
            </w:r>
            <w:r>
              <w:rPr>
                <w:rFonts w:ascii="宋体" w:hAnsi="宋体"/>
                <w:color w:val="000000"/>
                <w:sz w:val="20"/>
                <w:lang w:eastAsia="zh-CN"/>
              </w:rPr>
              <w:br w:type="textWrapping"/>
            </w:r>
            <w:r>
              <w:rPr>
                <w:rFonts w:ascii="宋体" w:hAnsi="宋体"/>
                <w:color w:val="000000"/>
                <w:sz w:val="20"/>
                <w:lang w:eastAsia="zh-CN"/>
              </w:rPr>
              <w:t>targetCode:1002000100021</w:t>
            </w:r>
            <w:r>
              <w:rPr>
                <w:rFonts w:ascii="宋体" w:hAnsi="宋体"/>
                <w:color w:val="000000"/>
                <w:sz w:val="20"/>
                <w:lang w:eastAsia="zh-CN"/>
              </w:rPr>
              <w:br w:type="textWrapping"/>
            </w:r>
            <w:r>
              <w:rPr>
                <w:rFonts w:ascii="宋体" w:hAnsi="宋体"/>
                <w:color w:val="000000"/>
                <w:sz w:val="20"/>
                <w:lang w:eastAsia="zh-CN"/>
              </w:rPr>
              <w:t>targetInfo:1002</w:t>
            </w:r>
            <w:r>
              <w:rPr>
                <w:rFonts w:ascii="宋体" w:hAnsi="宋体"/>
                <w:color w:val="000000"/>
                <w:sz w:val="20"/>
                <w:lang w:eastAsia="zh-CN"/>
              </w:rPr>
              <w:br w:type="textWrapping"/>
            </w:r>
            <w:r>
              <w:rPr>
                <w:rFonts w:ascii="宋体" w:hAnsi="宋体"/>
                <w:color w:val="000000"/>
                <w:sz w:val="20"/>
                <w:lang w:eastAsia="zh-CN"/>
              </w:rPr>
              <w:t>detail:-3000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1440" w:hRule="atLeast"/>
        </w:trPr>
        <w:tc>
          <w:tcPr>
            <w:tcW w:w="1454"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role-interact</w:t>
            </w:r>
          </w:p>
        </w:tc>
        <w:tc>
          <w:tcPr>
            <w:tcW w:w="3382"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被敌对玩家杀死</w:t>
            </w:r>
          </w:p>
        </w:tc>
        <w:tc>
          <w:tcPr>
            <w:tcW w:w="4103"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time:2014-04-18 22:11:39</w:t>
            </w:r>
            <w:r>
              <w:rPr>
                <w:rFonts w:ascii="宋体" w:hAnsi="宋体"/>
                <w:color w:val="000000"/>
                <w:sz w:val="20"/>
                <w:lang w:eastAsia="zh-CN"/>
              </w:rPr>
              <w:br w:type="textWrapping"/>
            </w:r>
            <w:r>
              <w:rPr>
                <w:rFonts w:hint="eastAsia" w:ascii="宋体" w:hAnsi="宋体"/>
                <w:color w:val="000000"/>
                <w:sz w:val="20"/>
                <w:lang w:val="en-US" w:eastAsia="zh-CN"/>
              </w:rPr>
              <w:t>interactId</w:t>
            </w:r>
            <w:r>
              <w:rPr>
                <w:rFonts w:ascii="宋体" w:hAnsi="宋体"/>
                <w:color w:val="000000"/>
                <w:sz w:val="20"/>
                <w:lang w:eastAsia="zh-CN"/>
              </w:rPr>
              <w:t>:killed</w:t>
            </w:r>
          </w:p>
          <w:p>
            <w:pPr>
              <w:autoSpaceDN w:val="0"/>
              <w:ind w:firstLine="0"/>
              <w:textAlignment w:val="center"/>
              <w:rPr>
                <w:rFonts w:ascii="宋体" w:hAnsi="宋体"/>
                <w:color w:val="000000"/>
                <w:sz w:val="20"/>
                <w:lang w:eastAsia="zh-CN"/>
              </w:rPr>
            </w:pPr>
            <w:r>
              <w:rPr>
                <w:rFonts w:hint="eastAsia" w:ascii="宋体" w:hAnsi="宋体"/>
                <w:color w:val="000000"/>
                <w:sz w:val="20"/>
                <w:lang w:val="en-US" w:eastAsia="zh-CN"/>
              </w:rPr>
              <w:t>interactName:pvp战败死亡</w:t>
            </w:r>
            <w:r>
              <w:rPr>
                <w:rFonts w:ascii="宋体" w:hAnsi="宋体"/>
                <w:color w:val="000000"/>
                <w:sz w:val="20"/>
                <w:lang w:eastAsia="zh-CN"/>
              </w:rPr>
              <w:br w:type="textWrapping"/>
            </w:r>
            <w:r>
              <w:rPr>
                <w:rFonts w:ascii="宋体" w:hAnsi="宋体"/>
                <w:color w:val="000000"/>
                <w:sz w:val="20"/>
                <w:lang w:eastAsia="zh-CN"/>
              </w:rPr>
              <w:t>targetType:1</w:t>
            </w:r>
            <w:r>
              <w:rPr>
                <w:rFonts w:ascii="宋体" w:hAnsi="宋体"/>
                <w:color w:val="000000"/>
                <w:sz w:val="20"/>
                <w:lang w:eastAsia="zh-CN"/>
              </w:rPr>
              <w:br w:type="textWrapping"/>
            </w:r>
            <w:r>
              <w:rPr>
                <w:rFonts w:ascii="宋体" w:hAnsi="宋体"/>
                <w:color w:val="000000"/>
                <w:sz w:val="20"/>
                <w:lang w:eastAsia="zh-CN"/>
              </w:rPr>
              <w:t>targetCode:1002000100021</w:t>
            </w:r>
            <w:r>
              <w:rPr>
                <w:rFonts w:ascii="宋体" w:hAnsi="宋体"/>
                <w:color w:val="000000"/>
                <w:sz w:val="20"/>
                <w:lang w:eastAsia="zh-CN"/>
              </w:rPr>
              <w:br w:type="textWrapping"/>
            </w:r>
            <w:r>
              <w:rPr>
                <w:rFonts w:ascii="宋体" w:hAnsi="宋体"/>
                <w:color w:val="000000"/>
                <w:sz w:val="20"/>
                <w:lang w:eastAsia="zh-CN"/>
              </w:rPr>
              <w:t>targetInfo:1002</w:t>
            </w:r>
            <w:r>
              <w:rPr>
                <w:rFonts w:ascii="宋体" w:hAnsi="宋体"/>
                <w:color w:val="000000"/>
                <w:sz w:val="20"/>
                <w:lang w:eastAsia="zh-CN"/>
              </w:rPr>
              <w:br w:type="textWrapping"/>
            </w:r>
            <w:r>
              <w:rPr>
                <w:rFonts w:ascii="宋体" w:hAnsi="宋体"/>
                <w:color w:val="000000"/>
                <w:sz w:val="20"/>
                <w:lang w:eastAsia="zh-CN"/>
              </w:rPr>
              <w:t>detail:-5000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1440" w:hRule="atLeast"/>
        </w:trPr>
        <w:tc>
          <w:tcPr>
            <w:tcW w:w="1454"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role-interact</w:t>
            </w:r>
          </w:p>
        </w:tc>
        <w:tc>
          <w:tcPr>
            <w:tcW w:w="3382"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被敌对玩家嘲弄</w:t>
            </w:r>
          </w:p>
        </w:tc>
        <w:tc>
          <w:tcPr>
            <w:tcW w:w="4103"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time:2014-04-18 22:11:42</w:t>
            </w:r>
            <w:r>
              <w:rPr>
                <w:rFonts w:ascii="宋体" w:hAnsi="宋体"/>
                <w:color w:val="000000"/>
                <w:sz w:val="20"/>
                <w:lang w:eastAsia="zh-CN"/>
              </w:rPr>
              <w:br w:type="textWrapping"/>
            </w:r>
            <w:r>
              <w:rPr>
                <w:rFonts w:hint="eastAsia" w:ascii="宋体" w:hAnsi="宋体"/>
                <w:color w:val="000000"/>
                <w:sz w:val="20"/>
                <w:lang w:val="en-US" w:eastAsia="zh-CN"/>
              </w:rPr>
              <w:t>interactId</w:t>
            </w:r>
            <w:r>
              <w:rPr>
                <w:rFonts w:ascii="宋体" w:hAnsi="宋体"/>
                <w:color w:val="000000"/>
                <w:sz w:val="20"/>
                <w:lang w:eastAsia="zh-CN"/>
              </w:rPr>
              <w:t>:laughed</w:t>
            </w:r>
          </w:p>
          <w:p>
            <w:pPr>
              <w:autoSpaceDN w:val="0"/>
              <w:ind w:firstLine="0"/>
              <w:textAlignment w:val="center"/>
              <w:rPr>
                <w:rFonts w:ascii="宋体" w:hAnsi="宋体"/>
                <w:color w:val="000000"/>
                <w:sz w:val="20"/>
                <w:lang w:eastAsia="zh-CN"/>
              </w:rPr>
            </w:pPr>
            <w:r>
              <w:rPr>
                <w:rFonts w:hint="eastAsia" w:ascii="宋体" w:hAnsi="宋体"/>
                <w:color w:val="000000"/>
                <w:sz w:val="20"/>
                <w:lang w:val="en-US" w:eastAsia="zh-CN"/>
              </w:rPr>
              <w:t>interactName:遭到嘲弄</w:t>
            </w:r>
            <w:r>
              <w:rPr>
                <w:rFonts w:ascii="宋体" w:hAnsi="宋体"/>
                <w:color w:val="000000"/>
                <w:sz w:val="20"/>
                <w:lang w:eastAsia="zh-CN"/>
              </w:rPr>
              <w:br w:type="textWrapping"/>
            </w:r>
            <w:r>
              <w:rPr>
                <w:rFonts w:ascii="宋体" w:hAnsi="宋体"/>
                <w:color w:val="000000"/>
                <w:sz w:val="20"/>
                <w:lang w:eastAsia="zh-CN"/>
              </w:rPr>
              <w:t>targetType:1</w:t>
            </w:r>
            <w:r>
              <w:rPr>
                <w:rFonts w:ascii="宋体" w:hAnsi="宋体"/>
                <w:color w:val="000000"/>
                <w:sz w:val="20"/>
                <w:lang w:eastAsia="zh-CN"/>
              </w:rPr>
              <w:br w:type="textWrapping"/>
            </w:r>
            <w:r>
              <w:rPr>
                <w:rFonts w:ascii="宋体" w:hAnsi="宋体"/>
                <w:color w:val="000000"/>
                <w:sz w:val="20"/>
                <w:lang w:eastAsia="zh-CN"/>
              </w:rPr>
              <w:t>targetCode:1002000100021</w:t>
            </w:r>
            <w:r>
              <w:rPr>
                <w:rFonts w:ascii="宋体" w:hAnsi="宋体"/>
                <w:color w:val="000000"/>
                <w:sz w:val="20"/>
                <w:lang w:eastAsia="zh-CN"/>
              </w:rPr>
              <w:br w:type="textWrapping"/>
            </w:r>
            <w:r>
              <w:rPr>
                <w:rFonts w:ascii="宋体" w:hAnsi="宋体"/>
                <w:color w:val="000000"/>
                <w:sz w:val="20"/>
                <w:lang w:eastAsia="zh-CN"/>
              </w:rPr>
              <w:t>targetInfo:1002</w:t>
            </w:r>
            <w:r>
              <w:rPr>
                <w:rFonts w:ascii="宋体" w:hAnsi="宋体"/>
                <w:color w:val="000000"/>
                <w:sz w:val="20"/>
                <w:lang w:eastAsia="zh-CN"/>
              </w:rPr>
              <w:br w:type="textWrapping"/>
            </w:r>
            <w:r>
              <w:rPr>
                <w:rFonts w:ascii="宋体" w:hAnsi="宋体"/>
                <w:color w:val="000000"/>
                <w:sz w:val="20"/>
                <w:lang w:eastAsia="zh-CN"/>
              </w:rPr>
              <w:t>detail:end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2880" w:hRule="atLeast"/>
        </w:trPr>
        <w:tc>
          <w:tcPr>
            <w:tcW w:w="1454"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role-debit</w:t>
            </w:r>
          </w:p>
        </w:tc>
        <w:tc>
          <w:tcPr>
            <w:tcW w:w="3382"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使用收费道具：复仇</w:t>
            </w:r>
            <w:r>
              <w:rPr>
                <w:rFonts w:hint="eastAsia" w:ascii="宋体" w:hAnsi="宋体"/>
                <w:color w:val="000000"/>
                <w:sz w:val="20"/>
                <w:lang w:val="en-US" w:eastAsia="zh-CN"/>
              </w:rPr>
              <w:t>之镰</w:t>
            </w:r>
          </w:p>
        </w:tc>
        <w:tc>
          <w:tcPr>
            <w:tcW w:w="4103"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time:2014-04-18 22:11:50</w:t>
            </w:r>
            <w:r>
              <w:rPr>
                <w:rFonts w:ascii="宋体" w:hAnsi="宋体"/>
                <w:color w:val="000000"/>
                <w:sz w:val="20"/>
                <w:lang w:eastAsia="zh-CN"/>
              </w:rPr>
              <w:br w:type="textWrapping"/>
            </w:r>
            <w:r>
              <w:rPr>
                <w:rFonts w:ascii="宋体" w:hAnsi="宋体"/>
                <w:color w:val="000000"/>
                <w:sz w:val="20"/>
                <w:lang w:eastAsia="zh-CN"/>
              </w:rPr>
              <w:t>roleLevel:50</w:t>
            </w:r>
            <w:r>
              <w:rPr>
                <w:rFonts w:ascii="宋体" w:hAnsi="宋体"/>
                <w:color w:val="000000"/>
                <w:sz w:val="20"/>
                <w:lang w:eastAsia="zh-CN"/>
              </w:rPr>
              <w:br w:type="textWrapping"/>
            </w:r>
            <w:r>
              <w:rPr>
                <w:rFonts w:ascii="宋体" w:hAnsi="宋体"/>
                <w:color w:val="000000"/>
                <w:sz w:val="20"/>
                <w:lang w:eastAsia="zh-CN"/>
              </w:rPr>
              <w:t>roleVipLevel:3</w:t>
            </w:r>
            <w:r>
              <w:rPr>
                <w:rFonts w:ascii="宋体" w:hAnsi="宋体"/>
                <w:color w:val="000000"/>
                <w:sz w:val="20"/>
                <w:lang w:eastAsia="zh-CN"/>
              </w:rPr>
              <w:br w:type="textWrapping"/>
            </w:r>
            <w:r>
              <w:rPr>
                <w:rFonts w:hint="eastAsia" w:ascii="宋体" w:hAnsi="宋体"/>
                <w:color w:val="000000"/>
                <w:sz w:val="20"/>
                <w:lang w:val="en-US" w:eastAsia="zh-CN"/>
              </w:rPr>
              <w:t>updateType</w:t>
            </w:r>
            <w:r>
              <w:rPr>
                <w:rFonts w:ascii="宋体" w:hAnsi="宋体"/>
                <w:color w:val="000000"/>
                <w:sz w:val="20"/>
                <w:lang w:eastAsia="zh-CN"/>
              </w:rPr>
              <w:t>:</w:t>
            </w:r>
            <w:r>
              <w:rPr>
                <w:rFonts w:hint="eastAsia" w:ascii="宋体" w:hAnsi="宋体"/>
                <w:color w:val="000000"/>
                <w:sz w:val="20"/>
                <w:lang w:val="en-US" w:eastAsia="zh-CN"/>
              </w:rPr>
              <w:t>0</w:t>
            </w:r>
            <w:r>
              <w:rPr>
                <w:rFonts w:ascii="宋体" w:hAnsi="宋体"/>
                <w:color w:val="000000"/>
                <w:sz w:val="20"/>
                <w:lang w:eastAsia="zh-CN"/>
              </w:rPr>
              <w:br w:type="textWrapping"/>
            </w:r>
            <w:r>
              <w:rPr>
                <w:rFonts w:ascii="宋体" w:hAnsi="宋体"/>
                <w:color w:val="000000"/>
                <w:sz w:val="20"/>
                <w:lang w:eastAsia="zh-CN"/>
              </w:rPr>
              <w:t>item</w:t>
            </w:r>
            <w:r>
              <w:rPr>
                <w:rFonts w:hint="eastAsia" w:ascii="宋体" w:hAnsi="宋体"/>
                <w:color w:val="000000"/>
                <w:sz w:val="20"/>
                <w:lang w:val="en-US" w:eastAsia="zh-CN"/>
              </w:rPr>
              <w:t>Id</w:t>
            </w:r>
            <w:r>
              <w:rPr>
                <w:rFonts w:ascii="宋体" w:hAnsi="宋体"/>
                <w:color w:val="000000"/>
                <w:sz w:val="20"/>
                <w:lang w:eastAsia="zh-CN"/>
              </w:rPr>
              <w:t>:killer1001</w:t>
            </w:r>
            <w:r>
              <w:rPr>
                <w:rFonts w:ascii="宋体" w:hAnsi="宋体"/>
                <w:color w:val="000000"/>
                <w:sz w:val="20"/>
                <w:lang w:eastAsia="zh-CN"/>
              </w:rPr>
              <w:br w:type="textWrapping"/>
            </w:r>
            <w:r>
              <w:rPr>
                <w:rFonts w:hint="eastAsia" w:ascii="宋体" w:hAnsi="宋体"/>
                <w:color w:val="000000"/>
                <w:sz w:val="20"/>
                <w:lang w:val="en-US" w:eastAsia="zh-CN"/>
              </w:rPr>
              <w:t>itemName:复仇之镰</w:t>
            </w:r>
            <w:r>
              <w:rPr>
                <w:rFonts w:ascii="宋体" w:hAnsi="宋体"/>
                <w:color w:val="000000"/>
                <w:sz w:val="20"/>
                <w:lang w:eastAsia="zh-CN"/>
              </w:rPr>
              <w:br w:type="textWrapping"/>
            </w:r>
            <w:r>
              <w:rPr>
                <w:rFonts w:ascii="宋体" w:hAnsi="宋体"/>
                <w:color w:val="000000"/>
                <w:sz w:val="20"/>
                <w:lang w:eastAsia="zh-CN"/>
              </w:rPr>
              <w:t>itemCount:1</w:t>
            </w:r>
            <w:r>
              <w:rPr>
                <w:rFonts w:ascii="宋体" w:hAnsi="宋体"/>
                <w:color w:val="000000"/>
                <w:sz w:val="20"/>
                <w:lang w:eastAsia="zh-CN"/>
              </w:rPr>
              <w:br w:type="textWrapping"/>
            </w:r>
            <w:r>
              <w:rPr>
                <w:rFonts w:hint="eastAsia" w:ascii="宋体" w:hAnsi="宋体"/>
                <w:color w:val="000000"/>
                <w:sz w:val="20"/>
                <w:lang w:val="en-US" w:eastAsia="zh-CN"/>
              </w:rPr>
              <w:t>customer</w:t>
            </w:r>
            <w:r>
              <w:rPr>
                <w:rFonts w:ascii="宋体" w:hAnsi="宋体"/>
                <w:color w:val="000000"/>
                <w:sz w:val="20"/>
                <w:lang w:eastAsia="zh-CN"/>
              </w:rPr>
              <w:t>:</w:t>
            </w:r>
            <w:r>
              <w:rPr>
                <w:rFonts w:hint="eastAsia" w:ascii="宋体" w:hAnsi="宋体"/>
                <w:color w:val="000000"/>
                <w:sz w:val="20"/>
                <w:lang w:val="en-US" w:eastAsia="zh-CN"/>
              </w:rPr>
              <w:t>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1440" w:hRule="atLeast"/>
        </w:trPr>
        <w:tc>
          <w:tcPr>
            <w:tcW w:w="1454"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role-interact</w:t>
            </w:r>
          </w:p>
        </w:tc>
        <w:tc>
          <w:tcPr>
            <w:tcW w:w="3382"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攻击敌对玩家</w:t>
            </w:r>
          </w:p>
        </w:tc>
        <w:tc>
          <w:tcPr>
            <w:tcW w:w="4103"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time:2014-04-18 22:11:21</w:t>
            </w:r>
            <w:r>
              <w:rPr>
                <w:rFonts w:ascii="宋体" w:hAnsi="宋体"/>
                <w:color w:val="000000"/>
                <w:sz w:val="20"/>
                <w:lang w:eastAsia="zh-CN"/>
              </w:rPr>
              <w:br w:type="textWrapping"/>
            </w:r>
            <w:r>
              <w:rPr>
                <w:rFonts w:hint="eastAsia" w:ascii="宋体" w:hAnsi="宋体"/>
                <w:color w:val="000000"/>
                <w:sz w:val="20"/>
                <w:lang w:val="en-US" w:eastAsia="zh-CN"/>
              </w:rPr>
              <w:t>interactId</w:t>
            </w:r>
            <w:r>
              <w:rPr>
                <w:rFonts w:ascii="宋体" w:hAnsi="宋体"/>
                <w:color w:val="000000"/>
                <w:sz w:val="20"/>
                <w:lang w:eastAsia="zh-CN"/>
              </w:rPr>
              <w:t>:attack</w:t>
            </w:r>
          </w:p>
          <w:p>
            <w:pPr>
              <w:autoSpaceDN w:val="0"/>
              <w:ind w:firstLine="0"/>
              <w:textAlignment w:val="center"/>
              <w:rPr>
                <w:rFonts w:ascii="宋体" w:hAnsi="宋体"/>
                <w:color w:val="000000"/>
                <w:sz w:val="20"/>
                <w:lang w:eastAsia="zh-CN"/>
              </w:rPr>
            </w:pPr>
            <w:r>
              <w:rPr>
                <w:rFonts w:hint="eastAsia" w:ascii="宋体" w:hAnsi="宋体"/>
                <w:color w:val="000000"/>
                <w:sz w:val="20"/>
                <w:lang w:val="en-US" w:eastAsia="zh-CN"/>
              </w:rPr>
              <w:t>interactName:pvp攻击</w:t>
            </w:r>
            <w:r>
              <w:rPr>
                <w:rFonts w:ascii="宋体" w:hAnsi="宋体"/>
                <w:color w:val="000000"/>
                <w:sz w:val="20"/>
                <w:lang w:eastAsia="zh-CN"/>
              </w:rPr>
              <w:br w:type="textWrapping"/>
            </w:r>
            <w:r>
              <w:rPr>
                <w:rFonts w:ascii="宋体" w:hAnsi="宋体"/>
                <w:color w:val="000000"/>
                <w:sz w:val="20"/>
                <w:lang w:eastAsia="zh-CN"/>
              </w:rPr>
              <w:t>targetType:1</w:t>
            </w:r>
            <w:r>
              <w:rPr>
                <w:rFonts w:ascii="宋体" w:hAnsi="宋体"/>
                <w:color w:val="000000"/>
                <w:sz w:val="20"/>
                <w:lang w:eastAsia="zh-CN"/>
              </w:rPr>
              <w:br w:type="textWrapping"/>
            </w:r>
            <w:r>
              <w:rPr>
                <w:rFonts w:ascii="宋体" w:hAnsi="宋体"/>
                <w:color w:val="000000"/>
                <w:sz w:val="20"/>
                <w:lang w:eastAsia="zh-CN"/>
              </w:rPr>
              <w:t>targetCode:1002000100021</w:t>
            </w:r>
            <w:r>
              <w:rPr>
                <w:rFonts w:ascii="宋体" w:hAnsi="宋体"/>
                <w:color w:val="000000"/>
                <w:sz w:val="20"/>
                <w:lang w:eastAsia="zh-CN"/>
              </w:rPr>
              <w:br w:type="textWrapping"/>
            </w:r>
            <w:r>
              <w:rPr>
                <w:rFonts w:ascii="宋体" w:hAnsi="宋体"/>
                <w:color w:val="000000"/>
                <w:sz w:val="20"/>
                <w:lang w:eastAsia="zh-CN"/>
              </w:rPr>
              <w:t>targetInfo:1002</w:t>
            </w:r>
            <w:r>
              <w:rPr>
                <w:rFonts w:ascii="宋体" w:hAnsi="宋体"/>
                <w:color w:val="000000"/>
                <w:sz w:val="20"/>
                <w:lang w:eastAsia="zh-CN"/>
              </w:rPr>
              <w:br w:type="textWrapping"/>
            </w:r>
            <w:r>
              <w:rPr>
                <w:rFonts w:ascii="宋体" w:hAnsi="宋体"/>
                <w:color w:val="000000"/>
                <w:sz w:val="20"/>
                <w:lang w:eastAsia="zh-CN"/>
              </w:rPr>
              <w:t>detail:-99999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1440" w:hRule="atLeast"/>
        </w:trPr>
        <w:tc>
          <w:tcPr>
            <w:tcW w:w="1454"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role-interact</w:t>
            </w:r>
          </w:p>
        </w:tc>
        <w:tc>
          <w:tcPr>
            <w:tcW w:w="3382"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击杀敌对玩家</w:t>
            </w:r>
          </w:p>
        </w:tc>
        <w:tc>
          <w:tcPr>
            <w:tcW w:w="4103"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time:2014-04-18 22:11:39</w:t>
            </w:r>
            <w:r>
              <w:rPr>
                <w:rFonts w:ascii="宋体" w:hAnsi="宋体"/>
                <w:color w:val="000000"/>
                <w:sz w:val="20"/>
                <w:lang w:eastAsia="zh-CN"/>
              </w:rPr>
              <w:br w:type="textWrapping"/>
            </w:r>
            <w:r>
              <w:rPr>
                <w:rFonts w:hint="eastAsia" w:ascii="宋体" w:hAnsi="宋体"/>
                <w:color w:val="000000"/>
                <w:sz w:val="20"/>
                <w:lang w:val="en-US" w:eastAsia="zh-CN"/>
              </w:rPr>
              <w:t>interactId</w:t>
            </w:r>
            <w:r>
              <w:rPr>
                <w:rFonts w:ascii="宋体" w:hAnsi="宋体"/>
                <w:color w:val="000000"/>
                <w:sz w:val="20"/>
                <w:lang w:eastAsia="zh-CN"/>
              </w:rPr>
              <w:t>:kill</w:t>
            </w:r>
          </w:p>
          <w:p>
            <w:pPr>
              <w:autoSpaceDN w:val="0"/>
              <w:ind w:firstLine="0"/>
              <w:textAlignment w:val="center"/>
              <w:rPr>
                <w:rFonts w:ascii="宋体" w:hAnsi="宋体"/>
                <w:color w:val="000000"/>
                <w:sz w:val="20"/>
                <w:lang w:eastAsia="zh-CN"/>
              </w:rPr>
            </w:pPr>
            <w:r>
              <w:rPr>
                <w:rFonts w:hint="eastAsia" w:ascii="宋体" w:hAnsi="宋体"/>
                <w:color w:val="000000"/>
                <w:sz w:val="20"/>
                <w:lang w:val="en-US" w:eastAsia="zh-CN"/>
              </w:rPr>
              <w:t>interactName:pvp战斗击杀对方</w:t>
            </w:r>
            <w:r>
              <w:rPr>
                <w:rFonts w:ascii="宋体" w:hAnsi="宋体"/>
                <w:color w:val="000000"/>
                <w:sz w:val="20"/>
                <w:lang w:eastAsia="zh-CN"/>
              </w:rPr>
              <w:br w:type="textWrapping"/>
            </w:r>
            <w:r>
              <w:rPr>
                <w:rFonts w:ascii="宋体" w:hAnsi="宋体"/>
                <w:color w:val="000000"/>
                <w:sz w:val="20"/>
                <w:lang w:eastAsia="zh-CN"/>
              </w:rPr>
              <w:t>targetType:1</w:t>
            </w:r>
            <w:r>
              <w:rPr>
                <w:rFonts w:ascii="宋体" w:hAnsi="宋体"/>
                <w:color w:val="000000"/>
                <w:sz w:val="20"/>
                <w:lang w:eastAsia="zh-CN"/>
              </w:rPr>
              <w:br w:type="textWrapping"/>
            </w:r>
            <w:r>
              <w:rPr>
                <w:rFonts w:ascii="宋体" w:hAnsi="宋体"/>
                <w:color w:val="000000"/>
                <w:sz w:val="20"/>
                <w:lang w:eastAsia="zh-CN"/>
              </w:rPr>
              <w:t>targetCode:1002000100021</w:t>
            </w:r>
            <w:r>
              <w:rPr>
                <w:rFonts w:ascii="宋体" w:hAnsi="宋体"/>
                <w:color w:val="000000"/>
                <w:sz w:val="20"/>
                <w:lang w:eastAsia="zh-CN"/>
              </w:rPr>
              <w:br w:type="textWrapping"/>
            </w:r>
            <w:r>
              <w:rPr>
                <w:rFonts w:ascii="宋体" w:hAnsi="宋体"/>
                <w:color w:val="000000"/>
                <w:sz w:val="20"/>
                <w:lang w:eastAsia="zh-CN"/>
              </w:rPr>
              <w:t>targetInfo:1002</w:t>
            </w:r>
            <w:r>
              <w:rPr>
                <w:rFonts w:ascii="宋体" w:hAnsi="宋体"/>
                <w:color w:val="000000"/>
                <w:sz w:val="20"/>
                <w:lang w:eastAsia="zh-CN"/>
              </w:rPr>
              <w:br w:type="textWrapping"/>
            </w:r>
            <w:r>
              <w:rPr>
                <w:rFonts w:ascii="宋体" w:hAnsi="宋体"/>
                <w:color w:val="000000"/>
                <w:sz w:val="20"/>
                <w:lang w:eastAsia="zh-CN"/>
              </w:rPr>
              <w:t>detail:-99999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5" w:type="dxa"/>
            <w:bottom w:w="0" w:type="dxa"/>
            <w:right w:w="15" w:type="dxa"/>
          </w:tblCellMar>
        </w:tblPrEx>
        <w:trPr>
          <w:trHeight w:val="720" w:hRule="atLeast"/>
        </w:trPr>
        <w:tc>
          <w:tcPr>
            <w:tcW w:w="1454"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role-stage</w:t>
            </w:r>
          </w:p>
        </w:tc>
        <w:tc>
          <w:tcPr>
            <w:tcW w:w="3382" w:type="dxa"/>
            <w:tcBorders>
              <w:top w:val="single" w:color="000000" w:sz="4" w:space="0"/>
              <w:left w:val="single" w:color="000000" w:sz="4" w:space="0"/>
              <w:bottom w:val="single" w:color="000000" w:sz="4" w:space="0"/>
              <w:right w:val="single" w:color="000000" w:sz="4" w:space="0"/>
            </w:tcBorders>
            <w:vAlign w:val="center"/>
          </w:tcPr>
          <w:p>
            <w:pPr>
              <w:autoSpaceDN w:val="0"/>
              <w:ind w:firstLine="0"/>
              <w:jc w:val="center"/>
              <w:textAlignment w:val="center"/>
              <w:rPr>
                <w:rFonts w:ascii="宋体" w:hAnsi="宋体"/>
                <w:color w:val="000000"/>
                <w:sz w:val="20"/>
                <w:lang w:eastAsia="zh-CN"/>
              </w:rPr>
            </w:pPr>
            <w:r>
              <w:rPr>
                <w:rFonts w:ascii="宋体" w:hAnsi="宋体"/>
                <w:color w:val="000000"/>
                <w:sz w:val="20"/>
                <w:lang w:eastAsia="zh-CN"/>
              </w:rPr>
              <w:t>退出战场：长城</w:t>
            </w:r>
          </w:p>
        </w:tc>
        <w:tc>
          <w:tcPr>
            <w:tcW w:w="4103" w:type="dxa"/>
            <w:tcBorders>
              <w:top w:val="single" w:color="000000" w:sz="4" w:space="0"/>
              <w:left w:val="single" w:color="000000" w:sz="4" w:space="0"/>
              <w:bottom w:val="single" w:color="000000" w:sz="4" w:space="0"/>
              <w:right w:val="single" w:color="000000" w:sz="4" w:space="0"/>
            </w:tcBorders>
            <w:vAlign w:val="center"/>
          </w:tcPr>
          <w:p>
            <w:pPr>
              <w:autoSpaceDN w:val="0"/>
              <w:ind w:firstLine="0"/>
              <w:textAlignment w:val="center"/>
              <w:rPr>
                <w:rFonts w:ascii="宋体" w:hAnsi="宋体"/>
                <w:color w:val="000000"/>
                <w:sz w:val="20"/>
                <w:lang w:eastAsia="zh-CN"/>
              </w:rPr>
            </w:pPr>
            <w:r>
              <w:rPr>
                <w:rFonts w:ascii="宋体" w:hAnsi="宋体"/>
                <w:color w:val="000000"/>
                <w:sz w:val="20"/>
                <w:lang w:eastAsia="zh-CN"/>
              </w:rPr>
              <w:t>time:2014-04-18 22:11:00</w:t>
            </w:r>
            <w:r>
              <w:rPr>
                <w:rFonts w:ascii="宋体" w:hAnsi="宋体"/>
                <w:color w:val="000000"/>
                <w:sz w:val="20"/>
                <w:lang w:eastAsia="zh-CN"/>
              </w:rPr>
              <w:br w:type="textWrapping"/>
            </w:r>
            <w:r>
              <w:rPr>
                <w:rFonts w:hint="eastAsia" w:ascii="宋体" w:hAnsi="宋体"/>
                <w:color w:val="000000"/>
                <w:sz w:val="20"/>
                <w:lang w:val="en-US" w:eastAsia="zh-CN"/>
              </w:rPr>
              <w:t>stageId</w:t>
            </w:r>
            <w:r>
              <w:rPr>
                <w:rFonts w:ascii="宋体" w:hAnsi="宋体"/>
                <w:color w:val="000000"/>
                <w:sz w:val="20"/>
                <w:lang w:eastAsia="zh-CN"/>
              </w:rPr>
              <w:t>:quitbattlefield</w:t>
            </w:r>
          </w:p>
          <w:p>
            <w:pPr>
              <w:autoSpaceDN w:val="0"/>
              <w:ind w:firstLine="0"/>
              <w:textAlignment w:val="center"/>
              <w:rPr>
                <w:rFonts w:ascii="宋体" w:hAnsi="宋体"/>
                <w:color w:val="000000"/>
                <w:sz w:val="20"/>
                <w:lang w:eastAsia="zh-CN"/>
              </w:rPr>
            </w:pPr>
            <w:r>
              <w:rPr>
                <w:rFonts w:hint="eastAsia" w:ascii="宋体" w:hAnsi="宋体"/>
                <w:color w:val="000000"/>
                <w:sz w:val="20"/>
                <w:lang w:val="en-US" w:eastAsia="zh-CN"/>
              </w:rPr>
              <w:t>stageName:退出战场</w:t>
            </w:r>
            <w:r>
              <w:rPr>
                <w:rFonts w:ascii="宋体" w:hAnsi="宋体"/>
                <w:color w:val="000000"/>
                <w:sz w:val="20"/>
                <w:lang w:eastAsia="zh-CN"/>
              </w:rPr>
              <w:br w:type="textWrapping"/>
            </w:r>
            <w:r>
              <w:rPr>
                <w:rFonts w:ascii="宋体" w:hAnsi="宋体"/>
                <w:color w:val="000000"/>
                <w:sz w:val="20"/>
                <w:lang w:eastAsia="zh-CN"/>
              </w:rPr>
              <w:t>detail:greatwall</w:t>
            </w:r>
          </w:p>
        </w:tc>
      </w:tr>
    </w:tbl>
    <w:p>
      <w:pPr>
        <w:pStyle w:val="21"/>
        <w:ind w:left="420" w:firstLine="0"/>
        <w:rPr>
          <w:rFonts w:ascii="Courier New" w:hAnsi="Courier New" w:cs="Courier New"/>
          <w:color w:val="000000"/>
          <w:sz w:val="20"/>
          <w:szCs w:val="20"/>
          <w:lang w:eastAsia="zh-CN" w:bidi="ar-SA"/>
        </w:rPr>
      </w:pPr>
    </w:p>
    <w:p>
      <w:pPr>
        <w:pStyle w:val="21"/>
        <w:ind w:left="420" w:firstLine="0"/>
        <w:rPr>
          <w:rFonts w:hint="eastAsia" w:ascii="Courier New" w:hAnsi="Courier New" w:cs="Courier New"/>
          <w:color w:val="000000"/>
          <w:sz w:val="20"/>
          <w:szCs w:val="20"/>
          <w:lang w:eastAsia="zh-CN" w:bidi="ar-SA"/>
        </w:rPr>
      </w:pPr>
      <w:r>
        <w:rPr>
          <w:rFonts w:hint="eastAsia" w:ascii="Courier New" w:hAnsi="Courier New" w:cs="Courier New"/>
          <w:color w:val="000000"/>
          <w:sz w:val="20"/>
          <w:szCs w:val="20"/>
          <w:lang w:eastAsia="zh-CN" w:bidi="ar-SA"/>
        </w:rPr>
        <w:t>从上面一系列日志，我们可以发现，玩家马克吐温在加入公会圣光兄弟会后，被卷入了一场公会战争，他在战场上被敌人杀死，随后使用收费道具复仇杀死对方。</w:t>
      </w:r>
    </w:p>
    <w:p>
      <w:pPr>
        <w:rPr>
          <w:rFonts w:hint="eastAsia"/>
          <w:lang w:val="en-US" w:eastAsia="zh-CN"/>
        </w:rPr>
      </w:pPr>
    </w:p>
    <w:p>
      <w:pPr>
        <w:pStyle w:val="3"/>
        <w:rPr>
          <w:rFonts w:hint="eastAsia" w:ascii="Cambria" w:hAnsi="Cambria" w:eastAsia="Cambria"/>
          <w:color w:val="000000"/>
          <w:sz w:val="24"/>
          <w:highlight w:val="white"/>
        </w:rPr>
      </w:pPr>
      <w:bookmarkStart w:id="80" w:name="_Toc20202"/>
      <w:bookmarkStart w:id="81" w:name="_Toc12201"/>
      <w:bookmarkStart w:id="82" w:name="_Toc31373"/>
      <w:r>
        <w:rPr>
          <w:rFonts w:hint="eastAsia"/>
          <w:lang w:val="en-US" w:eastAsia="zh-CN"/>
        </w:rPr>
        <w:t>服务端异常日志(10011)</w:t>
      </w:r>
      <w:bookmarkEnd w:id="80"/>
      <w:bookmarkEnd w:id="81"/>
      <w:bookmarkEnd w:id="82"/>
    </w:p>
    <w:p>
      <w:pPr>
        <w:pStyle w:val="21"/>
        <w:ind w:left="0" w:leftChars="0" w:firstLine="0" w:firstLineChars="0"/>
        <w:rPr>
          <w:rFonts w:hint="eastAsia" w:eastAsia="宋体"/>
          <w:kern w:val="2"/>
          <w:sz w:val="21"/>
          <w:lang w:val="en-US" w:eastAsia="zh-CN"/>
        </w:rPr>
      </w:pPr>
      <w:r>
        <w:rPr>
          <w:rFonts w:hint="eastAsia" w:eastAsia="宋体"/>
          <w:kern w:val="2"/>
          <w:sz w:val="21"/>
          <w:lang w:val="en-US" w:eastAsia="zh-CN"/>
        </w:rPr>
        <w:t>因为种种原因发生异常时，开发人员可以记录一条</w:t>
      </w:r>
      <w:r>
        <w:rPr>
          <w:rFonts w:hint="eastAsia"/>
          <w:kern w:val="2"/>
          <w:sz w:val="21"/>
          <w:lang w:val="en-US" w:eastAsia="zh-CN"/>
        </w:rPr>
        <w:t>异常</w:t>
      </w:r>
      <w:r>
        <w:rPr>
          <w:rFonts w:hint="eastAsia" w:eastAsia="宋体"/>
          <w:kern w:val="2"/>
          <w:sz w:val="21"/>
          <w:lang w:val="en-US" w:eastAsia="zh-CN"/>
        </w:rPr>
        <w:t>日志，如果</w:t>
      </w:r>
      <w:r>
        <w:rPr>
          <w:rFonts w:hint="eastAsia"/>
          <w:kern w:val="2"/>
          <w:sz w:val="21"/>
          <w:lang w:val="en-US" w:eastAsia="zh-CN"/>
        </w:rPr>
        <w:t>客户端日志程序</w:t>
      </w:r>
      <w:r>
        <w:rPr>
          <w:rFonts w:hint="eastAsia" w:eastAsia="宋体"/>
          <w:kern w:val="2"/>
          <w:sz w:val="21"/>
          <w:lang w:val="en-US" w:eastAsia="zh-CN"/>
        </w:rPr>
        <w:t>还能正常运行，该条日志将被发送到统计后台供技术人员和运营人员分析崩溃原因，如果</w:t>
      </w:r>
      <w:r>
        <w:rPr>
          <w:rFonts w:hint="eastAsia"/>
          <w:kern w:val="2"/>
          <w:sz w:val="21"/>
          <w:lang w:val="en-US" w:eastAsia="zh-CN"/>
        </w:rPr>
        <w:t>客户端日志程序的日志发送功能</w:t>
      </w:r>
      <w:r>
        <w:rPr>
          <w:rFonts w:hint="eastAsia" w:eastAsia="宋体"/>
          <w:kern w:val="2"/>
          <w:sz w:val="21"/>
          <w:lang w:val="en-US" w:eastAsia="zh-CN"/>
        </w:rPr>
        <w:t>已经无法正常运行，该日志有可能被存入客户端本</w:t>
      </w:r>
      <w:r>
        <w:rPr>
          <w:rFonts w:hint="eastAsia"/>
          <w:kern w:val="2"/>
          <w:sz w:val="21"/>
          <w:lang w:val="en-US" w:eastAsia="zh-CN"/>
        </w:rPr>
        <w:t>的缓存文件中</w:t>
      </w:r>
      <w:r>
        <w:rPr>
          <w:rFonts w:hint="eastAsia" w:eastAsia="宋体"/>
          <w:kern w:val="2"/>
          <w:sz w:val="21"/>
          <w:lang w:val="en-US" w:eastAsia="zh-CN"/>
        </w:rPr>
        <w:t>，在用户下次启动游戏时发送到统计</w:t>
      </w:r>
      <w:r>
        <w:rPr>
          <w:rFonts w:hint="eastAsia"/>
          <w:kern w:val="2"/>
          <w:sz w:val="21"/>
          <w:lang w:val="en-US" w:eastAsia="zh-CN"/>
        </w:rPr>
        <w:t>接口</w:t>
      </w:r>
    </w:p>
    <w:tbl>
      <w:tblPr>
        <w:tblStyle w:val="18"/>
        <w:tblpPr w:leftFromText="180" w:rightFromText="180" w:vertAnchor="text" w:horzAnchor="page" w:tblpX="1819" w:tblpY="279"/>
        <w:tblOverlap w:val="never"/>
        <w:tblW w:w="70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755"/>
        <w:gridCol w:w="845"/>
        <w:gridCol w:w="1425"/>
        <w:gridCol w:w="900"/>
        <w:gridCol w:w="31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755" w:type="dxa"/>
            <w:tcBorders>
              <w:top w:val="single" w:color="000000" w:sz="4" w:space="0"/>
              <w:left w:val="single" w:color="000000" w:sz="4" w:space="0"/>
              <w:bottom w:val="single" w:color="000000" w:sz="4" w:space="0"/>
              <w:right w:val="single" w:color="000000" w:sz="4" w:space="0"/>
            </w:tcBorders>
            <w:shd w:val="clear" w:color="auto" w:fill="FFFFCC"/>
            <w:vAlign w:val="center"/>
          </w:tcPr>
          <w:p>
            <w:pPr>
              <w:widowControl/>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SA"/>
              </w:rPr>
              <w:t>LogId</w:t>
            </w:r>
          </w:p>
        </w:tc>
        <w:tc>
          <w:tcPr>
            <w:tcW w:w="845" w:type="dxa"/>
            <w:tcBorders>
              <w:top w:val="single" w:color="000000" w:sz="4" w:space="0"/>
              <w:left w:val="single" w:color="000000" w:sz="4" w:space="0"/>
              <w:bottom w:val="single" w:color="000000" w:sz="4" w:space="0"/>
              <w:right w:val="single" w:color="000000" w:sz="4" w:space="0"/>
            </w:tcBorders>
            <w:shd w:val="clear" w:color="auto" w:fill="FFFFCC"/>
            <w:vAlign w:val="center"/>
          </w:tcPr>
          <w:p>
            <w:pPr>
              <w:widowControl/>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SA"/>
              </w:rPr>
              <w:t>日志名称</w:t>
            </w:r>
          </w:p>
        </w:tc>
        <w:tc>
          <w:tcPr>
            <w:tcW w:w="1425" w:type="dxa"/>
            <w:tcBorders>
              <w:top w:val="single" w:color="000000" w:sz="4" w:space="0"/>
              <w:left w:val="single" w:color="000000" w:sz="4" w:space="0"/>
              <w:bottom w:val="single" w:color="000000" w:sz="4" w:space="0"/>
              <w:right w:val="single" w:color="000000" w:sz="4" w:space="0"/>
            </w:tcBorders>
            <w:shd w:val="clear" w:color="auto" w:fill="FFFFCC"/>
            <w:vAlign w:val="center"/>
          </w:tcPr>
          <w:p>
            <w:pPr>
              <w:widowControl/>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SA"/>
              </w:rPr>
              <w:t>字段名</w:t>
            </w:r>
          </w:p>
        </w:tc>
        <w:tc>
          <w:tcPr>
            <w:tcW w:w="900" w:type="dxa"/>
            <w:tcBorders>
              <w:top w:val="single" w:color="000000" w:sz="4" w:space="0"/>
              <w:left w:val="single" w:color="000000" w:sz="4" w:space="0"/>
              <w:bottom w:val="single" w:color="000000" w:sz="4" w:space="0"/>
              <w:right w:val="single" w:color="000000" w:sz="4" w:space="0"/>
            </w:tcBorders>
            <w:shd w:val="clear" w:color="auto" w:fill="FFFFCC"/>
            <w:vAlign w:val="center"/>
          </w:tcPr>
          <w:p>
            <w:pPr>
              <w:jc w:val="center"/>
              <w:rPr>
                <w:rFonts w:hint="eastAsia" w:ascii="宋体" w:hAnsi="宋体" w:eastAsia="宋体" w:cs="宋体"/>
                <w:b/>
                <w:i w:val="0"/>
                <w:color w:val="000000"/>
                <w:sz w:val="20"/>
                <w:szCs w:val="20"/>
                <w:u w:val="none"/>
              </w:rPr>
            </w:pPr>
          </w:p>
        </w:tc>
        <w:tc>
          <w:tcPr>
            <w:tcW w:w="3162" w:type="dxa"/>
            <w:tcBorders>
              <w:top w:val="single" w:color="000000" w:sz="4" w:space="0"/>
              <w:left w:val="single" w:color="000000" w:sz="4" w:space="0"/>
              <w:bottom w:val="single" w:color="000000" w:sz="4" w:space="0"/>
              <w:right w:val="single" w:color="000000" w:sz="4" w:space="0"/>
            </w:tcBorders>
            <w:shd w:val="clear" w:color="auto" w:fill="FFFFCC"/>
            <w:vAlign w:val="center"/>
          </w:tcPr>
          <w:p>
            <w:pPr>
              <w:widowControl/>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SA"/>
              </w:rPr>
              <w:t>字段说明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755" w:type="dxa"/>
            <w:vMerge w:val="restart"/>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i w:val="0"/>
                <w:color w:val="000000"/>
                <w:sz w:val="20"/>
                <w:szCs w:val="20"/>
                <w:u w:val="none"/>
              </w:rPr>
            </w:pPr>
            <w:r>
              <w:rPr>
                <w:rFonts w:hint="eastAsia" w:ascii="宋体" w:hAnsi="宋体" w:cs="宋体"/>
                <w:i w:val="0"/>
                <w:color w:val="000000"/>
                <w:kern w:val="0"/>
                <w:sz w:val="20"/>
                <w:szCs w:val="20"/>
                <w:u w:val="none"/>
                <w:lang w:val="en-US" w:eastAsia="zh-CN" w:bidi="ar-SA"/>
              </w:rPr>
              <w:t>100</w:t>
            </w:r>
            <w:r>
              <w:rPr>
                <w:rFonts w:hint="eastAsia" w:ascii="宋体" w:hAnsi="宋体" w:eastAsia="宋体" w:cs="宋体"/>
                <w:i w:val="0"/>
                <w:color w:val="000000"/>
                <w:kern w:val="0"/>
                <w:sz w:val="20"/>
                <w:szCs w:val="20"/>
                <w:u w:val="none"/>
                <w:lang w:val="en-US" w:eastAsia="zh-CN" w:bidi="ar-SA"/>
              </w:rPr>
              <w:t>11</w:t>
            </w:r>
          </w:p>
        </w:tc>
        <w:tc>
          <w:tcPr>
            <w:tcW w:w="845" w:type="dxa"/>
            <w:vMerge w:val="restart"/>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SA"/>
              </w:rPr>
              <w:t>异常日志</w:t>
            </w:r>
          </w:p>
        </w:tc>
        <w:tc>
          <w:tcPr>
            <w:tcW w:w="142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SA"/>
              </w:rPr>
              <w:t>code</w:t>
            </w:r>
          </w:p>
        </w:tc>
        <w:tc>
          <w:tcPr>
            <w:tcW w:w="90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SA"/>
              </w:rPr>
              <w:t>String</w:t>
            </w:r>
          </w:p>
        </w:tc>
        <w:tc>
          <w:tcPr>
            <w:tcW w:w="3162"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SA"/>
              </w:rPr>
              <w:t>异常标识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755"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0"/>
                <w:szCs w:val="20"/>
                <w:u w:val="none"/>
              </w:rPr>
            </w:pPr>
          </w:p>
        </w:tc>
        <w:tc>
          <w:tcPr>
            <w:tcW w:w="845"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0"/>
                <w:szCs w:val="20"/>
                <w:u w:val="none"/>
              </w:rPr>
            </w:pPr>
          </w:p>
        </w:tc>
        <w:tc>
          <w:tcPr>
            <w:tcW w:w="142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SA"/>
              </w:rPr>
              <w:t>message</w:t>
            </w:r>
          </w:p>
        </w:tc>
        <w:tc>
          <w:tcPr>
            <w:tcW w:w="90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SA"/>
              </w:rPr>
              <w:t>String</w:t>
            </w:r>
          </w:p>
        </w:tc>
        <w:tc>
          <w:tcPr>
            <w:tcW w:w="3162"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SA"/>
              </w:rPr>
              <w:t>异常概要信息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755"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0"/>
                <w:szCs w:val="20"/>
                <w:u w:val="none"/>
              </w:rPr>
            </w:pPr>
          </w:p>
        </w:tc>
        <w:tc>
          <w:tcPr>
            <w:tcW w:w="845"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0"/>
                <w:szCs w:val="20"/>
                <w:u w:val="none"/>
              </w:rPr>
            </w:pPr>
          </w:p>
        </w:tc>
        <w:tc>
          <w:tcPr>
            <w:tcW w:w="142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SA"/>
              </w:rPr>
              <w:t>detail</w:t>
            </w:r>
          </w:p>
        </w:tc>
        <w:tc>
          <w:tcPr>
            <w:tcW w:w="90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SA"/>
              </w:rPr>
              <w:t>String</w:t>
            </w:r>
          </w:p>
        </w:tc>
        <w:tc>
          <w:tcPr>
            <w:tcW w:w="3162"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SA"/>
              </w:rPr>
              <w:t>异常详细信息</w:t>
            </w:r>
          </w:p>
        </w:tc>
      </w:tr>
    </w:tbl>
    <w:p>
      <w:pPr>
        <w:pStyle w:val="21"/>
        <w:ind w:left="0" w:leftChars="0" w:firstLine="0" w:firstLineChars="0"/>
        <w:rPr>
          <w:rFonts w:hint="eastAsia" w:ascii="Courier New" w:hAnsi="Courier New" w:cs="Courier New"/>
          <w:color w:val="000000"/>
          <w:sz w:val="20"/>
          <w:szCs w:val="20"/>
          <w:lang w:eastAsia="zh-CN" w:bidi="ar-SA"/>
        </w:rPr>
      </w:pPr>
    </w:p>
    <w:p>
      <w:pPr>
        <w:pStyle w:val="21"/>
        <w:ind w:left="420" w:firstLine="0"/>
        <w:rPr>
          <w:rFonts w:hint="eastAsia"/>
          <w:sz w:val="21"/>
          <w:szCs w:val="21"/>
          <w:lang w:eastAsia="zh-CN"/>
        </w:rPr>
      </w:pPr>
    </w:p>
    <w:p>
      <w:pPr>
        <w:pStyle w:val="21"/>
        <w:ind w:left="420" w:firstLine="0"/>
        <w:rPr>
          <w:rFonts w:hint="eastAsia"/>
          <w:sz w:val="21"/>
          <w:szCs w:val="21"/>
          <w:lang w:eastAsia="zh-CN"/>
        </w:rPr>
      </w:pPr>
    </w:p>
    <w:p>
      <w:pPr>
        <w:pStyle w:val="21"/>
        <w:ind w:left="420" w:firstLine="0"/>
        <w:rPr>
          <w:rFonts w:hint="eastAsia"/>
          <w:sz w:val="21"/>
          <w:szCs w:val="21"/>
          <w:lang w:eastAsia="zh-CN"/>
        </w:rPr>
      </w:pPr>
    </w:p>
    <w:p>
      <w:pPr>
        <w:pStyle w:val="21"/>
        <w:ind w:left="420" w:firstLine="0"/>
        <w:rPr>
          <w:rFonts w:hint="eastAsia"/>
          <w:sz w:val="21"/>
          <w:szCs w:val="21"/>
          <w:lang w:eastAsia="zh-CN"/>
        </w:rPr>
      </w:pPr>
    </w:p>
    <w:p>
      <w:pPr>
        <w:pStyle w:val="21"/>
        <w:ind w:left="420" w:firstLine="0"/>
        <w:rPr>
          <w:rFonts w:hint="eastAsia"/>
          <w:sz w:val="21"/>
          <w:szCs w:val="21"/>
          <w:lang w:eastAsia="zh-CN"/>
        </w:rPr>
      </w:pPr>
    </w:p>
    <w:p>
      <w:pPr>
        <w:pStyle w:val="21"/>
        <w:ind w:left="420" w:firstLine="0"/>
        <w:rPr>
          <w:rFonts w:hint="eastAsia"/>
          <w:sz w:val="21"/>
          <w:szCs w:val="21"/>
          <w:lang w:eastAsia="zh-CN"/>
        </w:rPr>
      </w:pPr>
    </w:p>
    <w:p>
      <w:pPr>
        <w:pStyle w:val="21"/>
        <w:ind w:left="420" w:firstLine="0"/>
        <w:rPr>
          <w:rFonts w:hint="eastAsia"/>
          <w:b/>
          <w:bCs/>
          <w:i/>
          <w:iCs/>
          <w:sz w:val="21"/>
          <w:szCs w:val="21"/>
          <w:lang w:eastAsia="zh-CN"/>
        </w:rPr>
      </w:pPr>
      <w:r>
        <w:rPr>
          <w:rFonts w:hint="eastAsia"/>
          <w:b/>
          <w:bCs/>
          <w:i/>
          <w:iCs/>
          <w:sz w:val="21"/>
          <w:szCs w:val="21"/>
          <w:lang w:val="en-US" w:eastAsia="zh-CN"/>
        </w:rPr>
        <w:t>调用</w:t>
      </w:r>
      <w:r>
        <w:rPr>
          <w:rFonts w:hint="eastAsia"/>
          <w:b/>
          <w:bCs/>
          <w:i/>
          <w:iCs/>
          <w:sz w:val="21"/>
          <w:szCs w:val="21"/>
          <w:lang w:eastAsia="zh-CN"/>
        </w:rPr>
        <w:t>示例:</w:t>
      </w:r>
    </w:p>
    <w:p>
      <w:pPr>
        <w:pStyle w:val="21"/>
        <w:ind w:left="420" w:firstLine="0"/>
        <w:rPr>
          <w:rFonts w:hint="eastAsia"/>
          <w:sz w:val="21"/>
          <w:szCs w:val="21"/>
          <w:lang w:eastAsia="zh-CN"/>
        </w:rPr>
      </w:pP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try{</w:t>
      </w:r>
    </w:p>
    <w:p>
      <w:pPr>
        <w:spacing w:beforeLines="0"/>
        <w:ind w:left="420" w:leftChars="0"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 xml:space="preserve">string serviceCode = </w:t>
      </w:r>
      <w:r>
        <w:rPr>
          <w:rFonts w:hint="default" w:ascii="Cambria" w:hAnsi="Cambria"/>
          <w:color w:val="000000"/>
          <w:sz w:val="21"/>
          <w:szCs w:val="21"/>
          <w:lang w:val="en-US" w:eastAsia="zh-CN"/>
        </w:rPr>
        <w:t>“</w:t>
      </w:r>
      <w:r>
        <w:rPr>
          <w:rFonts w:hint="eastAsia" w:ascii="Cambria" w:hAnsi="Cambria"/>
          <w:color w:val="000000"/>
          <w:sz w:val="21"/>
          <w:szCs w:val="21"/>
          <w:lang w:val="en-US" w:eastAsia="zh-CN"/>
        </w:rPr>
        <w:t>从SDKAPI中获取的serviceCode</w:t>
      </w:r>
      <w:r>
        <w:rPr>
          <w:rFonts w:hint="default" w:ascii="Cambria" w:hAnsi="Cambria"/>
          <w:color w:val="000000"/>
          <w:sz w:val="21"/>
          <w:szCs w:val="21"/>
          <w:lang w:val="en-US" w:eastAsia="zh-CN"/>
        </w:rPr>
        <w:t>”</w:t>
      </w:r>
      <w:r>
        <w:rPr>
          <w:rFonts w:hint="eastAsia" w:ascii="Cambria" w:hAnsi="Cambria"/>
          <w:color w:val="000000"/>
          <w:sz w:val="21"/>
          <w:szCs w:val="21"/>
          <w:lang w:val="en-US" w:eastAsia="zh-CN"/>
        </w:rPr>
        <w:t>;</w:t>
      </w:r>
    </w:p>
    <w:p>
      <w:pPr>
        <w:spacing w:beforeLines="0"/>
        <w:ind w:left="420" w:leftChars="0" w:firstLine="420" w:firstLineChars="0"/>
        <w:jc w:val="left"/>
        <w:rPr>
          <w:rFonts w:hint="eastAsia" w:ascii="Cambria" w:hAnsi="Cambria" w:eastAsia="Cambria"/>
          <w:color w:val="000000"/>
          <w:sz w:val="21"/>
          <w:szCs w:val="21"/>
        </w:rPr>
      </w:pPr>
    </w:p>
    <w:p>
      <w:pPr>
        <w:spacing w:beforeLines="0"/>
        <w:ind w:left="420" w:leftChars="0" w:firstLine="420" w:firstLineChars="0"/>
        <w:jc w:val="left"/>
        <w:rPr>
          <w:rFonts w:hint="eastAsia" w:ascii="Cambria" w:hAnsi="Cambria" w:eastAsia="Cambria"/>
          <w:color w:val="000000"/>
          <w:sz w:val="21"/>
          <w:szCs w:val="21"/>
        </w:rPr>
      </w:pPr>
      <w:r>
        <w:rPr>
          <w:rFonts w:hint="eastAsia" w:ascii="Cambria" w:hAnsi="Cambria" w:eastAsia="Cambria"/>
          <w:color w:val="000000"/>
          <w:sz w:val="21"/>
          <w:szCs w:val="21"/>
        </w:rPr>
        <w:t>std::map&lt;string, string&gt; map;</w:t>
      </w:r>
    </w:p>
    <w:p>
      <w:pPr>
        <w:spacing w:beforeLines="0"/>
        <w:ind w:left="420" w:leftChars="0" w:firstLine="420" w:firstLineChars="0"/>
        <w:jc w:val="left"/>
        <w:rPr>
          <w:rFonts w:hint="eastAsia" w:ascii="Cambria" w:hAnsi="Cambria" w:eastAsia="Cambria"/>
          <w:color w:val="000000"/>
          <w:sz w:val="21"/>
          <w:szCs w:val="21"/>
        </w:rPr>
      </w:pPr>
      <w:r>
        <w:rPr>
          <w:rFonts w:hint="eastAsia" w:ascii="Cambria" w:hAnsi="Cambria" w:eastAsia="Cambria"/>
          <w:color w:val="000000"/>
          <w:sz w:val="21"/>
          <w:szCs w:val="21"/>
        </w:rPr>
        <w:t>map.insert(pair&lt;string, string&gt;("</w:t>
      </w:r>
      <w:r>
        <w:rPr>
          <w:rFonts w:hint="eastAsia" w:ascii="Cambria" w:hAnsi="Cambria"/>
          <w:color w:val="2A00FF"/>
          <w:sz w:val="21"/>
          <w:szCs w:val="21"/>
          <w:lang w:val="en-US" w:eastAsia="zh-CN"/>
        </w:rPr>
        <w:t>code</w:t>
      </w:r>
      <w:r>
        <w:rPr>
          <w:rFonts w:hint="eastAsia" w:ascii="Cambria" w:hAnsi="Cambria" w:eastAsia="Cambria"/>
          <w:color w:val="000000"/>
          <w:sz w:val="21"/>
          <w:szCs w:val="21"/>
        </w:rPr>
        <w:t>", "addfriend"));</w:t>
      </w:r>
    </w:p>
    <w:p>
      <w:pPr>
        <w:spacing w:beforeLines="0"/>
        <w:ind w:left="420" w:leftChars="0" w:firstLine="420" w:firstLineChars="0"/>
        <w:jc w:val="left"/>
        <w:rPr>
          <w:rFonts w:hint="eastAsia" w:ascii="Cambria" w:hAnsi="Cambria" w:eastAsia="Cambria"/>
          <w:color w:val="000000"/>
          <w:sz w:val="21"/>
          <w:szCs w:val="21"/>
        </w:rPr>
      </w:pPr>
      <w:r>
        <w:rPr>
          <w:rFonts w:hint="eastAsia" w:ascii="Cambria" w:hAnsi="Cambria" w:eastAsia="Cambria"/>
          <w:color w:val="000000"/>
          <w:sz w:val="21"/>
          <w:szCs w:val="21"/>
        </w:rPr>
        <w:t>map.insert(pair&lt;string, string&gt;("</w:t>
      </w:r>
      <w:r>
        <w:rPr>
          <w:rFonts w:hint="eastAsia" w:ascii="Cambria" w:hAnsi="Cambria" w:eastAsia="宋体"/>
          <w:color w:val="2A00FF"/>
          <w:sz w:val="21"/>
          <w:szCs w:val="21"/>
          <w:lang w:val="en-US" w:eastAsia="zh-CN"/>
        </w:rPr>
        <w:t>message</w:t>
      </w:r>
      <w:r>
        <w:rPr>
          <w:rFonts w:hint="eastAsia" w:ascii="Cambria" w:hAnsi="Cambria" w:eastAsia="Cambria"/>
          <w:color w:val="000000"/>
          <w:sz w:val="21"/>
          <w:szCs w:val="21"/>
        </w:rPr>
        <w:t>", "添加好友"));</w:t>
      </w:r>
    </w:p>
    <w:p>
      <w:pPr>
        <w:spacing w:beforeLines="0"/>
        <w:ind w:left="420" w:leftChars="0" w:firstLine="420" w:firstLineChars="0"/>
        <w:jc w:val="left"/>
        <w:rPr>
          <w:rFonts w:hint="eastAsia" w:ascii="Cambria" w:hAnsi="Cambria" w:eastAsia="Cambria"/>
          <w:color w:val="000000"/>
          <w:sz w:val="21"/>
          <w:szCs w:val="21"/>
        </w:rPr>
      </w:pPr>
      <w:r>
        <w:rPr>
          <w:rFonts w:hint="eastAsia" w:ascii="Cambria" w:hAnsi="Cambria" w:eastAsia="Cambria"/>
          <w:color w:val="000000"/>
          <w:sz w:val="21"/>
          <w:szCs w:val="21"/>
        </w:rPr>
        <w:t>map.insert(pair&lt;string, string&gt;("</w:t>
      </w:r>
      <w:r>
        <w:rPr>
          <w:rFonts w:hint="eastAsia" w:ascii="Cambria" w:hAnsi="Cambria"/>
          <w:color w:val="2A00FF"/>
          <w:sz w:val="21"/>
          <w:szCs w:val="21"/>
          <w:lang w:val="en-US" w:eastAsia="zh-CN"/>
        </w:rPr>
        <w:t>detail</w:t>
      </w:r>
      <w:r>
        <w:rPr>
          <w:rFonts w:hint="eastAsia" w:ascii="Cambria" w:hAnsi="Cambria" w:eastAsia="Cambria"/>
          <w:color w:val="000000"/>
          <w:sz w:val="21"/>
          <w:szCs w:val="21"/>
        </w:rPr>
        <w:t>", "</w:t>
      </w:r>
      <w:r>
        <w:rPr>
          <w:rFonts w:hint="eastAsia" w:ascii="Courier New" w:hAnsi="Courier New" w:cs="Courier New"/>
          <w:color w:val="2A00FF"/>
          <w:sz w:val="21"/>
          <w:szCs w:val="21"/>
          <w:lang w:val="en-US" w:eastAsia="zh-CN" w:bidi="ar-SA"/>
        </w:rPr>
        <w:t>{</w:t>
      </w:r>
      <w:r>
        <w:rPr>
          <w:rFonts w:hint="default" w:ascii="Courier New" w:hAnsi="Courier New" w:cs="Courier New"/>
          <w:color w:val="2A00FF"/>
          <w:sz w:val="21"/>
          <w:szCs w:val="21"/>
          <w:lang w:val="en-US" w:eastAsia="zh-CN" w:bidi="ar-SA"/>
        </w:rPr>
        <w:t>\”</w:t>
      </w:r>
      <w:r>
        <w:rPr>
          <w:rFonts w:hint="eastAsia" w:ascii="Courier New" w:hAnsi="Courier New" w:cs="Courier New"/>
          <w:color w:val="2A00FF"/>
          <w:sz w:val="21"/>
          <w:szCs w:val="21"/>
          <w:lang w:val="en-US" w:eastAsia="zh-CN" w:bidi="ar-SA"/>
        </w:rPr>
        <w:t>serverIp</w:t>
      </w:r>
      <w:r>
        <w:rPr>
          <w:rFonts w:hint="default" w:ascii="Courier New" w:hAnsi="Courier New" w:cs="Courier New"/>
          <w:color w:val="2A00FF"/>
          <w:sz w:val="21"/>
          <w:szCs w:val="21"/>
          <w:lang w:val="en-US" w:eastAsia="zh-CN" w:bidi="ar-SA"/>
        </w:rPr>
        <w:t>\”</w:t>
      </w:r>
      <w:r>
        <w:rPr>
          <w:rFonts w:hint="eastAsia" w:ascii="Courier New" w:hAnsi="Courier New" w:cs="Courier New"/>
          <w:color w:val="2A00FF"/>
          <w:sz w:val="21"/>
          <w:szCs w:val="21"/>
          <w:lang w:val="en-US" w:eastAsia="zh-CN" w:bidi="ar-SA"/>
        </w:rPr>
        <w:t>:</w:t>
      </w:r>
      <w:r>
        <w:rPr>
          <w:rFonts w:hint="default" w:ascii="Courier New" w:hAnsi="Courier New" w:cs="Courier New"/>
          <w:color w:val="2A00FF"/>
          <w:sz w:val="21"/>
          <w:szCs w:val="21"/>
          <w:lang w:val="en-US" w:eastAsia="zh-CN" w:bidi="ar-SA"/>
        </w:rPr>
        <w:t>\”</w:t>
      </w:r>
      <w:r>
        <w:rPr>
          <w:rFonts w:hint="eastAsia" w:ascii="Courier New" w:hAnsi="Courier New" w:cs="Courier New"/>
          <w:color w:val="2A00FF"/>
          <w:sz w:val="21"/>
          <w:szCs w:val="21"/>
          <w:lang w:val="en-US" w:eastAsia="zh-CN" w:bidi="ar-SA"/>
        </w:rPr>
        <w:t>113.31.128.143</w:t>
      </w:r>
      <w:r>
        <w:rPr>
          <w:rFonts w:hint="default" w:ascii="Courier New" w:hAnsi="Courier New" w:cs="Courier New"/>
          <w:color w:val="2A00FF"/>
          <w:sz w:val="21"/>
          <w:szCs w:val="21"/>
          <w:lang w:val="en-US" w:eastAsia="zh-CN" w:bidi="ar-SA"/>
        </w:rPr>
        <w:t>\”</w:t>
      </w:r>
      <w:r>
        <w:rPr>
          <w:rFonts w:hint="eastAsia" w:ascii="Courier New" w:hAnsi="Courier New" w:cs="Courier New"/>
          <w:color w:val="2A00FF"/>
          <w:sz w:val="21"/>
          <w:szCs w:val="21"/>
          <w:lang w:val="en-US" w:eastAsia="zh-CN" w:bidi="ar-SA"/>
        </w:rPr>
        <w:t>,</w:t>
      </w:r>
      <w:r>
        <w:rPr>
          <w:rFonts w:hint="default" w:ascii="Courier New" w:hAnsi="Courier New" w:cs="Courier New"/>
          <w:color w:val="2A00FF"/>
          <w:sz w:val="21"/>
          <w:szCs w:val="21"/>
          <w:lang w:val="en-US" w:eastAsia="zh-CN" w:bidi="ar-SA"/>
        </w:rPr>
        <w:t>\”</w:t>
      </w:r>
      <w:r>
        <w:rPr>
          <w:rFonts w:hint="eastAsia" w:ascii="Courier New" w:hAnsi="Courier New" w:cs="Courier New"/>
          <w:color w:val="2A00FF"/>
          <w:sz w:val="21"/>
          <w:szCs w:val="21"/>
          <w:lang w:val="en-US" w:eastAsia="zh-CN" w:bidi="ar-SA"/>
        </w:rPr>
        <w:t>port</w:t>
      </w:r>
      <w:r>
        <w:rPr>
          <w:rFonts w:hint="default" w:ascii="Courier New" w:hAnsi="Courier New" w:cs="Courier New"/>
          <w:color w:val="2A00FF"/>
          <w:sz w:val="21"/>
          <w:szCs w:val="21"/>
          <w:lang w:val="en-US" w:eastAsia="zh-CN" w:bidi="ar-SA"/>
        </w:rPr>
        <w:t>\”</w:t>
      </w:r>
      <w:r>
        <w:rPr>
          <w:rFonts w:hint="eastAsia" w:ascii="Courier New" w:hAnsi="Courier New" w:cs="Courier New"/>
          <w:color w:val="2A00FF"/>
          <w:sz w:val="21"/>
          <w:szCs w:val="21"/>
          <w:lang w:val="en-US" w:eastAsia="zh-CN" w:bidi="ar-SA"/>
        </w:rPr>
        <w:t>:</w:t>
      </w:r>
      <w:r>
        <w:rPr>
          <w:rFonts w:hint="default" w:ascii="Courier New" w:hAnsi="Courier New" w:cs="Courier New"/>
          <w:color w:val="2A00FF"/>
          <w:sz w:val="21"/>
          <w:szCs w:val="21"/>
          <w:lang w:val="en-US" w:eastAsia="zh-CN" w:bidi="ar-SA"/>
        </w:rPr>
        <w:t>\”</w:t>
      </w:r>
      <w:r>
        <w:rPr>
          <w:rFonts w:hint="eastAsia" w:ascii="Courier New" w:hAnsi="Courier New" w:cs="Courier New"/>
          <w:color w:val="2A00FF"/>
          <w:sz w:val="21"/>
          <w:szCs w:val="21"/>
          <w:lang w:val="en-US" w:eastAsia="zh-CN" w:bidi="ar-SA"/>
        </w:rPr>
        <w:t>13556</w:t>
      </w:r>
      <w:r>
        <w:rPr>
          <w:rFonts w:hint="default" w:ascii="Courier New" w:hAnsi="Courier New" w:cs="Courier New"/>
          <w:color w:val="2A00FF"/>
          <w:sz w:val="21"/>
          <w:szCs w:val="21"/>
          <w:lang w:val="en-US" w:eastAsia="zh-CN" w:bidi="ar-SA"/>
        </w:rPr>
        <w:t>\”</w:t>
      </w:r>
      <w:r>
        <w:rPr>
          <w:rFonts w:hint="eastAsia" w:ascii="Courier New" w:hAnsi="Courier New" w:cs="Courier New"/>
          <w:color w:val="2A00FF"/>
          <w:sz w:val="21"/>
          <w:szCs w:val="21"/>
          <w:lang w:val="en-US" w:eastAsia="zh-CN" w:bidi="ar-SA"/>
        </w:rPr>
        <w:t>,</w:t>
      </w:r>
      <w:r>
        <w:rPr>
          <w:rFonts w:hint="default" w:ascii="Courier New" w:hAnsi="Courier New" w:cs="Courier New"/>
          <w:color w:val="2A00FF"/>
          <w:sz w:val="21"/>
          <w:szCs w:val="21"/>
          <w:lang w:val="en-US" w:eastAsia="zh-CN" w:bidi="ar-SA"/>
        </w:rPr>
        <w:t>\”</w:t>
      </w:r>
      <w:r>
        <w:rPr>
          <w:rFonts w:hint="eastAsia" w:ascii="Courier New" w:hAnsi="Courier New" w:cs="Courier New"/>
          <w:color w:val="2A00FF"/>
          <w:sz w:val="21"/>
          <w:szCs w:val="21"/>
          <w:lang w:val="en-US" w:eastAsia="zh-CN" w:bidi="ar-SA"/>
        </w:rPr>
        <w:t>proxy</w:t>
      </w:r>
      <w:r>
        <w:rPr>
          <w:rFonts w:hint="default" w:ascii="Courier New" w:hAnsi="Courier New" w:cs="Courier New"/>
          <w:color w:val="2A00FF"/>
          <w:sz w:val="21"/>
          <w:szCs w:val="21"/>
          <w:lang w:val="en-US" w:eastAsia="zh-CN" w:bidi="ar-SA"/>
        </w:rPr>
        <w:t>\”</w:t>
      </w:r>
      <w:r>
        <w:rPr>
          <w:rFonts w:hint="eastAsia" w:ascii="Courier New" w:hAnsi="Courier New" w:cs="Courier New"/>
          <w:color w:val="2A00FF"/>
          <w:sz w:val="21"/>
          <w:szCs w:val="21"/>
          <w:lang w:val="en-US" w:eastAsia="zh-CN" w:bidi="ar-SA"/>
        </w:rPr>
        <w:t>:</w:t>
      </w:r>
      <w:r>
        <w:rPr>
          <w:rFonts w:hint="default" w:ascii="Courier New" w:hAnsi="Courier New" w:cs="Courier New"/>
          <w:color w:val="2A00FF"/>
          <w:sz w:val="21"/>
          <w:szCs w:val="21"/>
          <w:lang w:val="en-US" w:eastAsia="zh-CN" w:bidi="ar-SA"/>
        </w:rPr>
        <w:t>\”</w:t>
      </w:r>
      <w:r>
        <w:rPr>
          <w:rFonts w:hint="eastAsia" w:ascii="Courier New" w:hAnsi="Courier New" w:cs="Courier New"/>
          <w:color w:val="2A00FF"/>
          <w:sz w:val="21"/>
          <w:szCs w:val="21"/>
          <w:lang w:val="en-US" w:eastAsia="zh-CN" w:bidi="ar-SA"/>
        </w:rPr>
        <w:t>null</w:t>
      </w:r>
      <w:r>
        <w:rPr>
          <w:rFonts w:hint="default" w:ascii="Courier New" w:hAnsi="Courier New" w:cs="Courier New"/>
          <w:color w:val="2A00FF"/>
          <w:sz w:val="21"/>
          <w:szCs w:val="21"/>
          <w:lang w:val="en-US" w:eastAsia="zh-CN" w:bidi="ar-SA"/>
        </w:rPr>
        <w:t>\”</w:t>
      </w:r>
      <w:r>
        <w:rPr>
          <w:rFonts w:hint="eastAsia" w:ascii="Courier New" w:hAnsi="Courier New" w:cs="Courier New"/>
          <w:color w:val="2A00FF"/>
          <w:sz w:val="21"/>
          <w:szCs w:val="21"/>
          <w:lang w:val="en-US" w:eastAsia="zh-CN" w:bidi="ar-SA"/>
        </w:rPr>
        <w:t>,</w:t>
      </w:r>
      <w:r>
        <w:rPr>
          <w:rFonts w:hint="default" w:ascii="Courier New" w:hAnsi="Courier New" w:cs="Courier New"/>
          <w:color w:val="2A00FF"/>
          <w:sz w:val="21"/>
          <w:szCs w:val="21"/>
          <w:lang w:val="en-US" w:eastAsia="zh-CN" w:bidi="ar-SA"/>
        </w:rPr>
        <w:t>\”</w:t>
      </w:r>
      <w:r>
        <w:rPr>
          <w:rFonts w:hint="eastAsia" w:ascii="Courier New" w:hAnsi="Courier New" w:cs="Courier New"/>
          <w:color w:val="2A00FF"/>
          <w:sz w:val="21"/>
          <w:szCs w:val="21"/>
          <w:lang w:val="en-US" w:eastAsia="zh-CN" w:bidi="ar-SA"/>
        </w:rPr>
        <w:t>clientIp</w:t>
      </w:r>
      <w:r>
        <w:rPr>
          <w:rFonts w:hint="default" w:ascii="Courier New" w:hAnsi="Courier New" w:cs="Courier New"/>
          <w:color w:val="2A00FF"/>
          <w:sz w:val="21"/>
          <w:szCs w:val="21"/>
          <w:lang w:val="en-US" w:eastAsia="zh-CN" w:bidi="ar-SA"/>
        </w:rPr>
        <w:t>\”</w:t>
      </w:r>
      <w:r>
        <w:rPr>
          <w:rFonts w:hint="eastAsia" w:ascii="Courier New" w:hAnsi="Courier New" w:cs="Courier New"/>
          <w:color w:val="2A00FF"/>
          <w:sz w:val="21"/>
          <w:szCs w:val="21"/>
          <w:lang w:val="en-US" w:eastAsia="zh-CN" w:bidi="ar-SA"/>
        </w:rPr>
        <w:t>:</w:t>
      </w:r>
      <w:r>
        <w:rPr>
          <w:rFonts w:hint="default" w:ascii="Courier New" w:hAnsi="Courier New" w:cs="Courier New"/>
          <w:color w:val="2A00FF"/>
          <w:sz w:val="21"/>
          <w:szCs w:val="21"/>
          <w:lang w:val="en-US" w:eastAsia="zh-CN" w:bidi="ar-SA"/>
        </w:rPr>
        <w:t>\”</w:t>
      </w:r>
      <w:r>
        <w:rPr>
          <w:rFonts w:hint="eastAsia" w:ascii="Courier New" w:hAnsi="Courier New" w:cs="Courier New"/>
          <w:color w:val="2A00FF"/>
          <w:sz w:val="21"/>
          <w:szCs w:val="21"/>
          <w:lang w:val="en-US" w:eastAsia="zh-CN" w:bidi="ar-SA"/>
        </w:rPr>
        <w:t>118.44.112.28</w:t>
      </w:r>
      <w:r>
        <w:rPr>
          <w:rFonts w:hint="default" w:ascii="Courier New" w:hAnsi="Courier New" w:cs="Courier New"/>
          <w:color w:val="2A00FF"/>
          <w:sz w:val="21"/>
          <w:szCs w:val="21"/>
          <w:lang w:val="en-US" w:eastAsia="zh-CN" w:bidi="ar-SA"/>
        </w:rPr>
        <w:t>\”</w:t>
      </w:r>
      <w:r>
        <w:rPr>
          <w:rFonts w:hint="eastAsia" w:ascii="Courier New" w:hAnsi="Courier New" w:cs="Courier New"/>
          <w:color w:val="2A00FF"/>
          <w:sz w:val="21"/>
          <w:szCs w:val="21"/>
          <w:lang w:val="en-US" w:eastAsia="zh-CN" w:bidi="ar-SA"/>
        </w:rPr>
        <w:t>,</w:t>
      </w:r>
      <w:r>
        <w:rPr>
          <w:rFonts w:hint="default" w:ascii="Courier New" w:hAnsi="Courier New" w:cs="Courier New"/>
          <w:color w:val="2A00FF"/>
          <w:sz w:val="21"/>
          <w:szCs w:val="21"/>
          <w:lang w:val="en-US" w:eastAsia="zh-CN" w:bidi="ar-SA"/>
        </w:rPr>
        <w:t>\”</w:t>
      </w:r>
      <w:r>
        <w:rPr>
          <w:rFonts w:hint="eastAsia" w:ascii="Courier New" w:hAnsi="Courier New" w:cs="Courier New"/>
          <w:color w:val="2A00FF"/>
          <w:sz w:val="21"/>
          <w:szCs w:val="21"/>
          <w:lang w:val="en-US" w:eastAsia="zh-CN" w:bidi="ar-SA"/>
        </w:rPr>
        <w:t>mac</w:t>
      </w:r>
      <w:r>
        <w:rPr>
          <w:rFonts w:hint="default" w:ascii="Courier New" w:hAnsi="Courier New" w:cs="Courier New"/>
          <w:color w:val="2A00FF"/>
          <w:sz w:val="21"/>
          <w:szCs w:val="21"/>
          <w:lang w:val="en-US" w:eastAsia="zh-CN" w:bidi="ar-SA"/>
        </w:rPr>
        <w:t>\”</w:t>
      </w:r>
      <w:r>
        <w:rPr>
          <w:rFonts w:hint="eastAsia" w:ascii="Courier New" w:hAnsi="Courier New" w:cs="Courier New"/>
          <w:color w:val="2A00FF"/>
          <w:sz w:val="21"/>
          <w:szCs w:val="21"/>
          <w:lang w:val="en-US" w:eastAsia="zh-CN" w:bidi="ar-SA"/>
        </w:rPr>
        <w:t>:\</w:t>
      </w:r>
      <w:r>
        <w:rPr>
          <w:rFonts w:hint="default" w:ascii="Courier New" w:hAnsi="Courier New" w:cs="Courier New"/>
          <w:color w:val="2A00FF"/>
          <w:sz w:val="21"/>
          <w:szCs w:val="21"/>
          <w:lang w:val="en-US" w:eastAsia="zh-CN" w:bidi="ar-SA"/>
        </w:rPr>
        <w:t>”</w:t>
      </w:r>
      <w:r>
        <w:rPr>
          <w:rFonts w:hint="eastAsia" w:ascii="Courier New" w:hAnsi="Courier New" w:cs="Courier New"/>
          <w:color w:val="2A00FF"/>
          <w:sz w:val="21"/>
          <w:szCs w:val="21"/>
          <w:lang w:val="en-US" w:eastAsia="zh-CN" w:bidi="ar-SA"/>
        </w:rPr>
        <w:t>ac:f7:f3:10:ee:bb\</w:t>
      </w:r>
      <w:r>
        <w:rPr>
          <w:rFonts w:hint="default" w:ascii="Courier New" w:hAnsi="Courier New" w:cs="Courier New"/>
          <w:color w:val="2A00FF"/>
          <w:sz w:val="21"/>
          <w:szCs w:val="21"/>
          <w:lang w:val="en-US" w:eastAsia="zh-CN" w:bidi="ar-SA"/>
        </w:rPr>
        <w:t>”</w:t>
      </w:r>
      <w:r>
        <w:rPr>
          <w:rFonts w:hint="eastAsia" w:ascii="Courier New" w:hAnsi="Courier New" w:cs="Courier New"/>
          <w:color w:val="2A00FF"/>
          <w:sz w:val="21"/>
          <w:szCs w:val="21"/>
          <w:lang w:val="en-US" w:eastAsia="zh-CN" w:bidi="ar-SA"/>
        </w:rPr>
        <w:t>}</w:t>
      </w:r>
      <w:r>
        <w:rPr>
          <w:rFonts w:hint="eastAsia" w:ascii="Cambria" w:hAnsi="Cambria" w:eastAsia="Cambria"/>
          <w:color w:val="000000"/>
          <w:sz w:val="21"/>
          <w:szCs w:val="21"/>
        </w:rPr>
        <w:t>")</w:t>
      </w:r>
      <w:r>
        <w:rPr>
          <w:rFonts w:hint="eastAsia" w:ascii="Cambria" w:hAnsi="Cambria"/>
          <w:color w:val="000000"/>
          <w:sz w:val="21"/>
          <w:szCs w:val="21"/>
          <w:lang w:val="en-US" w:eastAsia="zh-CN"/>
        </w:rPr>
        <w:t>)</w:t>
      </w:r>
      <w:r>
        <w:rPr>
          <w:rFonts w:hint="eastAsia" w:ascii="Cambria" w:hAnsi="Cambria" w:eastAsia="Cambria"/>
          <w:color w:val="000000"/>
          <w:sz w:val="21"/>
          <w:szCs w:val="21"/>
        </w:rPr>
        <w:t>;</w:t>
      </w:r>
    </w:p>
    <w:p>
      <w:pPr>
        <w:spacing w:beforeLines="0"/>
        <w:ind w:left="420" w:leftChars="0" w:firstLine="420" w:firstLineChars="0"/>
        <w:jc w:val="left"/>
        <w:rPr>
          <w:rFonts w:hint="eastAsia" w:ascii="Cambria" w:hAnsi="Cambria" w:eastAsia="Cambria"/>
          <w:color w:val="000000"/>
          <w:sz w:val="21"/>
          <w:szCs w:val="21"/>
        </w:rPr>
      </w:pP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 log;</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log.setId("</w:t>
      </w:r>
      <w:r>
        <w:rPr>
          <w:rFonts w:hint="eastAsia" w:ascii="Cambria" w:hAnsi="Cambria"/>
          <w:color w:val="000000"/>
          <w:sz w:val="21"/>
          <w:szCs w:val="21"/>
          <w:lang w:val="en-US" w:eastAsia="zh-CN"/>
        </w:rPr>
        <w:t>10011</w:t>
      </w:r>
      <w:r>
        <w:rPr>
          <w:rFonts w:hint="eastAsia" w:ascii="Cambria" w:hAnsi="Cambria" w:eastAsia="Cambria"/>
          <w:color w:val="000000"/>
          <w:sz w:val="21"/>
          <w:szCs w:val="21"/>
        </w:rPr>
        <w:t>");</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log.putServer("1");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log.putRoleId("11111111");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log.putRoleName("</w:t>
      </w:r>
      <w:r>
        <w:rPr>
          <w:rFonts w:hint="eastAsia" w:ascii="Cambria" w:hAnsi="Cambria"/>
          <w:color w:val="000000"/>
          <w:sz w:val="21"/>
          <w:szCs w:val="21"/>
          <w:lang w:val="en-US" w:eastAsia="zh-CN"/>
        </w:rPr>
        <w:t>马克.吐温</w:t>
      </w:r>
      <w:r>
        <w:rPr>
          <w:rFonts w:hint="eastAsia" w:ascii="Cambria" w:hAnsi="Cambria" w:eastAsia="Cambria"/>
          <w:color w:val="000000"/>
          <w:sz w:val="21"/>
          <w:szCs w:val="21"/>
        </w:rPr>
        <w:t>");</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log.putRoleLevel("1");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log.putRoleVipLevel("0");</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log.setServiceCode(serviceCode);</w:t>
      </w:r>
    </w:p>
    <w:p>
      <w:pPr>
        <w:pStyle w:val="21"/>
        <w:rPr>
          <w:rFonts w:hint="eastAsia" w:ascii="Cambria" w:hAnsi="Cambria" w:eastAsia="Cambria"/>
          <w:color w:val="000000"/>
          <w:sz w:val="21"/>
          <w:szCs w:val="21"/>
        </w:rPr>
      </w:pPr>
      <w:r>
        <w:rPr>
          <w:rFonts w:hint="eastAsia" w:ascii="Cambria" w:hAnsi="Cambria"/>
          <w:color w:val="000000"/>
          <w:sz w:val="21"/>
          <w:szCs w:val="21"/>
          <w:lang w:val="en-US" w:eastAsia="zh-CN"/>
        </w:rPr>
        <w:t xml:space="preserve"> </w:t>
      </w:r>
      <w:r>
        <w:rPr>
          <w:rFonts w:hint="eastAsia" w:ascii="Cambria" w:hAnsi="Cambria" w:eastAsia="Cambria"/>
          <w:color w:val="000000"/>
          <w:sz w:val="21"/>
          <w:szCs w:val="21"/>
        </w:rPr>
        <w:t>log.putUserId("0100010000000000000000000000000090019780");</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log.setClientIp("111.111.111.111");</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log.setCreateLogTime(time(NULL) * 1000);</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log.setLogInfo(map);</w:t>
      </w:r>
    </w:p>
    <w:p>
      <w:pPr>
        <w:pStyle w:val="21"/>
        <w:ind w:left="420" w:leftChars="0" w:firstLine="420" w:firstLineChars="0"/>
        <w:rPr>
          <w:rFonts w:hint="eastAsia" w:ascii="Cambria" w:hAnsi="Cambria" w:eastAsia="Cambria"/>
          <w:color w:val="000000"/>
          <w:sz w:val="21"/>
          <w:szCs w:val="21"/>
        </w:rPr>
      </w:pP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vector&lt;Log&gt; logArr;</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logArr.push_back(log);</w:t>
      </w:r>
    </w:p>
    <w:p>
      <w:pPr>
        <w:pStyle w:val="21"/>
        <w:ind w:left="420" w:leftChars="0" w:firstLine="420" w:firstLineChars="0"/>
        <w:rPr>
          <w:rFonts w:hint="eastAsia" w:ascii="Cambria" w:hAnsi="Cambria" w:eastAsia="Cambria"/>
          <w:color w:val="000000"/>
          <w:sz w:val="21"/>
          <w:szCs w:val="21"/>
        </w:rPr>
      </w:pPr>
      <w:r>
        <w:rPr>
          <w:rFonts w:hint="eastAsia" w:ascii="Cambria" w:hAnsi="Cambria" w:eastAsia="Cambria"/>
          <w:color w:val="000000"/>
          <w:sz w:val="21"/>
          <w:szCs w:val="21"/>
        </w:rPr>
        <w:t>PalmLogSender::sendLogList(logArr);</w:t>
      </w:r>
    </w:p>
    <w:p>
      <w:pPr>
        <w:pStyle w:val="21"/>
        <w:ind w:left="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 catch(exception &amp;e) {</w:t>
      </w:r>
    </w:p>
    <w:p>
      <w:pPr>
        <w:pStyle w:val="21"/>
        <w:ind w:left="420" w:leftChars="0" w:firstLine="420" w:firstLineChars="0"/>
        <w:rPr>
          <w:rFonts w:hint="eastAsia" w:ascii="Cambria" w:hAnsi="Cambria"/>
          <w:color w:val="000000"/>
          <w:sz w:val="21"/>
          <w:szCs w:val="21"/>
          <w:lang w:val="en-US" w:eastAsia="zh-CN"/>
        </w:rPr>
      </w:pPr>
      <w:r>
        <w:rPr>
          <w:rFonts w:hint="eastAsia" w:ascii="Cambria" w:hAnsi="Cambria"/>
          <w:color w:val="000000"/>
          <w:sz w:val="21"/>
          <w:szCs w:val="21"/>
          <w:lang w:val="en-US" w:eastAsia="zh-CN"/>
        </w:rPr>
        <w:t>cout &lt;&lt; "catch exception:" &lt;&lt; e.what() &lt;&lt; endl;</w:t>
      </w:r>
    </w:p>
    <w:p>
      <w:pPr>
        <w:pStyle w:val="21"/>
        <w:ind w:left="0" w:leftChars="0" w:firstLine="420" w:firstLineChars="0"/>
        <w:rPr>
          <w:rFonts w:hint="eastAsia" w:ascii="Cambria" w:hAnsi="Cambria" w:eastAsia="宋体"/>
          <w:color w:val="000000"/>
          <w:sz w:val="21"/>
          <w:szCs w:val="21"/>
          <w:lang w:val="en-US" w:eastAsia="zh-CN"/>
        </w:rPr>
      </w:pPr>
      <w:r>
        <w:rPr>
          <w:rFonts w:hint="eastAsia" w:ascii="Cambria" w:hAnsi="Cambria"/>
          <w:color w:val="000000"/>
          <w:sz w:val="21"/>
          <w:szCs w:val="21"/>
          <w:lang w:val="en-US" w:eastAsia="zh-CN"/>
        </w:rPr>
        <w:t>}</w:t>
      </w:r>
    </w:p>
    <w:p>
      <w:pPr>
        <w:pStyle w:val="21"/>
        <w:ind w:left="420" w:firstLine="0"/>
        <w:rPr>
          <w:rFonts w:hint="eastAsia" w:ascii="Cambria" w:hAnsi="Cambria" w:eastAsia="Cambria"/>
          <w:color w:val="000000"/>
          <w:sz w:val="24"/>
        </w:rPr>
      </w:pPr>
    </w:p>
    <w:p>
      <w:pPr>
        <w:pStyle w:val="21"/>
        <w:ind w:left="420" w:firstLine="0"/>
        <w:rPr>
          <w:rFonts w:hint="eastAsia"/>
          <w:sz w:val="21"/>
          <w:szCs w:val="21"/>
          <w:lang w:val="en-US" w:eastAsia="zh-CN"/>
        </w:rPr>
      </w:pPr>
      <w:r>
        <w:rPr>
          <w:rFonts w:hint="eastAsia"/>
          <w:sz w:val="21"/>
          <w:szCs w:val="21"/>
          <w:lang w:val="en-US" w:eastAsia="zh-CN"/>
        </w:rPr>
        <w:t>该条日志记录了一次连接超时</w:t>
      </w:r>
    </w:p>
    <w:p>
      <w:pPr>
        <w:pStyle w:val="21"/>
        <w:ind w:left="420" w:firstLine="0"/>
        <w:rPr>
          <w:rFonts w:hint="eastAsia"/>
          <w:sz w:val="21"/>
          <w:szCs w:val="21"/>
          <w:lang w:val="en-US" w:eastAsia="zh-CN"/>
        </w:rPr>
      </w:pPr>
    </w:p>
    <w:p>
      <w:pPr>
        <w:pStyle w:val="3"/>
        <w:rPr>
          <w:rFonts w:hint="eastAsia"/>
          <w:sz w:val="21"/>
          <w:szCs w:val="21"/>
          <w:lang w:val="en-US" w:eastAsia="zh-CN"/>
        </w:rPr>
      </w:pPr>
      <w:bookmarkStart w:id="83" w:name="_Toc28028"/>
      <w:bookmarkStart w:id="84" w:name="_Toc31860"/>
      <w:bookmarkStart w:id="85" w:name="_Toc24951"/>
      <w:r>
        <w:rPr>
          <w:rFonts w:hint="eastAsia"/>
          <w:sz w:val="21"/>
          <w:szCs w:val="21"/>
          <w:lang w:val="en-US" w:eastAsia="zh-CN"/>
        </w:rPr>
        <w:t>自定义日志(11000)</w:t>
      </w:r>
      <w:bookmarkEnd w:id="83"/>
      <w:bookmarkEnd w:id="84"/>
      <w:bookmarkEnd w:id="85"/>
    </w:p>
    <w:p>
      <w:pPr>
        <w:pStyle w:val="21"/>
        <w:ind w:left="0" w:leftChars="0" w:firstLine="0" w:firstLineChars="0"/>
        <w:rPr>
          <w:rFonts w:hint="eastAsia"/>
          <w:sz w:val="21"/>
          <w:szCs w:val="21"/>
          <w:lang w:val="en-US" w:eastAsia="zh-CN"/>
        </w:rPr>
      </w:pPr>
      <w:r>
        <w:rPr>
          <w:rFonts w:hint="eastAsia"/>
          <w:sz w:val="21"/>
          <w:szCs w:val="21"/>
          <w:lang w:val="en-US" w:eastAsia="zh-CN"/>
        </w:rPr>
        <w:t>由于游戏行业的产品类型丰富，各种新的玩法和子系统层出不穷，用固定格式固定字段的日志无法满足不同产品的日志记录和查询需求。我们在固定格式的日志之外，提供了一个非固定格式自定义日志，这份日志可以自己定义日志的标识（customId），可以自己定义日志中的字段（val是个字段与值的map）</w:t>
      </w:r>
    </w:p>
    <w:tbl>
      <w:tblPr>
        <w:tblStyle w:val="18"/>
        <w:tblpPr w:leftFromText="180" w:rightFromText="180" w:vertAnchor="text" w:horzAnchor="page" w:tblpX="1819" w:tblpY="279"/>
        <w:tblOverlap w:val="never"/>
        <w:tblW w:w="70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755"/>
        <w:gridCol w:w="845"/>
        <w:gridCol w:w="1425"/>
        <w:gridCol w:w="900"/>
        <w:gridCol w:w="31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755" w:type="dxa"/>
            <w:tcBorders>
              <w:top w:val="single" w:color="000000" w:sz="4" w:space="0"/>
              <w:left w:val="single" w:color="000000" w:sz="4" w:space="0"/>
              <w:bottom w:val="single" w:color="000000" w:sz="4" w:space="0"/>
              <w:right w:val="single" w:color="000000" w:sz="4" w:space="0"/>
            </w:tcBorders>
            <w:shd w:val="clear" w:color="auto" w:fill="FFFFCC"/>
            <w:vAlign w:val="center"/>
          </w:tcPr>
          <w:p>
            <w:pPr>
              <w:widowControl/>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SA"/>
              </w:rPr>
              <w:t>LogId</w:t>
            </w:r>
          </w:p>
        </w:tc>
        <w:tc>
          <w:tcPr>
            <w:tcW w:w="845" w:type="dxa"/>
            <w:tcBorders>
              <w:top w:val="single" w:color="000000" w:sz="4" w:space="0"/>
              <w:left w:val="single" w:color="000000" w:sz="4" w:space="0"/>
              <w:bottom w:val="single" w:color="000000" w:sz="4" w:space="0"/>
              <w:right w:val="single" w:color="000000" w:sz="4" w:space="0"/>
            </w:tcBorders>
            <w:shd w:val="clear" w:color="auto" w:fill="FFFFCC"/>
            <w:vAlign w:val="center"/>
          </w:tcPr>
          <w:p>
            <w:pPr>
              <w:widowControl/>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SA"/>
              </w:rPr>
              <w:t>日志名称</w:t>
            </w:r>
          </w:p>
        </w:tc>
        <w:tc>
          <w:tcPr>
            <w:tcW w:w="1425" w:type="dxa"/>
            <w:tcBorders>
              <w:top w:val="single" w:color="000000" w:sz="4" w:space="0"/>
              <w:left w:val="single" w:color="000000" w:sz="4" w:space="0"/>
              <w:bottom w:val="single" w:color="000000" w:sz="4" w:space="0"/>
              <w:right w:val="single" w:color="000000" w:sz="4" w:space="0"/>
            </w:tcBorders>
            <w:shd w:val="clear" w:color="auto" w:fill="FFFFCC"/>
            <w:vAlign w:val="center"/>
          </w:tcPr>
          <w:p>
            <w:pPr>
              <w:widowControl/>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SA"/>
              </w:rPr>
              <w:t>字段名</w:t>
            </w:r>
          </w:p>
        </w:tc>
        <w:tc>
          <w:tcPr>
            <w:tcW w:w="900" w:type="dxa"/>
            <w:tcBorders>
              <w:top w:val="single" w:color="000000" w:sz="4" w:space="0"/>
              <w:left w:val="single" w:color="000000" w:sz="4" w:space="0"/>
              <w:bottom w:val="single" w:color="000000" w:sz="4" w:space="0"/>
              <w:right w:val="single" w:color="000000" w:sz="4" w:space="0"/>
            </w:tcBorders>
            <w:shd w:val="clear" w:color="auto" w:fill="FFFFCC"/>
            <w:vAlign w:val="center"/>
          </w:tcPr>
          <w:p>
            <w:pPr>
              <w:jc w:val="center"/>
              <w:rPr>
                <w:rFonts w:hint="eastAsia" w:ascii="宋体" w:hAnsi="宋体" w:eastAsia="宋体" w:cs="宋体"/>
                <w:b/>
                <w:i w:val="0"/>
                <w:color w:val="000000"/>
                <w:sz w:val="20"/>
                <w:szCs w:val="20"/>
                <w:u w:val="none"/>
              </w:rPr>
            </w:pPr>
          </w:p>
        </w:tc>
        <w:tc>
          <w:tcPr>
            <w:tcW w:w="3162" w:type="dxa"/>
            <w:tcBorders>
              <w:top w:val="single" w:color="000000" w:sz="4" w:space="0"/>
              <w:left w:val="single" w:color="000000" w:sz="4" w:space="0"/>
              <w:bottom w:val="single" w:color="000000" w:sz="4" w:space="0"/>
              <w:right w:val="single" w:color="000000" w:sz="4" w:space="0"/>
            </w:tcBorders>
            <w:shd w:val="clear" w:color="auto" w:fill="FFFFCC"/>
            <w:vAlign w:val="center"/>
          </w:tcPr>
          <w:p>
            <w:pPr>
              <w:widowControl/>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SA"/>
              </w:rPr>
              <w:t>字段说明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755" w:type="dxa"/>
            <w:vMerge w:val="restart"/>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i w:val="0"/>
                <w:color w:val="000000"/>
                <w:sz w:val="20"/>
                <w:szCs w:val="20"/>
                <w:u w:val="none"/>
              </w:rPr>
            </w:pPr>
            <w:r>
              <w:rPr>
                <w:rFonts w:hint="eastAsia" w:ascii="宋体" w:hAnsi="宋体" w:cs="宋体"/>
                <w:i w:val="0"/>
                <w:color w:val="000000"/>
                <w:kern w:val="0"/>
                <w:sz w:val="20"/>
                <w:szCs w:val="20"/>
                <w:u w:val="none"/>
                <w:lang w:val="en-US" w:eastAsia="zh-CN" w:bidi="ar-SA"/>
              </w:rPr>
              <w:t>11000</w:t>
            </w:r>
          </w:p>
        </w:tc>
        <w:tc>
          <w:tcPr>
            <w:tcW w:w="845" w:type="dxa"/>
            <w:vMerge w:val="restart"/>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i w:val="0"/>
                <w:color w:val="000000"/>
                <w:sz w:val="20"/>
                <w:szCs w:val="20"/>
                <w:u w:val="none"/>
              </w:rPr>
            </w:pPr>
            <w:r>
              <w:rPr>
                <w:rFonts w:hint="eastAsia" w:ascii="宋体" w:hAnsi="宋体" w:cs="宋体"/>
                <w:i w:val="0"/>
                <w:color w:val="000000"/>
                <w:kern w:val="0"/>
                <w:sz w:val="20"/>
                <w:szCs w:val="20"/>
                <w:u w:val="none"/>
                <w:lang w:val="en-US" w:eastAsia="zh-CN" w:bidi="ar-SA"/>
              </w:rPr>
              <w:t>自定义</w:t>
            </w:r>
            <w:r>
              <w:rPr>
                <w:rFonts w:hint="eastAsia" w:ascii="宋体" w:hAnsi="宋体" w:eastAsia="宋体" w:cs="宋体"/>
                <w:i w:val="0"/>
                <w:color w:val="000000"/>
                <w:kern w:val="0"/>
                <w:sz w:val="20"/>
                <w:szCs w:val="20"/>
                <w:u w:val="none"/>
                <w:lang w:val="en-US" w:eastAsia="zh-CN" w:bidi="ar-SA"/>
              </w:rPr>
              <w:t>日志</w:t>
            </w:r>
          </w:p>
        </w:tc>
        <w:tc>
          <w:tcPr>
            <w:tcW w:w="142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0"/>
                <w:szCs w:val="20"/>
                <w:u w:val="none"/>
                <w:lang w:val="en-US" w:eastAsia="zh-CN"/>
              </w:rPr>
            </w:pPr>
            <w:r>
              <w:rPr>
                <w:rFonts w:hint="eastAsia" w:ascii="宋体" w:hAnsi="宋体" w:cs="宋体"/>
                <w:i w:val="0"/>
                <w:color w:val="000000"/>
                <w:sz w:val="20"/>
                <w:szCs w:val="20"/>
                <w:u w:val="none"/>
                <w:lang w:val="en-US" w:eastAsia="zh-CN"/>
              </w:rPr>
              <w:t>customId</w:t>
            </w:r>
          </w:p>
        </w:tc>
        <w:tc>
          <w:tcPr>
            <w:tcW w:w="90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SA"/>
              </w:rPr>
              <w:t>String</w:t>
            </w:r>
          </w:p>
        </w:tc>
        <w:tc>
          <w:tcPr>
            <w:tcW w:w="3162"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0"/>
                <w:szCs w:val="20"/>
                <w:u w:val="none"/>
              </w:rPr>
            </w:pPr>
            <w:r>
              <w:rPr>
                <w:rFonts w:hint="eastAsia" w:ascii="宋体" w:hAnsi="宋体" w:cs="宋体"/>
                <w:i w:val="0"/>
                <w:color w:val="000000"/>
                <w:kern w:val="0"/>
                <w:sz w:val="20"/>
                <w:szCs w:val="20"/>
                <w:u w:val="none"/>
                <w:lang w:val="en-US" w:eastAsia="zh-CN" w:bidi="ar-SA"/>
              </w:rPr>
              <w:t>日志</w:t>
            </w:r>
            <w:r>
              <w:rPr>
                <w:rFonts w:hint="eastAsia" w:ascii="宋体" w:hAnsi="宋体" w:eastAsia="宋体" w:cs="宋体"/>
                <w:i w:val="0"/>
                <w:color w:val="000000"/>
                <w:kern w:val="0"/>
                <w:sz w:val="20"/>
                <w:szCs w:val="20"/>
                <w:u w:val="none"/>
                <w:lang w:val="en-US" w:eastAsia="zh-CN" w:bidi="ar-SA"/>
              </w:rPr>
              <w:t>标识</w:t>
            </w:r>
            <w:r>
              <w:rPr>
                <w:rFonts w:hint="eastAsia" w:ascii="宋体" w:hAnsi="宋体" w:cs="宋体"/>
                <w:i w:val="0"/>
                <w:color w:val="000000"/>
                <w:kern w:val="0"/>
                <w:sz w:val="20"/>
                <w:szCs w:val="20"/>
                <w:u w:val="none"/>
                <w:lang w:val="en-US" w:eastAsia="zh-CN" w:bidi="ar-SA"/>
              </w:rPr>
              <w:t>，仅限字母，数字，下划线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755"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0"/>
                <w:szCs w:val="20"/>
                <w:u w:val="none"/>
              </w:rPr>
            </w:pPr>
          </w:p>
        </w:tc>
        <w:tc>
          <w:tcPr>
            <w:tcW w:w="845"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0"/>
                <w:szCs w:val="20"/>
                <w:u w:val="none"/>
              </w:rPr>
            </w:pPr>
          </w:p>
        </w:tc>
        <w:tc>
          <w:tcPr>
            <w:tcW w:w="142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0"/>
                <w:szCs w:val="20"/>
                <w:u w:val="none"/>
              </w:rPr>
            </w:pPr>
            <w:r>
              <w:rPr>
                <w:rFonts w:hint="eastAsia" w:ascii="宋体" w:hAnsi="宋体" w:cs="宋体"/>
                <w:i w:val="0"/>
                <w:color w:val="000000"/>
                <w:kern w:val="0"/>
                <w:sz w:val="20"/>
                <w:szCs w:val="20"/>
                <w:u w:val="none"/>
                <w:lang w:val="en-US" w:eastAsia="zh-CN" w:bidi="ar-SA"/>
              </w:rPr>
              <w:t>val</w:t>
            </w:r>
          </w:p>
        </w:tc>
        <w:tc>
          <w:tcPr>
            <w:tcW w:w="90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0"/>
                <w:szCs w:val="20"/>
                <w:u w:val="none"/>
                <w:lang w:val="en-US" w:eastAsia="zh-CN"/>
              </w:rPr>
            </w:pPr>
            <w:r>
              <w:rPr>
                <w:rFonts w:hint="eastAsia" w:ascii="宋体" w:hAnsi="宋体" w:cs="宋体"/>
                <w:i w:val="0"/>
                <w:color w:val="000000"/>
                <w:sz w:val="20"/>
                <w:szCs w:val="20"/>
                <w:u w:val="none"/>
                <w:lang w:val="en-US" w:eastAsia="zh-CN"/>
              </w:rPr>
              <w:t>map</w:t>
            </w:r>
          </w:p>
        </w:tc>
        <w:tc>
          <w:tcPr>
            <w:tcW w:w="3162"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0"/>
                <w:szCs w:val="20"/>
                <w:u w:val="none"/>
              </w:rPr>
            </w:pPr>
            <w:r>
              <w:rPr>
                <w:rFonts w:hint="eastAsia" w:ascii="宋体" w:hAnsi="宋体" w:cs="宋体"/>
                <w:i w:val="0"/>
                <w:color w:val="000000"/>
                <w:kern w:val="0"/>
                <w:sz w:val="20"/>
                <w:szCs w:val="20"/>
                <w:u w:val="none"/>
                <w:lang w:val="en-US" w:eastAsia="zh-CN" w:bidi="ar-SA"/>
              </w:rPr>
              <w:t>日志内容，用map方式传入</w:t>
            </w:r>
          </w:p>
        </w:tc>
      </w:tr>
    </w:tbl>
    <w:p>
      <w:pPr>
        <w:pStyle w:val="21"/>
        <w:ind w:left="0" w:leftChars="0" w:firstLine="0" w:firstLineChars="0"/>
        <w:rPr>
          <w:rFonts w:hint="eastAsia"/>
          <w:sz w:val="21"/>
          <w:szCs w:val="21"/>
          <w:lang w:val="en-US" w:eastAsia="zh-CN"/>
        </w:rPr>
      </w:pPr>
    </w:p>
    <w:p>
      <w:pPr>
        <w:pStyle w:val="21"/>
        <w:ind w:left="0" w:leftChars="0" w:firstLine="0" w:firstLineChars="0"/>
        <w:rPr>
          <w:rFonts w:hint="eastAsia"/>
          <w:sz w:val="21"/>
          <w:szCs w:val="21"/>
          <w:lang w:val="en-US" w:eastAsia="zh-CN"/>
        </w:rPr>
      </w:pPr>
    </w:p>
    <w:p>
      <w:pPr>
        <w:pStyle w:val="21"/>
        <w:rPr>
          <w:rFonts w:hint="eastAsia"/>
          <w:sz w:val="21"/>
          <w:szCs w:val="21"/>
          <w:lang w:val="en-US" w:eastAsia="zh-CN"/>
        </w:rPr>
      </w:pPr>
    </w:p>
    <w:p>
      <w:pPr>
        <w:rPr>
          <w:rFonts w:hint="eastAsia"/>
          <w:b/>
          <w:bCs/>
          <w:lang w:val="en-US" w:eastAsia="zh-CN"/>
        </w:rPr>
      </w:pPr>
    </w:p>
    <w:p>
      <w:pPr>
        <w:rPr>
          <w:rFonts w:hint="eastAsia"/>
          <w:b/>
          <w:bCs/>
          <w:lang w:val="en-US" w:eastAsia="zh-CN"/>
        </w:rPr>
      </w:pPr>
    </w:p>
    <w:p>
      <w:pPr>
        <w:rPr>
          <w:rFonts w:hint="eastAsia"/>
          <w:lang w:val="en-US" w:eastAsia="zh-CN"/>
        </w:rPr>
      </w:pPr>
      <w:r>
        <w:rPr>
          <w:rFonts w:hint="eastAsia"/>
          <w:b/>
          <w:bCs/>
          <w:lang w:val="en-US" w:eastAsia="zh-CN"/>
        </w:rPr>
        <w:t>日志标识</w:t>
      </w:r>
      <w:r>
        <w:rPr>
          <w:rFonts w:hint="eastAsia"/>
          <w:lang w:val="en-US" w:eastAsia="zh-CN"/>
        </w:rPr>
        <w:t>:用来唯一确定一类日志的自定义的表的标识（后续会被识别为表名的一部分），同一类日志必须传入同一标识，标识只能由英文字母，数字，下划线构成，不允许传入特殊字符</w:t>
      </w:r>
    </w:p>
    <w:p>
      <w:pPr>
        <w:rPr>
          <w:rFonts w:hint="eastAsia"/>
          <w:lang w:val="en-US" w:eastAsia="zh-CN"/>
        </w:rPr>
      </w:pPr>
      <w:r>
        <w:rPr>
          <w:rFonts w:hint="eastAsia"/>
          <w:b/>
          <w:bCs/>
          <w:lang w:val="en-US" w:eastAsia="zh-CN"/>
        </w:rPr>
        <w:t>日志内容</w:t>
      </w:r>
      <w:r>
        <w:rPr>
          <w:rFonts w:hint="eastAsia"/>
          <w:lang w:val="en-US" w:eastAsia="zh-CN"/>
        </w:rPr>
        <w:t>:key-val方式(Map&lt;String, String&gt;)传入，接入者必须确保所有字段都处于同一层级，同一类日志的key必须保持一致，如果有修改某一类customId对应日志的需求，理论上只能增加字段，不能删除字段。</w:t>
      </w:r>
    </w:p>
    <w:p>
      <w:pPr>
        <w:rPr>
          <w:rFonts w:hint="eastAsia"/>
          <w:lang w:val="en-US" w:eastAsia="zh-CN"/>
        </w:rPr>
      </w:pPr>
    </w:p>
    <w:p>
      <w:pPr>
        <w:ind w:firstLine="420" w:firstLineChars="0"/>
        <w:rPr>
          <w:rFonts w:hint="eastAsia"/>
          <w:b/>
          <w:bCs/>
          <w:i/>
          <w:iCs/>
          <w:lang w:val="en-US" w:eastAsia="zh-CN"/>
        </w:rPr>
      </w:pPr>
      <w:r>
        <w:rPr>
          <w:rFonts w:hint="eastAsia"/>
          <w:b/>
          <w:bCs/>
          <w:i/>
          <w:iCs/>
          <w:lang w:val="en-US" w:eastAsia="zh-CN"/>
        </w:rPr>
        <w:t>调用示例：</w:t>
      </w:r>
    </w:p>
    <w:p>
      <w:pPr>
        <w:rPr>
          <w:rFonts w:hint="eastAsia"/>
          <w:lang w:val="en-US" w:eastAsia="zh-CN"/>
        </w:rPr>
      </w:pPr>
    </w:p>
    <w:p>
      <w:pPr>
        <w:spacing w:beforeLines="0"/>
        <w:ind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try{</w:t>
      </w:r>
    </w:p>
    <w:p>
      <w:pPr>
        <w:spacing w:beforeLines="0"/>
        <w:ind w:left="420" w:leftChars="0" w:firstLine="420" w:firstLineChars="0"/>
        <w:jc w:val="left"/>
        <w:rPr>
          <w:rFonts w:hint="eastAsia" w:ascii="Cambria" w:hAnsi="Cambria"/>
          <w:color w:val="000000"/>
          <w:sz w:val="21"/>
          <w:szCs w:val="21"/>
          <w:lang w:val="en-US" w:eastAsia="zh-CN"/>
        </w:rPr>
      </w:pPr>
      <w:r>
        <w:rPr>
          <w:rFonts w:hint="eastAsia" w:ascii="Cambria" w:hAnsi="Cambria"/>
          <w:color w:val="000000"/>
          <w:sz w:val="21"/>
          <w:szCs w:val="21"/>
          <w:lang w:val="en-US" w:eastAsia="zh-CN"/>
        </w:rPr>
        <w:t xml:space="preserve">string serviceCode = </w:t>
      </w:r>
      <w:r>
        <w:rPr>
          <w:rFonts w:hint="default" w:ascii="Cambria" w:hAnsi="Cambria"/>
          <w:color w:val="000000"/>
          <w:sz w:val="21"/>
          <w:szCs w:val="21"/>
          <w:lang w:val="en-US" w:eastAsia="zh-CN"/>
        </w:rPr>
        <w:t>“</w:t>
      </w:r>
      <w:r>
        <w:rPr>
          <w:rFonts w:hint="eastAsia" w:ascii="Cambria" w:hAnsi="Cambria"/>
          <w:color w:val="000000"/>
          <w:sz w:val="21"/>
          <w:szCs w:val="21"/>
          <w:lang w:val="en-US" w:eastAsia="zh-CN"/>
        </w:rPr>
        <w:t>从SDKAPI中获取的serviceCode</w:t>
      </w:r>
      <w:r>
        <w:rPr>
          <w:rFonts w:hint="default" w:ascii="Cambria" w:hAnsi="Cambria"/>
          <w:color w:val="000000"/>
          <w:sz w:val="21"/>
          <w:szCs w:val="21"/>
          <w:lang w:val="en-US" w:eastAsia="zh-CN"/>
        </w:rPr>
        <w:t>”</w:t>
      </w:r>
      <w:r>
        <w:rPr>
          <w:rFonts w:hint="eastAsia" w:ascii="Cambria" w:hAnsi="Cambria"/>
          <w:color w:val="000000"/>
          <w:sz w:val="21"/>
          <w:szCs w:val="21"/>
          <w:lang w:val="en-US" w:eastAsia="zh-CN"/>
        </w:rPr>
        <w:t>;</w:t>
      </w:r>
    </w:p>
    <w:p>
      <w:pPr>
        <w:spacing w:beforeLines="0"/>
        <w:ind w:firstLine="420" w:firstLineChars="0"/>
        <w:jc w:val="left"/>
        <w:rPr>
          <w:rFonts w:hint="eastAsia" w:ascii="Cambria" w:hAnsi="Cambria"/>
          <w:color w:val="000000"/>
          <w:sz w:val="21"/>
          <w:szCs w:val="21"/>
          <w:lang w:val="en-US" w:eastAsia="zh-CN"/>
        </w:rPr>
      </w:pPr>
    </w:p>
    <w:p>
      <w:pPr>
        <w:ind w:left="420" w:leftChars="0" w:firstLine="420" w:firstLineChars="0"/>
        <w:rPr>
          <w:rFonts w:hint="eastAsia" w:ascii="Cambria" w:hAnsi="Cambria"/>
          <w:color w:val="000000"/>
          <w:sz w:val="21"/>
          <w:szCs w:val="21"/>
          <w:highlight w:val="white"/>
          <w:lang w:val="en-US" w:eastAsia="zh-CN"/>
        </w:rPr>
      </w:pPr>
      <w:r>
        <w:rPr>
          <w:rFonts w:hint="eastAsia" w:ascii="Cambria" w:hAnsi="Cambria"/>
          <w:color w:val="000000"/>
          <w:sz w:val="21"/>
          <w:szCs w:val="21"/>
          <w:highlight w:val="white"/>
          <w:lang w:val="en-US" w:eastAsia="zh-CN"/>
        </w:rPr>
        <w:t>std::map&lt;string, string&gt; map;</w:t>
      </w:r>
    </w:p>
    <w:p>
      <w:pPr>
        <w:ind w:left="420" w:leftChars="0" w:firstLine="420" w:firstLineChars="0"/>
        <w:rPr>
          <w:rFonts w:hint="eastAsia" w:ascii="Cambria" w:hAnsi="Cambria"/>
          <w:color w:val="000000"/>
          <w:sz w:val="21"/>
          <w:szCs w:val="21"/>
          <w:highlight w:val="white"/>
          <w:lang w:val="en-US" w:eastAsia="zh-CN"/>
        </w:rPr>
      </w:pPr>
      <w:r>
        <w:rPr>
          <w:rFonts w:hint="eastAsia" w:ascii="Cambria" w:hAnsi="Cambria"/>
          <w:color w:val="000000"/>
          <w:sz w:val="21"/>
          <w:szCs w:val="21"/>
          <w:highlight w:val="white"/>
          <w:lang w:val="en-US" w:eastAsia="zh-CN"/>
        </w:rPr>
        <w:t>map.insert(pair&lt;string, string&gt;("Time", "2016-05-31 12:01:00"));</w:t>
      </w:r>
    </w:p>
    <w:p>
      <w:pPr>
        <w:ind w:left="420" w:leftChars="0" w:firstLine="420" w:firstLineChars="0"/>
        <w:rPr>
          <w:rFonts w:hint="eastAsia" w:ascii="Cambria" w:hAnsi="Cambria"/>
          <w:color w:val="000000"/>
          <w:sz w:val="21"/>
          <w:szCs w:val="21"/>
          <w:highlight w:val="white"/>
          <w:lang w:val="en-US" w:eastAsia="zh-CN"/>
        </w:rPr>
      </w:pPr>
      <w:r>
        <w:rPr>
          <w:rFonts w:hint="eastAsia" w:ascii="Cambria" w:hAnsi="Cambria"/>
          <w:color w:val="000000"/>
          <w:sz w:val="21"/>
          <w:szCs w:val="21"/>
          <w:highlight w:val="white"/>
          <w:lang w:val="en-US" w:eastAsia="zh-CN"/>
        </w:rPr>
        <w:t>map.insert(pair&lt;string, string&gt;("roleid", "123000"));</w:t>
      </w:r>
    </w:p>
    <w:p>
      <w:pPr>
        <w:ind w:left="420" w:leftChars="0" w:firstLine="420" w:firstLineChars="0"/>
        <w:rPr>
          <w:rFonts w:hint="eastAsia" w:ascii="Cambria" w:hAnsi="Cambria"/>
          <w:color w:val="000000"/>
          <w:sz w:val="21"/>
          <w:szCs w:val="21"/>
          <w:highlight w:val="white"/>
          <w:lang w:val="en-US" w:eastAsia="zh-CN"/>
        </w:rPr>
      </w:pPr>
      <w:r>
        <w:rPr>
          <w:rFonts w:hint="eastAsia" w:ascii="Cambria" w:hAnsi="Cambria"/>
          <w:color w:val="000000"/>
          <w:sz w:val="21"/>
          <w:szCs w:val="21"/>
          <w:highlight w:val="white"/>
          <w:lang w:val="en-US" w:eastAsia="zh-CN"/>
        </w:rPr>
        <w:t>map.insert(pair&lt;string, string&gt;("rolename", "艾亚诺"));</w:t>
      </w:r>
    </w:p>
    <w:p>
      <w:pPr>
        <w:ind w:left="420" w:leftChars="0" w:firstLine="420" w:firstLineChars="0"/>
        <w:rPr>
          <w:rFonts w:hint="eastAsia" w:ascii="Cambria" w:hAnsi="Cambria"/>
          <w:color w:val="000000"/>
          <w:sz w:val="21"/>
          <w:szCs w:val="21"/>
          <w:highlight w:val="white"/>
          <w:lang w:val="en-US" w:eastAsia="zh-CN"/>
        </w:rPr>
      </w:pPr>
      <w:r>
        <w:rPr>
          <w:rFonts w:hint="eastAsia" w:ascii="Cambria" w:hAnsi="Cambria"/>
          <w:color w:val="000000"/>
          <w:sz w:val="21"/>
          <w:szCs w:val="21"/>
          <w:highlight w:val="white"/>
          <w:lang w:val="en-US" w:eastAsia="zh-CN"/>
        </w:rPr>
        <w:t>map.insert(pair&lt;string, string&gt;("occupation", "战士"));</w:t>
      </w:r>
    </w:p>
    <w:p>
      <w:pPr>
        <w:ind w:left="420" w:leftChars="0" w:firstLine="420" w:firstLineChars="0"/>
        <w:rPr>
          <w:rFonts w:hint="eastAsia" w:ascii="Cambria" w:hAnsi="Cambria"/>
          <w:color w:val="000000"/>
          <w:sz w:val="21"/>
          <w:szCs w:val="21"/>
          <w:highlight w:val="white"/>
          <w:lang w:val="en-US" w:eastAsia="zh-CN"/>
        </w:rPr>
      </w:pPr>
      <w:r>
        <w:rPr>
          <w:rFonts w:hint="eastAsia" w:ascii="Cambria" w:hAnsi="Cambria"/>
          <w:color w:val="000000"/>
          <w:sz w:val="21"/>
          <w:szCs w:val="21"/>
          <w:highlight w:val="white"/>
          <w:lang w:val="en-US" w:eastAsia="zh-CN"/>
        </w:rPr>
        <w:t>map.insert(pair&lt;string, string&gt;("lev", "10"));</w:t>
      </w:r>
    </w:p>
    <w:p>
      <w:pPr>
        <w:ind w:left="420" w:leftChars="0" w:firstLine="420" w:firstLineChars="0"/>
        <w:rPr>
          <w:rFonts w:hint="eastAsia" w:ascii="Cambria" w:hAnsi="Cambria"/>
          <w:color w:val="000000"/>
          <w:sz w:val="21"/>
          <w:szCs w:val="21"/>
          <w:highlight w:val="white"/>
          <w:lang w:val="en-US" w:eastAsia="zh-CN"/>
        </w:rPr>
      </w:pPr>
      <w:r>
        <w:rPr>
          <w:rFonts w:hint="eastAsia" w:ascii="Cambria" w:hAnsi="Cambria"/>
          <w:color w:val="000000"/>
          <w:sz w:val="21"/>
          <w:szCs w:val="21"/>
          <w:highlight w:val="white"/>
          <w:lang w:val="en-US" w:eastAsia="zh-CN"/>
        </w:rPr>
        <w:t>map.insert(pair&lt;string, string&gt;("fightvalue", "5"));</w:t>
      </w:r>
    </w:p>
    <w:p>
      <w:pPr>
        <w:ind w:left="420" w:leftChars="0" w:firstLine="420" w:firstLineChars="0"/>
        <w:rPr>
          <w:rFonts w:hint="eastAsia" w:ascii="Cambria" w:hAnsi="Cambria"/>
          <w:color w:val="000000"/>
          <w:sz w:val="21"/>
          <w:szCs w:val="21"/>
          <w:highlight w:val="white"/>
          <w:lang w:val="en-US" w:eastAsia="zh-CN"/>
        </w:rPr>
      </w:pPr>
      <w:r>
        <w:rPr>
          <w:rFonts w:hint="eastAsia" w:ascii="Cambria" w:hAnsi="Cambria"/>
          <w:color w:val="000000"/>
          <w:sz w:val="21"/>
          <w:szCs w:val="21"/>
          <w:highlight w:val="white"/>
          <w:lang w:val="en-US" w:eastAsia="zh-CN"/>
        </w:rPr>
        <w:t>map.insert(pair&lt;string, string&gt;("logintime", "2016-05-31 11:01:00"));</w:t>
      </w:r>
    </w:p>
    <w:p>
      <w:pPr>
        <w:ind w:left="420" w:leftChars="0" w:firstLine="420" w:firstLineChars="0"/>
        <w:rPr>
          <w:rFonts w:hint="eastAsia" w:ascii="Cambria" w:hAnsi="Cambria"/>
          <w:color w:val="000000"/>
          <w:sz w:val="21"/>
          <w:szCs w:val="21"/>
          <w:highlight w:val="white"/>
          <w:lang w:val="en-US" w:eastAsia="zh-CN"/>
        </w:rPr>
      </w:pPr>
      <w:r>
        <w:rPr>
          <w:rFonts w:hint="eastAsia" w:ascii="Cambria" w:hAnsi="Cambria"/>
          <w:color w:val="000000"/>
          <w:sz w:val="21"/>
          <w:szCs w:val="21"/>
          <w:highlight w:val="white"/>
          <w:lang w:val="en-US" w:eastAsia="zh-CN"/>
        </w:rPr>
        <w:t>map.insert(pair&lt;string, string&gt;("Vip", "1"));</w:t>
      </w:r>
    </w:p>
    <w:p>
      <w:pPr>
        <w:ind w:left="420" w:leftChars="0" w:firstLine="420" w:firstLineChars="0"/>
        <w:rPr>
          <w:rFonts w:hint="eastAsia" w:ascii="Cambria" w:hAnsi="Cambria"/>
          <w:color w:val="000000"/>
          <w:sz w:val="21"/>
          <w:szCs w:val="21"/>
          <w:highlight w:val="white"/>
          <w:lang w:val="en-US" w:eastAsia="zh-CN"/>
        </w:rPr>
      </w:pPr>
      <w:r>
        <w:rPr>
          <w:rFonts w:hint="eastAsia" w:ascii="Cambria" w:hAnsi="Cambria"/>
          <w:color w:val="000000"/>
          <w:sz w:val="21"/>
          <w:szCs w:val="21"/>
          <w:highlight w:val="white"/>
          <w:lang w:val="en-US" w:eastAsia="zh-CN"/>
        </w:rPr>
        <w:t>map.insert(pair&lt;string, string&gt;("Coin", "50000"));</w:t>
      </w:r>
    </w:p>
    <w:p>
      <w:pPr>
        <w:ind w:left="420" w:leftChars="0" w:firstLine="420" w:firstLineChars="0"/>
        <w:rPr>
          <w:rFonts w:hint="eastAsia" w:ascii="Cambria" w:hAnsi="Cambria"/>
          <w:color w:val="000000"/>
          <w:sz w:val="21"/>
          <w:szCs w:val="21"/>
          <w:highlight w:val="white"/>
          <w:lang w:val="en-US" w:eastAsia="zh-CN"/>
        </w:rPr>
      </w:pPr>
      <w:r>
        <w:rPr>
          <w:rFonts w:hint="eastAsia" w:ascii="Cambria" w:hAnsi="Cambria"/>
          <w:color w:val="000000"/>
          <w:sz w:val="21"/>
          <w:szCs w:val="21"/>
          <w:highlight w:val="white"/>
          <w:lang w:val="en-US" w:eastAsia="zh-CN"/>
        </w:rPr>
        <w:t>map.insert(pair&lt;string, string&gt;("Diamond", "10"));</w:t>
      </w:r>
    </w:p>
    <w:p>
      <w:pPr>
        <w:ind w:left="420" w:leftChars="0" w:firstLine="420" w:firstLineChars="0"/>
        <w:rPr>
          <w:rFonts w:hint="eastAsia" w:ascii="Cambria" w:hAnsi="Cambria"/>
          <w:color w:val="000000"/>
          <w:sz w:val="21"/>
          <w:szCs w:val="21"/>
          <w:highlight w:val="white"/>
          <w:lang w:val="en-US" w:eastAsia="zh-CN"/>
        </w:rPr>
      </w:pPr>
      <w:r>
        <w:rPr>
          <w:rFonts w:hint="eastAsia" w:ascii="Cambria" w:hAnsi="Cambria"/>
          <w:color w:val="000000"/>
          <w:sz w:val="21"/>
          <w:szCs w:val="21"/>
          <w:highlight w:val="white"/>
          <w:lang w:val="en-US" w:eastAsia="zh-CN"/>
        </w:rPr>
        <w:t>map.insert(pair&lt;string, string&gt;("Gold", "200"));</w:t>
      </w:r>
    </w:p>
    <w:p>
      <w:pPr>
        <w:ind w:left="420" w:leftChars="0" w:firstLine="420" w:firstLineChars="0"/>
        <w:rPr>
          <w:rFonts w:hint="eastAsia" w:ascii="Cambria" w:hAnsi="Cambria"/>
          <w:color w:val="000000"/>
          <w:sz w:val="21"/>
          <w:szCs w:val="21"/>
          <w:highlight w:val="white"/>
          <w:lang w:val="en-US" w:eastAsia="zh-CN"/>
        </w:rPr>
      </w:pPr>
      <w:r>
        <w:rPr>
          <w:rFonts w:hint="eastAsia" w:ascii="Cambria" w:hAnsi="Cambria"/>
          <w:color w:val="000000"/>
          <w:sz w:val="21"/>
          <w:szCs w:val="21"/>
          <w:highlight w:val="white"/>
          <w:lang w:val="en-US" w:eastAsia="zh-CN"/>
        </w:rPr>
        <w:t>map.insert(pair&lt;string, string&gt;("Itemsn", "79001"));</w:t>
      </w:r>
    </w:p>
    <w:p>
      <w:pPr>
        <w:ind w:left="420" w:leftChars="0" w:firstLine="420" w:firstLineChars="0"/>
        <w:rPr>
          <w:rFonts w:hint="eastAsia" w:ascii="Cambria" w:hAnsi="Cambria"/>
          <w:color w:val="000000"/>
          <w:sz w:val="21"/>
          <w:szCs w:val="21"/>
          <w:highlight w:val="white"/>
          <w:lang w:val="en-US" w:eastAsia="zh-CN"/>
        </w:rPr>
      </w:pPr>
      <w:r>
        <w:rPr>
          <w:rFonts w:hint="eastAsia" w:ascii="Cambria" w:hAnsi="Cambria"/>
          <w:color w:val="000000"/>
          <w:sz w:val="21"/>
          <w:szCs w:val="21"/>
          <w:highlight w:val="white"/>
          <w:lang w:val="en-US" w:eastAsia="zh-CN"/>
        </w:rPr>
        <w:t>map.insert(pair&lt;string, string&gt;("Price", "300"));</w:t>
      </w:r>
    </w:p>
    <w:p>
      <w:pPr>
        <w:ind w:left="420" w:leftChars="0" w:firstLine="420" w:firstLineChars="0"/>
        <w:rPr>
          <w:rFonts w:hint="eastAsia" w:ascii="Cambria" w:hAnsi="Cambria"/>
          <w:color w:val="000000"/>
          <w:sz w:val="21"/>
          <w:szCs w:val="21"/>
          <w:highlight w:val="white"/>
          <w:lang w:val="en-US" w:eastAsia="zh-CN"/>
        </w:rPr>
      </w:pPr>
      <w:r>
        <w:rPr>
          <w:rFonts w:hint="eastAsia" w:ascii="Cambria" w:hAnsi="Cambria"/>
          <w:color w:val="000000"/>
          <w:sz w:val="21"/>
          <w:szCs w:val="21"/>
          <w:highlight w:val="white"/>
          <w:lang w:val="en-US" w:eastAsia="zh-CN"/>
        </w:rPr>
        <w:t>map.insert(pair&lt;string, string&gt;("Tax", "45"));</w:t>
      </w:r>
    </w:p>
    <w:p>
      <w:pPr>
        <w:ind w:left="420" w:leftChars="0" w:firstLine="420" w:firstLineChars="0"/>
        <w:rPr>
          <w:rFonts w:hint="eastAsia" w:ascii="Cambria" w:hAnsi="Cambria"/>
          <w:color w:val="000000"/>
          <w:sz w:val="21"/>
          <w:szCs w:val="21"/>
          <w:highlight w:val="white"/>
          <w:lang w:val="en-US" w:eastAsia="zh-CN"/>
        </w:rPr>
      </w:pPr>
    </w:p>
    <w:p>
      <w:pPr>
        <w:ind w:left="420" w:leftChars="0" w:firstLine="420" w:firstLineChars="0"/>
        <w:rPr>
          <w:rFonts w:hint="eastAsia" w:ascii="Cambria" w:hAnsi="Cambria"/>
          <w:color w:val="000000"/>
          <w:sz w:val="21"/>
          <w:szCs w:val="21"/>
          <w:highlight w:val="white"/>
          <w:lang w:val="en-US" w:eastAsia="zh-CN"/>
        </w:rPr>
      </w:pPr>
      <w:r>
        <w:rPr>
          <w:rFonts w:hint="eastAsia" w:ascii="Cambria" w:hAnsi="Cambria"/>
          <w:color w:val="000000"/>
          <w:sz w:val="21"/>
          <w:szCs w:val="21"/>
          <w:highlight w:val="white"/>
          <w:lang w:val="en-US" w:eastAsia="zh-CN"/>
        </w:rPr>
        <w:t>Log log;</w:t>
      </w:r>
    </w:p>
    <w:p>
      <w:pPr>
        <w:ind w:left="420" w:leftChars="0" w:firstLine="420" w:firstLineChars="0"/>
        <w:rPr>
          <w:rFonts w:hint="eastAsia" w:ascii="Cambria" w:hAnsi="Cambria"/>
          <w:color w:val="000000"/>
          <w:sz w:val="21"/>
          <w:szCs w:val="21"/>
          <w:highlight w:val="white"/>
          <w:lang w:val="en-US" w:eastAsia="zh-CN"/>
        </w:rPr>
      </w:pPr>
      <w:r>
        <w:rPr>
          <w:rFonts w:hint="eastAsia" w:ascii="Cambria" w:hAnsi="Cambria"/>
          <w:color w:val="000000"/>
          <w:sz w:val="21"/>
          <w:szCs w:val="21"/>
          <w:highlight w:val="white"/>
          <w:lang w:val="en-US" w:eastAsia="zh-CN"/>
        </w:rPr>
        <w:t>log.setCustomId("tbl_moneyflow");</w:t>
      </w:r>
    </w:p>
    <w:p>
      <w:pPr>
        <w:ind w:left="420" w:leftChars="0" w:firstLine="420" w:firstLineChars="0"/>
        <w:rPr>
          <w:rFonts w:hint="eastAsia" w:ascii="Cambria" w:hAnsi="Cambria"/>
          <w:color w:val="000000"/>
          <w:sz w:val="21"/>
          <w:szCs w:val="21"/>
          <w:highlight w:val="white"/>
          <w:lang w:val="en-US" w:eastAsia="zh-CN"/>
        </w:rPr>
      </w:pPr>
      <w:r>
        <w:rPr>
          <w:rFonts w:hint="eastAsia" w:ascii="Cambria" w:hAnsi="Cambria"/>
          <w:color w:val="000000"/>
          <w:sz w:val="21"/>
          <w:szCs w:val="21"/>
          <w:highlight w:val="white"/>
          <w:lang w:val="en-US" w:eastAsia="zh-CN"/>
        </w:rPr>
        <w:t>log.setId("11000");</w:t>
      </w:r>
    </w:p>
    <w:p>
      <w:pPr>
        <w:ind w:left="420" w:leftChars="0" w:firstLine="420" w:firstLineChars="0"/>
        <w:rPr>
          <w:rFonts w:hint="eastAsia" w:ascii="Cambria" w:hAnsi="Cambria"/>
          <w:color w:val="000000"/>
          <w:sz w:val="21"/>
          <w:szCs w:val="21"/>
          <w:highlight w:val="white"/>
          <w:lang w:val="en-US" w:eastAsia="zh-CN"/>
        </w:rPr>
      </w:pPr>
      <w:r>
        <w:rPr>
          <w:rFonts w:hint="eastAsia" w:ascii="Cambria" w:hAnsi="Cambria"/>
          <w:color w:val="000000"/>
          <w:sz w:val="21"/>
          <w:szCs w:val="21"/>
          <w:highlight w:val="white"/>
          <w:lang w:val="en-US" w:eastAsia="zh-CN"/>
        </w:rPr>
        <w:t>log.setServiceCode(serviceCode);</w:t>
      </w:r>
    </w:p>
    <w:p>
      <w:pPr>
        <w:ind w:left="420" w:leftChars="0" w:firstLine="420" w:firstLineChars="0"/>
        <w:rPr>
          <w:rFonts w:hint="eastAsia" w:ascii="Cambria" w:hAnsi="Cambria"/>
          <w:color w:val="000000"/>
          <w:sz w:val="21"/>
          <w:szCs w:val="21"/>
          <w:highlight w:val="white"/>
          <w:lang w:val="en-US" w:eastAsia="zh-CN"/>
        </w:rPr>
      </w:pPr>
      <w:r>
        <w:rPr>
          <w:rFonts w:hint="eastAsia" w:ascii="Cambria" w:hAnsi="Cambria"/>
          <w:color w:val="000000"/>
          <w:sz w:val="21"/>
          <w:szCs w:val="21"/>
          <w:highlight w:val="white"/>
          <w:lang w:val="en-US" w:eastAsia="zh-CN"/>
        </w:rPr>
        <w:t>log.setClientIp("112.32.112.22");</w:t>
      </w:r>
    </w:p>
    <w:p>
      <w:pPr>
        <w:ind w:left="420" w:leftChars="0" w:firstLine="420" w:firstLineChars="0"/>
        <w:rPr>
          <w:rFonts w:hint="eastAsia" w:ascii="Cambria" w:hAnsi="Cambria"/>
          <w:color w:val="000000"/>
          <w:sz w:val="21"/>
          <w:szCs w:val="21"/>
          <w:highlight w:val="white"/>
          <w:lang w:val="en-US" w:eastAsia="zh-CN"/>
        </w:rPr>
      </w:pPr>
      <w:r>
        <w:rPr>
          <w:rFonts w:hint="eastAsia" w:ascii="Cambria" w:hAnsi="Cambria"/>
          <w:color w:val="000000"/>
          <w:sz w:val="21"/>
          <w:szCs w:val="21"/>
          <w:highlight w:val="white"/>
          <w:lang w:val="en-US" w:eastAsia="zh-CN"/>
        </w:rPr>
        <w:t>log.setCreateLogTime(time(NULL) * 1000);</w:t>
      </w:r>
    </w:p>
    <w:p>
      <w:pPr>
        <w:ind w:left="420" w:leftChars="0" w:firstLine="420" w:firstLineChars="0"/>
        <w:rPr>
          <w:rFonts w:hint="eastAsia" w:ascii="Cambria" w:hAnsi="Cambria"/>
          <w:color w:val="000000"/>
          <w:sz w:val="21"/>
          <w:szCs w:val="21"/>
          <w:highlight w:val="white"/>
          <w:lang w:val="en-US" w:eastAsia="zh-CN"/>
        </w:rPr>
      </w:pPr>
      <w:r>
        <w:rPr>
          <w:rFonts w:hint="eastAsia" w:ascii="Cambria" w:hAnsi="Cambria"/>
          <w:color w:val="000000"/>
          <w:sz w:val="21"/>
          <w:szCs w:val="21"/>
          <w:highlight w:val="white"/>
          <w:lang w:val="en-US" w:eastAsia="zh-CN"/>
        </w:rPr>
        <w:t>log.setLogInfo(map);</w:t>
      </w:r>
    </w:p>
    <w:p>
      <w:pPr>
        <w:ind w:left="420" w:leftChars="0" w:firstLine="420" w:firstLineChars="0"/>
        <w:rPr>
          <w:rFonts w:hint="eastAsia" w:ascii="Cambria" w:hAnsi="Cambria"/>
          <w:color w:val="000000"/>
          <w:sz w:val="21"/>
          <w:szCs w:val="21"/>
          <w:highlight w:val="white"/>
          <w:lang w:val="en-US" w:eastAsia="zh-CN"/>
        </w:rPr>
      </w:pPr>
    </w:p>
    <w:p>
      <w:pPr>
        <w:ind w:left="420" w:leftChars="0" w:firstLine="420" w:firstLineChars="0"/>
        <w:rPr>
          <w:rFonts w:hint="eastAsia" w:ascii="Cambria" w:hAnsi="Cambria"/>
          <w:color w:val="000000"/>
          <w:sz w:val="21"/>
          <w:szCs w:val="21"/>
          <w:highlight w:val="white"/>
          <w:lang w:val="en-US" w:eastAsia="zh-CN"/>
        </w:rPr>
      </w:pPr>
      <w:r>
        <w:rPr>
          <w:rFonts w:hint="eastAsia" w:ascii="Cambria" w:hAnsi="Cambria"/>
          <w:color w:val="000000"/>
          <w:sz w:val="21"/>
          <w:szCs w:val="21"/>
          <w:highlight w:val="white"/>
          <w:lang w:val="en-US" w:eastAsia="zh-CN"/>
        </w:rPr>
        <w:t>vector&lt;Log&gt; logArr;</w:t>
      </w:r>
    </w:p>
    <w:p>
      <w:pPr>
        <w:ind w:left="420" w:leftChars="0" w:firstLine="420" w:firstLineChars="0"/>
        <w:rPr>
          <w:rFonts w:hint="eastAsia" w:ascii="Cambria" w:hAnsi="Cambria"/>
          <w:color w:val="000000"/>
          <w:sz w:val="21"/>
          <w:szCs w:val="21"/>
          <w:highlight w:val="white"/>
          <w:lang w:val="en-US" w:eastAsia="zh-CN"/>
        </w:rPr>
      </w:pPr>
      <w:r>
        <w:rPr>
          <w:rFonts w:hint="eastAsia" w:ascii="Cambria" w:hAnsi="Cambria"/>
          <w:color w:val="000000"/>
          <w:sz w:val="21"/>
          <w:szCs w:val="21"/>
          <w:highlight w:val="white"/>
          <w:lang w:val="en-US" w:eastAsia="zh-CN"/>
        </w:rPr>
        <w:t>logArr.push_back(log);</w:t>
      </w:r>
    </w:p>
    <w:p>
      <w:pPr>
        <w:ind w:left="420" w:leftChars="0" w:firstLine="420" w:firstLineChars="0"/>
        <w:rPr>
          <w:rFonts w:hint="eastAsia" w:ascii="Cambria" w:hAnsi="Cambria"/>
          <w:color w:val="000000"/>
          <w:sz w:val="21"/>
          <w:szCs w:val="21"/>
          <w:highlight w:val="white"/>
          <w:lang w:val="en-US" w:eastAsia="zh-CN"/>
        </w:rPr>
      </w:pPr>
      <w:r>
        <w:rPr>
          <w:rFonts w:hint="eastAsia" w:ascii="Cambria" w:hAnsi="Cambria"/>
          <w:color w:val="000000"/>
          <w:sz w:val="21"/>
          <w:szCs w:val="21"/>
          <w:highlight w:val="white"/>
          <w:lang w:val="en-US" w:eastAsia="zh-CN"/>
        </w:rPr>
        <w:t>PalmLogSender::sendLogList(logArr);</w:t>
      </w:r>
    </w:p>
    <w:p>
      <w:pPr>
        <w:ind w:firstLine="420" w:firstLineChars="0"/>
        <w:rPr>
          <w:rFonts w:hint="eastAsia" w:ascii="Cambria" w:hAnsi="Cambria"/>
          <w:color w:val="000000"/>
          <w:sz w:val="21"/>
          <w:szCs w:val="21"/>
          <w:highlight w:val="white"/>
          <w:lang w:val="en-US" w:eastAsia="zh-CN"/>
        </w:rPr>
      </w:pPr>
      <w:r>
        <w:rPr>
          <w:rFonts w:hint="eastAsia" w:ascii="Cambria" w:hAnsi="Cambria"/>
          <w:color w:val="000000"/>
          <w:sz w:val="21"/>
          <w:szCs w:val="21"/>
          <w:highlight w:val="white"/>
          <w:lang w:val="en-US" w:eastAsia="zh-CN"/>
        </w:rPr>
        <w:t>} catch(exception &amp;e) {</w:t>
      </w:r>
    </w:p>
    <w:p>
      <w:pPr>
        <w:ind w:left="420" w:leftChars="0" w:firstLine="420" w:firstLineChars="0"/>
        <w:rPr>
          <w:rFonts w:hint="eastAsia" w:ascii="Cambria" w:hAnsi="Cambria"/>
          <w:color w:val="000000"/>
          <w:sz w:val="21"/>
          <w:szCs w:val="21"/>
          <w:highlight w:val="white"/>
          <w:lang w:val="en-US" w:eastAsia="zh-CN"/>
        </w:rPr>
      </w:pPr>
      <w:r>
        <w:rPr>
          <w:rFonts w:hint="eastAsia" w:ascii="Cambria" w:hAnsi="Cambria"/>
          <w:color w:val="000000"/>
          <w:sz w:val="21"/>
          <w:szCs w:val="21"/>
          <w:lang w:val="en-US" w:eastAsia="zh-CN"/>
        </w:rPr>
        <w:t>cout &lt;&lt; "catch exception:" &lt;&lt; e.what() &lt;&lt; endl;</w:t>
      </w:r>
    </w:p>
    <w:p>
      <w:pPr>
        <w:ind w:firstLine="420" w:firstLineChars="0"/>
        <w:rPr>
          <w:rFonts w:hint="eastAsia" w:ascii="Cambria" w:hAnsi="Cambria"/>
          <w:color w:val="000000"/>
          <w:sz w:val="21"/>
          <w:szCs w:val="21"/>
          <w:highlight w:val="white"/>
          <w:lang w:val="en-US" w:eastAsia="zh-CN"/>
        </w:rPr>
      </w:pPr>
      <w:r>
        <w:rPr>
          <w:rFonts w:hint="eastAsia" w:ascii="Cambria" w:hAnsi="Cambria"/>
          <w:color w:val="000000"/>
          <w:sz w:val="21"/>
          <w:szCs w:val="21"/>
          <w:highlight w:val="white"/>
          <w:lang w:val="en-US" w:eastAsia="zh-CN"/>
        </w:rPr>
        <w:t>}</w:t>
      </w:r>
    </w:p>
    <w:p>
      <w:pPr>
        <w:ind w:firstLine="420" w:firstLineChars="0"/>
        <w:rPr>
          <w:rFonts w:hint="eastAsia" w:ascii="Cambria" w:hAnsi="Cambria"/>
          <w:color w:val="000000"/>
          <w:sz w:val="24"/>
          <w:highlight w:val="white"/>
          <w:lang w:val="en-US" w:eastAsia="zh-CN"/>
        </w:rPr>
      </w:pPr>
    </w:p>
    <w:p>
      <w:pPr>
        <w:ind w:firstLine="420" w:firstLineChars="0"/>
        <w:rPr>
          <w:rFonts w:hint="eastAsia" w:ascii="Cambria" w:hAnsi="Cambria" w:eastAsia="宋体"/>
          <w:color w:val="000000"/>
          <w:sz w:val="24"/>
          <w:highlight w:val="white"/>
          <w:lang w:val="en-US" w:eastAsia="zh-CN"/>
        </w:rPr>
      </w:pPr>
      <w:r>
        <w:rPr>
          <w:rFonts w:hint="eastAsia" w:ascii="Cambria" w:hAnsi="Cambria" w:eastAsia="宋体"/>
          <w:color w:val="000000"/>
          <w:sz w:val="24"/>
          <w:highlight w:val="white"/>
          <w:lang w:val="en-US" w:eastAsia="zh-CN"/>
        </w:rPr>
        <w:t>该条日志记录了一次交易所物品上架</w:t>
      </w:r>
    </w:p>
    <w:p>
      <w:pPr>
        <w:rPr>
          <w:rFonts w:hint="eastAsia"/>
          <w:lang w:val="en-US" w:eastAsia="zh-CN"/>
        </w:rPr>
      </w:pPr>
    </w:p>
    <w:p>
      <w:pPr>
        <w:pStyle w:val="2"/>
      </w:pPr>
      <w:bookmarkStart w:id="86" w:name="_Toc9228"/>
      <w:bookmarkStart w:id="87" w:name="_Toc400712340"/>
      <w:bookmarkStart w:id="88" w:name="_Toc414869531"/>
      <w:bookmarkStart w:id="89" w:name="_Toc384128870"/>
      <w:bookmarkStart w:id="90" w:name="_Toc31312"/>
      <w:bookmarkStart w:id="91" w:name="_Toc13077"/>
      <w:bookmarkStart w:id="92" w:name="_Toc385260685"/>
      <w:bookmarkStart w:id="93" w:name="_Toc32462"/>
      <w:r>
        <w:rPr>
          <w:rFonts w:hint="eastAsia"/>
        </w:rPr>
        <w:t>附</w:t>
      </w:r>
      <w:r>
        <w:rPr>
          <w:rFonts w:hint="eastAsia"/>
          <w:lang w:val="en-US" w:eastAsia="zh-CN"/>
        </w:rPr>
        <w:t>1</w:t>
      </w:r>
      <w:r>
        <w:rPr>
          <w:rFonts w:hint="eastAsia"/>
        </w:rPr>
        <w:t>.</w:t>
      </w:r>
      <w:r>
        <w:rPr>
          <w:rFonts w:hint="eastAsia"/>
          <w:lang w:val="en-US" w:eastAsia="zh-CN"/>
        </w:rPr>
        <w:t>1</w:t>
      </w:r>
      <w:r>
        <w:rPr>
          <w:rFonts w:hint="eastAsia"/>
        </w:rPr>
        <w:t>货币规范</w:t>
      </w:r>
      <w:bookmarkEnd w:id="86"/>
      <w:bookmarkEnd w:id="87"/>
      <w:bookmarkEnd w:id="88"/>
      <w:bookmarkEnd w:id="89"/>
      <w:bookmarkEnd w:id="90"/>
      <w:bookmarkEnd w:id="91"/>
      <w:bookmarkEnd w:id="92"/>
      <w:bookmarkEnd w:id="93"/>
    </w:p>
    <w:p>
      <w:r>
        <w:rPr>
          <w:rFonts w:hint="eastAsia"/>
        </w:rPr>
        <w:t>在MIS中的货币有总共</w:t>
      </w:r>
      <w:r>
        <w:rPr>
          <w:rFonts w:hint="eastAsia"/>
          <w:lang w:val="en-US" w:eastAsia="zh-CN"/>
        </w:rPr>
        <w:t>十一</w:t>
      </w:r>
      <w:r>
        <w:rPr>
          <w:rFonts w:hint="eastAsia"/>
        </w:rPr>
        <w:t>种，货币ID是没有限定位数的纯自增值。</w:t>
      </w:r>
    </w:p>
    <w:tbl>
      <w:tblPr>
        <w:tblStyle w:val="18"/>
        <w:tblW w:w="8032" w:type="dxa"/>
        <w:tblInd w:w="4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48"/>
        <w:gridCol w:w="3249"/>
        <w:gridCol w:w="28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7" w:hRule="atLeast"/>
        </w:trPr>
        <w:tc>
          <w:tcPr>
            <w:tcW w:w="1948" w:type="dxa"/>
            <w:vAlign w:val="top"/>
          </w:tcPr>
          <w:p>
            <w:pPr>
              <w:jc w:val="center"/>
              <w:rPr>
                <w:b/>
              </w:rPr>
            </w:pPr>
            <w:r>
              <w:rPr>
                <w:rFonts w:hint="eastAsia"/>
                <w:b/>
              </w:rPr>
              <w:t>货币ID</w:t>
            </w:r>
          </w:p>
        </w:tc>
        <w:tc>
          <w:tcPr>
            <w:tcW w:w="3249" w:type="dxa"/>
            <w:vAlign w:val="top"/>
          </w:tcPr>
          <w:p>
            <w:pPr>
              <w:jc w:val="center"/>
              <w:rPr>
                <w:b/>
              </w:rPr>
            </w:pPr>
            <w:r>
              <w:rPr>
                <w:rFonts w:hint="eastAsia"/>
                <w:b/>
              </w:rPr>
              <w:t>货币名称</w:t>
            </w:r>
          </w:p>
        </w:tc>
        <w:tc>
          <w:tcPr>
            <w:tcW w:w="2835" w:type="dxa"/>
            <w:vAlign w:val="top"/>
          </w:tcPr>
          <w:p>
            <w:pPr>
              <w:jc w:val="center"/>
              <w:rPr>
                <w:b/>
              </w:rPr>
            </w:pPr>
            <w:r>
              <w:rPr>
                <w:rFonts w:hint="eastAsia"/>
                <w:b/>
              </w:rPr>
              <w:t>货币单位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7" w:hRule="atLeast"/>
        </w:trPr>
        <w:tc>
          <w:tcPr>
            <w:tcW w:w="1948" w:type="dxa"/>
            <w:vAlign w:val="top"/>
          </w:tcPr>
          <w:p>
            <w:pPr>
              <w:jc w:val="center"/>
            </w:pPr>
            <w:r>
              <w:t>1</w:t>
            </w:r>
          </w:p>
        </w:tc>
        <w:tc>
          <w:tcPr>
            <w:tcW w:w="3249" w:type="dxa"/>
            <w:vAlign w:val="top"/>
          </w:tcPr>
          <w:p>
            <w:pPr>
              <w:jc w:val="center"/>
            </w:pPr>
            <w:r>
              <w:t>人民币</w:t>
            </w:r>
          </w:p>
        </w:tc>
        <w:tc>
          <w:tcPr>
            <w:tcW w:w="2835" w:type="dxa"/>
            <w:vAlign w:val="top"/>
          </w:tcPr>
          <w:p>
            <w:pPr>
              <w:jc w:val="center"/>
            </w:pPr>
            <w:r>
              <w:t>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7" w:hRule="atLeast"/>
        </w:trPr>
        <w:tc>
          <w:tcPr>
            <w:tcW w:w="1948" w:type="dxa"/>
            <w:vAlign w:val="top"/>
          </w:tcPr>
          <w:p>
            <w:pPr>
              <w:jc w:val="center"/>
            </w:pPr>
            <w:r>
              <w:t>2</w:t>
            </w:r>
          </w:p>
        </w:tc>
        <w:tc>
          <w:tcPr>
            <w:tcW w:w="3249" w:type="dxa"/>
            <w:vAlign w:val="top"/>
          </w:tcPr>
          <w:p>
            <w:pPr>
              <w:jc w:val="center"/>
            </w:pPr>
            <w:r>
              <w:t>美元</w:t>
            </w:r>
          </w:p>
        </w:tc>
        <w:tc>
          <w:tcPr>
            <w:tcW w:w="2835" w:type="dxa"/>
            <w:vAlign w:val="top"/>
          </w:tcPr>
          <w:p>
            <w:pPr>
              <w:jc w:val="center"/>
            </w:pPr>
            <w:r>
              <w:t>美分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7" w:hRule="atLeast"/>
        </w:trPr>
        <w:tc>
          <w:tcPr>
            <w:tcW w:w="1948" w:type="dxa"/>
            <w:vAlign w:val="top"/>
          </w:tcPr>
          <w:p>
            <w:pPr>
              <w:jc w:val="center"/>
            </w:pPr>
            <w:r>
              <w:t>3</w:t>
            </w:r>
          </w:p>
        </w:tc>
        <w:tc>
          <w:tcPr>
            <w:tcW w:w="3249" w:type="dxa"/>
            <w:vAlign w:val="top"/>
          </w:tcPr>
          <w:p>
            <w:pPr>
              <w:jc w:val="center"/>
            </w:pPr>
            <w:r>
              <w:t>日元</w:t>
            </w:r>
          </w:p>
        </w:tc>
        <w:tc>
          <w:tcPr>
            <w:tcW w:w="2835" w:type="dxa"/>
            <w:vAlign w:val="top"/>
          </w:tcPr>
          <w:p>
            <w:pPr>
              <w:jc w:val="center"/>
            </w:pPr>
            <w:r>
              <w:t>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7" w:hRule="atLeast"/>
        </w:trPr>
        <w:tc>
          <w:tcPr>
            <w:tcW w:w="1948" w:type="dxa"/>
            <w:vAlign w:val="top"/>
          </w:tcPr>
          <w:p>
            <w:pPr>
              <w:jc w:val="center"/>
            </w:pPr>
            <w:r>
              <w:t>4</w:t>
            </w:r>
          </w:p>
        </w:tc>
        <w:tc>
          <w:tcPr>
            <w:tcW w:w="3249" w:type="dxa"/>
            <w:vAlign w:val="top"/>
          </w:tcPr>
          <w:p>
            <w:pPr>
              <w:jc w:val="center"/>
            </w:pPr>
            <w:r>
              <w:t>港币</w:t>
            </w:r>
          </w:p>
        </w:tc>
        <w:tc>
          <w:tcPr>
            <w:tcW w:w="2835" w:type="dxa"/>
            <w:vAlign w:val="top"/>
          </w:tcPr>
          <w:p>
            <w:pPr>
              <w:jc w:val="center"/>
            </w:pPr>
            <w:r>
              <w:t>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7" w:hRule="atLeast"/>
        </w:trPr>
        <w:tc>
          <w:tcPr>
            <w:tcW w:w="1948" w:type="dxa"/>
            <w:vAlign w:val="top"/>
          </w:tcPr>
          <w:p>
            <w:pPr>
              <w:jc w:val="center"/>
            </w:pPr>
            <w:r>
              <w:t>5</w:t>
            </w:r>
          </w:p>
        </w:tc>
        <w:tc>
          <w:tcPr>
            <w:tcW w:w="3249" w:type="dxa"/>
            <w:vAlign w:val="top"/>
          </w:tcPr>
          <w:p>
            <w:pPr>
              <w:jc w:val="center"/>
            </w:pPr>
            <w:r>
              <w:t>英镑</w:t>
            </w:r>
          </w:p>
        </w:tc>
        <w:tc>
          <w:tcPr>
            <w:tcW w:w="2835" w:type="dxa"/>
            <w:vAlign w:val="top"/>
          </w:tcPr>
          <w:p>
            <w:pPr>
              <w:jc w:val="center"/>
            </w:pPr>
            <w:r>
              <w:t>便士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7" w:hRule="atLeast"/>
        </w:trPr>
        <w:tc>
          <w:tcPr>
            <w:tcW w:w="1948" w:type="dxa"/>
            <w:vAlign w:val="top"/>
          </w:tcPr>
          <w:p>
            <w:pPr>
              <w:jc w:val="center"/>
            </w:pPr>
            <w:r>
              <w:t>6</w:t>
            </w:r>
          </w:p>
        </w:tc>
        <w:tc>
          <w:tcPr>
            <w:tcW w:w="3249" w:type="dxa"/>
            <w:vAlign w:val="top"/>
          </w:tcPr>
          <w:p>
            <w:pPr>
              <w:jc w:val="center"/>
            </w:pPr>
            <w:r>
              <w:t>新加坡币</w:t>
            </w:r>
          </w:p>
        </w:tc>
        <w:tc>
          <w:tcPr>
            <w:tcW w:w="2835" w:type="dxa"/>
            <w:vAlign w:val="top"/>
          </w:tcPr>
          <w:p>
            <w:pPr>
              <w:jc w:val="center"/>
            </w:pPr>
            <w:r>
              <w:t>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7" w:hRule="atLeast"/>
        </w:trPr>
        <w:tc>
          <w:tcPr>
            <w:tcW w:w="1948" w:type="dxa"/>
            <w:vAlign w:val="top"/>
          </w:tcPr>
          <w:p>
            <w:pPr>
              <w:jc w:val="center"/>
              <w:rPr>
                <w:rFonts w:hint="eastAsia" w:eastAsia="宋体"/>
                <w:lang w:val="en-US" w:eastAsia="zh-CN"/>
              </w:rPr>
            </w:pPr>
            <w:r>
              <w:rPr>
                <w:rFonts w:hint="eastAsia"/>
                <w:lang w:val="en-US" w:eastAsia="zh-CN"/>
              </w:rPr>
              <w:t>7</w:t>
            </w:r>
          </w:p>
        </w:tc>
        <w:tc>
          <w:tcPr>
            <w:tcW w:w="3249" w:type="dxa"/>
            <w:vAlign w:val="top"/>
          </w:tcPr>
          <w:p>
            <w:pPr>
              <w:jc w:val="center"/>
              <w:rPr>
                <w:rFonts w:hint="eastAsia" w:eastAsia="宋体"/>
                <w:lang w:eastAsia="zh-CN"/>
              </w:rPr>
            </w:pPr>
            <w:r>
              <w:rPr>
                <w:rFonts w:hint="eastAsia"/>
                <w:lang w:eastAsia="zh-CN"/>
              </w:rPr>
              <w:t>越南盾</w:t>
            </w:r>
          </w:p>
        </w:tc>
        <w:tc>
          <w:tcPr>
            <w:tcW w:w="2835" w:type="dxa"/>
            <w:vAlign w:val="top"/>
          </w:tcPr>
          <w:p>
            <w:pPr>
              <w:jc w:val="center"/>
              <w:rPr>
                <w:rFonts w:hint="eastAsia" w:eastAsia="宋体"/>
                <w:lang w:eastAsia="zh-CN"/>
              </w:rPr>
            </w:pPr>
            <w:r>
              <w:rPr>
                <w:rFonts w:hint="eastAsia"/>
                <w:lang w:val="en-US" w:eastAsia="zh-CN"/>
              </w:rPr>
              <w:t>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7" w:hRule="atLeast"/>
        </w:trPr>
        <w:tc>
          <w:tcPr>
            <w:tcW w:w="1948" w:type="dxa"/>
            <w:vAlign w:val="top"/>
          </w:tcPr>
          <w:p>
            <w:pPr>
              <w:jc w:val="center"/>
              <w:rPr>
                <w:rFonts w:hint="eastAsia"/>
                <w:lang w:val="en-US" w:eastAsia="zh-CN"/>
              </w:rPr>
            </w:pPr>
            <w:r>
              <w:rPr>
                <w:rFonts w:hint="eastAsia"/>
                <w:lang w:val="en-US" w:eastAsia="zh-CN"/>
              </w:rPr>
              <w:t>8</w:t>
            </w:r>
          </w:p>
        </w:tc>
        <w:tc>
          <w:tcPr>
            <w:tcW w:w="3249" w:type="dxa"/>
            <w:vAlign w:val="top"/>
          </w:tcPr>
          <w:p>
            <w:pPr>
              <w:jc w:val="center"/>
              <w:rPr>
                <w:rFonts w:hint="eastAsia"/>
                <w:lang w:eastAsia="zh-CN"/>
              </w:rPr>
            </w:pPr>
            <w:r>
              <w:rPr>
                <w:rFonts w:hint="eastAsia"/>
                <w:lang w:eastAsia="zh-CN"/>
              </w:rPr>
              <w:t>台币</w:t>
            </w:r>
          </w:p>
        </w:tc>
        <w:tc>
          <w:tcPr>
            <w:tcW w:w="2835" w:type="dxa"/>
            <w:vAlign w:val="top"/>
          </w:tcPr>
          <w:p>
            <w:pPr>
              <w:jc w:val="center"/>
              <w:rPr>
                <w:rFonts w:hint="eastAsia"/>
                <w:lang w:eastAsia="zh-CN"/>
              </w:rPr>
            </w:pPr>
            <w:r>
              <w:rPr>
                <w:rFonts w:hint="eastAsia"/>
                <w:lang w:eastAsia="zh-CN"/>
              </w:rPr>
              <w:t>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7" w:hRule="atLeast"/>
        </w:trPr>
        <w:tc>
          <w:tcPr>
            <w:tcW w:w="1948" w:type="dxa"/>
            <w:vAlign w:val="top"/>
          </w:tcPr>
          <w:p>
            <w:pPr>
              <w:jc w:val="center"/>
              <w:rPr>
                <w:rFonts w:hint="eastAsia"/>
                <w:lang w:val="en-US" w:eastAsia="zh-CN"/>
              </w:rPr>
            </w:pPr>
            <w:r>
              <w:rPr>
                <w:rFonts w:hint="eastAsia"/>
                <w:lang w:val="en-US" w:eastAsia="zh-CN"/>
              </w:rPr>
              <w:t>9</w:t>
            </w:r>
          </w:p>
        </w:tc>
        <w:tc>
          <w:tcPr>
            <w:tcW w:w="3249" w:type="dxa"/>
            <w:vAlign w:val="top"/>
          </w:tcPr>
          <w:p>
            <w:pPr>
              <w:jc w:val="center"/>
              <w:rPr>
                <w:rFonts w:hint="eastAsia"/>
                <w:lang w:eastAsia="zh-CN"/>
              </w:rPr>
            </w:pPr>
            <w:r>
              <w:rPr>
                <w:rFonts w:hint="eastAsia"/>
                <w:lang w:eastAsia="zh-CN"/>
              </w:rPr>
              <w:t>韩币</w:t>
            </w:r>
          </w:p>
        </w:tc>
        <w:tc>
          <w:tcPr>
            <w:tcW w:w="2835" w:type="dxa"/>
            <w:vAlign w:val="top"/>
          </w:tcPr>
          <w:p>
            <w:pPr>
              <w:jc w:val="center"/>
              <w:rPr>
                <w:rFonts w:hint="eastAsia"/>
                <w:lang w:eastAsia="zh-CN"/>
              </w:rPr>
            </w:pPr>
            <w:r>
              <w:rPr>
                <w:rFonts w:hint="eastAsia"/>
                <w:lang w:eastAsia="zh-CN"/>
              </w:rPr>
              <w:t>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7" w:hRule="atLeast"/>
        </w:trPr>
        <w:tc>
          <w:tcPr>
            <w:tcW w:w="1948" w:type="dxa"/>
            <w:vAlign w:val="top"/>
          </w:tcPr>
          <w:p>
            <w:pPr>
              <w:jc w:val="center"/>
              <w:rPr>
                <w:rFonts w:hint="eastAsia"/>
                <w:lang w:val="en-US" w:eastAsia="zh-CN"/>
              </w:rPr>
            </w:pPr>
            <w:r>
              <w:rPr>
                <w:rFonts w:hint="eastAsia"/>
                <w:lang w:val="en-US" w:eastAsia="zh-CN"/>
              </w:rPr>
              <w:t>10</w:t>
            </w:r>
          </w:p>
        </w:tc>
        <w:tc>
          <w:tcPr>
            <w:tcW w:w="3249" w:type="dxa"/>
            <w:vAlign w:val="top"/>
          </w:tcPr>
          <w:p>
            <w:pPr>
              <w:jc w:val="center"/>
              <w:rPr>
                <w:rFonts w:hint="eastAsia"/>
                <w:lang w:eastAsia="zh-CN"/>
              </w:rPr>
            </w:pPr>
            <w:r>
              <w:rPr>
                <w:rFonts w:hint="eastAsia"/>
                <w:lang w:eastAsia="zh-CN"/>
              </w:rPr>
              <w:t>泰铢</w:t>
            </w:r>
          </w:p>
        </w:tc>
        <w:tc>
          <w:tcPr>
            <w:tcW w:w="2835" w:type="dxa"/>
            <w:vAlign w:val="top"/>
          </w:tcPr>
          <w:p>
            <w:pPr>
              <w:jc w:val="center"/>
              <w:rPr>
                <w:rFonts w:hint="eastAsia"/>
                <w:lang w:eastAsia="zh-CN"/>
              </w:rPr>
            </w:pPr>
            <w:r>
              <w:rPr>
                <w:rFonts w:hint="eastAsia"/>
                <w:lang w:eastAsia="zh-CN"/>
              </w:rPr>
              <w:t>萨当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7" w:hRule="atLeast"/>
        </w:trPr>
        <w:tc>
          <w:tcPr>
            <w:tcW w:w="1948" w:type="dxa"/>
            <w:vAlign w:val="top"/>
          </w:tcPr>
          <w:p>
            <w:pPr>
              <w:jc w:val="center"/>
              <w:rPr>
                <w:rFonts w:hint="eastAsia"/>
                <w:lang w:val="en-US" w:eastAsia="zh-CN"/>
              </w:rPr>
            </w:pPr>
            <w:r>
              <w:rPr>
                <w:rFonts w:hint="eastAsia"/>
                <w:lang w:val="en-US" w:eastAsia="zh-CN"/>
              </w:rPr>
              <w:t>11</w:t>
            </w:r>
          </w:p>
        </w:tc>
        <w:tc>
          <w:tcPr>
            <w:tcW w:w="3249" w:type="dxa"/>
            <w:vAlign w:val="top"/>
          </w:tcPr>
          <w:p>
            <w:pPr>
              <w:jc w:val="center"/>
              <w:rPr>
                <w:rFonts w:hint="eastAsia"/>
                <w:lang w:eastAsia="zh-CN"/>
              </w:rPr>
            </w:pPr>
            <w:r>
              <w:rPr>
                <w:rFonts w:hint="eastAsia"/>
                <w:lang w:eastAsia="zh-CN"/>
              </w:rPr>
              <w:t>卢布</w:t>
            </w:r>
          </w:p>
        </w:tc>
        <w:tc>
          <w:tcPr>
            <w:tcW w:w="2835" w:type="dxa"/>
            <w:vAlign w:val="top"/>
          </w:tcPr>
          <w:p>
            <w:pPr>
              <w:jc w:val="center"/>
              <w:rPr>
                <w:rFonts w:hint="eastAsia"/>
                <w:lang w:eastAsia="zh-CN"/>
              </w:rPr>
            </w:pPr>
            <w:r>
              <w:rPr>
                <w:rFonts w:hint="eastAsia"/>
                <w:lang w:eastAsia="zh-CN"/>
              </w:rPr>
              <w:t>戈比</w:t>
            </w:r>
          </w:p>
        </w:tc>
      </w:tr>
    </w:tbl>
    <w:p>
      <w:pPr>
        <w:rPr>
          <w:szCs w:val="21"/>
        </w:rPr>
      </w:pPr>
    </w:p>
    <w:p/>
    <w:p>
      <w:pPr>
        <w:rPr>
          <w:rFonts w:hint="eastAsia"/>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CF3C50" w:usb2="00000016" w:usb3="00000000" w:csb0="0004001F" w:csb1="00000000"/>
  </w:font>
  <w:font w:name="Menlo Regular">
    <w:altName w:val="Arial"/>
    <w:panose1 w:val="00000000000000000000"/>
    <w:charset w:val="00"/>
    <w:family w:val="auto"/>
    <w:pitch w:val="default"/>
    <w:sig w:usb0="00000000" w:usb1="00000000" w:usb2="02000028" w:usb3="00000000" w:csb0="000001DF" w:csb1="00000000"/>
  </w:font>
  <w:font w:name="Monaco">
    <w:altName w:val="Segoe Print"/>
    <w:panose1 w:val="020B0509030404040204"/>
    <w:charset w:val="00"/>
    <w:family w:val="auto"/>
    <w:pitch w:val="default"/>
    <w:sig w:usb0="00000000" w:usb1="00000000" w:usb2="00000000" w:usb3="00000000" w:csb0="20000093" w:csb1="00000000"/>
  </w:font>
  <w:font w:name="Yu Gothic UI">
    <w:panose1 w:val="020B0500000000000000"/>
    <w:charset w:val="80"/>
    <w:family w:val="auto"/>
    <w:pitch w:val="default"/>
    <w:sig w:usb0="E00002FF" w:usb1="2AC7FDFF" w:usb2="00000016" w:usb3="00000000" w:csb0="2002009F"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Meiryo UI">
    <w:altName w:val="Yu Gothic UI"/>
    <w:panose1 w:val="020B0604030504040204"/>
    <w:charset w:val="80"/>
    <w:family w:val="auto"/>
    <w:pitch w:val="default"/>
    <w:sig w:usb0="00000000" w:usb1="00000000" w:usb2="00010012" w:usb3="00000000" w:csb0="6002009F" w:csb1="DFD70000"/>
  </w:font>
  <w:font w:name="Consolas">
    <w:panose1 w:val="020B0609020204030204"/>
    <w:charset w:val="86"/>
    <w:family w:val="auto"/>
    <w:pitch w:val="default"/>
    <w:sig w:usb0="E00006FF" w:usb1="0000FCFF" w:usb2="00000001" w:usb3="00000000" w:csb0="6000019F" w:csb1="DFD70000"/>
  </w:font>
  <w:font w:name="Segoe Script">
    <w:panose1 w:val="03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1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itka Banner">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ketchFlow Print">
    <w:panose1 w:val="02000000000000000000"/>
    <w:charset w:val="00"/>
    <w:family w:val="auto"/>
    <w:pitch w:val="default"/>
    <w:sig w:usb0="A00000AF" w:usb1="4000204A" w:usb2="00000000" w:usb3="00000000" w:csb0="20000193" w:csb1="4D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rebuchet MS">
    <w:panose1 w:val="020B0603020202020204"/>
    <w:charset w:val="00"/>
    <w:family w:val="auto"/>
    <w:pitch w:val="default"/>
    <w:sig w:usb0="00000687" w:usb1="00000000" w:usb2="00000000" w:usb3="00000000" w:csb0="2000009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Ebrima">
    <w:panose1 w:val="02000000000000000000"/>
    <w:charset w:val="00"/>
    <w:family w:val="auto"/>
    <w:pitch w:val="default"/>
    <w:sig w:usb0="A000505F" w:usb1="02000041" w:usb2="00000800" w:usb3="00000404" w:csb0="00000093" w:csb1="00000000"/>
  </w:font>
  <w:font w:name="Courier New">
    <w:panose1 w:val="02070309020205020404"/>
    <w:charset w:val="00"/>
    <w:family w:val="auto"/>
    <w:pitch w:val="default"/>
    <w:sig w:usb0="E0002EFF" w:usb1="C0007843" w:usb2="00000009" w:usb3="00000000" w:csb0="400001FF" w:csb1="FFFF0000"/>
  </w:font>
  <w:font w:name="Corbel">
    <w:panose1 w:val="020B0503020204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21E86"/>
    <w:multiLevelType w:val="multilevel"/>
    <w:tmpl w:val="24E21E86"/>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
    <w:nsid w:val="63A17096"/>
    <w:multiLevelType w:val="multilevel"/>
    <w:tmpl w:val="63A17096"/>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4681D"/>
    <w:rsid w:val="00095124"/>
    <w:rsid w:val="00201BBD"/>
    <w:rsid w:val="00246350"/>
    <w:rsid w:val="00381201"/>
    <w:rsid w:val="00407B1A"/>
    <w:rsid w:val="006E383A"/>
    <w:rsid w:val="0074391C"/>
    <w:rsid w:val="00757290"/>
    <w:rsid w:val="00810D37"/>
    <w:rsid w:val="01002D19"/>
    <w:rsid w:val="012E04C1"/>
    <w:rsid w:val="01565942"/>
    <w:rsid w:val="01776A93"/>
    <w:rsid w:val="017D2DF7"/>
    <w:rsid w:val="01D65284"/>
    <w:rsid w:val="01FE6AB1"/>
    <w:rsid w:val="0200490D"/>
    <w:rsid w:val="02106D48"/>
    <w:rsid w:val="021A3A6D"/>
    <w:rsid w:val="02247F4A"/>
    <w:rsid w:val="022B03C3"/>
    <w:rsid w:val="023E7EDB"/>
    <w:rsid w:val="024017E1"/>
    <w:rsid w:val="025F611E"/>
    <w:rsid w:val="02826F34"/>
    <w:rsid w:val="02CF787F"/>
    <w:rsid w:val="02D33823"/>
    <w:rsid w:val="03410146"/>
    <w:rsid w:val="03646422"/>
    <w:rsid w:val="037E5114"/>
    <w:rsid w:val="03CB7144"/>
    <w:rsid w:val="04732B58"/>
    <w:rsid w:val="04B970E3"/>
    <w:rsid w:val="04D40A7A"/>
    <w:rsid w:val="04E328C0"/>
    <w:rsid w:val="04E46447"/>
    <w:rsid w:val="04FF504A"/>
    <w:rsid w:val="05022A1D"/>
    <w:rsid w:val="05466D66"/>
    <w:rsid w:val="05524B33"/>
    <w:rsid w:val="05AE33DD"/>
    <w:rsid w:val="05BF4E78"/>
    <w:rsid w:val="05BF55D4"/>
    <w:rsid w:val="05EA0D15"/>
    <w:rsid w:val="060928CD"/>
    <w:rsid w:val="06176EA5"/>
    <w:rsid w:val="065F60C1"/>
    <w:rsid w:val="06632E05"/>
    <w:rsid w:val="066357F5"/>
    <w:rsid w:val="066F6883"/>
    <w:rsid w:val="06725A36"/>
    <w:rsid w:val="06726C4B"/>
    <w:rsid w:val="06917010"/>
    <w:rsid w:val="06A74ED9"/>
    <w:rsid w:val="0701136D"/>
    <w:rsid w:val="07094ABA"/>
    <w:rsid w:val="071D4FF0"/>
    <w:rsid w:val="07253621"/>
    <w:rsid w:val="07397CDB"/>
    <w:rsid w:val="07564B16"/>
    <w:rsid w:val="0786122D"/>
    <w:rsid w:val="07A14087"/>
    <w:rsid w:val="07AB2869"/>
    <w:rsid w:val="07B9568E"/>
    <w:rsid w:val="07DC6C86"/>
    <w:rsid w:val="07E3547A"/>
    <w:rsid w:val="07F67FFA"/>
    <w:rsid w:val="081321D2"/>
    <w:rsid w:val="08140113"/>
    <w:rsid w:val="08457215"/>
    <w:rsid w:val="084C3DBE"/>
    <w:rsid w:val="08652295"/>
    <w:rsid w:val="087B302A"/>
    <w:rsid w:val="0883625A"/>
    <w:rsid w:val="08D37B92"/>
    <w:rsid w:val="08D50649"/>
    <w:rsid w:val="08DC570F"/>
    <w:rsid w:val="08F611A9"/>
    <w:rsid w:val="09200FAF"/>
    <w:rsid w:val="092162C0"/>
    <w:rsid w:val="09225C31"/>
    <w:rsid w:val="09E4139F"/>
    <w:rsid w:val="09F951D4"/>
    <w:rsid w:val="0A000E72"/>
    <w:rsid w:val="0A02706D"/>
    <w:rsid w:val="0A223E8F"/>
    <w:rsid w:val="0A286FC3"/>
    <w:rsid w:val="0A350328"/>
    <w:rsid w:val="0A3E19FE"/>
    <w:rsid w:val="0A5C00CE"/>
    <w:rsid w:val="0A6A1DFA"/>
    <w:rsid w:val="0AA81813"/>
    <w:rsid w:val="0ABE0581"/>
    <w:rsid w:val="0ACB373D"/>
    <w:rsid w:val="0ACC7A30"/>
    <w:rsid w:val="0AF57D48"/>
    <w:rsid w:val="0B091755"/>
    <w:rsid w:val="0B0B782E"/>
    <w:rsid w:val="0B0D6D37"/>
    <w:rsid w:val="0B1B172F"/>
    <w:rsid w:val="0B217421"/>
    <w:rsid w:val="0B247E6C"/>
    <w:rsid w:val="0B344CD4"/>
    <w:rsid w:val="0B8E38B6"/>
    <w:rsid w:val="0BA560F0"/>
    <w:rsid w:val="0BDC69A4"/>
    <w:rsid w:val="0C1E3FA8"/>
    <w:rsid w:val="0C450325"/>
    <w:rsid w:val="0C5C3BE3"/>
    <w:rsid w:val="0C62642D"/>
    <w:rsid w:val="0C815728"/>
    <w:rsid w:val="0C86453C"/>
    <w:rsid w:val="0CBE0668"/>
    <w:rsid w:val="0CEA034B"/>
    <w:rsid w:val="0CF460FD"/>
    <w:rsid w:val="0CFA480D"/>
    <w:rsid w:val="0D352B02"/>
    <w:rsid w:val="0D4133B7"/>
    <w:rsid w:val="0D784F44"/>
    <w:rsid w:val="0D832881"/>
    <w:rsid w:val="0DC16BF6"/>
    <w:rsid w:val="0DD43EB1"/>
    <w:rsid w:val="0E054F1C"/>
    <w:rsid w:val="0E1E10AD"/>
    <w:rsid w:val="0E227113"/>
    <w:rsid w:val="0E3337DE"/>
    <w:rsid w:val="0E4B66FC"/>
    <w:rsid w:val="0E5A031B"/>
    <w:rsid w:val="0ED11006"/>
    <w:rsid w:val="0EFF7217"/>
    <w:rsid w:val="0F020D1C"/>
    <w:rsid w:val="0F07380C"/>
    <w:rsid w:val="0F1A517B"/>
    <w:rsid w:val="0F1D1E94"/>
    <w:rsid w:val="0F2425F6"/>
    <w:rsid w:val="0F2E3545"/>
    <w:rsid w:val="0F400D75"/>
    <w:rsid w:val="0F5159EA"/>
    <w:rsid w:val="0F5D1837"/>
    <w:rsid w:val="0F926704"/>
    <w:rsid w:val="0F9D2739"/>
    <w:rsid w:val="0FD31873"/>
    <w:rsid w:val="0FEF6440"/>
    <w:rsid w:val="0FF819BE"/>
    <w:rsid w:val="102558E9"/>
    <w:rsid w:val="1040650B"/>
    <w:rsid w:val="10477C5E"/>
    <w:rsid w:val="1055129D"/>
    <w:rsid w:val="108E6EF1"/>
    <w:rsid w:val="10BA01F0"/>
    <w:rsid w:val="10C831B6"/>
    <w:rsid w:val="10DA772F"/>
    <w:rsid w:val="10FB27F4"/>
    <w:rsid w:val="10FF04CB"/>
    <w:rsid w:val="110821D4"/>
    <w:rsid w:val="1119202C"/>
    <w:rsid w:val="1127222C"/>
    <w:rsid w:val="11377EA7"/>
    <w:rsid w:val="11425654"/>
    <w:rsid w:val="11CC334C"/>
    <w:rsid w:val="11D2266E"/>
    <w:rsid w:val="120E7945"/>
    <w:rsid w:val="12192B41"/>
    <w:rsid w:val="121F4B60"/>
    <w:rsid w:val="12234BB5"/>
    <w:rsid w:val="122814BB"/>
    <w:rsid w:val="125B7585"/>
    <w:rsid w:val="12607BC4"/>
    <w:rsid w:val="12706088"/>
    <w:rsid w:val="127F764B"/>
    <w:rsid w:val="128069D9"/>
    <w:rsid w:val="128B2D3C"/>
    <w:rsid w:val="12B11E66"/>
    <w:rsid w:val="12B64A13"/>
    <w:rsid w:val="13002E7B"/>
    <w:rsid w:val="13422169"/>
    <w:rsid w:val="134E7E24"/>
    <w:rsid w:val="13651023"/>
    <w:rsid w:val="136E4584"/>
    <w:rsid w:val="138C01AF"/>
    <w:rsid w:val="13A61CAF"/>
    <w:rsid w:val="13C55F61"/>
    <w:rsid w:val="13E94BCB"/>
    <w:rsid w:val="13F54420"/>
    <w:rsid w:val="13F560E4"/>
    <w:rsid w:val="13FC6785"/>
    <w:rsid w:val="14012437"/>
    <w:rsid w:val="14516391"/>
    <w:rsid w:val="14BC64F0"/>
    <w:rsid w:val="14E11AE5"/>
    <w:rsid w:val="151B4C3D"/>
    <w:rsid w:val="15230DAA"/>
    <w:rsid w:val="15447FA2"/>
    <w:rsid w:val="155A2BC8"/>
    <w:rsid w:val="156A1BB9"/>
    <w:rsid w:val="15741DB6"/>
    <w:rsid w:val="157B0F52"/>
    <w:rsid w:val="159924BA"/>
    <w:rsid w:val="15A3464E"/>
    <w:rsid w:val="15AB71E1"/>
    <w:rsid w:val="15F5461C"/>
    <w:rsid w:val="16123058"/>
    <w:rsid w:val="1617451D"/>
    <w:rsid w:val="163732F8"/>
    <w:rsid w:val="16535F6B"/>
    <w:rsid w:val="168B2075"/>
    <w:rsid w:val="16D255D0"/>
    <w:rsid w:val="171F45D4"/>
    <w:rsid w:val="173805BE"/>
    <w:rsid w:val="177D030D"/>
    <w:rsid w:val="179A4208"/>
    <w:rsid w:val="17BC2EFC"/>
    <w:rsid w:val="17C405E3"/>
    <w:rsid w:val="17C60A98"/>
    <w:rsid w:val="17C937FD"/>
    <w:rsid w:val="17DB69EA"/>
    <w:rsid w:val="180C4D53"/>
    <w:rsid w:val="1816585E"/>
    <w:rsid w:val="183D5B0E"/>
    <w:rsid w:val="18452325"/>
    <w:rsid w:val="1884525B"/>
    <w:rsid w:val="18870CFD"/>
    <w:rsid w:val="18AB30EF"/>
    <w:rsid w:val="18EE6FED"/>
    <w:rsid w:val="190072FC"/>
    <w:rsid w:val="191D3651"/>
    <w:rsid w:val="19462BC5"/>
    <w:rsid w:val="1956695C"/>
    <w:rsid w:val="199479C7"/>
    <w:rsid w:val="19AB284F"/>
    <w:rsid w:val="19B47C3D"/>
    <w:rsid w:val="19EA4845"/>
    <w:rsid w:val="19FA73E1"/>
    <w:rsid w:val="1A055664"/>
    <w:rsid w:val="1A3A06AF"/>
    <w:rsid w:val="1A52605C"/>
    <w:rsid w:val="1A704112"/>
    <w:rsid w:val="1A8025D9"/>
    <w:rsid w:val="1A8B3995"/>
    <w:rsid w:val="1A9B0CB5"/>
    <w:rsid w:val="1AC7338E"/>
    <w:rsid w:val="1ACC220E"/>
    <w:rsid w:val="1ADE07FC"/>
    <w:rsid w:val="1AE14657"/>
    <w:rsid w:val="1AEA3147"/>
    <w:rsid w:val="1AF24610"/>
    <w:rsid w:val="1AFF01C0"/>
    <w:rsid w:val="1B0350BE"/>
    <w:rsid w:val="1B3C1610"/>
    <w:rsid w:val="1B875FF2"/>
    <w:rsid w:val="1BA71F09"/>
    <w:rsid w:val="1C08353C"/>
    <w:rsid w:val="1C2233E5"/>
    <w:rsid w:val="1C3E2ED2"/>
    <w:rsid w:val="1CBC7EE8"/>
    <w:rsid w:val="1CBF0529"/>
    <w:rsid w:val="1CD023F9"/>
    <w:rsid w:val="1CF02233"/>
    <w:rsid w:val="1CF718FD"/>
    <w:rsid w:val="1D04361D"/>
    <w:rsid w:val="1D2210FD"/>
    <w:rsid w:val="1D420543"/>
    <w:rsid w:val="1D61177C"/>
    <w:rsid w:val="1D7412E9"/>
    <w:rsid w:val="1D964F21"/>
    <w:rsid w:val="1DBB5071"/>
    <w:rsid w:val="1DCF1E45"/>
    <w:rsid w:val="1DDC5A3E"/>
    <w:rsid w:val="1DEF3612"/>
    <w:rsid w:val="1DFC60F0"/>
    <w:rsid w:val="1E307C47"/>
    <w:rsid w:val="1E5302C8"/>
    <w:rsid w:val="1E5D32A4"/>
    <w:rsid w:val="1E713DE2"/>
    <w:rsid w:val="1E863228"/>
    <w:rsid w:val="1E8B2DDF"/>
    <w:rsid w:val="1E974424"/>
    <w:rsid w:val="1EE2031F"/>
    <w:rsid w:val="1EFE46FA"/>
    <w:rsid w:val="1F10184C"/>
    <w:rsid w:val="1F3D417A"/>
    <w:rsid w:val="1F69293B"/>
    <w:rsid w:val="1F885D05"/>
    <w:rsid w:val="1FB301F4"/>
    <w:rsid w:val="201E617C"/>
    <w:rsid w:val="204A117F"/>
    <w:rsid w:val="204A34B6"/>
    <w:rsid w:val="204D6451"/>
    <w:rsid w:val="205A3507"/>
    <w:rsid w:val="20743ED1"/>
    <w:rsid w:val="20757D33"/>
    <w:rsid w:val="20761833"/>
    <w:rsid w:val="20814F59"/>
    <w:rsid w:val="209E189F"/>
    <w:rsid w:val="20B444C0"/>
    <w:rsid w:val="20D676B4"/>
    <w:rsid w:val="20FA38B8"/>
    <w:rsid w:val="21152528"/>
    <w:rsid w:val="21533E2E"/>
    <w:rsid w:val="2183063A"/>
    <w:rsid w:val="2188799C"/>
    <w:rsid w:val="218D5B08"/>
    <w:rsid w:val="21DE2865"/>
    <w:rsid w:val="21EA0F83"/>
    <w:rsid w:val="21F02AE5"/>
    <w:rsid w:val="220240C2"/>
    <w:rsid w:val="223041F5"/>
    <w:rsid w:val="22311518"/>
    <w:rsid w:val="2238785B"/>
    <w:rsid w:val="224675DB"/>
    <w:rsid w:val="227746BF"/>
    <w:rsid w:val="228641CA"/>
    <w:rsid w:val="22950B30"/>
    <w:rsid w:val="22B41914"/>
    <w:rsid w:val="22BE585B"/>
    <w:rsid w:val="2314681C"/>
    <w:rsid w:val="231652B1"/>
    <w:rsid w:val="231E2100"/>
    <w:rsid w:val="23411196"/>
    <w:rsid w:val="23477C08"/>
    <w:rsid w:val="2368610F"/>
    <w:rsid w:val="237970ED"/>
    <w:rsid w:val="23963F90"/>
    <w:rsid w:val="23AB3D94"/>
    <w:rsid w:val="23AF7A32"/>
    <w:rsid w:val="242F697F"/>
    <w:rsid w:val="24413D76"/>
    <w:rsid w:val="24514F46"/>
    <w:rsid w:val="24530939"/>
    <w:rsid w:val="245E57BE"/>
    <w:rsid w:val="24787466"/>
    <w:rsid w:val="24A1175A"/>
    <w:rsid w:val="24D22D2E"/>
    <w:rsid w:val="24D51570"/>
    <w:rsid w:val="24D667CE"/>
    <w:rsid w:val="24EA06C1"/>
    <w:rsid w:val="25211434"/>
    <w:rsid w:val="25493BBD"/>
    <w:rsid w:val="255A5215"/>
    <w:rsid w:val="25860154"/>
    <w:rsid w:val="259162B3"/>
    <w:rsid w:val="25A011CE"/>
    <w:rsid w:val="25C72308"/>
    <w:rsid w:val="25EB2B3B"/>
    <w:rsid w:val="26355C04"/>
    <w:rsid w:val="263B714C"/>
    <w:rsid w:val="263F55AC"/>
    <w:rsid w:val="26A566E8"/>
    <w:rsid w:val="26A60D4B"/>
    <w:rsid w:val="26A67A72"/>
    <w:rsid w:val="26A8341D"/>
    <w:rsid w:val="26AB07F7"/>
    <w:rsid w:val="26DF3E55"/>
    <w:rsid w:val="26EF3288"/>
    <w:rsid w:val="26FA6722"/>
    <w:rsid w:val="270C7F16"/>
    <w:rsid w:val="2765319A"/>
    <w:rsid w:val="27663050"/>
    <w:rsid w:val="27795933"/>
    <w:rsid w:val="27B5699D"/>
    <w:rsid w:val="27D944FD"/>
    <w:rsid w:val="27E9526D"/>
    <w:rsid w:val="27EA2607"/>
    <w:rsid w:val="27F17E38"/>
    <w:rsid w:val="27F62E1D"/>
    <w:rsid w:val="281628AA"/>
    <w:rsid w:val="284E101F"/>
    <w:rsid w:val="2881789E"/>
    <w:rsid w:val="28C3148B"/>
    <w:rsid w:val="28CA39B2"/>
    <w:rsid w:val="28CB7694"/>
    <w:rsid w:val="28DB6B51"/>
    <w:rsid w:val="28E14B11"/>
    <w:rsid w:val="28E25186"/>
    <w:rsid w:val="28E25E99"/>
    <w:rsid w:val="28E551FA"/>
    <w:rsid w:val="28E972BE"/>
    <w:rsid w:val="28FF5AA9"/>
    <w:rsid w:val="290D1AAB"/>
    <w:rsid w:val="292037A9"/>
    <w:rsid w:val="29B44A9A"/>
    <w:rsid w:val="29B534FE"/>
    <w:rsid w:val="29BA0767"/>
    <w:rsid w:val="29E563D5"/>
    <w:rsid w:val="29EE705E"/>
    <w:rsid w:val="2A696448"/>
    <w:rsid w:val="2A7173CF"/>
    <w:rsid w:val="2A78112D"/>
    <w:rsid w:val="2A827FB7"/>
    <w:rsid w:val="2A933C45"/>
    <w:rsid w:val="2AAD6DFC"/>
    <w:rsid w:val="2AD117A0"/>
    <w:rsid w:val="2AD57337"/>
    <w:rsid w:val="2AF94782"/>
    <w:rsid w:val="2B07206A"/>
    <w:rsid w:val="2B360913"/>
    <w:rsid w:val="2B4B1049"/>
    <w:rsid w:val="2B7A09B3"/>
    <w:rsid w:val="2B7A3E39"/>
    <w:rsid w:val="2B953853"/>
    <w:rsid w:val="2B9B6D72"/>
    <w:rsid w:val="2B9E68C0"/>
    <w:rsid w:val="2BC76FD5"/>
    <w:rsid w:val="2C0B1621"/>
    <w:rsid w:val="2C205F28"/>
    <w:rsid w:val="2C3673A0"/>
    <w:rsid w:val="2C3A16CE"/>
    <w:rsid w:val="2C5571FF"/>
    <w:rsid w:val="2C650EDB"/>
    <w:rsid w:val="2C8913A2"/>
    <w:rsid w:val="2C9C45B3"/>
    <w:rsid w:val="2CB364CA"/>
    <w:rsid w:val="2CB43839"/>
    <w:rsid w:val="2CC870F6"/>
    <w:rsid w:val="2CD03883"/>
    <w:rsid w:val="2CF36AF5"/>
    <w:rsid w:val="2CF64323"/>
    <w:rsid w:val="2D1824CD"/>
    <w:rsid w:val="2D281880"/>
    <w:rsid w:val="2D653569"/>
    <w:rsid w:val="2D7A12D8"/>
    <w:rsid w:val="2DAB4984"/>
    <w:rsid w:val="2DC6331D"/>
    <w:rsid w:val="2DED5CBB"/>
    <w:rsid w:val="2DF00666"/>
    <w:rsid w:val="2E2C00BA"/>
    <w:rsid w:val="2E6A4A97"/>
    <w:rsid w:val="2E7A213D"/>
    <w:rsid w:val="2E7F3D3C"/>
    <w:rsid w:val="2E990562"/>
    <w:rsid w:val="2EBB2852"/>
    <w:rsid w:val="2EE307F7"/>
    <w:rsid w:val="2EF51713"/>
    <w:rsid w:val="2F2A5631"/>
    <w:rsid w:val="2F513552"/>
    <w:rsid w:val="2F523B53"/>
    <w:rsid w:val="2F6904A4"/>
    <w:rsid w:val="2F691F10"/>
    <w:rsid w:val="2F7B0CF9"/>
    <w:rsid w:val="2FC74CB6"/>
    <w:rsid w:val="2FCB730C"/>
    <w:rsid w:val="2FEF20AA"/>
    <w:rsid w:val="30372E38"/>
    <w:rsid w:val="305356DF"/>
    <w:rsid w:val="306C6D27"/>
    <w:rsid w:val="3085546E"/>
    <w:rsid w:val="3096117F"/>
    <w:rsid w:val="30A12B39"/>
    <w:rsid w:val="30A73866"/>
    <w:rsid w:val="30AA314D"/>
    <w:rsid w:val="30B1395C"/>
    <w:rsid w:val="30D350FD"/>
    <w:rsid w:val="30DF3860"/>
    <w:rsid w:val="30FC5FA5"/>
    <w:rsid w:val="310C5CCA"/>
    <w:rsid w:val="310F338A"/>
    <w:rsid w:val="312A5F35"/>
    <w:rsid w:val="319174D5"/>
    <w:rsid w:val="31C325DA"/>
    <w:rsid w:val="31C43EF0"/>
    <w:rsid w:val="31EC0ACA"/>
    <w:rsid w:val="3212379B"/>
    <w:rsid w:val="3219674B"/>
    <w:rsid w:val="321E33CC"/>
    <w:rsid w:val="3220302C"/>
    <w:rsid w:val="32226FF7"/>
    <w:rsid w:val="324E31F1"/>
    <w:rsid w:val="328B7E2F"/>
    <w:rsid w:val="329C5EE9"/>
    <w:rsid w:val="32AF6F18"/>
    <w:rsid w:val="32CB0A25"/>
    <w:rsid w:val="32F80C44"/>
    <w:rsid w:val="33061F88"/>
    <w:rsid w:val="335014CD"/>
    <w:rsid w:val="336437CE"/>
    <w:rsid w:val="3432726B"/>
    <w:rsid w:val="34841C62"/>
    <w:rsid w:val="34932D34"/>
    <w:rsid w:val="34B07A06"/>
    <w:rsid w:val="34B46817"/>
    <w:rsid w:val="34B70918"/>
    <w:rsid w:val="34B95F7D"/>
    <w:rsid w:val="34BB78F9"/>
    <w:rsid w:val="34C30941"/>
    <w:rsid w:val="34CF0729"/>
    <w:rsid w:val="34D961F0"/>
    <w:rsid w:val="34DF09ED"/>
    <w:rsid w:val="34E22B86"/>
    <w:rsid w:val="34EA41E7"/>
    <w:rsid w:val="34F228EC"/>
    <w:rsid w:val="34F32828"/>
    <w:rsid w:val="34FE3823"/>
    <w:rsid w:val="35122233"/>
    <w:rsid w:val="35163BAD"/>
    <w:rsid w:val="352257FE"/>
    <w:rsid w:val="352338CC"/>
    <w:rsid w:val="354E65A9"/>
    <w:rsid w:val="35881485"/>
    <w:rsid w:val="359511E7"/>
    <w:rsid w:val="35B1057B"/>
    <w:rsid w:val="360240F5"/>
    <w:rsid w:val="3629232D"/>
    <w:rsid w:val="36320D2F"/>
    <w:rsid w:val="363A66C2"/>
    <w:rsid w:val="368057E2"/>
    <w:rsid w:val="36A50BA6"/>
    <w:rsid w:val="36B01BBE"/>
    <w:rsid w:val="36D26A8A"/>
    <w:rsid w:val="36F2213A"/>
    <w:rsid w:val="371E1918"/>
    <w:rsid w:val="371F1487"/>
    <w:rsid w:val="37474F72"/>
    <w:rsid w:val="37492AC3"/>
    <w:rsid w:val="37737B3A"/>
    <w:rsid w:val="378B706C"/>
    <w:rsid w:val="379050BB"/>
    <w:rsid w:val="379B0800"/>
    <w:rsid w:val="37AA7F2F"/>
    <w:rsid w:val="37B8131F"/>
    <w:rsid w:val="37BE7F32"/>
    <w:rsid w:val="37C53009"/>
    <w:rsid w:val="37D32190"/>
    <w:rsid w:val="37D86603"/>
    <w:rsid w:val="37E45DDF"/>
    <w:rsid w:val="37F82ED5"/>
    <w:rsid w:val="37FA1AFA"/>
    <w:rsid w:val="38413CB5"/>
    <w:rsid w:val="386D547E"/>
    <w:rsid w:val="386E3CA1"/>
    <w:rsid w:val="3892310C"/>
    <w:rsid w:val="38932A49"/>
    <w:rsid w:val="38A7576E"/>
    <w:rsid w:val="38AE1E79"/>
    <w:rsid w:val="38B34792"/>
    <w:rsid w:val="38C65E25"/>
    <w:rsid w:val="38D72D07"/>
    <w:rsid w:val="38E9638D"/>
    <w:rsid w:val="38F91D44"/>
    <w:rsid w:val="39090C20"/>
    <w:rsid w:val="391D0BE9"/>
    <w:rsid w:val="39232812"/>
    <w:rsid w:val="39236B6C"/>
    <w:rsid w:val="392F0B3E"/>
    <w:rsid w:val="392F4B30"/>
    <w:rsid w:val="39494F15"/>
    <w:rsid w:val="39534748"/>
    <w:rsid w:val="39A66DD9"/>
    <w:rsid w:val="39DA0664"/>
    <w:rsid w:val="3A020BED"/>
    <w:rsid w:val="3A070CBD"/>
    <w:rsid w:val="3A534BD7"/>
    <w:rsid w:val="3A6132FD"/>
    <w:rsid w:val="3A694D3C"/>
    <w:rsid w:val="3ACD459E"/>
    <w:rsid w:val="3B103872"/>
    <w:rsid w:val="3B16423F"/>
    <w:rsid w:val="3B2E6BAC"/>
    <w:rsid w:val="3B382D5B"/>
    <w:rsid w:val="3B390C8B"/>
    <w:rsid w:val="3B4948CF"/>
    <w:rsid w:val="3B6705BA"/>
    <w:rsid w:val="3B6A71C4"/>
    <w:rsid w:val="3B9A18BD"/>
    <w:rsid w:val="3B9A6361"/>
    <w:rsid w:val="3BF77CA2"/>
    <w:rsid w:val="3C0D3B4F"/>
    <w:rsid w:val="3C0E5A45"/>
    <w:rsid w:val="3C1D561B"/>
    <w:rsid w:val="3C3275FC"/>
    <w:rsid w:val="3C3637E2"/>
    <w:rsid w:val="3C5807EE"/>
    <w:rsid w:val="3C5F3C87"/>
    <w:rsid w:val="3C61584C"/>
    <w:rsid w:val="3C7D5BAE"/>
    <w:rsid w:val="3CB11531"/>
    <w:rsid w:val="3CB93BD5"/>
    <w:rsid w:val="3CF45753"/>
    <w:rsid w:val="3CF5453C"/>
    <w:rsid w:val="3CFB66BF"/>
    <w:rsid w:val="3D0A17B2"/>
    <w:rsid w:val="3D1C2492"/>
    <w:rsid w:val="3D373A58"/>
    <w:rsid w:val="3D58549B"/>
    <w:rsid w:val="3D9160BF"/>
    <w:rsid w:val="3DCD3CFE"/>
    <w:rsid w:val="3DD83AC9"/>
    <w:rsid w:val="3DE8459E"/>
    <w:rsid w:val="3DFA382A"/>
    <w:rsid w:val="3E2E6452"/>
    <w:rsid w:val="3E377B3C"/>
    <w:rsid w:val="3E3C21CF"/>
    <w:rsid w:val="3E713561"/>
    <w:rsid w:val="3E8E5637"/>
    <w:rsid w:val="3E910AB8"/>
    <w:rsid w:val="3EA22897"/>
    <w:rsid w:val="3EC8661A"/>
    <w:rsid w:val="3ED07075"/>
    <w:rsid w:val="3F031149"/>
    <w:rsid w:val="3F246288"/>
    <w:rsid w:val="3F3331E6"/>
    <w:rsid w:val="3F5F2262"/>
    <w:rsid w:val="3F9C247B"/>
    <w:rsid w:val="3F9D4007"/>
    <w:rsid w:val="3FD64A1E"/>
    <w:rsid w:val="3FD9501F"/>
    <w:rsid w:val="3FE30228"/>
    <w:rsid w:val="400B6016"/>
    <w:rsid w:val="400C3C2D"/>
    <w:rsid w:val="40170A37"/>
    <w:rsid w:val="40394F0C"/>
    <w:rsid w:val="403B3DE9"/>
    <w:rsid w:val="40490401"/>
    <w:rsid w:val="40606734"/>
    <w:rsid w:val="40734E9C"/>
    <w:rsid w:val="408959C3"/>
    <w:rsid w:val="40924826"/>
    <w:rsid w:val="409A6349"/>
    <w:rsid w:val="40D957F6"/>
    <w:rsid w:val="4144511D"/>
    <w:rsid w:val="414675B0"/>
    <w:rsid w:val="4182401C"/>
    <w:rsid w:val="41AE7116"/>
    <w:rsid w:val="41B06CCE"/>
    <w:rsid w:val="41B96D75"/>
    <w:rsid w:val="41DA0901"/>
    <w:rsid w:val="41DB57A0"/>
    <w:rsid w:val="42073824"/>
    <w:rsid w:val="421A01AE"/>
    <w:rsid w:val="421B6FA4"/>
    <w:rsid w:val="421F3E34"/>
    <w:rsid w:val="423E27C2"/>
    <w:rsid w:val="42447072"/>
    <w:rsid w:val="426A73EB"/>
    <w:rsid w:val="426E5AAA"/>
    <w:rsid w:val="42864317"/>
    <w:rsid w:val="42882346"/>
    <w:rsid w:val="42C70013"/>
    <w:rsid w:val="42D55F14"/>
    <w:rsid w:val="42DD5F76"/>
    <w:rsid w:val="42DF4378"/>
    <w:rsid w:val="42E346C7"/>
    <w:rsid w:val="42E57F5A"/>
    <w:rsid w:val="42E6475D"/>
    <w:rsid w:val="430B122D"/>
    <w:rsid w:val="432A00E7"/>
    <w:rsid w:val="432A3B1A"/>
    <w:rsid w:val="432C5F7F"/>
    <w:rsid w:val="4335042C"/>
    <w:rsid w:val="43687176"/>
    <w:rsid w:val="436D3CFC"/>
    <w:rsid w:val="437521B2"/>
    <w:rsid w:val="43791A6A"/>
    <w:rsid w:val="437D085A"/>
    <w:rsid w:val="439D5BF5"/>
    <w:rsid w:val="43A26801"/>
    <w:rsid w:val="43F6178D"/>
    <w:rsid w:val="44083F01"/>
    <w:rsid w:val="44091098"/>
    <w:rsid w:val="44301F84"/>
    <w:rsid w:val="443177D2"/>
    <w:rsid w:val="443F0293"/>
    <w:rsid w:val="4445632C"/>
    <w:rsid w:val="444A66AB"/>
    <w:rsid w:val="44DE6C0B"/>
    <w:rsid w:val="44F32414"/>
    <w:rsid w:val="451D26A5"/>
    <w:rsid w:val="4528049B"/>
    <w:rsid w:val="45287476"/>
    <w:rsid w:val="45324515"/>
    <w:rsid w:val="456176C9"/>
    <w:rsid w:val="45650E6A"/>
    <w:rsid w:val="45830B3B"/>
    <w:rsid w:val="459915B9"/>
    <w:rsid w:val="45AF51A2"/>
    <w:rsid w:val="45CB09D7"/>
    <w:rsid w:val="45FF6CDD"/>
    <w:rsid w:val="46091529"/>
    <w:rsid w:val="46257CAE"/>
    <w:rsid w:val="46395582"/>
    <w:rsid w:val="467D70EC"/>
    <w:rsid w:val="46A77B83"/>
    <w:rsid w:val="46BE623E"/>
    <w:rsid w:val="46DC08CC"/>
    <w:rsid w:val="46E15101"/>
    <w:rsid w:val="470131C6"/>
    <w:rsid w:val="470210BA"/>
    <w:rsid w:val="47075A5A"/>
    <w:rsid w:val="474749E4"/>
    <w:rsid w:val="477E6159"/>
    <w:rsid w:val="477F2ED5"/>
    <w:rsid w:val="479753C0"/>
    <w:rsid w:val="47AE0FAA"/>
    <w:rsid w:val="47CC763B"/>
    <w:rsid w:val="48023504"/>
    <w:rsid w:val="480F020C"/>
    <w:rsid w:val="483660CB"/>
    <w:rsid w:val="48373F33"/>
    <w:rsid w:val="483D192D"/>
    <w:rsid w:val="48A779DE"/>
    <w:rsid w:val="48AF7239"/>
    <w:rsid w:val="48B67066"/>
    <w:rsid w:val="48BC7557"/>
    <w:rsid w:val="48C03191"/>
    <w:rsid w:val="48CD2FF6"/>
    <w:rsid w:val="48E0661A"/>
    <w:rsid w:val="48FE3E82"/>
    <w:rsid w:val="4904037B"/>
    <w:rsid w:val="4911272E"/>
    <w:rsid w:val="49227967"/>
    <w:rsid w:val="492957B6"/>
    <w:rsid w:val="493763B7"/>
    <w:rsid w:val="493E6747"/>
    <w:rsid w:val="494E1038"/>
    <w:rsid w:val="496134DE"/>
    <w:rsid w:val="49636E02"/>
    <w:rsid w:val="4979481B"/>
    <w:rsid w:val="498309B2"/>
    <w:rsid w:val="498C5601"/>
    <w:rsid w:val="4A427421"/>
    <w:rsid w:val="4A5257C1"/>
    <w:rsid w:val="4A590922"/>
    <w:rsid w:val="4A90150E"/>
    <w:rsid w:val="4A930566"/>
    <w:rsid w:val="4A9E14B5"/>
    <w:rsid w:val="4AAB1175"/>
    <w:rsid w:val="4AE45FFD"/>
    <w:rsid w:val="4AFE7F54"/>
    <w:rsid w:val="4B27388C"/>
    <w:rsid w:val="4B277DE8"/>
    <w:rsid w:val="4B3312F3"/>
    <w:rsid w:val="4B3A3B77"/>
    <w:rsid w:val="4B61371A"/>
    <w:rsid w:val="4B6837F2"/>
    <w:rsid w:val="4B883C54"/>
    <w:rsid w:val="4BA22745"/>
    <w:rsid w:val="4BC85371"/>
    <w:rsid w:val="4BCB0936"/>
    <w:rsid w:val="4BE94119"/>
    <w:rsid w:val="4C1A4B73"/>
    <w:rsid w:val="4C555964"/>
    <w:rsid w:val="4C646940"/>
    <w:rsid w:val="4C836446"/>
    <w:rsid w:val="4CB058A6"/>
    <w:rsid w:val="4CB12B9C"/>
    <w:rsid w:val="4CC42A22"/>
    <w:rsid w:val="4CFF0AC5"/>
    <w:rsid w:val="4D164A07"/>
    <w:rsid w:val="4D2066DC"/>
    <w:rsid w:val="4D286780"/>
    <w:rsid w:val="4D353196"/>
    <w:rsid w:val="4D583943"/>
    <w:rsid w:val="4D6D7062"/>
    <w:rsid w:val="4D6F75AC"/>
    <w:rsid w:val="4DB14447"/>
    <w:rsid w:val="4DF8179E"/>
    <w:rsid w:val="4E0A4E10"/>
    <w:rsid w:val="4E0B6B33"/>
    <w:rsid w:val="4E1828A0"/>
    <w:rsid w:val="4E2F20BE"/>
    <w:rsid w:val="4E421334"/>
    <w:rsid w:val="4E621D00"/>
    <w:rsid w:val="4EB83A8F"/>
    <w:rsid w:val="4EDB234E"/>
    <w:rsid w:val="4EE242DA"/>
    <w:rsid w:val="4F5015E5"/>
    <w:rsid w:val="4F5911EC"/>
    <w:rsid w:val="4F5B0708"/>
    <w:rsid w:val="4F632944"/>
    <w:rsid w:val="4F7260AA"/>
    <w:rsid w:val="4F8A7475"/>
    <w:rsid w:val="4FB8216E"/>
    <w:rsid w:val="50055199"/>
    <w:rsid w:val="504E7D71"/>
    <w:rsid w:val="5052436F"/>
    <w:rsid w:val="505B0520"/>
    <w:rsid w:val="50891B9E"/>
    <w:rsid w:val="50C22AD1"/>
    <w:rsid w:val="50D17261"/>
    <w:rsid w:val="50E245EB"/>
    <w:rsid w:val="50E53703"/>
    <w:rsid w:val="50EA1DFF"/>
    <w:rsid w:val="50F715BB"/>
    <w:rsid w:val="51001886"/>
    <w:rsid w:val="5100428B"/>
    <w:rsid w:val="5107399A"/>
    <w:rsid w:val="51166751"/>
    <w:rsid w:val="51371ABB"/>
    <w:rsid w:val="513B1A86"/>
    <w:rsid w:val="517403EA"/>
    <w:rsid w:val="51842E9B"/>
    <w:rsid w:val="5199693B"/>
    <w:rsid w:val="51A16373"/>
    <w:rsid w:val="51BB79E9"/>
    <w:rsid w:val="51F14FD7"/>
    <w:rsid w:val="52001845"/>
    <w:rsid w:val="52425330"/>
    <w:rsid w:val="52680180"/>
    <w:rsid w:val="52A305CF"/>
    <w:rsid w:val="52E503B9"/>
    <w:rsid w:val="530445EB"/>
    <w:rsid w:val="531254D0"/>
    <w:rsid w:val="532753EE"/>
    <w:rsid w:val="53487462"/>
    <w:rsid w:val="53561DA2"/>
    <w:rsid w:val="536B577D"/>
    <w:rsid w:val="53776508"/>
    <w:rsid w:val="537855DB"/>
    <w:rsid w:val="539A69CD"/>
    <w:rsid w:val="539B5504"/>
    <w:rsid w:val="53B73BE7"/>
    <w:rsid w:val="53D0438B"/>
    <w:rsid w:val="53F710B2"/>
    <w:rsid w:val="53FC393A"/>
    <w:rsid w:val="540D6319"/>
    <w:rsid w:val="541C2FC8"/>
    <w:rsid w:val="54464589"/>
    <w:rsid w:val="544C0F1C"/>
    <w:rsid w:val="544F3929"/>
    <w:rsid w:val="544F4CD8"/>
    <w:rsid w:val="547912B2"/>
    <w:rsid w:val="54831AFD"/>
    <w:rsid w:val="548939BD"/>
    <w:rsid w:val="54AC73A5"/>
    <w:rsid w:val="54AD5C91"/>
    <w:rsid w:val="54CC26F7"/>
    <w:rsid w:val="54D92CF5"/>
    <w:rsid w:val="54FB267E"/>
    <w:rsid w:val="551538C7"/>
    <w:rsid w:val="55456635"/>
    <w:rsid w:val="55663F36"/>
    <w:rsid w:val="557230E3"/>
    <w:rsid w:val="55973A0E"/>
    <w:rsid w:val="559A1A8F"/>
    <w:rsid w:val="559C5CB5"/>
    <w:rsid w:val="55AF6AF0"/>
    <w:rsid w:val="55DB2BD1"/>
    <w:rsid w:val="55F60021"/>
    <w:rsid w:val="55F61DAE"/>
    <w:rsid w:val="560F433B"/>
    <w:rsid w:val="560F716E"/>
    <w:rsid w:val="562E001C"/>
    <w:rsid w:val="56321976"/>
    <w:rsid w:val="56331B65"/>
    <w:rsid w:val="566D529D"/>
    <w:rsid w:val="56A854CF"/>
    <w:rsid w:val="57043AB4"/>
    <w:rsid w:val="570E2113"/>
    <w:rsid w:val="57150367"/>
    <w:rsid w:val="57542785"/>
    <w:rsid w:val="576412EE"/>
    <w:rsid w:val="57650211"/>
    <w:rsid w:val="579A6FDB"/>
    <w:rsid w:val="58333041"/>
    <w:rsid w:val="58340069"/>
    <w:rsid w:val="58914097"/>
    <w:rsid w:val="58A42BE9"/>
    <w:rsid w:val="58A5522D"/>
    <w:rsid w:val="58D406A9"/>
    <w:rsid w:val="591438A9"/>
    <w:rsid w:val="594B673E"/>
    <w:rsid w:val="59501064"/>
    <w:rsid w:val="598C35D5"/>
    <w:rsid w:val="59A85E0F"/>
    <w:rsid w:val="59B04161"/>
    <w:rsid w:val="59D96DD2"/>
    <w:rsid w:val="59DB351A"/>
    <w:rsid w:val="5A0D2C7B"/>
    <w:rsid w:val="5A174DF5"/>
    <w:rsid w:val="5A3479F0"/>
    <w:rsid w:val="5A366486"/>
    <w:rsid w:val="5A6021CD"/>
    <w:rsid w:val="5A7B2D31"/>
    <w:rsid w:val="5AAE7B58"/>
    <w:rsid w:val="5AFF2C53"/>
    <w:rsid w:val="5B1428B2"/>
    <w:rsid w:val="5B1F0623"/>
    <w:rsid w:val="5B245621"/>
    <w:rsid w:val="5B2C3602"/>
    <w:rsid w:val="5B446953"/>
    <w:rsid w:val="5B5E44C8"/>
    <w:rsid w:val="5B87362B"/>
    <w:rsid w:val="5BD14CFB"/>
    <w:rsid w:val="5BEE40DA"/>
    <w:rsid w:val="5BFC3EA0"/>
    <w:rsid w:val="5C2361E3"/>
    <w:rsid w:val="5C307851"/>
    <w:rsid w:val="5C4615F2"/>
    <w:rsid w:val="5C7337DF"/>
    <w:rsid w:val="5C86728D"/>
    <w:rsid w:val="5C9E194B"/>
    <w:rsid w:val="5CA60A62"/>
    <w:rsid w:val="5CE0064D"/>
    <w:rsid w:val="5CE96B4D"/>
    <w:rsid w:val="5CFA3449"/>
    <w:rsid w:val="5D25258F"/>
    <w:rsid w:val="5D331F63"/>
    <w:rsid w:val="5D3B0807"/>
    <w:rsid w:val="5D643996"/>
    <w:rsid w:val="5D8828D4"/>
    <w:rsid w:val="5D8F61BE"/>
    <w:rsid w:val="5DBF1BB9"/>
    <w:rsid w:val="5DD63256"/>
    <w:rsid w:val="5DD73007"/>
    <w:rsid w:val="5DDA08A2"/>
    <w:rsid w:val="5DE36AF8"/>
    <w:rsid w:val="5E3721FB"/>
    <w:rsid w:val="5E4D291F"/>
    <w:rsid w:val="5E617537"/>
    <w:rsid w:val="5E6737AE"/>
    <w:rsid w:val="5E7519A6"/>
    <w:rsid w:val="5EC56F37"/>
    <w:rsid w:val="5F0E7E1B"/>
    <w:rsid w:val="5F2A717B"/>
    <w:rsid w:val="5F302897"/>
    <w:rsid w:val="5F307B5A"/>
    <w:rsid w:val="5F73357B"/>
    <w:rsid w:val="5F7728F4"/>
    <w:rsid w:val="5F9032DA"/>
    <w:rsid w:val="5FA34769"/>
    <w:rsid w:val="5FAA1B90"/>
    <w:rsid w:val="5FB942DA"/>
    <w:rsid w:val="5FD01533"/>
    <w:rsid w:val="5FD50541"/>
    <w:rsid w:val="5FDC3A29"/>
    <w:rsid w:val="5FDC771B"/>
    <w:rsid w:val="5FF41995"/>
    <w:rsid w:val="608A73F8"/>
    <w:rsid w:val="60C07B27"/>
    <w:rsid w:val="60D07BDB"/>
    <w:rsid w:val="60E66D0D"/>
    <w:rsid w:val="60F553A8"/>
    <w:rsid w:val="612B2944"/>
    <w:rsid w:val="612E68AD"/>
    <w:rsid w:val="61563D8F"/>
    <w:rsid w:val="61777ED5"/>
    <w:rsid w:val="618625BA"/>
    <w:rsid w:val="61865917"/>
    <w:rsid w:val="619A76D8"/>
    <w:rsid w:val="61E1537B"/>
    <w:rsid w:val="61E31BDB"/>
    <w:rsid w:val="61ED01D8"/>
    <w:rsid w:val="61ED3CCB"/>
    <w:rsid w:val="61F84FAB"/>
    <w:rsid w:val="61F92FF6"/>
    <w:rsid w:val="62002977"/>
    <w:rsid w:val="620D443E"/>
    <w:rsid w:val="621E19EF"/>
    <w:rsid w:val="621E6AAE"/>
    <w:rsid w:val="622B2C52"/>
    <w:rsid w:val="622D25BC"/>
    <w:rsid w:val="622D573F"/>
    <w:rsid w:val="62654BC5"/>
    <w:rsid w:val="627941E3"/>
    <w:rsid w:val="62922611"/>
    <w:rsid w:val="62964316"/>
    <w:rsid w:val="62BB0B2A"/>
    <w:rsid w:val="62C43CC5"/>
    <w:rsid w:val="62CF0F01"/>
    <w:rsid w:val="62ED0481"/>
    <w:rsid w:val="62FB1618"/>
    <w:rsid w:val="63077523"/>
    <w:rsid w:val="63195A32"/>
    <w:rsid w:val="63447C78"/>
    <w:rsid w:val="639442B6"/>
    <w:rsid w:val="63B656D6"/>
    <w:rsid w:val="641E332F"/>
    <w:rsid w:val="6461395E"/>
    <w:rsid w:val="64DE1171"/>
    <w:rsid w:val="64E534DE"/>
    <w:rsid w:val="64F318DE"/>
    <w:rsid w:val="64FA5510"/>
    <w:rsid w:val="6505294C"/>
    <w:rsid w:val="65147175"/>
    <w:rsid w:val="65281EF9"/>
    <w:rsid w:val="653B622D"/>
    <w:rsid w:val="655D6CFA"/>
    <w:rsid w:val="6566240F"/>
    <w:rsid w:val="659875B8"/>
    <w:rsid w:val="65A80C48"/>
    <w:rsid w:val="65BE797B"/>
    <w:rsid w:val="65C232D5"/>
    <w:rsid w:val="65DD28AA"/>
    <w:rsid w:val="660E0271"/>
    <w:rsid w:val="661102DD"/>
    <w:rsid w:val="66205C7C"/>
    <w:rsid w:val="663B79C6"/>
    <w:rsid w:val="663C369B"/>
    <w:rsid w:val="663F45FE"/>
    <w:rsid w:val="6663383A"/>
    <w:rsid w:val="66796631"/>
    <w:rsid w:val="66985F05"/>
    <w:rsid w:val="669E7D88"/>
    <w:rsid w:val="66A91FCA"/>
    <w:rsid w:val="66B33543"/>
    <w:rsid w:val="66C12D4A"/>
    <w:rsid w:val="66E13B2D"/>
    <w:rsid w:val="67002691"/>
    <w:rsid w:val="67152870"/>
    <w:rsid w:val="6736457C"/>
    <w:rsid w:val="673C6955"/>
    <w:rsid w:val="674B37AC"/>
    <w:rsid w:val="67636D2D"/>
    <w:rsid w:val="677E166F"/>
    <w:rsid w:val="678D20D2"/>
    <w:rsid w:val="67BC78A9"/>
    <w:rsid w:val="67D93615"/>
    <w:rsid w:val="6807685F"/>
    <w:rsid w:val="682D0EE0"/>
    <w:rsid w:val="68566FA1"/>
    <w:rsid w:val="68646277"/>
    <w:rsid w:val="68745542"/>
    <w:rsid w:val="68B118B7"/>
    <w:rsid w:val="68BF70CA"/>
    <w:rsid w:val="68D41F87"/>
    <w:rsid w:val="68E73E45"/>
    <w:rsid w:val="690D73BF"/>
    <w:rsid w:val="6913635D"/>
    <w:rsid w:val="692E06B5"/>
    <w:rsid w:val="693A094E"/>
    <w:rsid w:val="695F7F1F"/>
    <w:rsid w:val="69705D82"/>
    <w:rsid w:val="699357D5"/>
    <w:rsid w:val="69956077"/>
    <w:rsid w:val="69A01ABF"/>
    <w:rsid w:val="69D36A51"/>
    <w:rsid w:val="6A255D97"/>
    <w:rsid w:val="6A2B3650"/>
    <w:rsid w:val="6A5A363E"/>
    <w:rsid w:val="6A6F282F"/>
    <w:rsid w:val="6A8C3BC6"/>
    <w:rsid w:val="6AA84548"/>
    <w:rsid w:val="6AAA6FF0"/>
    <w:rsid w:val="6ABC3A69"/>
    <w:rsid w:val="6ACA4C79"/>
    <w:rsid w:val="6AD22363"/>
    <w:rsid w:val="6AD631BE"/>
    <w:rsid w:val="6B073AAC"/>
    <w:rsid w:val="6B101E93"/>
    <w:rsid w:val="6B342BDA"/>
    <w:rsid w:val="6B490C1D"/>
    <w:rsid w:val="6B4A73B5"/>
    <w:rsid w:val="6B723682"/>
    <w:rsid w:val="6B9F7787"/>
    <w:rsid w:val="6BA07E05"/>
    <w:rsid w:val="6BA95F08"/>
    <w:rsid w:val="6BAB05C2"/>
    <w:rsid w:val="6BEE56A0"/>
    <w:rsid w:val="6C0163EB"/>
    <w:rsid w:val="6C2F1028"/>
    <w:rsid w:val="6C3428CB"/>
    <w:rsid w:val="6C52590D"/>
    <w:rsid w:val="6C775518"/>
    <w:rsid w:val="6C7F5363"/>
    <w:rsid w:val="6C805E6B"/>
    <w:rsid w:val="6C9D1298"/>
    <w:rsid w:val="6CBD74E9"/>
    <w:rsid w:val="6CC71C70"/>
    <w:rsid w:val="6CF93781"/>
    <w:rsid w:val="6D142D79"/>
    <w:rsid w:val="6D3141A8"/>
    <w:rsid w:val="6D3658AE"/>
    <w:rsid w:val="6D407B71"/>
    <w:rsid w:val="6D6F2C00"/>
    <w:rsid w:val="6D75419D"/>
    <w:rsid w:val="6D7A0D75"/>
    <w:rsid w:val="6D8936E8"/>
    <w:rsid w:val="6D9526BC"/>
    <w:rsid w:val="6DCA76F3"/>
    <w:rsid w:val="6DD61641"/>
    <w:rsid w:val="6DF30600"/>
    <w:rsid w:val="6E1534AC"/>
    <w:rsid w:val="6E5A032E"/>
    <w:rsid w:val="6E8856BD"/>
    <w:rsid w:val="6E9C53D9"/>
    <w:rsid w:val="6EBE3CA0"/>
    <w:rsid w:val="6F071E93"/>
    <w:rsid w:val="6F115904"/>
    <w:rsid w:val="6F1C3E52"/>
    <w:rsid w:val="6F4E2F18"/>
    <w:rsid w:val="6F527570"/>
    <w:rsid w:val="6F616549"/>
    <w:rsid w:val="6F8608EC"/>
    <w:rsid w:val="6F9B56B9"/>
    <w:rsid w:val="6F9B6B2F"/>
    <w:rsid w:val="6FBF2FB4"/>
    <w:rsid w:val="6FC1084E"/>
    <w:rsid w:val="6FC849C6"/>
    <w:rsid w:val="6FC922E3"/>
    <w:rsid w:val="6FCB6248"/>
    <w:rsid w:val="6FD4622C"/>
    <w:rsid w:val="6FE40217"/>
    <w:rsid w:val="700E5FB2"/>
    <w:rsid w:val="701F711B"/>
    <w:rsid w:val="702A7271"/>
    <w:rsid w:val="70430A9C"/>
    <w:rsid w:val="70456808"/>
    <w:rsid w:val="70874A99"/>
    <w:rsid w:val="70970115"/>
    <w:rsid w:val="70A1689C"/>
    <w:rsid w:val="70AD709B"/>
    <w:rsid w:val="71101200"/>
    <w:rsid w:val="714D7181"/>
    <w:rsid w:val="71836B05"/>
    <w:rsid w:val="7184157E"/>
    <w:rsid w:val="71A46307"/>
    <w:rsid w:val="71A97D7A"/>
    <w:rsid w:val="71B431E1"/>
    <w:rsid w:val="71BE74EC"/>
    <w:rsid w:val="71C233C4"/>
    <w:rsid w:val="71CB25D8"/>
    <w:rsid w:val="71D30376"/>
    <w:rsid w:val="71E43ADD"/>
    <w:rsid w:val="71EB2C2C"/>
    <w:rsid w:val="720F6206"/>
    <w:rsid w:val="72144876"/>
    <w:rsid w:val="7219292C"/>
    <w:rsid w:val="72390B9E"/>
    <w:rsid w:val="725A40DF"/>
    <w:rsid w:val="72717C6B"/>
    <w:rsid w:val="727F5EBA"/>
    <w:rsid w:val="72887CC6"/>
    <w:rsid w:val="728B7D20"/>
    <w:rsid w:val="729741FA"/>
    <w:rsid w:val="72AB246A"/>
    <w:rsid w:val="72B93665"/>
    <w:rsid w:val="72DE5923"/>
    <w:rsid w:val="731B348E"/>
    <w:rsid w:val="73397992"/>
    <w:rsid w:val="73781B80"/>
    <w:rsid w:val="738B640B"/>
    <w:rsid w:val="74104362"/>
    <w:rsid w:val="745862A3"/>
    <w:rsid w:val="74733DA6"/>
    <w:rsid w:val="748E5C7C"/>
    <w:rsid w:val="74C73DB0"/>
    <w:rsid w:val="74CB1DAC"/>
    <w:rsid w:val="74D422B0"/>
    <w:rsid w:val="74E35EC2"/>
    <w:rsid w:val="74EA400C"/>
    <w:rsid w:val="74F54FEC"/>
    <w:rsid w:val="753353C2"/>
    <w:rsid w:val="75730E77"/>
    <w:rsid w:val="75752361"/>
    <w:rsid w:val="75775D1A"/>
    <w:rsid w:val="757A6C4E"/>
    <w:rsid w:val="757F50CA"/>
    <w:rsid w:val="758C1DBC"/>
    <w:rsid w:val="75942816"/>
    <w:rsid w:val="76301B91"/>
    <w:rsid w:val="76580D07"/>
    <w:rsid w:val="765A7626"/>
    <w:rsid w:val="766D127A"/>
    <w:rsid w:val="76A523AA"/>
    <w:rsid w:val="76E967B8"/>
    <w:rsid w:val="76EC5EEF"/>
    <w:rsid w:val="76F34BFE"/>
    <w:rsid w:val="77017507"/>
    <w:rsid w:val="77082AED"/>
    <w:rsid w:val="773E4267"/>
    <w:rsid w:val="774E5384"/>
    <w:rsid w:val="77644293"/>
    <w:rsid w:val="7779182D"/>
    <w:rsid w:val="77D63878"/>
    <w:rsid w:val="77FE7BF0"/>
    <w:rsid w:val="7887148C"/>
    <w:rsid w:val="78A958A1"/>
    <w:rsid w:val="78F77BE4"/>
    <w:rsid w:val="792B032B"/>
    <w:rsid w:val="794037A4"/>
    <w:rsid w:val="7958103B"/>
    <w:rsid w:val="795A1B85"/>
    <w:rsid w:val="799B7334"/>
    <w:rsid w:val="79B0465C"/>
    <w:rsid w:val="79B44372"/>
    <w:rsid w:val="79EE0A7A"/>
    <w:rsid w:val="79FB441B"/>
    <w:rsid w:val="7A0164E1"/>
    <w:rsid w:val="7A1B4EF2"/>
    <w:rsid w:val="7A4D352D"/>
    <w:rsid w:val="7A6952AC"/>
    <w:rsid w:val="7A75636D"/>
    <w:rsid w:val="7A835120"/>
    <w:rsid w:val="7AAE30B0"/>
    <w:rsid w:val="7ABD795A"/>
    <w:rsid w:val="7ACF325B"/>
    <w:rsid w:val="7ADF1CDC"/>
    <w:rsid w:val="7B1565CD"/>
    <w:rsid w:val="7B1810D8"/>
    <w:rsid w:val="7B29245A"/>
    <w:rsid w:val="7B2C48BA"/>
    <w:rsid w:val="7B556A04"/>
    <w:rsid w:val="7B5975B7"/>
    <w:rsid w:val="7B967949"/>
    <w:rsid w:val="7BDF4837"/>
    <w:rsid w:val="7BE3400E"/>
    <w:rsid w:val="7BFC25A3"/>
    <w:rsid w:val="7C332F75"/>
    <w:rsid w:val="7C4B3952"/>
    <w:rsid w:val="7C59795E"/>
    <w:rsid w:val="7C6D7F4B"/>
    <w:rsid w:val="7C8A3B11"/>
    <w:rsid w:val="7CC54ED1"/>
    <w:rsid w:val="7CD53C5B"/>
    <w:rsid w:val="7CDF3CF1"/>
    <w:rsid w:val="7CF0069F"/>
    <w:rsid w:val="7D0630D8"/>
    <w:rsid w:val="7D0B1A9B"/>
    <w:rsid w:val="7D134F76"/>
    <w:rsid w:val="7D1A75FC"/>
    <w:rsid w:val="7D442FF9"/>
    <w:rsid w:val="7D4E5858"/>
    <w:rsid w:val="7D64291F"/>
    <w:rsid w:val="7D64655A"/>
    <w:rsid w:val="7D665CC5"/>
    <w:rsid w:val="7D7B579A"/>
    <w:rsid w:val="7D8A31E6"/>
    <w:rsid w:val="7DFF2276"/>
    <w:rsid w:val="7E13171D"/>
    <w:rsid w:val="7E141CB2"/>
    <w:rsid w:val="7E2D1B92"/>
    <w:rsid w:val="7E3F43A1"/>
    <w:rsid w:val="7E471947"/>
    <w:rsid w:val="7E561496"/>
    <w:rsid w:val="7E866319"/>
    <w:rsid w:val="7E916B1D"/>
    <w:rsid w:val="7ECA34B0"/>
    <w:rsid w:val="7EE06CE7"/>
    <w:rsid w:val="7EE076EC"/>
    <w:rsid w:val="7F0A4106"/>
    <w:rsid w:val="7F0B785C"/>
    <w:rsid w:val="7F2D7EC0"/>
    <w:rsid w:val="7F3B74C4"/>
    <w:rsid w:val="7F4E500E"/>
    <w:rsid w:val="7F7D644C"/>
    <w:rsid w:val="7F844F98"/>
    <w:rsid w:val="7F8A53C9"/>
    <w:rsid w:val="7FA428CE"/>
    <w:rsid w:val="7FB14372"/>
    <w:rsid w:val="7FE217A3"/>
    <w:rsid w:val="7FF66D4D"/>
    <w:rsid w:val="7FF7602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0"/>
    <w:pPr>
      <w:pBdr>
        <w:bottom w:val="single" w:color="365F91" w:sz="12" w:space="1"/>
      </w:pBdr>
      <w:spacing w:before="100" w:beforeAutospacing="1" w:after="100" w:afterAutospacing="1"/>
      <w:ind w:firstLine="0"/>
      <w:outlineLvl w:val="0"/>
    </w:pPr>
    <w:rPr>
      <w:rFonts w:ascii="Cambria" w:hAnsi="Cambria"/>
      <w:b/>
      <w:bCs/>
      <w:color w:val="365F90"/>
      <w:sz w:val="24"/>
      <w:szCs w:val="24"/>
    </w:rPr>
  </w:style>
  <w:style w:type="paragraph" w:styleId="3">
    <w:name w:val="heading 2"/>
    <w:basedOn w:val="1"/>
    <w:next w:val="1"/>
    <w:unhideWhenUsed/>
    <w:qFormat/>
    <w:uiPriority w:val="0"/>
    <w:pPr>
      <w:pBdr>
        <w:bottom w:val="single" w:color="4F81BD" w:sz="8" w:space="1"/>
      </w:pBdr>
      <w:spacing w:before="100" w:beforeAutospacing="1" w:after="100" w:afterAutospacing="1"/>
      <w:ind w:firstLine="0"/>
      <w:outlineLvl w:val="1"/>
    </w:pPr>
    <w:rPr>
      <w:rFonts w:ascii="Cambria" w:hAnsi="Cambria"/>
      <w:color w:val="365F90"/>
      <w:sz w:val="24"/>
      <w:szCs w:val="24"/>
    </w:rPr>
  </w:style>
  <w:style w:type="paragraph" w:styleId="4">
    <w:name w:val="heading 3"/>
    <w:basedOn w:val="1"/>
    <w:next w:val="1"/>
    <w:unhideWhenUsed/>
    <w:qFormat/>
    <w:uiPriority w:val="0"/>
    <w:pPr>
      <w:pBdr>
        <w:bottom w:val="single" w:color="95B3D7" w:sz="4" w:space="1"/>
      </w:pBdr>
      <w:spacing w:before="200" w:after="80"/>
      <w:ind w:firstLine="0"/>
      <w:outlineLvl w:val="2"/>
    </w:pPr>
    <w:rPr>
      <w:rFonts w:ascii="Cambria" w:hAnsi="Cambria"/>
      <w:color w:val="4F81BD"/>
      <w:sz w:val="24"/>
      <w:szCs w:val="24"/>
    </w:rPr>
  </w:style>
  <w:style w:type="paragraph" w:styleId="5">
    <w:name w:val="heading 4"/>
    <w:basedOn w:val="1"/>
    <w:next w:val="1"/>
    <w:unhideWhenUsed/>
    <w:qFormat/>
    <w:uiPriority w:val="0"/>
    <w:pPr>
      <w:pBdr>
        <w:bottom w:val="single" w:color="B8CCE4" w:sz="4" w:space="2"/>
      </w:pBdr>
      <w:spacing w:before="200" w:after="80"/>
      <w:ind w:firstLine="0"/>
      <w:outlineLvl w:val="3"/>
    </w:pPr>
    <w:rPr>
      <w:rFonts w:ascii="Cambria" w:hAnsi="Cambria"/>
      <w:i/>
      <w:iCs/>
      <w:color w:val="4F81BD"/>
      <w:sz w:val="24"/>
      <w:szCs w:val="24"/>
    </w:rPr>
  </w:style>
  <w:style w:type="character" w:default="1" w:styleId="16">
    <w:name w:val="Default Paragraph Font"/>
    <w:semiHidden/>
    <w:qFormat/>
    <w:uiPriority w:val="0"/>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6">
    <w:name w:val="toc 7"/>
    <w:basedOn w:val="1"/>
    <w:next w:val="1"/>
    <w:qFormat/>
    <w:uiPriority w:val="0"/>
    <w:pPr>
      <w:ind w:left="2520" w:leftChars="1200"/>
    </w:pPr>
  </w:style>
  <w:style w:type="paragraph" w:styleId="7">
    <w:name w:val="toc 5"/>
    <w:basedOn w:val="1"/>
    <w:next w:val="1"/>
    <w:qFormat/>
    <w:uiPriority w:val="0"/>
    <w:pPr>
      <w:ind w:left="1680" w:leftChars="800"/>
    </w:pPr>
  </w:style>
  <w:style w:type="paragraph" w:styleId="8">
    <w:name w:val="toc 3"/>
    <w:basedOn w:val="1"/>
    <w:next w:val="1"/>
    <w:qFormat/>
    <w:uiPriority w:val="0"/>
    <w:pPr>
      <w:ind w:left="840" w:leftChars="400"/>
    </w:pPr>
  </w:style>
  <w:style w:type="paragraph" w:styleId="9">
    <w:name w:val="toc 8"/>
    <w:basedOn w:val="1"/>
    <w:next w:val="1"/>
    <w:qFormat/>
    <w:uiPriority w:val="0"/>
    <w:pPr>
      <w:ind w:left="2940" w:leftChars="1400"/>
    </w:pPr>
  </w:style>
  <w:style w:type="paragraph" w:styleId="10">
    <w:name w:val="toc 1"/>
    <w:basedOn w:val="1"/>
    <w:next w:val="1"/>
    <w:qFormat/>
    <w:uiPriority w:val="0"/>
  </w:style>
  <w:style w:type="paragraph" w:styleId="11">
    <w:name w:val="toc 4"/>
    <w:basedOn w:val="1"/>
    <w:next w:val="1"/>
    <w:qFormat/>
    <w:uiPriority w:val="0"/>
    <w:pPr>
      <w:ind w:left="1260" w:leftChars="600"/>
    </w:pPr>
  </w:style>
  <w:style w:type="paragraph" w:styleId="12">
    <w:name w:val="toc 6"/>
    <w:basedOn w:val="1"/>
    <w:next w:val="1"/>
    <w:qFormat/>
    <w:uiPriority w:val="0"/>
    <w:pPr>
      <w:ind w:left="2100" w:leftChars="1000"/>
    </w:pPr>
  </w:style>
  <w:style w:type="paragraph" w:styleId="13">
    <w:name w:val="toc 2"/>
    <w:basedOn w:val="1"/>
    <w:next w:val="1"/>
    <w:qFormat/>
    <w:uiPriority w:val="0"/>
    <w:pPr>
      <w:ind w:left="420" w:leftChars="200"/>
    </w:pPr>
  </w:style>
  <w:style w:type="paragraph" w:styleId="14">
    <w:name w:val="toc 9"/>
    <w:basedOn w:val="1"/>
    <w:next w:val="1"/>
    <w:qFormat/>
    <w:uiPriority w:val="0"/>
    <w:pPr>
      <w:ind w:left="3360" w:leftChars="16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7">
    <w:name w:val="Hyperlink"/>
    <w:basedOn w:val="16"/>
    <w:qFormat/>
    <w:uiPriority w:val="0"/>
    <w:rPr>
      <w:color w:val="0000FF"/>
      <w:u w:val="single"/>
    </w:rPr>
  </w:style>
  <w:style w:type="table" w:styleId="19">
    <w:name w:val="Table Grid"/>
    <w:basedOn w:val="18"/>
    <w:unhideWhenUsed/>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TOC 标题1"/>
    <w:basedOn w:val="2"/>
    <w:next w:val="1"/>
    <w:unhideWhenUsed/>
    <w:qFormat/>
    <w:uiPriority w:val="39"/>
    <w:pPr>
      <w:outlineLvl w:val="9"/>
    </w:pPr>
  </w:style>
  <w:style w:type="paragraph" w:customStyle="1" w:styleId="21">
    <w:name w:val="列出段落1"/>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super</dc:creator>
  <cp:lastModifiedBy>zhangyu</cp:lastModifiedBy>
  <dcterms:modified xsi:type="dcterms:W3CDTF">2017-06-05T04:13:01Z</dcterms:modified>
  <dc:title>掌趣统计日志</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