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A96" w:rsidRPr="00A16A96" w:rsidRDefault="00A16A96" w:rsidP="00403DBD">
      <w:pPr>
        <w:pStyle w:val="1"/>
        <w:spacing w:before="0"/>
        <w:ind w:firstLine="709"/>
        <w:jc w:val="center"/>
        <w:rPr>
          <w:rFonts w:asciiTheme="minorHAnsi" w:eastAsia="Calibri" w:hAnsiTheme="minorHAnsi" w:cstheme="minorHAnsi"/>
          <w:color w:val="auto"/>
          <w:sz w:val="26"/>
          <w:szCs w:val="26"/>
        </w:rPr>
      </w:pPr>
      <w:bookmarkStart w:id="0" w:name="_Toc400541402"/>
      <w:r>
        <w:rPr>
          <w:rFonts w:asciiTheme="minorHAnsi" w:eastAsia="Calibri" w:hAnsiTheme="minorHAnsi" w:cstheme="minorHAnsi"/>
          <w:color w:val="auto"/>
          <w:sz w:val="26"/>
          <w:szCs w:val="26"/>
        </w:rPr>
        <w:t>Опросный лист</w:t>
      </w:r>
      <w:bookmarkStart w:id="1" w:name="OLE_LINK1"/>
      <w:bookmarkStart w:id="2" w:name="OLE_LINK2"/>
      <w:r>
        <w:rPr>
          <w:rFonts w:asciiTheme="minorHAnsi" w:eastAsia="Calibri" w:hAnsiTheme="minorHAnsi" w:cstheme="minorHAnsi"/>
          <w:color w:val="auto"/>
          <w:sz w:val="26"/>
          <w:szCs w:val="26"/>
        </w:rPr>
        <w:t xml:space="preserve"> </w:t>
      </w:r>
      <w:r w:rsidRPr="00A16A96">
        <w:rPr>
          <w:rFonts w:asciiTheme="minorHAnsi" w:eastAsia="Calibri" w:hAnsiTheme="minorHAnsi" w:cstheme="minorHAnsi"/>
          <w:color w:val="auto"/>
          <w:sz w:val="26"/>
          <w:szCs w:val="26"/>
        </w:rPr>
        <w:t>по техническим параметрам подстанций типа КТПУ 35(</w:t>
      </w:r>
      <w:proofErr w:type="gramStart"/>
      <w:r w:rsidRPr="00A16A96">
        <w:rPr>
          <w:rFonts w:asciiTheme="minorHAnsi" w:eastAsia="Calibri" w:hAnsiTheme="minorHAnsi" w:cstheme="minorHAnsi"/>
          <w:color w:val="auto"/>
          <w:sz w:val="26"/>
          <w:szCs w:val="26"/>
        </w:rPr>
        <w:t>20)/</w:t>
      </w:r>
      <w:proofErr w:type="gramEnd"/>
      <w:r w:rsidRPr="00A16A96">
        <w:rPr>
          <w:rFonts w:asciiTheme="minorHAnsi" w:eastAsia="Calibri" w:hAnsiTheme="minorHAnsi" w:cstheme="minorHAnsi"/>
          <w:color w:val="auto"/>
          <w:sz w:val="26"/>
          <w:szCs w:val="26"/>
        </w:rPr>
        <w:t>0,4, мощностью 100÷</w:t>
      </w:r>
      <w:r w:rsidR="007C2302">
        <w:rPr>
          <w:rFonts w:asciiTheme="minorHAnsi" w:eastAsia="Calibri" w:hAnsiTheme="minorHAnsi" w:cstheme="minorHAnsi"/>
          <w:color w:val="auto"/>
          <w:sz w:val="26"/>
          <w:szCs w:val="26"/>
        </w:rPr>
        <w:t>63</w:t>
      </w:r>
      <w:r w:rsidRPr="00A16A96">
        <w:rPr>
          <w:rFonts w:asciiTheme="minorHAnsi" w:eastAsia="Calibri" w:hAnsiTheme="minorHAnsi" w:cstheme="minorHAnsi"/>
          <w:color w:val="auto"/>
          <w:sz w:val="26"/>
          <w:szCs w:val="26"/>
        </w:rPr>
        <w:t>0kVA</w:t>
      </w:r>
      <w:bookmarkEnd w:id="0"/>
    </w:p>
    <w:p w:rsidR="00A16A96" w:rsidRPr="006A1B4F" w:rsidRDefault="00A16A96" w:rsidP="00A16A96">
      <w:pPr>
        <w:spacing w:after="0" w:line="240" w:lineRule="auto"/>
        <w:rPr>
          <w:rFonts w:ascii="Courier New" w:hAnsi="Courier New" w:cs="Courier New"/>
          <w:b/>
          <w:color w:val="FF0000"/>
        </w:rPr>
      </w:pPr>
      <w:r>
        <w:rPr>
          <w:rFonts w:ascii="Courier New" w:hAnsi="Courier New" w:cs="Courier New"/>
          <w:b/>
          <w:color w:val="FF0000"/>
        </w:rPr>
        <w:t>Внимание! Н</w:t>
      </w:r>
      <w:r w:rsidRPr="006A1B4F">
        <w:rPr>
          <w:rFonts w:ascii="Courier New" w:hAnsi="Courier New" w:cs="Courier New"/>
          <w:b/>
          <w:color w:val="FF0000"/>
        </w:rPr>
        <w:t xml:space="preserve">ужные поля </w:t>
      </w:r>
      <w:r>
        <w:rPr>
          <w:rFonts w:ascii="Courier New" w:hAnsi="Courier New" w:cs="Courier New"/>
          <w:b/>
          <w:color w:val="FF0000"/>
        </w:rPr>
        <w:t>отметить и/или вписать</w:t>
      </w:r>
    </w:p>
    <w:p w:rsidR="00A16A96" w:rsidRPr="005C3897" w:rsidRDefault="00A16A96" w:rsidP="00A16A96">
      <w:pPr>
        <w:spacing w:after="0" w:line="240" w:lineRule="auto"/>
        <w:rPr>
          <w:rFonts w:cs="Calibri"/>
          <w:sz w:val="20"/>
          <w:szCs w:val="20"/>
        </w:rPr>
      </w:pPr>
      <w:r w:rsidRPr="005C3897">
        <w:rPr>
          <w:rFonts w:cs="Calibri"/>
          <w:sz w:val="20"/>
          <w:szCs w:val="20"/>
        </w:rPr>
        <w:t>Заказчик:</w:t>
      </w:r>
      <w:r w:rsidRPr="005C3897">
        <w:rPr>
          <w:rFonts w:cs="Calibri"/>
          <w:sz w:val="20"/>
          <w:szCs w:val="20"/>
        </w:rPr>
        <w:tab/>
      </w:r>
      <w:r w:rsidRPr="005C3897">
        <w:rPr>
          <w:rFonts w:cs="Calibri"/>
          <w:sz w:val="20"/>
          <w:szCs w:val="20"/>
        </w:rPr>
        <w:tab/>
      </w:r>
      <w:r w:rsidRPr="005C3897">
        <w:rPr>
          <w:rFonts w:ascii="Courier New" w:hAnsi="Courier New" w:cs="Courier New"/>
          <w:sz w:val="20"/>
          <w:szCs w:val="20"/>
        </w:rPr>
        <w:t>_____________________________________________________</w:t>
      </w:r>
    </w:p>
    <w:p w:rsidR="00A16A96" w:rsidRPr="005C3897" w:rsidRDefault="00A16A96" w:rsidP="00A16A96">
      <w:pPr>
        <w:spacing w:after="0" w:line="240" w:lineRule="auto"/>
        <w:rPr>
          <w:rFonts w:cs="Calibri"/>
          <w:sz w:val="20"/>
          <w:szCs w:val="20"/>
        </w:rPr>
      </w:pPr>
      <w:r w:rsidRPr="005C3897">
        <w:rPr>
          <w:rFonts w:cs="Calibri"/>
          <w:sz w:val="20"/>
          <w:szCs w:val="20"/>
        </w:rPr>
        <w:t xml:space="preserve">Тип разъединителя: </w:t>
      </w:r>
      <w:r w:rsidRPr="005C3897">
        <w:rPr>
          <w:rFonts w:cs="Calibri"/>
          <w:sz w:val="20"/>
          <w:szCs w:val="20"/>
        </w:rPr>
        <w:tab/>
      </w:r>
      <w:r w:rsidRPr="005C3897">
        <w:rPr>
          <w:rFonts w:ascii="Courier New" w:hAnsi="Courier New" w:cs="Courier New"/>
          <w:sz w:val="20"/>
          <w:szCs w:val="20"/>
        </w:rPr>
        <w:t>_____________________________________________________</w:t>
      </w:r>
    </w:p>
    <w:p w:rsidR="00A16A96" w:rsidRPr="005C3897" w:rsidRDefault="00A16A96" w:rsidP="00A16A96">
      <w:pPr>
        <w:spacing w:after="0" w:line="240" w:lineRule="auto"/>
        <w:rPr>
          <w:rFonts w:cs="Calibri"/>
          <w:sz w:val="20"/>
          <w:szCs w:val="20"/>
        </w:rPr>
      </w:pPr>
      <w:r w:rsidRPr="005C3897">
        <w:rPr>
          <w:rFonts w:cs="Calibri"/>
          <w:sz w:val="20"/>
          <w:szCs w:val="20"/>
        </w:rPr>
        <w:t>Место установки</w:t>
      </w:r>
      <w:r w:rsidRPr="005C3897">
        <w:rPr>
          <w:rFonts w:cs="Calibri"/>
          <w:sz w:val="20"/>
          <w:szCs w:val="20"/>
        </w:rPr>
        <w:tab/>
      </w:r>
      <w:r w:rsidRPr="005C3897">
        <w:rPr>
          <w:rFonts w:ascii="Courier New" w:hAnsi="Courier New" w:cs="Courier New"/>
          <w:sz w:val="20"/>
          <w:szCs w:val="20"/>
        </w:rPr>
        <w:t>_____________________________________________________</w:t>
      </w:r>
    </w:p>
    <w:p w:rsidR="00A16A96" w:rsidRPr="005C3897" w:rsidRDefault="00A16A96" w:rsidP="00A16A96">
      <w:pPr>
        <w:spacing w:after="0" w:line="240" w:lineRule="auto"/>
        <w:rPr>
          <w:rFonts w:cs="Calibri"/>
          <w:sz w:val="20"/>
          <w:szCs w:val="20"/>
        </w:rPr>
      </w:pPr>
      <w:r w:rsidRPr="005C3897">
        <w:rPr>
          <w:rFonts w:cs="Calibri"/>
          <w:sz w:val="20"/>
          <w:szCs w:val="20"/>
        </w:rPr>
        <w:t>Контакты ответственного за заказ (Ф.И.О., должность, тел.,</w:t>
      </w:r>
      <w:proofErr w:type="gramStart"/>
      <w:r w:rsidRPr="005C3897">
        <w:rPr>
          <w:rFonts w:cs="Calibri"/>
          <w:sz w:val="20"/>
          <w:szCs w:val="20"/>
        </w:rPr>
        <w:t>):</w:t>
      </w:r>
      <w:r w:rsidRPr="005C3897">
        <w:rPr>
          <w:rFonts w:ascii="Courier New" w:hAnsi="Courier New" w:cs="Courier New"/>
          <w:sz w:val="20"/>
          <w:szCs w:val="20"/>
        </w:rPr>
        <w:t>_</w:t>
      </w:r>
      <w:proofErr w:type="gramEnd"/>
      <w:r w:rsidRPr="005C3897">
        <w:rPr>
          <w:rFonts w:ascii="Courier New" w:hAnsi="Courier New" w:cs="Courier New"/>
          <w:sz w:val="20"/>
          <w:szCs w:val="20"/>
        </w:rPr>
        <w:t>___________________________</w:t>
      </w:r>
    </w:p>
    <w:p w:rsidR="00A16A96" w:rsidRDefault="00A16A96" w:rsidP="00A16A9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C3897">
        <w:rPr>
          <w:rFonts w:ascii="Courier New" w:hAnsi="Courier New" w:cs="Courier New"/>
          <w:sz w:val="20"/>
          <w:szCs w:val="20"/>
        </w:rPr>
        <w:t>__________________</w:t>
      </w:r>
      <w:r>
        <w:rPr>
          <w:rFonts w:ascii="Courier New" w:hAnsi="Courier New" w:cs="Courier New"/>
          <w:sz w:val="20"/>
          <w:szCs w:val="20"/>
        </w:rPr>
        <w:t>__</w:t>
      </w:r>
      <w:r w:rsidRPr="005C3897">
        <w:rPr>
          <w:rFonts w:ascii="Courier New" w:hAnsi="Courier New" w:cs="Courier New"/>
          <w:sz w:val="20"/>
          <w:szCs w:val="20"/>
        </w:rPr>
        <w:t>___________________________________________________</w:t>
      </w:r>
    </w:p>
    <w:p w:rsidR="00A16A96" w:rsidRPr="005C3897" w:rsidRDefault="00A16A96" w:rsidP="00A16A96">
      <w:pPr>
        <w:spacing w:after="0" w:line="240" w:lineRule="auto"/>
        <w:rPr>
          <w:rFonts w:cs="Calibri"/>
          <w:sz w:val="20"/>
          <w:szCs w:val="20"/>
        </w:rPr>
      </w:pPr>
      <w:r w:rsidRPr="005C3897">
        <w:rPr>
          <w:rFonts w:cs="Calibri"/>
          <w:sz w:val="20"/>
          <w:szCs w:val="20"/>
        </w:rPr>
        <w:t xml:space="preserve">Количество </w:t>
      </w:r>
      <w:r>
        <w:rPr>
          <w:rFonts w:cs="Calibri"/>
          <w:sz w:val="20"/>
          <w:szCs w:val="20"/>
        </w:rPr>
        <w:t>подстанций</w:t>
      </w:r>
      <w:r w:rsidRPr="005C3897">
        <w:rPr>
          <w:rFonts w:cs="Calibri"/>
          <w:sz w:val="20"/>
          <w:szCs w:val="20"/>
        </w:rPr>
        <w:t xml:space="preserve">: </w:t>
      </w:r>
      <w:r w:rsidRPr="005C3897">
        <w:rPr>
          <w:rFonts w:ascii="Courier New" w:hAnsi="Courier New" w:cs="Courier New"/>
          <w:sz w:val="20"/>
          <w:szCs w:val="20"/>
        </w:rPr>
        <w:t xml:space="preserve">____________________ </w:t>
      </w:r>
    </w:p>
    <w:bookmarkEnd w:id="1"/>
    <w:bookmarkEnd w:id="2"/>
    <w:p w:rsidR="00A16A96" w:rsidRPr="009920AE" w:rsidRDefault="00A16A96" w:rsidP="00A16A96">
      <w:pPr>
        <w:spacing w:after="0" w:line="240" w:lineRule="auto"/>
        <w:jc w:val="center"/>
        <w:rPr>
          <w:sz w:val="20"/>
          <w:szCs w:val="20"/>
        </w:rPr>
      </w:pPr>
    </w:p>
    <w:tbl>
      <w:tblPr>
        <w:tblW w:w="9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81"/>
        <w:gridCol w:w="1590"/>
        <w:gridCol w:w="672"/>
        <w:gridCol w:w="2112"/>
      </w:tblGrid>
      <w:tr w:rsidR="007C2302" w:rsidRPr="009920AE" w:rsidTr="009F67D6">
        <w:trPr>
          <w:trHeight w:val="241"/>
        </w:trPr>
        <w:tc>
          <w:tcPr>
            <w:tcW w:w="5181" w:type="dxa"/>
          </w:tcPr>
          <w:p w:rsidR="007C2302" w:rsidRPr="00591ACA" w:rsidRDefault="007C2302" w:rsidP="009F67D6">
            <w:pPr>
              <w:spacing w:after="0" w:line="240" w:lineRule="auto"/>
              <w:rPr>
                <w:rFonts w:cs="Calibri"/>
                <w:sz w:val="20"/>
                <w:szCs w:val="20"/>
                <w:lang w:val="en-US"/>
              </w:rPr>
            </w:pPr>
            <w:r w:rsidRPr="009920AE">
              <w:rPr>
                <w:rFonts w:cs="Calibri"/>
                <w:sz w:val="20"/>
                <w:szCs w:val="20"/>
              </w:rPr>
              <w:t xml:space="preserve">Мощность силового трансформатора, </w:t>
            </w:r>
            <w:r>
              <w:rPr>
                <w:rFonts w:cs="Calibri"/>
                <w:sz w:val="20"/>
                <w:szCs w:val="20"/>
                <w:lang w:val="en-US"/>
              </w:rPr>
              <w:t>kVA</w:t>
            </w:r>
          </w:p>
        </w:tc>
        <w:tc>
          <w:tcPr>
            <w:tcW w:w="4374" w:type="dxa"/>
            <w:gridSpan w:val="3"/>
          </w:tcPr>
          <w:p w:rsidR="007C2302" w:rsidRDefault="007C2302" w:rsidP="009F67D6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25, 40, 63, 100, </w:t>
            </w:r>
          </w:p>
          <w:p w:rsidR="007C2302" w:rsidRDefault="007C2302" w:rsidP="009F67D6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:rsidR="007C2302" w:rsidRPr="00C51956" w:rsidRDefault="007C2302" w:rsidP="009F67D6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160, 250, 400, 630</w:t>
            </w:r>
          </w:p>
        </w:tc>
      </w:tr>
      <w:tr w:rsidR="007C2302" w:rsidRPr="009920AE" w:rsidTr="009F67D6">
        <w:trPr>
          <w:trHeight w:val="247"/>
        </w:trPr>
        <w:tc>
          <w:tcPr>
            <w:tcW w:w="5181" w:type="dxa"/>
          </w:tcPr>
          <w:p w:rsidR="007C2302" w:rsidRPr="00591ACA" w:rsidRDefault="007C2302" w:rsidP="009F67D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920AE">
              <w:rPr>
                <w:rFonts w:cs="Calibri"/>
                <w:sz w:val="20"/>
                <w:szCs w:val="20"/>
              </w:rPr>
              <w:t xml:space="preserve">Класс напряжения по стороне ВН, </w:t>
            </w:r>
            <w:r>
              <w:rPr>
                <w:rFonts w:cs="Calibri"/>
                <w:sz w:val="20"/>
                <w:szCs w:val="20"/>
                <w:lang w:val="en-US"/>
              </w:rPr>
              <w:t>kV</w:t>
            </w:r>
          </w:p>
        </w:tc>
        <w:tc>
          <w:tcPr>
            <w:tcW w:w="2262" w:type="dxa"/>
            <w:gridSpan w:val="2"/>
          </w:tcPr>
          <w:p w:rsidR="007C2302" w:rsidRPr="000A1093" w:rsidRDefault="007C2302" w:rsidP="009F67D6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A1093">
              <w:rPr>
                <w:rFonts w:ascii="Courier New" w:hAnsi="Courier New" w:cs="Courier New"/>
                <w:sz w:val="20"/>
                <w:szCs w:val="20"/>
              </w:rPr>
              <w:t>35</w:t>
            </w:r>
          </w:p>
        </w:tc>
        <w:tc>
          <w:tcPr>
            <w:tcW w:w="2112" w:type="dxa"/>
          </w:tcPr>
          <w:p w:rsidR="007C2302" w:rsidRPr="00E25E54" w:rsidRDefault="007C2302" w:rsidP="009F67D6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20</w:t>
            </w:r>
          </w:p>
        </w:tc>
      </w:tr>
      <w:tr w:rsidR="007C2302" w:rsidRPr="009920AE" w:rsidTr="009F67D6">
        <w:trPr>
          <w:trHeight w:val="241"/>
        </w:trPr>
        <w:tc>
          <w:tcPr>
            <w:tcW w:w="5181" w:type="dxa"/>
          </w:tcPr>
          <w:p w:rsidR="007C2302" w:rsidRPr="009920AE" w:rsidRDefault="007C2302" w:rsidP="009F67D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920AE">
              <w:rPr>
                <w:rFonts w:cs="Calibri"/>
                <w:sz w:val="20"/>
                <w:szCs w:val="20"/>
              </w:rPr>
              <w:t>Силовой трансформатор</w:t>
            </w:r>
          </w:p>
        </w:tc>
        <w:tc>
          <w:tcPr>
            <w:tcW w:w="2262" w:type="dxa"/>
            <w:gridSpan w:val="2"/>
          </w:tcPr>
          <w:p w:rsidR="007C2302" w:rsidRPr="000A1093" w:rsidRDefault="007C2302" w:rsidP="009F67D6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A1093">
              <w:rPr>
                <w:rFonts w:ascii="Courier New" w:hAnsi="Courier New" w:cs="Courier New"/>
                <w:sz w:val="20"/>
                <w:szCs w:val="20"/>
              </w:rPr>
              <w:t>ТМГ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0A1093">
              <w:rPr>
                <w:rFonts w:ascii="Courier New" w:hAnsi="Courier New" w:cs="Courier New"/>
                <w:sz w:val="20"/>
                <w:szCs w:val="20"/>
              </w:rPr>
              <w:t>35 У1</w:t>
            </w:r>
          </w:p>
        </w:tc>
        <w:tc>
          <w:tcPr>
            <w:tcW w:w="2112" w:type="dxa"/>
          </w:tcPr>
          <w:p w:rsidR="007C2302" w:rsidRPr="000A1093" w:rsidRDefault="007C2302" w:rsidP="009F67D6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A1093">
              <w:rPr>
                <w:rFonts w:ascii="Courier New" w:hAnsi="Courier New" w:cs="Courier New"/>
                <w:sz w:val="20"/>
                <w:szCs w:val="20"/>
              </w:rPr>
              <w:t>ТМГ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25</w:t>
            </w:r>
            <w:r w:rsidRPr="000A1093">
              <w:rPr>
                <w:rFonts w:ascii="Courier New" w:hAnsi="Courier New" w:cs="Courier New"/>
                <w:sz w:val="20"/>
                <w:szCs w:val="20"/>
              </w:rPr>
              <w:t xml:space="preserve"> У1</w:t>
            </w:r>
          </w:p>
        </w:tc>
      </w:tr>
      <w:tr w:rsidR="007C2302" w:rsidRPr="009920AE" w:rsidTr="009F67D6">
        <w:trPr>
          <w:trHeight w:val="247"/>
        </w:trPr>
        <w:tc>
          <w:tcPr>
            <w:tcW w:w="5181" w:type="dxa"/>
          </w:tcPr>
          <w:p w:rsidR="007C2302" w:rsidRPr="009920AE" w:rsidRDefault="007C2302" w:rsidP="009F67D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920AE">
              <w:rPr>
                <w:rFonts w:cs="Calibri"/>
                <w:sz w:val="20"/>
                <w:szCs w:val="20"/>
              </w:rPr>
              <w:t xml:space="preserve">Схема и группа соединения обмоток трансформатора </w:t>
            </w:r>
          </w:p>
        </w:tc>
        <w:tc>
          <w:tcPr>
            <w:tcW w:w="2262" w:type="dxa"/>
            <w:gridSpan w:val="2"/>
            <w:vAlign w:val="center"/>
          </w:tcPr>
          <w:p w:rsidR="007C2302" w:rsidRPr="000A1093" w:rsidRDefault="007C2302" w:rsidP="009F67D6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A1093">
              <w:rPr>
                <w:rFonts w:ascii="Courier New" w:hAnsi="Courier New" w:cs="Courier New"/>
                <w:sz w:val="20"/>
                <w:szCs w:val="20"/>
              </w:rPr>
              <w:t>Y/Y-0</w:t>
            </w:r>
          </w:p>
        </w:tc>
        <w:tc>
          <w:tcPr>
            <w:tcW w:w="2112" w:type="dxa"/>
            <w:vAlign w:val="center"/>
          </w:tcPr>
          <w:p w:rsidR="007C2302" w:rsidRPr="000A1093" w:rsidRDefault="007C2302" w:rsidP="009F67D6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A1093">
              <w:rPr>
                <w:rFonts w:ascii="Courier New" w:hAnsi="Courier New" w:cs="Courier New"/>
                <w:sz w:val="20"/>
                <w:szCs w:val="20"/>
              </w:rPr>
              <w:t>Δ/Yн-11</w:t>
            </w:r>
          </w:p>
        </w:tc>
      </w:tr>
      <w:tr w:rsidR="007C2302" w:rsidRPr="009920AE" w:rsidTr="009F67D6">
        <w:trPr>
          <w:trHeight w:val="247"/>
        </w:trPr>
        <w:tc>
          <w:tcPr>
            <w:tcW w:w="5181" w:type="dxa"/>
          </w:tcPr>
          <w:p w:rsidR="007C2302" w:rsidRPr="009920AE" w:rsidRDefault="007C2302" w:rsidP="009F67D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920AE">
              <w:rPr>
                <w:rFonts w:cs="Calibri"/>
                <w:sz w:val="20"/>
                <w:szCs w:val="20"/>
              </w:rPr>
              <w:t>Наличие Р</w:t>
            </w:r>
            <w:r w:rsidRPr="00591ACA">
              <w:rPr>
                <w:rFonts w:cs="Calibri"/>
                <w:sz w:val="20"/>
                <w:szCs w:val="20"/>
              </w:rPr>
              <w:t>ГП</w:t>
            </w:r>
            <w:r>
              <w:rPr>
                <w:rFonts w:cs="Calibri"/>
                <w:sz w:val="20"/>
                <w:szCs w:val="20"/>
              </w:rPr>
              <w:t>.з</w:t>
            </w:r>
            <w:r w:rsidRPr="009920AE">
              <w:rPr>
                <w:rFonts w:cs="Calibri"/>
                <w:sz w:val="20"/>
                <w:szCs w:val="20"/>
              </w:rPr>
              <w:t>1-35</w:t>
            </w:r>
            <w:r>
              <w:rPr>
                <w:rFonts w:cs="Calibri"/>
                <w:sz w:val="20"/>
                <w:szCs w:val="20"/>
              </w:rPr>
              <w:t>/1000</w:t>
            </w:r>
            <w:r w:rsidRPr="009920AE">
              <w:rPr>
                <w:rFonts w:cs="Calibri"/>
                <w:sz w:val="20"/>
                <w:szCs w:val="20"/>
              </w:rPr>
              <w:t xml:space="preserve"> в комплекте поставки</w:t>
            </w:r>
          </w:p>
        </w:tc>
        <w:tc>
          <w:tcPr>
            <w:tcW w:w="4374" w:type="dxa"/>
            <w:gridSpan w:val="3"/>
          </w:tcPr>
          <w:p w:rsidR="007C2302" w:rsidRPr="000A1093" w:rsidRDefault="007C2302" w:rsidP="009F67D6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A1093">
              <w:rPr>
                <w:rFonts w:ascii="Courier New" w:hAnsi="Courier New" w:cs="Courier New"/>
                <w:sz w:val="20"/>
                <w:szCs w:val="20"/>
              </w:rPr>
              <w:t>На металлоконструкции КТП</w:t>
            </w:r>
          </w:p>
        </w:tc>
      </w:tr>
      <w:tr w:rsidR="007C2302" w:rsidRPr="009920AE" w:rsidTr="009F67D6">
        <w:trPr>
          <w:trHeight w:val="176"/>
        </w:trPr>
        <w:tc>
          <w:tcPr>
            <w:tcW w:w="5181" w:type="dxa"/>
            <w:vMerge w:val="restart"/>
          </w:tcPr>
          <w:p w:rsidR="007C2302" w:rsidRPr="009920AE" w:rsidRDefault="007C2302" w:rsidP="009F67D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920AE">
              <w:rPr>
                <w:rFonts w:cs="Calibri"/>
                <w:sz w:val="20"/>
                <w:szCs w:val="20"/>
              </w:rPr>
              <w:t>Тип предохранителя</w:t>
            </w:r>
          </w:p>
        </w:tc>
        <w:tc>
          <w:tcPr>
            <w:tcW w:w="4374" w:type="dxa"/>
            <w:gridSpan w:val="3"/>
            <w:vAlign w:val="center"/>
          </w:tcPr>
          <w:p w:rsidR="007C2302" w:rsidRPr="000A1093" w:rsidRDefault="007C2302" w:rsidP="009F67D6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A1093">
              <w:rPr>
                <w:rFonts w:ascii="Courier New" w:hAnsi="Courier New" w:cs="Courier New"/>
                <w:sz w:val="20"/>
                <w:szCs w:val="20"/>
              </w:rPr>
              <w:t xml:space="preserve">Для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25, 40, 63</w:t>
            </w:r>
            <w:proofErr w:type="spellStart"/>
            <w:r w:rsidRPr="000A1093">
              <w:rPr>
                <w:rFonts w:ascii="Courier New" w:hAnsi="Courier New" w:cs="Courier New"/>
                <w:sz w:val="20"/>
                <w:szCs w:val="20"/>
              </w:rPr>
              <w:t>кВА</w:t>
            </w:r>
            <w:proofErr w:type="spellEnd"/>
            <w:r w:rsidRPr="000A1093">
              <w:rPr>
                <w:rFonts w:ascii="Courier New" w:hAnsi="Courier New" w:cs="Courier New"/>
                <w:sz w:val="20"/>
                <w:szCs w:val="20"/>
              </w:rPr>
              <w:t xml:space="preserve"> – ПКТ 101-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2</w:t>
            </w:r>
            <w:r w:rsidRPr="000A1093">
              <w:rPr>
                <w:rFonts w:ascii="Courier New" w:hAnsi="Courier New" w:cs="Courier New"/>
                <w:sz w:val="20"/>
                <w:szCs w:val="20"/>
              </w:rPr>
              <w:t>-8 У1</w:t>
            </w:r>
          </w:p>
        </w:tc>
      </w:tr>
      <w:tr w:rsidR="007C2302" w:rsidRPr="009920AE" w:rsidTr="009F67D6">
        <w:trPr>
          <w:trHeight w:val="269"/>
        </w:trPr>
        <w:tc>
          <w:tcPr>
            <w:tcW w:w="5181" w:type="dxa"/>
            <w:vMerge/>
          </w:tcPr>
          <w:p w:rsidR="007C2302" w:rsidRPr="009920AE" w:rsidRDefault="007C2302" w:rsidP="009F67D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4374" w:type="dxa"/>
            <w:gridSpan w:val="3"/>
            <w:vAlign w:val="center"/>
          </w:tcPr>
          <w:p w:rsidR="007C2302" w:rsidRDefault="007C2302" w:rsidP="009F67D6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A1093">
              <w:rPr>
                <w:rFonts w:ascii="Courier New" w:hAnsi="Courier New" w:cs="Courier New"/>
                <w:sz w:val="20"/>
                <w:szCs w:val="20"/>
              </w:rPr>
              <w:t>Для 100,160кВА – ПКТ 101-5-8 У1</w:t>
            </w:r>
          </w:p>
        </w:tc>
      </w:tr>
      <w:tr w:rsidR="007C2302" w:rsidRPr="009920AE" w:rsidTr="009F67D6">
        <w:trPr>
          <w:trHeight w:val="146"/>
        </w:trPr>
        <w:tc>
          <w:tcPr>
            <w:tcW w:w="5181" w:type="dxa"/>
            <w:vMerge/>
          </w:tcPr>
          <w:p w:rsidR="007C2302" w:rsidRPr="009920AE" w:rsidRDefault="007C2302" w:rsidP="009F67D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4374" w:type="dxa"/>
            <w:gridSpan w:val="3"/>
            <w:vAlign w:val="center"/>
          </w:tcPr>
          <w:p w:rsidR="007C2302" w:rsidRPr="000A1093" w:rsidRDefault="007C2302" w:rsidP="009F67D6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A1093">
              <w:rPr>
                <w:rFonts w:ascii="Courier New" w:hAnsi="Courier New" w:cs="Courier New"/>
                <w:sz w:val="20"/>
                <w:szCs w:val="20"/>
              </w:rPr>
              <w:t>Для 250, 400кВА – ПКТ 101-8-8 У1</w:t>
            </w:r>
          </w:p>
        </w:tc>
      </w:tr>
      <w:tr w:rsidR="007C2302" w:rsidRPr="009920AE" w:rsidTr="009F67D6">
        <w:trPr>
          <w:trHeight w:val="247"/>
        </w:trPr>
        <w:tc>
          <w:tcPr>
            <w:tcW w:w="5181" w:type="dxa"/>
            <w:vMerge/>
          </w:tcPr>
          <w:p w:rsidR="007C2302" w:rsidRPr="00591ACA" w:rsidRDefault="007C2302" w:rsidP="009F67D6">
            <w:pPr>
              <w:spacing w:after="0" w:line="240" w:lineRule="auto"/>
              <w:rPr>
                <w:rFonts w:cs="Calibri"/>
                <w:sz w:val="10"/>
                <w:szCs w:val="10"/>
              </w:rPr>
            </w:pPr>
          </w:p>
        </w:tc>
        <w:tc>
          <w:tcPr>
            <w:tcW w:w="4374" w:type="dxa"/>
            <w:gridSpan w:val="3"/>
          </w:tcPr>
          <w:p w:rsidR="007C2302" w:rsidRPr="009920AE" w:rsidRDefault="007C2302" w:rsidP="009F67D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0A1093">
              <w:rPr>
                <w:rFonts w:ascii="Courier New" w:hAnsi="Courier New" w:cs="Courier New"/>
                <w:sz w:val="20"/>
                <w:szCs w:val="20"/>
              </w:rPr>
              <w:t xml:space="preserve">Для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630</w:t>
            </w:r>
            <w:proofErr w:type="spellStart"/>
            <w:r w:rsidRPr="000A1093">
              <w:rPr>
                <w:rFonts w:ascii="Courier New" w:hAnsi="Courier New" w:cs="Courier New"/>
                <w:sz w:val="20"/>
                <w:szCs w:val="20"/>
              </w:rPr>
              <w:t>кВА</w:t>
            </w:r>
            <w:proofErr w:type="spellEnd"/>
            <w:r w:rsidRPr="000A1093">
              <w:rPr>
                <w:rFonts w:ascii="Courier New" w:hAnsi="Courier New" w:cs="Courier New"/>
                <w:sz w:val="20"/>
                <w:szCs w:val="20"/>
              </w:rPr>
              <w:t xml:space="preserve"> – ПКТ 101-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31,5</w:t>
            </w:r>
            <w:r w:rsidRPr="000A1093">
              <w:rPr>
                <w:rFonts w:ascii="Courier New" w:hAnsi="Courier New" w:cs="Courier New"/>
                <w:sz w:val="20"/>
                <w:szCs w:val="20"/>
              </w:rPr>
              <w:t>-8 У1</w:t>
            </w:r>
          </w:p>
        </w:tc>
      </w:tr>
      <w:tr w:rsidR="007C2302" w:rsidRPr="009920AE" w:rsidTr="009F67D6">
        <w:trPr>
          <w:trHeight w:val="241"/>
        </w:trPr>
        <w:tc>
          <w:tcPr>
            <w:tcW w:w="5181" w:type="dxa"/>
          </w:tcPr>
          <w:p w:rsidR="007C2302" w:rsidRPr="009920AE" w:rsidRDefault="007C2302" w:rsidP="009F67D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920AE">
              <w:rPr>
                <w:rFonts w:cs="Calibri"/>
                <w:sz w:val="20"/>
                <w:szCs w:val="20"/>
              </w:rPr>
              <w:t>Исполнение НН вывода</w:t>
            </w:r>
          </w:p>
        </w:tc>
        <w:tc>
          <w:tcPr>
            <w:tcW w:w="2262" w:type="dxa"/>
            <w:gridSpan w:val="2"/>
            <w:vAlign w:val="center"/>
          </w:tcPr>
          <w:p w:rsidR="007C2302" w:rsidRPr="000A1093" w:rsidRDefault="007C2302" w:rsidP="009F67D6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A1093">
              <w:rPr>
                <w:rFonts w:ascii="Courier New" w:hAnsi="Courier New" w:cs="Courier New"/>
                <w:sz w:val="20"/>
                <w:szCs w:val="20"/>
              </w:rPr>
              <w:t>В – воздух</w:t>
            </w:r>
          </w:p>
        </w:tc>
        <w:tc>
          <w:tcPr>
            <w:tcW w:w="2112" w:type="dxa"/>
            <w:vAlign w:val="center"/>
          </w:tcPr>
          <w:p w:rsidR="007C2302" w:rsidRPr="000A1093" w:rsidRDefault="007C2302" w:rsidP="009F67D6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A1093">
              <w:rPr>
                <w:rFonts w:ascii="Courier New" w:hAnsi="Courier New" w:cs="Courier New"/>
                <w:sz w:val="20"/>
                <w:szCs w:val="20"/>
              </w:rPr>
              <w:t>К – кабель</w:t>
            </w:r>
          </w:p>
        </w:tc>
      </w:tr>
      <w:tr w:rsidR="007C2302" w:rsidRPr="009920AE" w:rsidTr="009F67D6">
        <w:trPr>
          <w:trHeight w:val="247"/>
        </w:trPr>
        <w:tc>
          <w:tcPr>
            <w:tcW w:w="5181" w:type="dxa"/>
          </w:tcPr>
          <w:p w:rsidR="007C2302" w:rsidRPr="00591ACA" w:rsidRDefault="007C2302" w:rsidP="009F67D6">
            <w:pPr>
              <w:spacing w:after="0" w:line="240" w:lineRule="auto"/>
              <w:rPr>
                <w:rFonts w:cs="Calibri"/>
                <w:sz w:val="20"/>
                <w:szCs w:val="20"/>
                <w:lang w:val="en-US"/>
              </w:rPr>
            </w:pPr>
            <w:r w:rsidRPr="009920AE">
              <w:rPr>
                <w:rFonts w:cs="Calibri"/>
                <w:sz w:val="20"/>
                <w:szCs w:val="20"/>
              </w:rPr>
              <w:t>Установка ограничителей перенапряжения 0,4</w:t>
            </w:r>
            <w:r>
              <w:rPr>
                <w:rFonts w:cs="Calibri"/>
                <w:sz w:val="20"/>
                <w:szCs w:val="20"/>
                <w:lang w:val="en-US"/>
              </w:rPr>
              <w:t>kV</w:t>
            </w:r>
          </w:p>
        </w:tc>
        <w:tc>
          <w:tcPr>
            <w:tcW w:w="4374" w:type="dxa"/>
            <w:gridSpan w:val="3"/>
          </w:tcPr>
          <w:p w:rsidR="007C2302" w:rsidRPr="001A3801" w:rsidRDefault="007C2302" w:rsidP="009F67D6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0A1093">
              <w:rPr>
                <w:rFonts w:ascii="Courier New" w:hAnsi="Courier New" w:cs="Courier New"/>
                <w:sz w:val="20"/>
                <w:szCs w:val="20"/>
              </w:rPr>
              <w:t>ОПНп-0,4</w:t>
            </w:r>
          </w:p>
        </w:tc>
      </w:tr>
      <w:tr w:rsidR="007C2302" w:rsidRPr="009920AE" w:rsidTr="009F67D6">
        <w:trPr>
          <w:trHeight w:val="431"/>
        </w:trPr>
        <w:tc>
          <w:tcPr>
            <w:tcW w:w="5181" w:type="dxa"/>
          </w:tcPr>
          <w:p w:rsidR="007C2302" w:rsidRPr="009920AE" w:rsidRDefault="007C2302" w:rsidP="009F67D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920AE">
              <w:rPr>
                <w:rFonts w:cs="Calibri"/>
                <w:sz w:val="20"/>
                <w:szCs w:val="20"/>
              </w:rPr>
              <w:t xml:space="preserve">Ввод 0,4 </w:t>
            </w:r>
            <w:r>
              <w:rPr>
                <w:rFonts w:cs="Calibri"/>
                <w:sz w:val="20"/>
                <w:szCs w:val="20"/>
                <w:lang w:val="en-US"/>
              </w:rPr>
              <w:t>kV</w:t>
            </w:r>
            <w:r w:rsidRPr="009920AE">
              <w:rPr>
                <w:rFonts w:cs="Calibri"/>
                <w:sz w:val="20"/>
                <w:szCs w:val="20"/>
              </w:rPr>
              <w:t xml:space="preserve"> </w:t>
            </w:r>
          </w:p>
        </w:tc>
        <w:tc>
          <w:tcPr>
            <w:tcW w:w="4374" w:type="dxa"/>
            <w:gridSpan w:val="3"/>
          </w:tcPr>
          <w:p w:rsidR="007C2302" w:rsidRPr="00C51956" w:rsidRDefault="007C2302" w:rsidP="009F67D6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Рубильник и стационарный автоматический выключатель</w:t>
            </w:r>
          </w:p>
        </w:tc>
      </w:tr>
      <w:tr w:rsidR="007C2302" w:rsidRPr="009920AE" w:rsidTr="009F67D6">
        <w:trPr>
          <w:trHeight w:val="241"/>
        </w:trPr>
        <w:tc>
          <w:tcPr>
            <w:tcW w:w="5181" w:type="dxa"/>
          </w:tcPr>
          <w:p w:rsidR="007C2302" w:rsidRPr="009920AE" w:rsidRDefault="007C2302" w:rsidP="009F67D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920AE">
              <w:rPr>
                <w:rFonts w:cs="Calibri"/>
                <w:sz w:val="20"/>
                <w:szCs w:val="20"/>
              </w:rPr>
              <w:t xml:space="preserve">Автоматические выключатели </w:t>
            </w:r>
            <w:bookmarkStart w:id="3" w:name="_GoBack"/>
            <w:bookmarkEnd w:id="3"/>
            <w:r w:rsidRPr="009920AE">
              <w:rPr>
                <w:rFonts w:cs="Calibri"/>
                <w:sz w:val="20"/>
                <w:szCs w:val="20"/>
              </w:rPr>
              <w:t>на отходящих</w:t>
            </w:r>
            <w:r w:rsidRPr="009920AE">
              <w:rPr>
                <w:rFonts w:cs="Calibri"/>
                <w:sz w:val="20"/>
                <w:szCs w:val="20"/>
              </w:rPr>
              <w:t xml:space="preserve"> линиях</w:t>
            </w:r>
          </w:p>
        </w:tc>
        <w:tc>
          <w:tcPr>
            <w:tcW w:w="4374" w:type="dxa"/>
            <w:gridSpan w:val="3"/>
          </w:tcPr>
          <w:p w:rsidR="007C2302" w:rsidRPr="009920AE" w:rsidRDefault="007C2302" w:rsidP="009F67D6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0A1093">
              <w:rPr>
                <w:rFonts w:ascii="Courier New" w:hAnsi="Courier New" w:cs="Courier New"/>
                <w:sz w:val="20"/>
                <w:szCs w:val="20"/>
              </w:rPr>
              <w:t>ВА-</w:t>
            </w:r>
            <w:r>
              <w:rPr>
                <w:rFonts w:ascii="Courier New" w:hAnsi="Courier New" w:cs="Courier New"/>
                <w:sz w:val="20"/>
                <w:szCs w:val="20"/>
              </w:rPr>
              <w:t>6, Вам-63</w:t>
            </w:r>
            <w:r w:rsidRPr="000A1093">
              <w:rPr>
                <w:rFonts w:ascii="Courier New" w:hAnsi="Courier New" w:cs="Courier New"/>
                <w:sz w:val="20"/>
                <w:szCs w:val="20"/>
              </w:rPr>
              <w:t xml:space="preserve"> (4 шт. </w:t>
            </w:r>
            <w:proofErr w:type="spellStart"/>
            <w:r w:rsidRPr="000A1093">
              <w:rPr>
                <w:rFonts w:ascii="Courier New" w:hAnsi="Courier New" w:cs="Courier New"/>
                <w:sz w:val="20"/>
                <w:szCs w:val="20"/>
              </w:rPr>
              <w:t>max</w:t>
            </w:r>
            <w:proofErr w:type="spellEnd"/>
            <w:r w:rsidRPr="000A1093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</w:tr>
      <w:tr w:rsidR="007C2302" w:rsidRPr="009920AE" w:rsidTr="009F67D6">
        <w:trPr>
          <w:trHeight w:val="247"/>
        </w:trPr>
        <w:tc>
          <w:tcPr>
            <w:tcW w:w="5181" w:type="dxa"/>
            <w:vMerge w:val="restart"/>
          </w:tcPr>
          <w:p w:rsidR="007C2302" w:rsidRPr="009920AE" w:rsidRDefault="007C2302" w:rsidP="009F67D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920AE">
              <w:rPr>
                <w:rFonts w:cs="Calibri"/>
                <w:sz w:val="20"/>
                <w:szCs w:val="20"/>
              </w:rPr>
              <w:t xml:space="preserve">Количество отходящих линий с указанием номинальных токов </w:t>
            </w:r>
            <w:proofErr w:type="spellStart"/>
            <w:r w:rsidRPr="009920AE">
              <w:rPr>
                <w:rFonts w:cs="Calibri"/>
                <w:sz w:val="20"/>
                <w:szCs w:val="20"/>
              </w:rPr>
              <w:t>расцепителей</w:t>
            </w:r>
            <w:proofErr w:type="spellEnd"/>
            <w:r w:rsidRPr="009920AE">
              <w:rPr>
                <w:rFonts w:cs="Calibri"/>
                <w:sz w:val="20"/>
                <w:szCs w:val="20"/>
              </w:rPr>
              <w:t>.</w:t>
            </w:r>
          </w:p>
        </w:tc>
        <w:tc>
          <w:tcPr>
            <w:tcW w:w="1590" w:type="dxa"/>
          </w:tcPr>
          <w:p w:rsidR="007C2302" w:rsidRPr="000A1093" w:rsidRDefault="007C2302" w:rsidP="009F67D6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A1093">
              <w:rPr>
                <w:rFonts w:ascii="Courier New" w:hAnsi="Courier New" w:cs="Courier New"/>
                <w:sz w:val="20"/>
                <w:szCs w:val="20"/>
              </w:rPr>
              <w:t>Линия 1</w:t>
            </w:r>
          </w:p>
        </w:tc>
        <w:tc>
          <w:tcPr>
            <w:tcW w:w="2784" w:type="dxa"/>
            <w:gridSpan w:val="2"/>
          </w:tcPr>
          <w:p w:rsidR="007C2302" w:rsidRPr="009920AE" w:rsidRDefault="007C2302" w:rsidP="009F67D6">
            <w:pPr>
              <w:spacing w:after="0" w:line="240" w:lineRule="auto"/>
              <w:rPr>
                <w:rFonts w:cs="Calibri"/>
                <w:b/>
                <w:sz w:val="20"/>
                <w:szCs w:val="20"/>
              </w:rPr>
            </w:pPr>
          </w:p>
        </w:tc>
      </w:tr>
      <w:tr w:rsidR="007C2302" w:rsidRPr="009920AE" w:rsidTr="009F67D6">
        <w:trPr>
          <w:trHeight w:val="146"/>
        </w:trPr>
        <w:tc>
          <w:tcPr>
            <w:tcW w:w="5181" w:type="dxa"/>
            <w:vMerge/>
          </w:tcPr>
          <w:p w:rsidR="007C2302" w:rsidRPr="009920AE" w:rsidRDefault="007C2302" w:rsidP="009F67D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590" w:type="dxa"/>
          </w:tcPr>
          <w:p w:rsidR="007C2302" w:rsidRPr="000A1093" w:rsidRDefault="007C2302" w:rsidP="009F67D6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A1093">
              <w:rPr>
                <w:rFonts w:ascii="Courier New" w:hAnsi="Courier New" w:cs="Courier New"/>
                <w:sz w:val="20"/>
                <w:szCs w:val="20"/>
              </w:rPr>
              <w:t>Линия 2</w:t>
            </w:r>
          </w:p>
        </w:tc>
        <w:tc>
          <w:tcPr>
            <w:tcW w:w="2784" w:type="dxa"/>
            <w:gridSpan w:val="2"/>
          </w:tcPr>
          <w:p w:rsidR="007C2302" w:rsidRPr="009920AE" w:rsidRDefault="007C2302" w:rsidP="009F67D6">
            <w:pPr>
              <w:spacing w:after="0" w:line="240" w:lineRule="auto"/>
              <w:rPr>
                <w:rFonts w:cs="Calibri"/>
                <w:b/>
                <w:sz w:val="20"/>
                <w:szCs w:val="20"/>
              </w:rPr>
            </w:pPr>
          </w:p>
        </w:tc>
      </w:tr>
      <w:tr w:rsidR="007C2302" w:rsidRPr="009920AE" w:rsidTr="009F67D6">
        <w:trPr>
          <w:trHeight w:val="146"/>
        </w:trPr>
        <w:tc>
          <w:tcPr>
            <w:tcW w:w="5181" w:type="dxa"/>
            <w:vMerge/>
          </w:tcPr>
          <w:p w:rsidR="007C2302" w:rsidRPr="009920AE" w:rsidRDefault="007C2302" w:rsidP="009F67D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590" w:type="dxa"/>
          </w:tcPr>
          <w:p w:rsidR="007C2302" w:rsidRPr="000A1093" w:rsidRDefault="007C2302" w:rsidP="009F67D6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A1093">
              <w:rPr>
                <w:rFonts w:ascii="Courier New" w:hAnsi="Courier New" w:cs="Courier New"/>
                <w:sz w:val="20"/>
                <w:szCs w:val="20"/>
              </w:rPr>
              <w:t>Линия 3</w:t>
            </w:r>
          </w:p>
        </w:tc>
        <w:tc>
          <w:tcPr>
            <w:tcW w:w="2784" w:type="dxa"/>
            <w:gridSpan w:val="2"/>
          </w:tcPr>
          <w:p w:rsidR="007C2302" w:rsidRPr="009920AE" w:rsidRDefault="007C2302" w:rsidP="009F67D6">
            <w:pPr>
              <w:spacing w:after="0" w:line="240" w:lineRule="auto"/>
              <w:rPr>
                <w:rFonts w:cs="Calibri"/>
                <w:b/>
                <w:sz w:val="20"/>
                <w:szCs w:val="20"/>
              </w:rPr>
            </w:pPr>
          </w:p>
        </w:tc>
      </w:tr>
      <w:tr w:rsidR="007C2302" w:rsidRPr="009920AE" w:rsidTr="009F67D6">
        <w:trPr>
          <w:trHeight w:val="146"/>
        </w:trPr>
        <w:tc>
          <w:tcPr>
            <w:tcW w:w="5181" w:type="dxa"/>
            <w:vMerge/>
          </w:tcPr>
          <w:p w:rsidR="007C2302" w:rsidRPr="009920AE" w:rsidRDefault="007C2302" w:rsidP="009F67D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590" w:type="dxa"/>
          </w:tcPr>
          <w:p w:rsidR="007C2302" w:rsidRPr="000A1093" w:rsidRDefault="007C2302" w:rsidP="009F67D6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A1093">
              <w:rPr>
                <w:rFonts w:ascii="Courier New" w:hAnsi="Courier New" w:cs="Courier New"/>
                <w:sz w:val="20"/>
                <w:szCs w:val="20"/>
              </w:rPr>
              <w:t>Линия 4</w:t>
            </w:r>
          </w:p>
        </w:tc>
        <w:tc>
          <w:tcPr>
            <w:tcW w:w="2784" w:type="dxa"/>
            <w:gridSpan w:val="2"/>
          </w:tcPr>
          <w:p w:rsidR="007C2302" w:rsidRPr="009920AE" w:rsidRDefault="007C2302" w:rsidP="009F67D6">
            <w:pPr>
              <w:spacing w:after="0" w:line="240" w:lineRule="auto"/>
              <w:rPr>
                <w:rFonts w:cs="Calibri"/>
                <w:b/>
                <w:sz w:val="20"/>
                <w:szCs w:val="20"/>
              </w:rPr>
            </w:pPr>
          </w:p>
        </w:tc>
      </w:tr>
      <w:tr w:rsidR="007C2302" w:rsidRPr="009920AE" w:rsidTr="009F67D6">
        <w:trPr>
          <w:trHeight w:val="241"/>
        </w:trPr>
        <w:tc>
          <w:tcPr>
            <w:tcW w:w="5181" w:type="dxa"/>
          </w:tcPr>
          <w:p w:rsidR="007C2302" w:rsidRPr="009920AE" w:rsidRDefault="007C2302" w:rsidP="009F67D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920AE">
              <w:rPr>
                <w:rFonts w:cs="Calibri"/>
                <w:sz w:val="20"/>
                <w:szCs w:val="20"/>
              </w:rPr>
              <w:t>Наличие фидера уличного освещения</w:t>
            </w:r>
          </w:p>
        </w:tc>
        <w:tc>
          <w:tcPr>
            <w:tcW w:w="4374" w:type="dxa"/>
            <w:gridSpan w:val="3"/>
          </w:tcPr>
          <w:p w:rsidR="007C2302" w:rsidRPr="000A1093" w:rsidRDefault="007C2302" w:rsidP="009F67D6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A1093">
              <w:rPr>
                <w:rFonts w:ascii="Courier New" w:hAnsi="Courier New" w:cs="Courier New"/>
                <w:sz w:val="20"/>
                <w:szCs w:val="20"/>
              </w:rPr>
              <w:t>Да (16А) / Нет</w:t>
            </w:r>
          </w:p>
        </w:tc>
      </w:tr>
      <w:tr w:rsidR="007C2302" w:rsidRPr="009920AE" w:rsidTr="009F67D6">
        <w:trPr>
          <w:trHeight w:val="247"/>
        </w:trPr>
        <w:tc>
          <w:tcPr>
            <w:tcW w:w="5181" w:type="dxa"/>
          </w:tcPr>
          <w:p w:rsidR="007C2302" w:rsidRPr="009920AE" w:rsidRDefault="007C2302" w:rsidP="009F67D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920AE">
              <w:rPr>
                <w:rFonts w:cs="Calibri"/>
                <w:sz w:val="20"/>
                <w:szCs w:val="20"/>
              </w:rPr>
              <w:t>Учет электроэнергии</w:t>
            </w:r>
          </w:p>
        </w:tc>
        <w:tc>
          <w:tcPr>
            <w:tcW w:w="4374" w:type="dxa"/>
            <w:gridSpan w:val="3"/>
          </w:tcPr>
          <w:p w:rsidR="007C2302" w:rsidRPr="000A1093" w:rsidRDefault="007C2302" w:rsidP="009F67D6">
            <w:pPr>
              <w:spacing w:after="0"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0A1093">
              <w:rPr>
                <w:rFonts w:ascii="Courier New" w:hAnsi="Courier New" w:cs="Courier New"/>
                <w:sz w:val="20"/>
                <w:szCs w:val="20"/>
              </w:rPr>
              <w:t>Да / Нет</w:t>
            </w:r>
          </w:p>
        </w:tc>
      </w:tr>
      <w:tr w:rsidR="007C2302" w:rsidRPr="009920AE" w:rsidTr="009F67D6">
        <w:trPr>
          <w:trHeight w:val="241"/>
        </w:trPr>
        <w:tc>
          <w:tcPr>
            <w:tcW w:w="5181" w:type="dxa"/>
          </w:tcPr>
          <w:p w:rsidR="007C2302" w:rsidRPr="009920AE" w:rsidRDefault="007C2302" w:rsidP="009F67D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920AE">
              <w:rPr>
                <w:rFonts w:cs="Calibri"/>
                <w:sz w:val="20"/>
                <w:szCs w:val="20"/>
              </w:rPr>
              <w:t>Тип счетчика</w:t>
            </w:r>
            <w:r>
              <w:rPr>
                <w:rFonts w:cs="Calibri"/>
                <w:sz w:val="20"/>
                <w:szCs w:val="20"/>
              </w:rPr>
              <w:t>*</w:t>
            </w:r>
          </w:p>
        </w:tc>
        <w:tc>
          <w:tcPr>
            <w:tcW w:w="4374" w:type="dxa"/>
            <w:gridSpan w:val="3"/>
          </w:tcPr>
          <w:p w:rsidR="007C2302" w:rsidRPr="001A3801" w:rsidRDefault="007C2302" w:rsidP="009F67D6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7C2302" w:rsidRPr="009920AE" w:rsidTr="009F67D6">
        <w:trPr>
          <w:trHeight w:val="253"/>
        </w:trPr>
        <w:tc>
          <w:tcPr>
            <w:tcW w:w="5181" w:type="dxa"/>
          </w:tcPr>
          <w:p w:rsidR="007C2302" w:rsidRPr="009920AE" w:rsidRDefault="007C2302" w:rsidP="009F67D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9920AE">
              <w:rPr>
                <w:rFonts w:cs="Calibri"/>
                <w:sz w:val="20"/>
                <w:szCs w:val="20"/>
              </w:rPr>
              <w:t xml:space="preserve">Наличие оборудования АСКУЭ </w:t>
            </w:r>
          </w:p>
        </w:tc>
        <w:tc>
          <w:tcPr>
            <w:tcW w:w="4374" w:type="dxa"/>
            <w:gridSpan w:val="3"/>
          </w:tcPr>
          <w:p w:rsidR="007C2302" w:rsidRPr="001A3801" w:rsidRDefault="007C2302" w:rsidP="009F67D6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</w:rPr>
            </w:pPr>
            <w:r w:rsidRPr="000A1093">
              <w:rPr>
                <w:rFonts w:ascii="Courier New" w:hAnsi="Courier New" w:cs="Courier New"/>
                <w:sz w:val="20"/>
                <w:szCs w:val="20"/>
              </w:rPr>
              <w:t>Да / Нет</w:t>
            </w:r>
          </w:p>
        </w:tc>
      </w:tr>
    </w:tbl>
    <w:p w:rsidR="007C2302" w:rsidRDefault="007C2302" w:rsidP="00A16A96">
      <w:pPr>
        <w:spacing w:after="0" w:line="240" w:lineRule="auto"/>
        <w:rPr>
          <w:rFonts w:cs="Calibri"/>
          <w:sz w:val="20"/>
        </w:rPr>
      </w:pPr>
    </w:p>
    <w:p w:rsidR="00A16A96" w:rsidRPr="004672CC" w:rsidRDefault="00A16A96" w:rsidP="00A16A96">
      <w:pPr>
        <w:spacing w:after="0" w:line="240" w:lineRule="auto"/>
        <w:rPr>
          <w:rFonts w:cs="Calibri"/>
          <w:sz w:val="20"/>
        </w:rPr>
      </w:pPr>
      <w:r w:rsidRPr="004672CC">
        <w:rPr>
          <w:rFonts w:cs="Calibri"/>
          <w:sz w:val="20"/>
        </w:rPr>
        <w:t>* – При заказе заполнить опросный лист завода изготовителя счетчиков.</w:t>
      </w:r>
    </w:p>
    <w:p w:rsidR="00A16A96" w:rsidRPr="00492766" w:rsidRDefault="00A16A96" w:rsidP="00A16A96">
      <w:pPr>
        <w:spacing w:after="0" w:line="240" w:lineRule="auto"/>
        <w:rPr>
          <w:rFonts w:cs="Calibri"/>
          <w:sz w:val="20"/>
          <w:szCs w:val="20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A0FD0" w:rsidTr="00984900">
        <w:tc>
          <w:tcPr>
            <w:tcW w:w="9571" w:type="dxa"/>
          </w:tcPr>
          <w:p w:rsidR="006A0FD0" w:rsidRDefault="006A0FD0" w:rsidP="00A16A9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5C3897">
              <w:rPr>
                <w:rFonts w:cs="Calibri"/>
                <w:sz w:val="20"/>
                <w:szCs w:val="20"/>
              </w:rPr>
              <w:t>Дополнительные сведения:</w:t>
            </w:r>
          </w:p>
        </w:tc>
      </w:tr>
      <w:tr w:rsidR="006A0FD0" w:rsidTr="00984900">
        <w:tc>
          <w:tcPr>
            <w:tcW w:w="9571" w:type="dxa"/>
          </w:tcPr>
          <w:p w:rsidR="006A0FD0" w:rsidRDefault="006A0FD0" w:rsidP="00A16A9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6A0FD0" w:rsidTr="00984900">
        <w:tc>
          <w:tcPr>
            <w:tcW w:w="9571" w:type="dxa"/>
          </w:tcPr>
          <w:p w:rsidR="006A0FD0" w:rsidRDefault="006A0FD0" w:rsidP="00A16A9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6A0FD0" w:rsidTr="00984900">
        <w:tc>
          <w:tcPr>
            <w:tcW w:w="9571" w:type="dxa"/>
          </w:tcPr>
          <w:p w:rsidR="006A0FD0" w:rsidRDefault="006A0FD0" w:rsidP="00A16A9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6A0FD0" w:rsidTr="00984900">
        <w:tc>
          <w:tcPr>
            <w:tcW w:w="9571" w:type="dxa"/>
          </w:tcPr>
          <w:p w:rsidR="006A0FD0" w:rsidRDefault="006A0FD0" w:rsidP="00A16A96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</w:tbl>
    <w:p w:rsidR="00A16A96" w:rsidRDefault="00A16A96" w:rsidP="00A16A96">
      <w:pPr>
        <w:spacing w:after="0" w:line="240" w:lineRule="auto"/>
        <w:rPr>
          <w:rFonts w:cs="Calibri"/>
          <w:sz w:val="20"/>
          <w:szCs w:val="20"/>
        </w:rPr>
      </w:pPr>
    </w:p>
    <w:p w:rsidR="000E39F1" w:rsidRDefault="00A16A96" w:rsidP="00403DBD">
      <w:pPr>
        <w:spacing w:after="0" w:line="240" w:lineRule="auto"/>
        <w:jc w:val="center"/>
        <w:rPr>
          <w:color w:val="FF0000"/>
          <w:sz w:val="18"/>
          <w:szCs w:val="18"/>
        </w:rPr>
      </w:pPr>
      <w:r w:rsidRPr="005C3897">
        <w:rPr>
          <w:rFonts w:cs="Calibri"/>
          <w:sz w:val="20"/>
          <w:szCs w:val="20"/>
        </w:rPr>
        <w:t>Дата_______________                                                      Подпись________________</w:t>
      </w:r>
      <w:r w:rsidR="007B22BD">
        <w:rPr>
          <w:color w:val="FF0000"/>
          <w:sz w:val="18"/>
          <w:szCs w:val="18"/>
        </w:rPr>
        <w:t xml:space="preserve"> </w:t>
      </w:r>
    </w:p>
    <w:p w:rsidR="007B22BD" w:rsidRPr="007B22BD" w:rsidRDefault="007B22BD" w:rsidP="000E39F1">
      <w:pPr>
        <w:rPr>
          <w:color w:val="FF0000"/>
          <w:sz w:val="18"/>
          <w:szCs w:val="18"/>
        </w:rPr>
      </w:pPr>
    </w:p>
    <w:sectPr w:rsidR="007B22BD" w:rsidRPr="007B22BD" w:rsidSect="000443EC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6D4F" w:rsidRDefault="00346D4F" w:rsidP="00DA26F8">
      <w:pPr>
        <w:spacing w:after="0" w:line="240" w:lineRule="auto"/>
      </w:pPr>
      <w:r>
        <w:separator/>
      </w:r>
    </w:p>
  </w:endnote>
  <w:endnote w:type="continuationSeparator" w:id="0">
    <w:p w:rsidR="00346D4F" w:rsidRDefault="00346D4F" w:rsidP="00DA2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2B1B" w:rsidRDefault="00984900">
    <w:pPr>
      <w:pStyle w:val="a5"/>
    </w:pP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70528" behindDoc="0" locked="0" layoutInCell="1" allowOverlap="1">
              <wp:simplePos x="0" y="0"/>
              <wp:positionH relativeFrom="column">
                <wp:posOffset>635</wp:posOffset>
              </wp:positionH>
              <wp:positionV relativeFrom="paragraph">
                <wp:posOffset>10044429</wp:posOffset>
              </wp:positionV>
              <wp:extent cx="7536815" cy="0"/>
              <wp:effectExtent l="0" t="0" r="26035" b="19050"/>
              <wp:wrapNone/>
              <wp:docPr id="28" name="Автофигура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53681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31849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21150A" id="_x0000_t32" coordsize="21600,21600" o:spt="32" o:oned="t" path="m,l21600,21600e" filled="f">
              <v:path arrowok="t" fillok="f" o:connecttype="none"/>
              <o:lock v:ext="edit" shapetype="t"/>
            </v:shapetype>
            <v:shape id="Автофигура 9" o:spid="_x0000_s1026" type="#_x0000_t32" style="position:absolute;margin-left:.05pt;margin-top:790.9pt;width:593.45pt;height:0;flip:y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" strokecolor="#31849b"/>
          </w:pict>
        </mc:Fallback>
      </mc:AlternateContent>
    </w:r>
    <w:r w:rsidR="006001BF" w:rsidRPr="006001BF">
      <w:rPr>
        <w:noProof/>
        <w:lang w:eastAsia="ru-RU"/>
      </w:rPr>
      <w:drawing>
        <wp:anchor distT="0" distB="0" distL="114300" distR="114300" simplePos="0" relativeHeight="251671552" behindDoc="1" locked="0" layoutInCell="1" allowOverlap="1" wp14:anchorId="57D4F9F3" wp14:editId="2085C063">
          <wp:simplePos x="0" y="0"/>
          <wp:positionH relativeFrom="column">
            <wp:posOffset>-32385</wp:posOffset>
          </wp:positionH>
          <wp:positionV relativeFrom="paragraph">
            <wp:posOffset>50800</wp:posOffset>
          </wp:positionV>
          <wp:extent cx="1604010" cy="240030"/>
          <wp:effectExtent l="0" t="0" r="0" b="7620"/>
          <wp:wrapThrough wrapText="bothSides">
            <wp:wrapPolygon edited="0">
              <wp:start x="1539" y="0"/>
              <wp:lineTo x="0" y="5143"/>
              <wp:lineTo x="0" y="18857"/>
              <wp:lineTo x="1539" y="20571"/>
              <wp:lineTo x="18470" y="20571"/>
              <wp:lineTo x="21292" y="20571"/>
              <wp:lineTo x="21292" y="0"/>
              <wp:lineTo x="4105" y="0"/>
              <wp:lineTo x="1539" y="0"/>
            </wp:wrapPolygon>
          </wp:wrapThrough>
          <wp:docPr id="29" name="Рисунок 29" descr="D:\РЕКО Catalog2011\logo_of_uzelectroapparat_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РЕКО Catalog2011\logo_of_uzelectroapparat_small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4010" cy="240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01BF" w:rsidRDefault="00984900" w:rsidP="006001BF">
    <w:pPr>
      <w:pStyle w:val="a5"/>
      <w:tabs>
        <w:tab w:val="clear" w:pos="9355"/>
        <w:tab w:val="right" w:pos="9639"/>
      </w:tabs>
      <w:ind w:left="-993" w:right="-284"/>
      <w:rPr>
        <w:sz w:val="18"/>
        <w:szCs w:val="18"/>
      </w:rPr>
    </w:pPr>
    <w:r>
      <w:rPr>
        <w:noProof/>
        <w:lang w:eastAsia="ru-RU"/>
      </w:rPr>
      <mc:AlternateContent>
        <mc:Choice Requires="wps">
          <w:drawing>
            <wp:anchor distT="4294967294" distB="4294967294" distL="114300" distR="114300" simplePos="0" relativeHeight="251666432" behindDoc="0" locked="0" layoutInCell="1" allowOverlap="1">
              <wp:simplePos x="0" y="0"/>
              <wp:positionH relativeFrom="column">
                <wp:posOffset>-616585</wp:posOffset>
              </wp:positionH>
              <wp:positionV relativeFrom="paragraph">
                <wp:posOffset>75564</wp:posOffset>
              </wp:positionV>
              <wp:extent cx="6686550" cy="0"/>
              <wp:effectExtent l="0" t="0" r="19050" b="19050"/>
              <wp:wrapNone/>
              <wp:docPr id="31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865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0F6A7A" id="Прямая соединительная линия 3" o:spid="_x0000_s1026" style="position:absolute;z-index:25166643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48.55pt,5.95pt" to="477.9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" strokecolor="#4579b8 [3044]">
              <o:lock v:ext="edit" shapetype="f"/>
            </v:line>
          </w:pict>
        </mc:Fallback>
      </mc:AlternateContent>
    </w:r>
  </w:p>
  <w:p w:rsidR="006001BF" w:rsidRDefault="006001BF" w:rsidP="006001BF">
    <w:pPr>
      <w:pStyle w:val="a5"/>
      <w:tabs>
        <w:tab w:val="clear" w:pos="9355"/>
        <w:tab w:val="right" w:pos="9639"/>
      </w:tabs>
      <w:ind w:right="-284"/>
      <w:rPr>
        <w:sz w:val="18"/>
        <w:szCs w:val="18"/>
      </w:rPr>
    </w:pPr>
    <w:r w:rsidRPr="00F759C9">
      <w:rPr>
        <w:sz w:val="18"/>
        <w:szCs w:val="18"/>
      </w:rPr>
      <w:t xml:space="preserve">Информация о </w:t>
    </w:r>
    <w:r>
      <w:rPr>
        <w:sz w:val="18"/>
        <w:szCs w:val="18"/>
      </w:rPr>
      <w:t>шкафах</w:t>
    </w:r>
    <w:r w:rsidRPr="00F759C9">
      <w:rPr>
        <w:sz w:val="18"/>
        <w:szCs w:val="18"/>
      </w:rPr>
      <w:t xml:space="preserve"> доступна на –</w:t>
    </w:r>
    <w:r>
      <w:rPr>
        <w:sz w:val="18"/>
        <w:szCs w:val="18"/>
      </w:rPr>
      <w:t xml:space="preserve"> </w:t>
    </w:r>
    <w:hyperlink r:id="rId1" w:history="1">
      <w:r w:rsidRPr="00774998">
        <w:rPr>
          <w:rStyle w:val="af7"/>
          <w:sz w:val="18"/>
          <w:szCs w:val="18"/>
        </w:rPr>
        <w:t>http://www.uzelectroapparat.uz/ru/prod/electro/substations/ktpu.html</w:t>
      </w:r>
    </w:hyperlink>
    <w:r>
      <w:rPr>
        <w:sz w:val="18"/>
        <w:szCs w:val="18"/>
      </w:rPr>
      <w:t xml:space="preserve"> </w:t>
    </w:r>
  </w:p>
  <w:p w:rsidR="006001BF" w:rsidRDefault="006001BF" w:rsidP="006001BF">
    <w:pPr>
      <w:pStyle w:val="a5"/>
      <w:tabs>
        <w:tab w:val="clear" w:pos="9355"/>
        <w:tab w:val="right" w:pos="9639"/>
      </w:tabs>
      <w:ind w:right="-284"/>
      <w:rPr>
        <w:sz w:val="18"/>
        <w:szCs w:val="18"/>
      </w:rPr>
    </w:pPr>
    <w:r>
      <w:rPr>
        <w:sz w:val="18"/>
        <w:szCs w:val="18"/>
      </w:rPr>
      <w:t>Телефоны отдела продаж: +998(71) 291-4411, 291-3533, 291-7707, +7(846) 278-4099 доб. 6624</w:t>
    </w:r>
  </w:p>
  <w:p w:rsidR="006001BF" w:rsidRDefault="006001BF" w:rsidP="006001BF">
    <w:pPr>
      <w:pStyle w:val="a5"/>
      <w:tabs>
        <w:tab w:val="clear" w:pos="9355"/>
        <w:tab w:val="right" w:pos="9639"/>
      </w:tabs>
      <w:ind w:right="-284"/>
    </w:pPr>
    <w:r>
      <w:rPr>
        <w:sz w:val="18"/>
        <w:szCs w:val="18"/>
      </w:rPr>
      <w:t>Телефоны конструкторской службы:</w:t>
    </w:r>
    <w:r w:rsidRPr="00E8205E">
      <w:rPr>
        <w:sz w:val="18"/>
        <w:szCs w:val="18"/>
      </w:rPr>
      <w:t xml:space="preserve"> </w:t>
    </w:r>
    <w:r>
      <w:rPr>
        <w:sz w:val="18"/>
        <w:szCs w:val="18"/>
      </w:rPr>
      <w:t>+998(71) 2912619, +7(846) 278-4099 доб. 6608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6D4F" w:rsidRDefault="00346D4F" w:rsidP="00DA26F8">
      <w:pPr>
        <w:spacing w:after="0" w:line="240" w:lineRule="auto"/>
      </w:pPr>
      <w:r>
        <w:separator/>
      </w:r>
    </w:p>
  </w:footnote>
  <w:footnote w:type="continuationSeparator" w:id="0">
    <w:p w:rsidR="00346D4F" w:rsidRDefault="00346D4F" w:rsidP="00DA2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01BF" w:rsidRPr="000443EC" w:rsidRDefault="00984900" w:rsidP="000443EC">
    <w:pPr>
      <w:rPr>
        <w:sz w:val="18"/>
        <w:szCs w:val="18"/>
      </w:rPr>
    </w:pPr>
    <w:r>
      <w:rPr>
        <w:noProof/>
        <w:lang w:eastAsia="ru-RU"/>
      </w:rPr>
      <mc:AlternateContent>
        <mc:Choice Requires="wps">
          <w:drawing>
            <wp:anchor distT="4294967294" distB="4294967294" distL="114300" distR="114300" simplePos="0" relativeHeight="251668480" behindDoc="0" locked="0" layoutInCell="1" allowOverlap="1">
              <wp:simplePos x="0" y="0"/>
              <wp:positionH relativeFrom="column">
                <wp:posOffset>-97155</wp:posOffset>
              </wp:positionH>
              <wp:positionV relativeFrom="paragraph">
                <wp:posOffset>216534</wp:posOffset>
              </wp:positionV>
              <wp:extent cx="6686550" cy="0"/>
              <wp:effectExtent l="0" t="0" r="19050" b="19050"/>
              <wp:wrapNone/>
              <wp:docPr id="30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865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BFC06C" id="Прямая соединительная линия 3" o:spid="_x0000_s1026" style="position:absolute;z-index:25166848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7.65pt,17.05pt" to="518.8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" strokecolor="#4579b8 [3044]">
              <o:lock v:ext="edit" shapetype="f"/>
            </v:line>
          </w:pict>
        </mc:Fallback>
      </mc:AlternateContent>
    </w:r>
    <w:r w:rsidR="00CA30B3">
      <w:rPr>
        <w:sz w:val="18"/>
        <w:szCs w:val="18"/>
      </w:rPr>
      <w:t xml:space="preserve">ТИ-2008. </w:t>
    </w:r>
    <w:r w:rsidR="00271508" w:rsidRPr="00271508">
      <w:rPr>
        <w:sz w:val="18"/>
        <w:szCs w:val="18"/>
      </w:rPr>
      <w:t xml:space="preserve">Комплектная трансформаторная подстанция универсальная тип КТПУ 35(20)/0,4 </w:t>
    </w:r>
    <w:r w:rsidR="00271508" w:rsidRPr="00271508">
      <w:rPr>
        <w:sz w:val="18"/>
        <w:szCs w:val="18"/>
        <w:lang w:val="en-US"/>
      </w:rPr>
      <w:t>kV</w:t>
    </w:r>
    <w:r w:rsidR="006001BF" w:rsidRPr="00927656">
      <w:rPr>
        <w:sz w:val="18"/>
        <w:szCs w:val="18"/>
      </w:rPr>
      <w:tab/>
    </w:r>
    <w:r w:rsidR="006001BF">
      <w:rPr>
        <w:sz w:val="18"/>
        <w:szCs w:val="18"/>
      </w:rPr>
      <w:t xml:space="preserve">     /    лист </w:t>
    </w:r>
    <w:r w:rsidR="006001BF" w:rsidRPr="001C18A4">
      <w:rPr>
        <w:sz w:val="18"/>
        <w:szCs w:val="18"/>
      </w:rPr>
      <w:fldChar w:fldCharType="begin"/>
    </w:r>
    <w:r w:rsidR="006001BF" w:rsidRPr="001C18A4">
      <w:rPr>
        <w:sz w:val="18"/>
        <w:szCs w:val="18"/>
      </w:rPr>
      <w:instrText xml:space="preserve"> PAGE   \* MERGEFORMAT </w:instrText>
    </w:r>
    <w:r w:rsidR="006001BF" w:rsidRPr="001C18A4">
      <w:rPr>
        <w:sz w:val="18"/>
        <w:szCs w:val="18"/>
      </w:rPr>
      <w:fldChar w:fldCharType="separate"/>
    </w:r>
    <w:r w:rsidR="00403DBD">
      <w:rPr>
        <w:noProof/>
        <w:sz w:val="18"/>
        <w:szCs w:val="18"/>
      </w:rPr>
      <w:t>3</w:t>
    </w:r>
    <w:r w:rsidR="006001BF" w:rsidRPr="001C18A4">
      <w:rPr>
        <w:sz w:val="18"/>
        <w:szCs w:val="18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01BF" w:rsidRDefault="006001BF" w:rsidP="006001BF">
    <w:pPr>
      <w:pStyle w:val="a3"/>
      <w:jc w:val="center"/>
      <w:rPr>
        <w:i/>
      </w:rPr>
    </w:pPr>
    <w:r>
      <w:rPr>
        <w:noProof/>
        <w:lang w:eastAsia="ru-RU"/>
      </w:rPr>
      <w:drawing>
        <wp:anchor distT="0" distB="0" distL="114300" distR="114300" simplePos="0" relativeHeight="251662336" behindDoc="0" locked="0" layoutInCell="1" allowOverlap="1" wp14:anchorId="46325907" wp14:editId="148E2AD3">
          <wp:simplePos x="0" y="0"/>
          <wp:positionH relativeFrom="column">
            <wp:posOffset>-227330</wp:posOffset>
          </wp:positionH>
          <wp:positionV relativeFrom="paragraph">
            <wp:posOffset>-40640</wp:posOffset>
          </wp:positionV>
          <wp:extent cx="6894195" cy="1043940"/>
          <wp:effectExtent l="0" t="0" r="0" b="0"/>
          <wp:wrapTopAndBottom/>
          <wp:docPr id="34" name="Рисунок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РЕКО Catalog2011\Бланки\Бланки\top_request_form_blank.wm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4195" cy="1043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6001BF" w:rsidRDefault="006001BF" w:rsidP="006001BF">
    <w:pPr>
      <w:pStyle w:val="a3"/>
      <w:jc w:val="center"/>
      <w:rPr>
        <w:i/>
      </w:rPr>
    </w:pPr>
  </w:p>
  <w:p w:rsidR="006001BF" w:rsidRDefault="006001BF" w:rsidP="006001BF">
    <w:pPr>
      <w:pStyle w:val="a3"/>
      <w:jc w:val="center"/>
      <w:rPr>
        <w:i/>
      </w:rPr>
    </w:pPr>
  </w:p>
  <w:p w:rsidR="006001BF" w:rsidRDefault="006001BF" w:rsidP="006001BF">
    <w:pPr>
      <w:pStyle w:val="a3"/>
      <w:jc w:val="center"/>
      <w:rPr>
        <w:i/>
      </w:rPr>
    </w:pPr>
  </w:p>
  <w:p w:rsidR="006001BF" w:rsidRDefault="006001BF" w:rsidP="006001BF">
    <w:pPr>
      <w:pStyle w:val="a3"/>
      <w:jc w:val="center"/>
      <w:rPr>
        <w:i/>
      </w:rPr>
    </w:pPr>
  </w:p>
  <w:p w:rsidR="006001BF" w:rsidRDefault="006001BF" w:rsidP="006001BF">
    <w:pPr>
      <w:pStyle w:val="a3"/>
      <w:jc w:val="center"/>
      <w:rPr>
        <w:i/>
      </w:rPr>
    </w:pPr>
  </w:p>
  <w:p w:rsidR="006001BF" w:rsidRPr="00403DBD" w:rsidRDefault="006001BF" w:rsidP="006001BF">
    <w:pPr>
      <w:pStyle w:val="a3"/>
      <w:jc w:val="center"/>
      <w:rPr>
        <w:lang w:val="en-US"/>
      </w:rPr>
    </w:pPr>
    <w:r w:rsidRPr="002D00B0">
      <w:rPr>
        <w:i/>
      </w:rPr>
      <w:t>Отдел</w:t>
    </w:r>
    <w:r w:rsidRPr="00403DBD">
      <w:rPr>
        <w:i/>
        <w:lang w:val="en-US"/>
      </w:rPr>
      <w:t xml:space="preserve"> </w:t>
    </w:r>
    <w:r w:rsidRPr="002D00B0">
      <w:rPr>
        <w:i/>
      </w:rPr>
      <w:t>продаж</w:t>
    </w:r>
    <w:r w:rsidRPr="00403DBD">
      <w:rPr>
        <w:i/>
        <w:lang w:val="en-US"/>
      </w:rPr>
      <w:t xml:space="preserve"> </w:t>
    </w:r>
    <w:r w:rsidRPr="002D00B0">
      <w:rPr>
        <w:i/>
      </w:rPr>
      <w:t>СП</w:t>
    </w:r>
    <w:r w:rsidRPr="00403DBD">
      <w:rPr>
        <w:i/>
        <w:lang w:val="en-US"/>
      </w:rPr>
      <w:t xml:space="preserve"> </w:t>
    </w:r>
    <w:r w:rsidRPr="002D00B0">
      <w:rPr>
        <w:i/>
      </w:rPr>
      <w:t>АО</w:t>
    </w:r>
    <w:r w:rsidRPr="00403DBD">
      <w:rPr>
        <w:i/>
        <w:lang w:val="en-US"/>
      </w:rPr>
      <w:t xml:space="preserve"> </w:t>
    </w:r>
    <w:r w:rsidR="000C5257" w:rsidRPr="00403DBD">
      <w:rPr>
        <w:i/>
        <w:lang w:val="en-US"/>
      </w:rPr>
      <w:t>«</w:t>
    </w:r>
    <w:proofErr w:type="spellStart"/>
    <w:r w:rsidR="000C5257">
      <w:rPr>
        <w:i/>
        <w:lang w:val="en-US"/>
      </w:rPr>
      <w:t>O</w:t>
    </w:r>
    <w:r w:rsidR="000C5257" w:rsidRPr="00403DBD">
      <w:rPr>
        <w:i/>
        <w:lang w:val="en-US"/>
      </w:rPr>
      <w:t>’</w:t>
    </w:r>
    <w:r w:rsidR="000C5257">
      <w:rPr>
        <w:i/>
        <w:lang w:val="en-US"/>
      </w:rPr>
      <w:t>zele</w:t>
    </w:r>
    <w:r w:rsidR="00FE6D0C">
      <w:rPr>
        <w:i/>
        <w:lang w:val="en-US"/>
      </w:rPr>
      <w:t>k</w:t>
    </w:r>
    <w:r w:rsidR="000C5257">
      <w:rPr>
        <w:i/>
        <w:lang w:val="en-US"/>
      </w:rPr>
      <w:t>troapparat</w:t>
    </w:r>
    <w:r w:rsidR="000C5257" w:rsidRPr="00403DBD">
      <w:rPr>
        <w:i/>
        <w:lang w:val="en-US"/>
      </w:rPr>
      <w:t>-</w:t>
    </w:r>
    <w:r w:rsidR="000C5257">
      <w:rPr>
        <w:i/>
        <w:lang w:val="en-US"/>
      </w:rPr>
      <w:t>Electroshield</w:t>
    </w:r>
    <w:proofErr w:type="spellEnd"/>
    <w:r w:rsidR="000C5257" w:rsidRPr="00403DBD">
      <w:rPr>
        <w:i/>
        <w:lang w:val="en-US"/>
      </w:rPr>
      <w:t>»</w:t>
    </w:r>
  </w:p>
  <w:p w:rsidR="006001BF" w:rsidRPr="002D00B0" w:rsidRDefault="006001BF" w:rsidP="006001BF">
    <w:pPr>
      <w:spacing w:after="0"/>
      <w:jc w:val="center"/>
      <w:rPr>
        <w:i/>
      </w:rPr>
    </w:pPr>
    <w:r>
      <w:rPr>
        <w:i/>
      </w:rPr>
      <w:t>Тел.: +</w:t>
    </w:r>
    <w:r w:rsidRPr="002D00B0">
      <w:rPr>
        <w:i/>
      </w:rPr>
      <w:t>998</w:t>
    </w:r>
    <w:r>
      <w:rPr>
        <w:i/>
      </w:rPr>
      <w:t>(</w:t>
    </w:r>
    <w:r w:rsidRPr="002D00B0">
      <w:rPr>
        <w:i/>
      </w:rPr>
      <w:t>71) 291-4411, 291-7707. Факс: +998</w:t>
    </w:r>
    <w:r>
      <w:rPr>
        <w:i/>
      </w:rPr>
      <w:t>(</w:t>
    </w:r>
    <w:r w:rsidRPr="002D00B0">
      <w:rPr>
        <w:i/>
      </w:rPr>
      <w:t xml:space="preserve">71) 291-7694, 291-2635, </w:t>
    </w:r>
    <w:proofErr w:type="spellStart"/>
    <w:r w:rsidRPr="002D00B0">
      <w:rPr>
        <w:i/>
      </w:rPr>
      <w:t>Email</w:t>
    </w:r>
    <w:proofErr w:type="spellEnd"/>
    <w:r w:rsidRPr="002D00B0">
      <w:rPr>
        <w:i/>
      </w:rPr>
      <w:t xml:space="preserve">: </w:t>
    </w:r>
    <w:r>
      <w:rPr>
        <w:i/>
        <w:lang w:val="en-US"/>
      </w:rPr>
      <w:t>cc</w:t>
    </w:r>
    <w:r w:rsidRPr="00165196">
      <w:rPr>
        <w:i/>
      </w:rPr>
      <w:t>@</w:t>
    </w:r>
    <w:proofErr w:type="spellStart"/>
    <w:r>
      <w:rPr>
        <w:i/>
        <w:lang w:val="en-US"/>
      </w:rPr>
      <w:t>uzea</w:t>
    </w:r>
    <w:proofErr w:type="spellEnd"/>
    <w:r w:rsidRPr="00165196">
      <w:rPr>
        <w:i/>
      </w:rPr>
      <w:t>.</w:t>
    </w:r>
    <w:proofErr w:type="spellStart"/>
    <w:r>
      <w:rPr>
        <w:i/>
        <w:lang w:val="en-US"/>
      </w:rPr>
      <w:t>uz</w:t>
    </w:r>
    <w:proofErr w:type="spellEnd"/>
  </w:p>
  <w:p w:rsidR="006001BF" w:rsidRDefault="00984900">
    <w:pPr>
      <w:pStyle w:val="a3"/>
    </w:pPr>
    <w:r>
      <w:rPr>
        <w:noProof/>
        <w:lang w:eastAsia="ru-RU"/>
      </w:rPr>
      <mc:AlternateContent>
        <mc:Choice Requires="wps">
          <w:drawing>
            <wp:anchor distT="4294967294" distB="4294967294" distL="114300" distR="114300" simplePos="0" relativeHeight="251664384" behindDoc="0" locked="0" layoutInCell="1" allowOverlap="1">
              <wp:simplePos x="0" y="0"/>
              <wp:positionH relativeFrom="column">
                <wp:posOffset>-55880</wp:posOffset>
              </wp:positionH>
              <wp:positionV relativeFrom="paragraph">
                <wp:posOffset>98424</wp:posOffset>
              </wp:positionV>
              <wp:extent cx="6686550" cy="0"/>
              <wp:effectExtent l="0" t="0" r="19050" b="19050"/>
              <wp:wrapNone/>
              <wp:docPr id="33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865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5C91E9" id="Прямая соединительная линия 4" o:spid="_x0000_s1026" style="position:absolute;z-index:25166438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4.4pt,7.75pt" to="522.1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" strokecolor="#4579b8 [3044]"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E5605"/>
    <w:multiLevelType w:val="hybridMultilevel"/>
    <w:tmpl w:val="8B10891C"/>
    <w:lvl w:ilvl="0" w:tplc="0419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>
    <w:nsid w:val="06CA2FEC"/>
    <w:multiLevelType w:val="hybridMultilevel"/>
    <w:tmpl w:val="552CD7C4"/>
    <w:lvl w:ilvl="0" w:tplc="0419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>
    <w:nsid w:val="0AAF1DAF"/>
    <w:multiLevelType w:val="hybridMultilevel"/>
    <w:tmpl w:val="ECF4F72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C222B7B"/>
    <w:multiLevelType w:val="hybridMultilevel"/>
    <w:tmpl w:val="3D5676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E44A01"/>
    <w:multiLevelType w:val="hybridMultilevel"/>
    <w:tmpl w:val="8500E0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3861E4"/>
    <w:multiLevelType w:val="hybridMultilevel"/>
    <w:tmpl w:val="A3AED0BA"/>
    <w:lvl w:ilvl="0" w:tplc="0843000F">
      <w:start w:val="1"/>
      <w:numFmt w:val="decimal"/>
      <w:lvlText w:val="%1."/>
      <w:lvlJc w:val="left"/>
      <w:pPr>
        <w:ind w:left="1428" w:hanging="360"/>
      </w:pPr>
    </w:lvl>
    <w:lvl w:ilvl="1" w:tplc="08430019" w:tentative="1">
      <w:start w:val="1"/>
      <w:numFmt w:val="lowerLetter"/>
      <w:lvlText w:val="%2."/>
      <w:lvlJc w:val="left"/>
      <w:pPr>
        <w:ind w:left="2148" w:hanging="360"/>
      </w:pPr>
    </w:lvl>
    <w:lvl w:ilvl="2" w:tplc="0843001B" w:tentative="1">
      <w:start w:val="1"/>
      <w:numFmt w:val="lowerRoman"/>
      <w:lvlText w:val="%3."/>
      <w:lvlJc w:val="right"/>
      <w:pPr>
        <w:ind w:left="2868" w:hanging="180"/>
      </w:pPr>
    </w:lvl>
    <w:lvl w:ilvl="3" w:tplc="0843000F" w:tentative="1">
      <w:start w:val="1"/>
      <w:numFmt w:val="decimal"/>
      <w:lvlText w:val="%4."/>
      <w:lvlJc w:val="left"/>
      <w:pPr>
        <w:ind w:left="3588" w:hanging="360"/>
      </w:pPr>
    </w:lvl>
    <w:lvl w:ilvl="4" w:tplc="08430019" w:tentative="1">
      <w:start w:val="1"/>
      <w:numFmt w:val="lowerLetter"/>
      <w:lvlText w:val="%5."/>
      <w:lvlJc w:val="left"/>
      <w:pPr>
        <w:ind w:left="4308" w:hanging="360"/>
      </w:pPr>
    </w:lvl>
    <w:lvl w:ilvl="5" w:tplc="0843001B" w:tentative="1">
      <w:start w:val="1"/>
      <w:numFmt w:val="lowerRoman"/>
      <w:lvlText w:val="%6."/>
      <w:lvlJc w:val="right"/>
      <w:pPr>
        <w:ind w:left="5028" w:hanging="180"/>
      </w:pPr>
    </w:lvl>
    <w:lvl w:ilvl="6" w:tplc="0843000F" w:tentative="1">
      <w:start w:val="1"/>
      <w:numFmt w:val="decimal"/>
      <w:lvlText w:val="%7."/>
      <w:lvlJc w:val="left"/>
      <w:pPr>
        <w:ind w:left="5748" w:hanging="360"/>
      </w:pPr>
    </w:lvl>
    <w:lvl w:ilvl="7" w:tplc="08430019" w:tentative="1">
      <w:start w:val="1"/>
      <w:numFmt w:val="lowerLetter"/>
      <w:lvlText w:val="%8."/>
      <w:lvlJc w:val="left"/>
      <w:pPr>
        <w:ind w:left="6468" w:hanging="360"/>
      </w:pPr>
    </w:lvl>
    <w:lvl w:ilvl="8" w:tplc="084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>
    <w:nsid w:val="14CD298A"/>
    <w:multiLevelType w:val="hybridMultilevel"/>
    <w:tmpl w:val="0F383F98"/>
    <w:lvl w:ilvl="0" w:tplc="4850767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8430019" w:tentative="1">
      <w:start w:val="1"/>
      <w:numFmt w:val="lowerLetter"/>
      <w:lvlText w:val="%2."/>
      <w:lvlJc w:val="left"/>
      <w:pPr>
        <w:ind w:left="1788" w:hanging="360"/>
      </w:pPr>
    </w:lvl>
    <w:lvl w:ilvl="2" w:tplc="0843001B" w:tentative="1">
      <w:start w:val="1"/>
      <w:numFmt w:val="lowerRoman"/>
      <w:lvlText w:val="%3."/>
      <w:lvlJc w:val="right"/>
      <w:pPr>
        <w:ind w:left="2508" w:hanging="180"/>
      </w:pPr>
    </w:lvl>
    <w:lvl w:ilvl="3" w:tplc="0843000F" w:tentative="1">
      <w:start w:val="1"/>
      <w:numFmt w:val="decimal"/>
      <w:lvlText w:val="%4."/>
      <w:lvlJc w:val="left"/>
      <w:pPr>
        <w:ind w:left="3228" w:hanging="360"/>
      </w:pPr>
    </w:lvl>
    <w:lvl w:ilvl="4" w:tplc="08430019" w:tentative="1">
      <w:start w:val="1"/>
      <w:numFmt w:val="lowerLetter"/>
      <w:lvlText w:val="%5."/>
      <w:lvlJc w:val="left"/>
      <w:pPr>
        <w:ind w:left="3948" w:hanging="360"/>
      </w:pPr>
    </w:lvl>
    <w:lvl w:ilvl="5" w:tplc="0843001B" w:tentative="1">
      <w:start w:val="1"/>
      <w:numFmt w:val="lowerRoman"/>
      <w:lvlText w:val="%6."/>
      <w:lvlJc w:val="right"/>
      <w:pPr>
        <w:ind w:left="4668" w:hanging="180"/>
      </w:pPr>
    </w:lvl>
    <w:lvl w:ilvl="6" w:tplc="0843000F" w:tentative="1">
      <w:start w:val="1"/>
      <w:numFmt w:val="decimal"/>
      <w:lvlText w:val="%7."/>
      <w:lvlJc w:val="left"/>
      <w:pPr>
        <w:ind w:left="5388" w:hanging="360"/>
      </w:pPr>
    </w:lvl>
    <w:lvl w:ilvl="7" w:tplc="08430019" w:tentative="1">
      <w:start w:val="1"/>
      <w:numFmt w:val="lowerLetter"/>
      <w:lvlText w:val="%8."/>
      <w:lvlJc w:val="left"/>
      <w:pPr>
        <w:ind w:left="6108" w:hanging="360"/>
      </w:pPr>
    </w:lvl>
    <w:lvl w:ilvl="8" w:tplc="084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16171EEE"/>
    <w:multiLevelType w:val="hybridMultilevel"/>
    <w:tmpl w:val="816A5FD4"/>
    <w:lvl w:ilvl="0" w:tplc="0419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>
    <w:nsid w:val="177217A2"/>
    <w:multiLevelType w:val="hybridMultilevel"/>
    <w:tmpl w:val="821872A8"/>
    <w:lvl w:ilvl="0" w:tplc="FC12045C">
      <w:start w:val="1"/>
      <w:numFmt w:val="decimal"/>
      <w:pStyle w:val="--"/>
      <w:lvlText w:val="%1)"/>
      <w:lvlJc w:val="left"/>
      <w:pPr>
        <w:tabs>
          <w:tab w:val="num" w:pos="473"/>
        </w:tabs>
        <w:ind w:left="454" w:hanging="341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8912E3D"/>
    <w:multiLevelType w:val="hybridMultilevel"/>
    <w:tmpl w:val="063ECD8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494EEE"/>
    <w:multiLevelType w:val="hybridMultilevel"/>
    <w:tmpl w:val="90DCAF1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E0B33AF"/>
    <w:multiLevelType w:val="hybridMultilevel"/>
    <w:tmpl w:val="DB12DE36"/>
    <w:lvl w:ilvl="0" w:tplc="0419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2">
    <w:nsid w:val="1F27403B"/>
    <w:multiLevelType w:val="hybridMultilevel"/>
    <w:tmpl w:val="D4D6C8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A4413A"/>
    <w:multiLevelType w:val="hybridMultilevel"/>
    <w:tmpl w:val="FD322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38F4D61"/>
    <w:multiLevelType w:val="hybridMultilevel"/>
    <w:tmpl w:val="A8BCA2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594A01"/>
    <w:multiLevelType w:val="hybridMultilevel"/>
    <w:tmpl w:val="92E29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A94C60"/>
    <w:multiLevelType w:val="hybridMultilevel"/>
    <w:tmpl w:val="A9E65C2A"/>
    <w:lvl w:ilvl="0" w:tplc="0419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7">
    <w:nsid w:val="31B94618"/>
    <w:multiLevelType w:val="hybridMultilevel"/>
    <w:tmpl w:val="B1A69CF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38116C2"/>
    <w:multiLevelType w:val="hybridMultilevel"/>
    <w:tmpl w:val="889421F2"/>
    <w:lvl w:ilvl="0" w:tplc="5DF4CFC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>
    <w:nsid w:val="36D70F8A"/>
    <w:multiLevelType w:val="hybridMultilevel"/>
    <w:tmpl w:val="710A27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8955F25"/>
    <w:multiLevelType w:val="hybridMultilevel"/>
    <w:tmpl w:val="CA7ED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C2B75D5"/>
    <w:multiLevelType w:val="hybridMultilevel"/>
    <w:tmpl w:val="86C0FF0E"/>
    <w:lvl w:ilvl="0" w:tplc="0419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2">
    <w:nsid w:val="3FF728D9"/>
    <w:multiLevelType w:val="hybridMultilevel"/>
    <w:tmpl w:val="21BEFD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132537C"/>
    <w:multiLevelType w:val="multilevel"/>
    <w:tmpl w:val="EA043BBE"/>
    <w:lvl w:ilvl="0">
      <w:start w:val="1"/>
      <w:numFmt w:val="bullet"/>
      <w:pStyle w:val="---1"/>
      <w:lvlText w:val=""/>
      <w:lvlJc w:val="left"/>
      <w:pPr>
        <w:tabs>
          <w:tab w:val="num" w:pos="830"/>
        </w:tabs>
        <w:ind w:left="8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89"/>
        </w:tabs>
        <w:ind w:left="689" w:hanging="576"/>
      </w:pPr>
      <w:rPr>
        <w:rFonts w:ascii="Symbol" w:hAnsi="Symbol"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833"/>
        </w:tabs>
        <w:ind w:left="833" w:hanging="720"/>
      </w:pPr>
      <w:rPr>
        <w:rFonts w:hint="default"/>
      </w:rPr>
    </w:lvl>
    <w:lvl w:ilvl="3">
      <w:start w:val="1"/>
      <w:numFmt w:val="none"/>
      <w:lvlRestart w:val="0"/>
      <w:lvlText w:val="%1.%2.%3.%4"/>
      <w:lvlJc w:val="left"/>
      <w:pPr>
        <w:tabs>
          <w:tab w:val="num" w:pos="1193"/>
        </w:tabs>
        <w:ind w:left="977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21"/>
        </w:tabs>
        <w:ind w:left="1121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65"/>
        </w:tabs>
        <w:ind w:left="1265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09"/>
        </w:tabs>
        <w:ind w:left="1409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53"/>
        </w:tabs>
        <w:ind w:left="15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97"/>
        </w:tabs>
        <w:ind w:left="1697" w:hanging="1584"/>
      </w:pPr>
      <w:rPr>
        <w:rFonts w:hint="default"/>
      </w:rPr>
    </w:lvl>
  </w:abstractNum>
  <w:abstractNum w:abstractNumId="24">
    <w:nsid w:val="42393894"/>
    <w:multiLevelType w:val="hybridMultilevel"/>
    <w:tmpl w:val="71A675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32C336F"/>
    <w:multiLevelType w:val="hybridMultilevel"/>
    <w:tmpl w:val="DEE4598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>
    <w:nsid w:val="4592314E"/>
    <w:multiLevelType w:val="hybridMultilevel"/>
    <w:tmpl w:val="78ACC7D0"/>
    <w:lvl w:ilvl="0" w:tplc="0419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7">
    <w:nsid w:val="49562A2A"/>
    <w:multiLevelType w:val="hybridMultilevel"/>
    <w:tmpl w:val="B52A834E"/>
    <w:lvl w:ilvl="0" w:tplc="0419000F">
      <w:start w:val="1"/>
      <w:numFmt w:val="decimal"/>
      <w:lvlText w:val="%1."/>
      <w:lvlJc w:val="left"/>
      <w:pPr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8">
    <w:nsid w:val="499B0B4F"/>
    <w:multiLevelType w:val="hybridMultilevel"/>
    <w:tmpl w:val="236C50B2"/>
    <w:lvl w:ilvl="0" w:tplc="0843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4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4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4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4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4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4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4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4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>
    <w:nsid w:val="4E6B28D8"/>
    <w:multiLevelType w:val="hybridMultilevel"/>
    <w:tmpl w:val="5C7C7F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>
    <w:nsid w:val="4F82012D"/>
    <w:multiLevelType w:val="hybridMultilevel"/>
    <w:tmpl w:val="8C3206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56E1F05"/>
    <w:multiLevelType w:val="hybridMultilevel"/>
    <w:tmpl w:val="6F36F08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2">
    <w:nsid w:val="5D2B7B4D"/>
    <w:multiLevelType w:val="multilevel"/>
    <w:tmpl w:val="19204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E384863"/>
    <w:multiLevelType w:val="hybridMultilevel"/>
    <w:tmpl w:val="94503E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BDA5DBC"/>
    <w:multiLevelType w:val="hybridMultilevel"/>
    <w:tmpl w:val="A3AED0BA"/>
    <w:lvl w:ilvl="0" w:tplc="0843000F">
      <w:start w:val="1"/>
      <w:numFmt w:val="decimal"/>
      <w:lvlText w:val="%1."/>
      <w:lvlJc w:val="left"/>
      <w:pPr>
        <w:ind w:left="1428" w:hanging="360"/>
      </w:pPr>
    </w:lvl>
    <w:lvl w:ilvl="1" w:tplc="08430019" w:tentative="1">
      <w:start w:val="1"/>
      <w:numFmt w:val="lowerLetter"/>
      <w:lvlText w:val="%2."/>
      <w:lvlJc w:val="left"/>
      <w:pPr>
        <w:ind w:left="2148" w:hanging="360"/>
      </w:pPr>
    </w:lvl>
    <w:lvl w:ilvl="2" w:tplc="0843001B" w:tentative="1">
      <w:start w:val="1"/>
      <w:numFmt w:val="lowerRoman"/>
      <w:lvlText w:val="%3."/>
      <w:lvlJc w:val="right"/>
      <w:pPr>
        <w:ind w:left="2868" w:hanging="180"/>
      </w:pPr>
    </w:lvl>
    <w:lvl w:ilvl="3" w:tplc="0843000F" w:tentative="1">
      <w:start w:val="1"/>
      <w:numFmt w:val="decimal"/>
      <w:lvlText w:val="%4."/>
      <w:lvlJc w:val="left"/>
      <w:pPr>
        <w:ind w:left="3588" w:hanging="360"/>
      </w:pPr>
    </w:lvl>
    <w:lvl w:ilvl="4" w:tplc="08430019" w:tentative="1">
      <w:start w:val="1"/>
      <w:numFmt w:val="lowerLetter"/>
      <w:lvlText w:val="%5."/>
      <w:lvlJc w:val="left"/>
      <w:pPr>
        <w:ind w:left="4308" w:hanging="360"/>
      </w:pPr>
    </w:lvl>
    <w:lvl w:ilvl="5" w:tplc="0843001B" w:tentative="1">
      <w:start w:val="1"/>
      <w:numFmt w:val="lowerRoman"/>
      <w:lvlText w:val="%6."/>
      <w:lvlJc w:val="right"/>
      <w:pPr>
        <w:ind w:left="5028" w:hanging="180"/>
      </w:pPr>
    </w:lvl>
    <w:lvl w:ilvl="6" w:tplc="0843000F" w:tentative="1">
      <w:start w:val="1"/>
      <w:numFmt w:val="decimal"/>
      <w:lvlText w:val="%7."/>
      <w:lvlJc w:val="left"/>
      <w:pPr>
        <w:ind w:left="5748" w:hanging="360"/>
      </w:pPr>
    </w:lvl>
    <w:lvl w:ilvl="7" w:tplc="08430019" w:tentative="1">
      <w:start w:val="1"/>
      <w:numFmt w:val="lowerLetter"/>
      <w:lvlText w:val="%8."/>
      <w:lvlJc w:val="left"/>
      <w:pPr>
        <w:ind w:left="6468" w:hanging="360"/>
      </w:pPr>
    </w:lvl>
    <w:lvl w:ilvl="8" w:tplc="084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>
    <w:nsid w:val="6D547E43"/>
    <w:multiLevelType w:val="hybridMultilevel"/>
    <w:tmpl w:val="E15C41B8"/>
    <w:lvl w:ilvl="0" w:tplc="ED988B6A">
      <w:start w:val="1"/>
      <w:numFmt w:val="decimal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6">
    <w:nsid w:val="7AD642C3"/>
    <w:multiLevelType w:val="hybridMultilevel"/>
    <w:tmpl w:val="002251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4"/>
  </w:num>
  <w:num w:numId="3">
    <w:abstractNumId w:val="10"/>
  </w:num>
  <w:num w:numId="4">
    <w:abstractNumId w:val="14"/>
  </w:num>
  <w:num w:numId="5">
    <w:abstractNumId w:val="18"/>
  </w:num>
  <w:num w:numId="6">
    <w:abstractNumId w:val="27"/>
  </w:num>
  <w:num w:numId="7">
    <w:abstractNumId w:val="31"/>
  </w:num>
  <w:num w:numId="8">
    <w:abstractNumId w:val="26"/>
  </w:num>
  <w:num w:numId="9">
    <w:abstractNumId w:val="11"/>
  </w:num>
  <w:num w:numId="10">
    <w:abstractNumId w:val="7"/>
  </w:num>
  <w:num w:numId="11">
    <w:abstractNumId w:val="16"/>
  </w:num>
  <w:num w:numId="12">
    <w:abstractNumId w:val="1"/>
  </w:num>
  <w:num w:numId="13">
    <w:abstractNumId w:val="0"/>
  </w:num>
  <w:num w:numId="14">
    <w:abstractNumId w:val="21"/>
  </w:num>
  <w:num w:numId="15">
    <w:abstractNumId w:val="9"/>
  </w:num>
  <w:num w:numId="16">
    <w:abstractNumId w:val="17"/>
  </w:num>
  <w:num w:numId="17">
    <w:abstractNumId w:val="3"/>
  </w:num>
  <w:num w:numId="18">
    <w:abstractNumId w:val="19"/>
  </w:num>
  <w:num w:numId="19">
    <w:abstractNumId w:val="22"/>
  </w:num>
  <w:num w:numId="20">
    <w:abstractNumId w:val="8"/>
  </w:num>
  <w:num w:numId="21">
    <w:abstractNumId w:val="23"/>
  </w:num>
  <w:num w:numId="22">
    <w:abstractNumId w:val="35"/>
  </w:num>
  <w:num w:numId="23">
    <w:abstractNumId w:val="20"/>
  </w:num>
  <w:num w:numId="24">
    <w:abstractNumId w:val="36"/>
  </w:num>
  <w:num w:numId="25">
    <w:abstractNumId w:val="24"/>
  </w:num>
  <w:num w:numId="26">
    <w:abstractNumId w:val="6"/>
  </w:num>
  <w:num w:numId="27">
    <w:abstractNumId w:val="32"/>
  </w:num>
  <w:num w:numId="28">
    <w:abstractNumId w:val="34"/>
  </w:num>
  <w:num w:numId="29">
    <w:abstractNumId w:val="5"/>
  </w:num>
  <w:num w:numId="30">
    <w:abstractNumId w:val="28"/>
  </w:num>
  <w:num w:numId="31">
    <w:abstractNumId w:val="29"/>
  </w:num>
  <w:num w:numId="32">
    <w:abstractNumId w:val="25"/>
  </w:num>
  <w:num w:numId="33">
    <w:abstractNumId w:val="12"/>
  </w:num>
  <w:num w:numId="34">
    <w:abstractNumId w:val="13"/>
  </w:num>
  <w:num w:numId="35">
    <w:abstractNumId w:val="15"/>
  </w:num>
  <w:num w:numId="36">
    <w:abstractNumId w:val="30"/>
  </w:num>
  <w:num w:numId="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isplayBackgroundShape/>
  <w:proofState w:spelling="clean" w:grammar="clean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498"/>
    <w:rsid w:val="00000889"/>
    <w:rsid w:val="00005724"/>
    <w:rsid w:val="00015C90"/>
    <w:rsid w:val="00020C87"/>
    <w:rsid w:val="00024288"/>
    <w:rsid w:val="000270B7"/>
    <w:rsid w:val="00027502"/>
    <w:rsid w:val="00043B01"/>
    <w:rsid w:val="000443EC"/>
    <w:rsid w:val="00047DE7"/>
    <w:rsid w:val="0005223D"/>
    <w:rsid w:val="00056248"/>
    <w:rsid w:val="0006408B"/>
    <w:rsid w:val="00071025"/>
    <w:rsid w:val="000722B7"/>
    <w:rsid w:val="000A7B4D"/>
    <w:rsid w:val="000B014E"/>
    <w:rsid w:val="000B2492"/>
    <w:rsid w:val="000B7293"/>
    <w:rsid w:val="000C40DE"/>
    <w:rsid w:val="000C5257"/>
    <w:rsid w:val="000D3E85"/>
    <w:rsid w:val="000E0C8B"/>
    <w:rsid w:val="000E312D"/>
    <w:rsid w:val="000E39F1"/>
    <w:rsid w:val="000E4C42"/>
    <w:rsid w:val="000F7237"/>
    <w:rsid w:val="001106BC"/>
    <w:rsid w:val="001121E1"/>
    <w:rsid w:val="0011576D"/>
    <w:rsid w:val="001232B6"/>
    <w:rsid w:val="001279E2"/>
    <w:rsid w:val="00143DC9"/>
    <w:rsid w:val="00145687"/>
    <w:rsid w:val="001463A3"/>
    <w:rsid w:val="001524B5"/>
    <w:rsid w:val="00153EE2"/>
    <w:rsid w:val="001574A0"/>
    <w:rsid w:val="00173614"/>
    <w:rsid w:val="00174ADF"/>
    <w:rsid w:val="001835B8"/>
    <w:rsid w:val="001927ED"/>
    <w:rsid w:val="001B39DB"/>
    <w:rsid w:val="001B3DE3"/>
    <w:rsid w:val="001C02BB"/>
    <w:rsid w:val="001C156B"/>
    <w:rsid w:val="001E1EE0"/>
    <w:rsid w:val="001E2D47"/>
    <w:rsid w:val="001F2370"/>
    <w:rsid w:val="001F6A83"/>
    <w:rsid w:val="00203379"/>
    <w:rsid w:val="0021488D"/>
    <w:rsid w:val="0021510C"/>
    <w:rsid w:val="0022272D"/>
    <w:rsid w:val="00222A2C"/>
    <w:rsid w:val="00225A47"/>
    <w:rsid w:val="002270ED"/>
    <w:rsid w:val="00227DC8"/>
    <w:rsid w:val="00233FB0"/>
    <w:rsid w:val="00236C42"/>
    <w:rsid w:val="00241D11"/>
    <w:rsid w:val="002510C6"/>
    <w:rsid w:val="00255B6C"/>
    <w:rsid w:val="002565FF"/>
    <w:rsid w:val="0025778C"/>
    <w:rsid w:val="00257910"/>
    <w:rsid w:val="00260BB0"/>
    <w:rsid w:val="00270445"/>
    <w:rsid w:val="00271508"/>
    <w:rsid w:val="00272F3D"/>
    <w:rsid w:val="00280597"/>
    <w:rsid w:val="0028755F"/>
    <w:rsid w:val="00290377"/>
    <w:rsid w:val="00291BFD"/>
    <w:rsid w:val="002A417C"/>
    <w:rsid w:val="002D7D81"/>
    <w:rsid w:val="002E05CB"/>
    <w:rsid w:val="002F655D"/>
    <w:rsid w:val="0031366E"/>
    <w:rsid w:val="003211F3"/>
    <w:rsid w:val="00323A2D"/>
    <w:rsid w:val="003378FD"/>
    <w:rsid w:val="003412E5"/>
    <w:rsid w:val="00346D4F"/>
    <w:rsid w:val="003530A2"/>
    <w:rsid w:val="00353B26"/>
    <w:rsid w:val="0036212F"/>
    <w:rsid w:val="003701EE"/>
    <w:rsid w:val="00392B7F"/>
    <w:rsid w:val="003A7E80"/>
    <w:rsid w:val="003C0C77"/>
    <w:rsid w:val="003D2D57"/>
    <w:rsid w:val="003D3B4C"/>
    <w:rsid w:val="003E0ADC"/>
    <w:rsid w:val="003E3A0B"/>
    <w:rsid w:val="003E3CA3"/>
    <w:rsid w:val="003E3E98"/>
    <w:rsid w:val="003E6F05"/>
    <w:rsid w:val="00403DBD"/>
    <w:rsid w:val="004047DB"/>
    <w:rsid w:val="004078D0"/>
    <w:rsid w:val="00412654"/>
    <w:rsid w:val="00417B15"/>
    <w:rsid w:val="004231D3"/>
    <w:rsid w:val="00431364"/>
    <w:rsid w:val="00437037"/>
    <w:rsid w:val="00437E23"/>
    <w:rsid w:val="00437E3E"/>
    <w:rsid w:val="00447360"/>
    <w:rsid w:val="004559EC"/>
    <w:rsid w:val="00460245"/>
    <w:rsid w:val="00460481"/>
    <w:rsid w:val="00467D78"/>
    <w:rsid w:val="00471339"/>
    <w:rsid w:val="00485649"/>
    <w:rsid w:val="00494796"/>
    <w:rsid w:val="00494DCF"/>
    <w:rsid w:val="004A549C"/>
    <w:rsid w:val="004A5764"/>
    <w:rsid w:val="004B3B3E"/>
    <w:rsid w:val="004B52B2"/>
    <w:rsid w:val="004C42D8"/>
    <w:rsid w:val="004E10E8"/>
    <w:rsid w:val="004E346D"/>
    <w:rsid w:val="004E3904"/>
    <w:rsid w:val="004E4367"/>
    <w:rsid w:val="004F5B0C"/>
    <w:rsid w:val="00500103"/>
    <w:rsid w:val="00511FCF"/>
    <w:rsid w:val="005159D5"/>
    <w:rsid w:val="00527B91"/>
    <w:rsid w:val="00547001"/>
    <w:rsid w:val="00550AF8"/>
    <w:rsid w:val="00551AF2"/>
    <w:rsid w:val="00554336"/>
    <w:rsid w:val="00557498"/>
    <w:rsid w:val="00561A8E"/>
    <w:rsid w:val="005708BE"/>
    <w:rsid w:val="00570B36"/>
    <w:rsid w:val="005717BC"/>
    <w:rsid w:val="005758D2"/>
    <w:rsid w:val="005811A5"/>
    <w:rsid w:val="005832F0"/>
    <w:rsid w:val="005A2521"/>
    <w:rsid w:val="005A412E"/>
    <w:rsid w:val="005A7CB7"/>
    <w:rsid w:val="005B0B89"/>
    <w:rsid w:val="005B5B52"/>
    <w:rsid w:val="005C67B9"/>
    <w:rsid w:val="005C6DA2"/>
    <w:rsid w:val="005D03AC"/>
    <w:rsid w:val="005D121B"/>
    <w:rsid w:val="005D721F"/>
    <w:rsid w:val="005E42DE"/>
    <w:rsid w:val="005E5667"/>
    <w:rsid w:val="005E5D11"/>
    <w:rsid w:val="005E74CB"/>
    <w:rsid w:val="005F0F87"/>
    <w:rsid w:val="005F3913"/>
    <w:rsid w:val="006001BF"/>
    <w:rsid w:val="00604507"/>
    <w:rsid w:val="00604ECD"/>
    <w:rsid w:val="00621B10"/>
    <w:rsid w:val="00621BEF"/>
    <w:rsid w:val="0062435B"/>
    <w:rsid w:val="00625038"/>
    <w:rsid w:val="00625817"/>
    <w:rsid w:val="00631D97"/>
    <w:rsid w:val="00634F4E"/>
    <w:rsid w:val="00645C10"/>
    <w:rsid w:val="006510A4"/>
    <w:rsid w:val="00652290"/>
    <w:rsid w:val="00660A94"/>
    <w:rsid w:val="00663A34"/>
    <w:rsid w:val="00667C38"/>
    <w:rsid w:val="006900BA"/>
    <w:rsid w:val="006958CA"/>
    <w:rsid w:val="006A0FD0"/>
    <w:rsid w:val="006A19A9"/>
    <w:rsid w:val="006A1CDB"/>
    <w:rsid w:val="006A53AE"/>
    <w:rsid w:val="006A57C4"/>
    <w:rsid w:val="006A59F8"/>
    <w:rsid w:val="006B116A"/>
    <w:rsid w:val="006B43A8"/>
    <w:rsid w:val="006B4D92"/>
    <w:rsid w:val="006C4711"/>
    <w:rsid w:val="006C53FB"/>
    <w:rsid w:val="006C5875"/>
    <w:rsid w:val="006E0BB5"/>
    <w:rsid w:val="006E0C67"/>
    <w:rsid w:val="006E2A86"/>
    <w:rsid w:val="006E39DE"/>
    <w:rsid w:val="006F2C51"/>
    <w:rsid w:val="006F605A"/>
    <w:rsid w:val="007031C1"/>
    <w:rsid w:val="007158ED"/>
    <w:rsid w:val="007174A0"/>
    <w:rsid w:val="007205C3"/>
    <w:rsid w:val="00720BF9"/>
    <w:rsid w:val="00731E6E"/>
    <w:rsid w:val="00737EBC"/>
    <w:rsid w:val="007425A4"/>
    <w:rsid w:val="0074426B"/>
    <w:rsid w:val="007501AE"/>
    <w:rsid w:val="00751224"/>
    <w:rsid w:val="00752365"/>
    <w:rsid w:val="0076286B"/>
    <w:rsid w:val="0076675F"/>
    <w:rsid w:val="00774F7E"/>
    <w:rsid w:val="007753A5"/>
    <w:rsid w:val="00775787"/>
    <w:rsid w:val="0077693F"/>
    <w:rsid w:val="00790BD7"/>
    <w:rsid w:val="007A5B19"/>
    <w:rsid w:val="007B22BD"/>
    <w:rsid w:val="007C09C4"/>
    <w:rsid w:val="007C2302"/>
    <w:rsid w:val="007C3663"/>
    <w:rsid w:val="007C491A"/>
    <w:rsid w:val="007C49BA"/>
    <w:rsid w:val="007C6D45"/>
    <w:rsid w:val="007E28DE"/>
    <w:rsid w:val="007E3D6B"/>
    <w:rsid w:val="007E6028"/>
    <w:rsid w:val="007E6079"/>
    <w:rsid w:val="007E6369"/>
    <w:rsid w:val="007F1747"/>
    <w:rsid w:val="007F397B"/>
    <w:rsid w:val="0081046A"/>
    <w:rsid w:val="00811B59"/>
    <w:rsid w:val="008168E3"/>
    <w:rsid w:val="00823BCC"/>
    <w:rsid w:val="008413EB"/>
    <w:rsid w:val="008431B0"/>
    <w:rsid w:val="00843BB9"/>
    <w:rsid w:val="0084686C"/>
    <w:rsid w:val="00850C87"/>
    <w:rsid w:val="00851C39"/>
    <w:rsid w:val="0087011B"/>
    <w:rsid w:val="00870C0F"/>
    <w:rsid w:val="00873D58"/>
    <w:rsid w:val="00874355"/>
    <w:rsid w:val="00876446"/>
    <w:rsid w:val="00894B12"/>
    <w:rsid w:val="008B2231"/>
    <w:rsid w:val="008C6CB3"/>
    <w:rsid w:val="008D05D8"/>
    <w:rsid w:val="008D4819"/>
    <w:rsid w:val="008D5F5B"/>
    <w:rsid w:val="008D74AE"/>
    <w:rsid w:val="008E5B28"/>
    <w:rsid w:val="008F06E6"/>
    <w:rsid w:val="009010EB"/>
    <w:rsid w:val="009108B5"/>
    <w:rsid w:val="00912C20"/>
    <w:rsid w:val="009235B0"/>
    <w:rsid w:val="009305A4"/>
    <w:rsid w:val="009335F5"/>
    <w:rsid w:val="0093712A"/>
    <w:rsid w:val="00941FDB"/>
    <w:rsid w:val="009451F0"/>
    <w:rsid w:val="00946BDA"/>
    <w:rsid w:val="0094711A"/>
    <w:rsid w:val="009479CB"/>
    <w:rsid w:val="00957C4D"/>
    <w:rsid w:val="00965652"/>
    <w:rsid w:val="0097215C"/>
    <w:rsid w:val="009747DD"/>
    <w:rsid w:val="009762FC"/>
    <w:rsid w:val="00984900"/>
    <w:rsid w:val="00984B72"/>
    <w:rsid w:val="00986072"/>
    <w:rsid w:val="00996A74"/>
    <w:rsid w:val="009A0206"/>
    <w:rsid w:val="009B5105"/>
    <w:rsid w:val="009C4013"/>
    <w:rsid w:val="009E1C42"/>
    <w:rsid w:val="009E1D43"/>
    <w:rsid w:val="009E2217"/>
    <w:rsid w:val="009E7681"/>
    <w:rsid w:val="009E7D15"/>
    <w:rsid w:val="009F71FD"/>
    <w:rsid w:val="00A04EFD"/>
    <w:rsid w:val="00A163FE"/>
    <w:rsid w:val="00A16A96"/>
    <w:rsid w:val="00A20FD8"/>
    <w:rsid w:val="00A2295A"/>
    <w:rsid w:val="00A34B38"/>
    <w:rsid w:val="00A426B3"/>
    <w:rsid w:val="00A448A0"/>
    <w:rsid w:val="00A4594D"/>
    <w:rsid w:val="00A5064C"/>
    <w:rsid w:val="00A522D6"/>
    <w:rsid w:val="00A61E86"/>
    <w:rsid w:val="00A6375C"/>
    <w:rsid w:val="00A63A14"/>
    <w:rsid w:val="00A66561"/>
    <w:rsid w:val="00A7285C"/>
    <w:rsid w:val="00A8005E"/>
    <w:rsid w:val="00A84DA7"/>
    <w:rsid w:val="00A854E4"/>
    <w:rsid w:val="00A937B8"/>
    <w:rsid w:val="00AB6D6A"/>
    <w:rsid w:val="00AC0489"/>
    <w:rsid w:val="00AC1151"/>
    <w:rsid w:val="00AC7F2E"/>
    <w:rsid w:val="00AD2B92"/>
    <w:rsid w:val="00AD332F"/>
    <w:rsid w:val="00AD4B06"/>
    <w:rsid w:val="00AD5212"/>
    <w:rsid w:val="00AD75CF"/>
    <w:rsid w:val="00AD772C"/>
    <w:rsid w:val="00AE12D1"/>
    <w:rsid w:val="00AE2C04"/>
    <w:rsid w:val="00AE3854"/>
    <w:rsid w:val="00AE433A"/>
    <w:rsid w:val="00AE7CF3"/>
    <w:rsid w:val="00AF2DAC"/>
    <w:rsid w:val="00B017A7"/>
    <w:rsid w:val="00B07F13"/>
    <w:rsid w:val="00B12932"/>
    <w:rsid w:val="00B17773"/>
    <w:rsid w:val="00B3014B"/>
    <w:rsid w:val="00B30B2A"/>
    <w:rsid w:val="00B31299"/>
    <w:rsid w:val="00B53670"/>
    <w:rsid w:val="00B56F40"/>
    <w:rsid w:val="00B63A5C"/>
    <w:rsid w:val="00B65C37"/>
    <w:rsid w:val="00B67271"/>
    <w:rsid w:val="00B72C69"/>
    <w:rsid w:val="00B76166"/>
    <w:rsid w:val="00B833FD"/>
    <w:rsid w:val="00B84904"/>
    <w:rsid w:val="00B971AE"/>
    <w:rsid w:val="00BA01B7"/>
    <w:rsid w:val="00BA03DD"/>
    <w:rsid w:val="00BA24AA"/>
    <w:rsid w:val="00BA2816"/>
    <w:rsid w:val="00BB106B"/>
    <w:rsid w:val="00BB763D"/>
    <w:rsid w:val="00BC42F5"/>
    <w:rsid w:val="00BC4735"/>
    <w:rsid w:val="00BC6133"/>
    <w:rsid w:val="00BD1E65"/>
    <w:rsid w:val="00BD2919"/>
    <w:rsid w:val="00BD3832"/>
    <w:rsid w:val="00BE043A"/>
    <w:rsid w:val="00BE3580"/>
    <w:rsid w:val="00BE38E0"/>
    <w:rsid w:val="00BE4669"/>
    <w:rsid w:val="00BE7C60"/>
    <w:rsid w:val="00C009D4"/>
    <w:rsid w:val="00C044E9"/>
    <w:rsid w:val="00C1796E"/>
    <w:rsid w:val="00C270E8"/>
    <w:rsid w:val="00C302E3"/>
    <w:rsid w:val="00C305D7"/>
    <w:rsid w:val="00C3216C"/>
    <w:rsid w:val="00C3380A"/>
    <w:rsid w:val="00C33965"/>
    <w:rsid w:val="00C401C0"/>
    <w:rsid w:val="00C42513"/>
    <w:rsid w:val="00C430A4"/>
    <w:rsid w:val="00C43571"/>
    <w:rsid w:val="00C523E0"/>
    <w:rsid w:val="00C53DC1"/>
    <w:rsid w:val="00C54D57"/>
    <w:rsid w:val="00C55D32"/>
    <w:rsid w:val="00C62712"/>
    <w:rsid w:val="00C62D75"/>
    <w:rsid w:val="00C63CD7"/>
    <w:rsid w:val="00C7161F"/>
    <w:rsid w:val="00C7722F"/>
    <w:rsid w:val="00C77BC7"/>
    <w:rsid w:val="00C918E2"/>
    <w:rsid w:val="00C91C36"/>
    <w:rsid w:val="00C955BB"/>
    <w:rsid w:val="00CA30B3"/>
    <w:rsid w:val="00CA79D2"/>
    <w:rsid w:val="00CC205C"/>
    <w:rsid w:val="00CC50B5"/>
    <w:rsid w:val="00CD4F6F"/>
    <w:rsid w:val="00CD6705"/>
    <w:rsid w:val="00CD6FF2"/>
    <w:rsid w:val="00CD790E"/>
    <w:rsid w:val="00CE1583"/>
    <w:rsid w:val="00CF356F"/>
    <w:rsid w:val="00CF6277"/>
    <w:rsid w:val="00CF773A"/>
    <w:rsid w:val="00D25D39"/>
    <w:rsid w:val="00D3155D"/>
    <w:rsid w:val="00D31DEB"/>
    <w:rsid w:val="00D35E18"/>
    <w:rsid w:val="00D36CA4"/>
    <w:rsid w:val="00D54BD5"/>
    <w:rsid w:val="00D603C9"/>
    <w:rsid w:val="00D72B83"/>
    <w:rsid w:val="00D77DAE"/>
    <w:rsid w:val="00D842EC"/>
    <w:rsid w:val="00D90F69"/>
    <w:rsid w:val="00D91DBA"/>
    <w:rsid w:val="00D92910"/>
    <w:rsid w:val="00D92B1B"/>
    <w:rsid w:val="00DA26F8"/>
    <w:rsid w:val="00DA53EE"/>
    <w:rsid w:val="00DA6A46"/>
    <w:rsid w:val="00DB06E5"/>
    <w:rsid w:val="00DC0427"/>
    <w:rsid w:val="00DC34CF"/>
    <w:rsid w:val="00DC4B74"/>
    <w:rsid w:val="00DE1194"/>
    <w:rsid w:val="00DE1FE8"/>
    <w:rsid w:val="00DE37C3"/>
    <w:rsid w:val="00DF284A"/>
    <w:rsid w:val="00DF2B5C"/>
    <w:rsid w:val="00DF4398"/>
    <w:rsid w:val="00E0601C"/>
    <w:rsid w:val="00E06AE9"/>
    <w:rsid w:val="00E0741F"/>
    <w:rsid w:val="00E07666"/>
    <w:rsid w:val="00E144AE"/>
    <w:rsid w:val="00E145C4"/>
    <w:rsid w:val="00E24DA4"/>
    <w:rsid w:val="00E306C2"/>
    <w:rsid w:val="00E3380E"/>
    <w:rsid w:val="00E54020"/>
    <w:rsid w:val="00E54DD3"/>
    <w:rsid w:val="00E60806"/>
    <w:rsid w:val="00E640B1"/>
    <w:rsid w:val="00E738DB"/>
    <w:rsid w:val="00E84F7C"/>
    <w:rsid w:val="00E963DF"/>
    <w:rsid w:val="00EA171A"/>
    <w:rsid w:val="00EB7A2C"/>
    <w:rsid w:val="00EC1F82"/>
    <w:rsid w:val="00ED0F7C"/>
    <w:rsid w:val="00ED3EA0"/>
    <w:rsid w:val="00ED70EE"/>
    <w:rsid w:val="00ED7F54"/>
    <w:rsid w:val="00EF1974"/>
    <w:rsid w:val="00EF617F"/>
    <w:rsid w:val="00F06420"/>
    <w:rsid w:val="00F14764"/>
    <w:rsid w:val="00F15DDE"/>
    <w:rsid w:val="00F21EE4"/>
    <w:rsid w:val="00F413CD"/>
    <w:rsid w:val="00F45D6A"/>
    <w:rsid w:val="00F512CB"/>
    <w:rsid w:val="00F53324"/>
    <w:rsid w:val="00F701C5"/>
    <w:rsid w:val="00F70FBB"/>
    <w:rsid w:val="00F71C20"/>
    <w:rsid w:val="00F83110"/>
    <w:rsid w:val="00F91050"/>
    <w:rsid w:val="00FA3806"/>
    <w:rsid w:val="00FA48F3"/>
    <w:rsid w:val="00FA6A3C"/>
    <w:rsid w:val="00FB54EE"/>
    <w:rsid w:val="00FB569F"/>
    <w:rsid w:val="00FC1D08"/>
    <w:rsid w:val="00FC390D"/>
    <w:rsid w:val="00FC3D2B"/>
    <w:rsid w:val="00FC4421"/>
    <w:rsid w:val="00FD3EF4"/>
    <w:rsid w:val="00FE6D0C"/>
    <w:rsid w:val="00FE723A"/>
    <w:rsid w:val="00FF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E31B057-A869-46E7-85CA-2C747F2A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0206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AE7CF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1A5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1A5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1A5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1A5"/>
    <w:pPr>
      <w:keepNext/>
      <w:keepLines/>
      <w:spacing w:before="200" w:after="0"/>
      <w:outlineLvl w:val="4"/>
    </w:pPr>
    <w:rPr>
      <w:rFonts w:ascii="Cambria" w:eastAsia="Times New Roman" w:hAnsi="Cambria"/>
      <w:color w:val="243F6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1A5"/>
    <w:pPr>
      <w:keepNext/>
      <w:keepLines/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1A5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1A5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1A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26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A26F8"/>
  </w:style>
  <w:style w:type="paragraph" w:styleId="a5">
    <w:name w:val="footer"/>
    <w:basedOn w:val="a"/>
    <w:link w:val="a6"/>
    <w:uiPriority w:val="99"/>
    <w:unhideWhenUsed/>
    <w:rsid w:val="00DA26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A26F8"/>
  </w:style>
  <w:style w:type="paragraph" w:styleId="a7">
    <w:name w:val="Balloon Text"/>
    <w:basedOn w:val="a"/>
    <w:link w:val="a8"/>
    <w:uiPriority w:val="99"/>
    <w:semiHidden/>
    <w:unhideWhenUsed/>
    <w:rsid w:val="00DA26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A26F8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0270B7"/>
    <w:pPr>
      <w:ind w:left="720"/>
      <w:contextualSpacing/>
    </w:pPr>
  </w:style>
  <w:style w:type="paragraph" w:styleId="aa">
    <w:name w:val="Plain Text"/>
    <w:basedOn w:val="a"/>
    <w:link w:val="ab"/>
    <w:rsid w:val="00A4594D"/>
    <w:pPr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lang w:eastAsia="ru-RU"/>
    </w:rPr>
  </w:style>
  <w:style w:type="character" w:customStyle="1" w:styleId="ab">
    <w:name w:val="Текст Знак"/>
    <w:basedOn w:val="a0"/>
    <w:link w:val="aa"/>
    <w:rsid w:val="00A4594D"/>
    <w:rPr>
      <w:rFonts w:ascii="Courier New" w:eastAsia="Times New Roman" w:hAnsi="Courier New" w:cs="Courier New"/>
      <w:color w:val="000000"/>
      <w:sz w:val="20"/>
      <w:szCs w:val="20"/>
      <w:lang w:eastAsia="ru-RU"/>
    </w:rPr>
  </w:style>
  <w:style w:type="table" w:styleId="ac">
    <w:name w:val="Table Grid"/>
    <w:basedOn w:val="a1"/>
    <w:rsid w:val="006C53F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Title"/>
    <w:basedOn w:val="a"/>
    <w:next w:val="a"/>
    <w:link w:val="ae"/>
    <w:uiPriority w:val="10"/>
    <w:qFormat/>
    <w:rsid w:val="006C53FB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ae">
    <w:name w:val="Название Знак"/>
    <w:basedOn w:val="a0"/>
    <w:link w:val="ad"/>
    <w:uiPriority w:val="10"/>
    <w:rsid w:val="006C53FB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table" w:customStyle="1" w:styleId="1-11">
    <w:name w:val="Средняя заливка 1 - Акцент 11"/>
    <w:basedOn w:val="a1"/>
    <w:uiPriority w:val="63"/>
    <w:rsid w:val="009451F0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AE7CF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5811A5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811A5"/>
    <w:rPr>
      <w:rFonts w:ascii="Cambria" w:eastAsia="Times New Roman" w:hAnsi="Cambria" w:cs="Times New Roman"/>
      <w:b/>
      <w:bCs/>
      <w:color w:val="4F81BD"/>
    </w:rPr>
  </w:style>
  <w:style w:type="character" w:customStyle="1" w:styleId="40">
    <w:name w:val="Заголовок 4 Знак"/>
    <w:basedOn w:val="a0"/>
    <w:link w:val="4"/>
    <w:uiPriority w:val="9"/>
    <w:semiHidden/>
    <w:rsid w:val="005811A5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50">
    <w:name w:val="Заголовок 5 Знак"/>
    <w:basedOn w:val="a0"/>
    <w:link w:val="5"/>
    <w:uiPriority w:val="9"/>
    <w:semiHidden/>
    <w:rsid w:val="005811A5"/>
    <w:rPr>
      <w:rFonts w:ascii="Cambria" w:eastAsia="Times New Roman" w:hAnsi="Cambria" w:cs="Times New Roman"/>
      <w:color w:val="243F60"/>
    </w:rPr>
  </w:style>
  <w:style w:type="character" w:customStyle="1" w:styleId="60">
    <w:name w:val="Заголовок 6 Знак"/>
    <w:basedOn w:val="a0"/>
    <w:link w:val="6"/>
    <w:uiPriority w:val="9"/>
    <w:semiHidden/>
    <w:rsid w:val="005811A5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basedOn w:val="a0"/>
    <w:link w:val="7"/>
    <w:uiPriority w:val="9"/>
    <w:semiHidden/>
    <w:rsid w:val="005811A5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basedOn w:val="a0"/>
    <w:link w:val="8"/>
    <w:uiPriority w:val="9"/>
    <w:semiHidden/>
    <w:rsid w:val="005811A5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5811A5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f">
    <w:name w:val="Body Text"/>
    <w:basedOn w:val="a"/>
    <w:link w:val="af0"/>
    <w:rsid w:val="00D72B83"/>
    <w:pPr>
      <w:spacing w:after="240" w:line="240" w:lineRule="auto"/>
      <w:ind w:firstLine="709"/>
      <w:jc w:val="both"/>
    </w:pPr>
    <w:rPr>
      <w:rFonts w:ascii="Garamond" w:eastAsia="Times New Roman" w:hAnsi="Garamond"/>
      <w:noProof/>
      <w:spacing w:val="-5"/>
      <w:sz w:val="24"/>
      <w:szCs w:val="20"/>
    </w:rPr>
  </w:style>
  <w:style w:type="character" w:customStyle="1" w:styleId="af0">
    <w:name w:val="Основной текст Знак"/>
    <w:basedOn w:val="a0"/>
    <w:link w:val="af"/>
    <w:rsid w:val="00D72B83"/>
    <w:rPr>
      <w:rFonts w:ascii="Garamond" w:eastAsia="Times New Roman" w:hAnsi="Garamond" w:cs="Times New Roman"/>
      <w:noProof/>
      <w:spacing w:val="-5"/>
      <w:sz w:val="24"/>
      <w:szCs w:val="20"/>
    </w:rPr>
  </w:style>
  <w:style w:type="paragraph" w:styleId="21">
    <w:name w:val="Body Text Indent 2"/>
    <w:basedOn w:val="a"/>
    <w:link w:val="22"/>
    <w:uiPriority w:val="99"/>
    <w:semiHidden/>
    <w:unhideWhenUsed/>
    <w:rsid w:val="00CC50B5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CC50B5"/>
  </w:style>
  <w:style w:type="paragraph" w:styleId="af1">
    <w:name w:val="footnote text"/>
    <w:basedOn w:val="a"/>
    <w:link w:val="af2"/>
    <w:autoRedefine/>
    <w:semiHidden/>
    <w:rsid w:val="00CC50B5"/>
    <w:pPr>
      <w:spacing w:after="0" w:line="120" w:lineRule="atLeast"/>
      <w:ind w:left="1134" w:hanging="142"/>
      <w:jc w:val="both"/>
    </w:pPr>
    <w:rPr>
      <w:rFonts w:ascii="Garamond" w:eastAsia="Times New Roman" w:hAnsi="Garamond"/>
      <w:noProof/>
      <w:sz w:val="18"/>
      <w:szCs w:val="20"/>
    </w:rPr>
  </w:style>
  <w:style w:type="character" w:customStyle="1" w:styleId="af2">
    <w:name w:val="Текст сноски Знак"/>
    <w:basedOn w:val="a0"/>
    <w:link w:val="af1"/>
    <w:semiHidden/>
    <w:rsid w:val="00CC50B5"/>
    <w:rPr>
      <w:rFonts w:ascii="Garamond" w:eastAsia="Times New Roman" w:hAnsi="Garamond" w:cs="Times New Roman"/>
      <w:noProof/>
      <w:sz w:val="18"/>
      <w:szCs w:val="20"/>
    </w:rPr>
  </w:style>
  <w:style w:type="character" w:styleId="af3">
    <w:name w:val="footnote reference"/>
    <w:semiHidden/>
    <w:rsid w:val="00CC50B5"/>
    <w:rPr>
      <w:sz w:val="18"/>
      <w:vertAlign w:val="superscript"/>
    </w:rPr>
  </w:style>
  <w:style w:type="paragraph" w:styleId="af4">
    <w:name w:val="annotation text"/>
    <w:basedOn w:val="a"/>
    <w:link w:val="af5"/>
    <w:autoRedefine/>
    <w:semiHidden/>
    <w:rsid w:val="00CC50B5"/>
    <w:pPr>
      <w:tabs>
        <w:tab w:val="left" w:pos="187"/>
      </w:tabs>
      <w:spacing w:after="100" w:afterAutospacing="1" w:line="240" w:lineRule="auto"/>
      <w:ind w:left="1135" w:hanging="284"/>
      <w:jc w:val="both"/>
    </w:pPr>
    <w:rPr>
      <w:rFonts w:ascii="Garamond" w:eastAsia="Times New Roman" w:hAnsi="Garamond"/>
      <w:i/>
      <w:noProof/>
      <w:spacing w:val="20"/>
      <w:sz w:val="20"/>
      <w:szCs w:val="20"/>
    </w:rPr>
  </w:style>
  <w:style w:type="character" w:customStyle="1" w:styleId="af5">
    <w:name w:val="Текст примечания Знак"/>
    <w:basedOn w:val="a0"/>
    <w:link w:val="af4"/>
    <w:semiHidden/>
    <w:rsid w:val="00CC50B5"/>
    <w:rPr>
      <w:rFonts w:ascii="Garamond" w:eastAsia="Times New Roman" w:hAnsi="Garamond" w:cs="Times New Roman"/>
      <w:i/>
      <w:noProof/>
      <w:spacing w:val="20"/>
      <w:sz w:val="20"/>
      <w:szCs w:val="20"/>
    </w:rPr>
  </w:style>
  <w:style w:type="paragraph" w:customStyle="1" w:styleId="--1">
    <w:name w:val="Обычный-табл-1"/>
    <w:basedOn w:val="a"/>
    <w:autoRedefine/>
    <w:rsid w:val="00CC50B5"/>
    <w:pPr>
      <w:spacing w:after="0" w:line="240" w:lineRule="auto"/>
    </w:pPr>
    <w:rPr>
      <w:rFonts w:ascii="Garamond" w:eastAsia="Times New Roman" w:hAnsi="Garamond"/>
      <w:noProof/>
      <w:sz w:val="28"/>
      <w:szCs w:val="20"/>
      <w:lang w:eastAsia="ru-RU"/>
    </w:rPr>
  </w:style>
  <w:style w:type="paragraph" w:customStyle="1" w:styleId="--">
    <w:name w:val="Обычный-табл-нум"/>
    <w:basedOn w:val="a"/>
    <w:autoRedefine/>
    <w:rsid w:val="00CC50B5"/>
    <w:pPr>
      <w:numPr>
        <w:numId w:val="20"/>
      </w:numPr>
      <w:spacing w:after="0" w:line="240" w:lineRule="auto"/>
    </w:pPr>
    <w:rPr>
      <w:rFonts w:eastAsia="Times New Roman"/>
      <w:noProof/>
      <w:sz w:val="20"/>
      <w:szCs w:val="20"/>
      <w:lang w:eastAsia="ru-RU"/>
    </w:rPr>
  </w:style>
  <w:style w:type="paragraph" w:customStyle="1" w:styleId="---1">
    <w:name w:val="Обычный-табл-нум-1"/>
    <w:basedOn w:val="--"/>
    <w:autoRedefine/>
    <w:rsid w:val="00CC50B5"/>
    <w:pPr>
      <w:numPr>
        <w:numId w:val="21"/>
      </w:numPr>
    </w:pPr>
  </w:style>
  <w:style w:type="table" w:styleId="3-1">
    <w:name w:val="Medium Grid 3 Accent 1"/>
    <w:basedOn w:val="a1"/>
    <w:uiPriority w:val="69"/>
    <w:rsid w:val="00FA6A3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4">
    <w:name w:val="Medium Grid 3 Accent 4"/>
    <w:basedOn w:val="a1"/>
    <w:uiPriority w:val="69"/>
    <w:rsid w:val="00FA6A3C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-11">
    <w:name w:val="Светлый список - Акцент 11"/>
    <w:basedOn w:val="a1"/>
    <w:uiPriority w:val="61"/>
    <w:rsid w:val="00CA30B3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5">
    <w:name w:val="Light Shading Accent 5"/>
    <w:basedOn w:val="a1"/>
    <w:uiPriority w:val="60"/>
    <w:rsid w:val="00FA6A3C"/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11">
    <w:name w:val="Светлая заливка1"/>
    <w:basedOn w:val="a1"/>
    <w:uiPriority w:val="60"/>
    <w:rsid w:val="00257910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10">
    <w:name w:val="Средний список 11"/>
    <w:basedOn w:val="a1"/>
    <w:uiPriority w:val="65"/>
    <w:rsid w:val="00257910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210">
    <w:name w:val="Средний список 21"/>
    <w:basedOn w:val="a1"/>
    <w:uiPriority w:val="66"/>
    <w:rsid w:val="00257910"/>
    <w:rPr>
      <w:rFonts w:ascii="Cambria" w:eastAsia="Times New Roman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af6">
    <w:name w:val="Normal (Web)"/>
    <w:basedOn w:val="a"/>
    <w:uiPriority w:val="99"/>
    <w:semiHidden/>
    <w:unhideWhenUsed/>
    <w:rsid w:val="00C77BC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uz-Cyrl-UZ" w:eastAsia="uz-Cyrl-UZ"/>
    </w:rPr>
  </w:style>
  <w:style w:type="character" w:styleId="af7">
    <w:name w:val="Hyperlink"/>
    <w:basedOn w:val="a0"/>
    <w:uiPriority w:val="99"/>
    <w:unhideWhenUsed/>
    <w:rsid w:val="00C77BC7"/>
    <w:rPr>
      <w:color w:val="0000FF"/>
      <w:u w:val="single"/>
    </w:rPr>
  </w:style>
  <w:style w:type="paragraph" w:styleId="af8">
    <w:name w:val="No Spacing"/>
    <w:link w:val="af9"/>
    <w:uiPriority w:val="1"/>
    <w:qFormat/>
    <w:rsid w:val="00AE433A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af9">
    <w:name w:val="Без интервала Знак"/>
    <w:basedOn w:val="a0"/>
    <w:link w:val="af8"/>
    <w:uiPriority w:val="1"/>
    <w:rsid w:val="00AE433A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afa">
    <w:name w:val="TOC Heading"/>
    <w:basedOn w:val="1"/>
    <w:next w:val="a"/>
    <w:uiPriority w:val="39"/>
    <w:semiHidden/>
    <w:unhideWhenUsed/>
    <w:qFormat/>
    <w:rsid w:val="00BE7C60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BE7C6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2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5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83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zelectroapparat.uz/ru/prod/electro/substations/ktpu.html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BF4759-3E4B-400A-B7CB-B4BCC9F8D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Опросный лист КТПУ 35(20)/0,4</vt:lpstr>
    </vt:vector>
  </TitlesOfParts>
  <Company>UZEA</Company>
  <LinksUpToDate>false</LinksUpToDate>
  <CharactersWithSpaces>1699</CharactersWithSpaces>
  <SharedDoc>false</SharedDoc>
  <HyperlinkBase>http://www.uzelectroapparat.uz/ru/prod/electro/substations/ktpu.html</HyperlinkBase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Опросный лист КТПУ 35(20)/0,4</dc:title>
  <dc:creator>Евгений В. Воеводин</dc:creator>
  <cp:lastModifiedBy>Евгений Валерьевич Воеводин</cp:lastModifiedBy>
  <cp:revision>8</cp:revision>
  <cp:lastPrinted>2013-02-09T06:07:00Z</cp:lastPrinted>
  <dcterms:created xsi:type="dcterms:W3CDTF">2014-10-09T12:04:00Z</dcterms:created>
  <dcterms:modified xsi:type="dcterms:W3CDTF">2017-03-14T14:14:00Z</dcterms:modified>
</cp:coreProperties>
</file>