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mogp1gv7x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 проекта: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Тестирование раздела «Авто с пробегом» на сайте MyCar.kz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тестирования: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Ручное функциональное тестирование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Платформа: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 (Google Chrome)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 тестирования: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 корректной работы функционала поиска, фильтрации, сортировки объявлений, карточки автомобиля, страницы автомобиля и калькулятора кредита.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Выявление дефектов в пользовательском сценарии поиска и просмотра автомобилей.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gjejkdb6k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Область тестирования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bdvynscaz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 рамках тестирования: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Навигация по разделу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Сортировка объявлений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Быстрые фильтры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Расширенные фильтры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Комбинации фильтров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Переходы между страницами результатов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Карточка автомобиля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Страница конкретного автомобиля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Добавление в сравнение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Добавление в избранное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Калькулятор кредита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 к оформлению кредита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rg32sx7tb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Вне рамок тестирования: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Проверка базы данных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API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Производительность и нагрузочное тестирование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Безопасность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Платежные системы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Мобильная версия сайта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Кроссбраузерное тестирование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shpwem1oa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Типы тестирования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рамках проекта выполняются следующие виды тестирования: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Функциональное тестирование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Негативное тестирование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Тестирование граничных значений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tye5l4tkk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Тестовая среда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ОС:macOS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Браузер: Google Chrome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устройства: Desktop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zp1ei410h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Критерии начала тестирования 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Раздел «Авто с пробегом» доступен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Основной функционал страницы загружается корректно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Отсутствуют блокирующие дефекты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g8h2lt7ge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Критерии завершения тестирования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запланированные тест-кейсы выполнены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найденные дефекты задокументированы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Критические и блокирующие дефекты переданы на исправление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Подготовлен итоговый Test Summary Report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7644mr174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Тестовые артефакты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тестирования будут подготовлены: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Reports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Summary Report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