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SıgnUp Sayfasının Yönergeleri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Pencere boyutu 700x500 px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arkaplan -&gt; bg.png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logo -&gt; middleLogo.png 175x203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Kapat butonu -&gt; closeBtn.png 36x36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Nick yazısı -&gt; Myriad Pro -&gt; 15px -&gt; Bold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textbox -&gt; textbox.png 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Password yazısı -&gt; Myriad Pro -&gt; 15px -&gt; Bold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Mail yazısı -&gt; Myriad Pro -&gt; 15px -&gt; Bold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Sign Up butonu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bigBtn.png  256x106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Myriad Pro -&gt; 30px -&gt; Bold -&gt; ortalanmış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Sign In butonu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btn3.png  104x50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Myriad Pro -&gt; 15px -&gt; Bold -&gt; ortalanmış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