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C9FC9C" w14:textId="77777777" w:rsidR="00426220" w:rsidRPr="00426220" w:rsidRDefault="00426220" w:rsidP="0042622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</w:pPr>
      <w:r w:rsidRPr="00426220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¿Cuál clase puede emplearse para consultar la dirección IP de un adaptador de red? ¿Posee dicha clase algún método para liberar un préstamo de dirección (</w:t>
      </w:r>
      <w:proofErr w:type="spellStart"/>
      <w:r w:rsidRPr="00426220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lease</w:t>
      </w:r>
      <w:proofErr w:type="spellEnd"/>
      <w:r w:rsidRPr="00426220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) DHCP?</w:t>
      </w:r>
    </w:p>
    <w:p w14:paraId="53EC8D31" w14:textId="2747B231" w:rsidR="00426220" w:rsidRDefault="00426220" w:rsidP="0042622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es-CO"/>
        </w:rPr>
      </w:pPr>
      <w:r w:rsidRPr="00426220">
        <w:rPr>
          <w:rFonts w:ascii="Segoe UI" w:eastAsia="Times New Roman" w:hAnsi="Segoe UI" w:cs="Segoe UI"/>
          <w:color w:val="24292E"/>
          <w:sz w:val="24"/>
          <w:szCs w:val="24"/>
          <w:lang w:val="en-US" w:eastAsia="es-CO"/>
        </w:rPr>
        <w:t>Respuesta:</w:t>
      </w:r>
    </w:p>
    <w:p w14:paraId="048BD979" w14:textId="6EEB1E43" w:rsidR="00426220" w:rsidRDefault="00426220" w:rsidP="0042622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es-CO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en-US" w:eastAsia="es-CO"/>
        </w:rPr>
        <w:t xml:space="preserve">La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val="en-US" w:eastAsia="es-CO"/>
        </w:rPr>
        <w:t>clase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val="en-US" w:eastAsia="es-CO"/>
        </w:rPr>
        <w:t>:</w:t>
      </w:r>
    </w:p>
    <w:p w14:paraId="2BAE1079" w14:textId="3734CB06" w:rsidR="00426220" w:rsidRPr="00426220" w:rsidRDefault="00426220" w:rsidP="0042622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es-CO"/>
        </w:rPr>
      </w:pPr>
      <w:r>
        <w:rPr>
          <w:rFonts w:ascii="Consolas" w:hAnsi="Consolas"/>
          <w:color w:val="24292E"/>
          <w:sz w:val="20"/>
          <w:szCs w:val="20"/>
        </w:rPr>
        <w:t>win32_NetworkAdapterconfiguration</w:t>
      </w:r>
      <w:bookmarkStart w:id="0" w:name="_GoBack"/>
      <w:bookmarkEnd w:id="0"/>
    </w:p>
    <w:p w14:paraId="4CC8C23D" w14:textId="4FBACC78" w:rsidR="00426220" w:rsidRDefault="00426220" w:rsidP="0042622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</w:pPr>
      <w:r>
        <w:rPr>
          <w:noProof/>
        </w:rPr>
        <w:drawing>
          <wp:inline distT="0" distB="0" distL="0" distR="0" wp14:anchorId="0D853FC9" wp14:editId="396E31A2">
            <wp:extent cx="5917078" cy="256222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51016" r="45520" b="7024"/>
                    <a:stretch/>
                  </pic:blipFill>
                  <pic:spPr bwMode="auto">
                    <a:xfrm>
                      <a:off x="0" y="0"/>
                      <a:ext cx="5933344" cy="25692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43019E" w14:textId="77777777" w:rsidR="00426220" w:rsidRPr="00426220" w:rsidRDefault="00426220" w:rsidP="00426220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</w:pPr>
    </w:p>
    <w:p w14:paraId="2B0F6BFA" w14:textId="26F05B3B" w:rsidR="00426220" w:rsidRPr="00426220" w:rsidRDefault="00426220" w:rsidP="0042622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</w:pPr>
      <w:r w:rsidRPr="00426220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 xml:space="preserve">Despliegue una lista de parches empleando WMI (Microsoft se refiere a los parches con el nombre </w:t>
      </w:r>
      <w:proofErr w:type="spellStart"/>
      <w:r w:rsidRPr="00426220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quick-fix</w:t>
      </w:r>
      <w:proofErr w:type="spellEnd"/>
      <w:r w:rsidRPr="00426220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 xml:space="preserve"> </w:t>
      </w:r>
      <w:proofErr w:type="spellStart"/>
      <w:r w:rsidRPr="00426220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engineering</w:t>
      </w:r>
      <w:proofErr w:type="spellEnd"/>
      <w:r w:rsidRPr="00426220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 xml:space="preserve">). </w:t>
      </w:r>
      <w:proofErr w:type="gramStart"/>
      <w:r w:rsidRPr="00426220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 xml:space="preserve">Es diferente el listado al que produce el </w:t>
      </w:r>
      <w:proofErr w:type="spellStart"/>
      <w:r w:rsidRPr="00426220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cmdlet</w:t>
      </w:r>
      <w:proofErr w:type="spellEnd"/>
      <w:r w:rsidRPr="00426220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 xml:space="preserve"> </w:t>
      </w:r>
      <w:proofErr w:type="spellStart"/>
      <w:r w:rsidRPr="00426220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Get-Hotfix</w:t>
      </w:r>
      <w:proofErr w:type="spellEnd"/>
      <w:r w:rsidRPr="00426220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?</w:t>
      </w:r>
      <w:proofErr w:type="gramEnd"/>
    </w:p>
    <w:p w14:paraId="21ACAB57" w14:textId="4DE0259A" w:rsidR="00426220" w:rsidRPr="00426220" w:rsidRDefault="00426220" w:rsidP="0042622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</w:pPr>
      <w:r>
        <w:rPr>
          <w:noProof/>
        </w:rPr>
        <w:drawing>
          <wp:inline distT="0" distB="0" distL="0" distR="0" wp14:anchorId="68D81FD7" wp14:editId="42A6B36A">
            <wp:extent cx="5925378" cy="18669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509" t="28678" r="49932" b="43550"/>
                    <a:stretch/>
                  </pic:blipFill>
                  <pic:spPr bwMode="auto">
                    <a:xfrm>
                      <a:off x="0" y="0"/>
                      <a:ext cx="5934740" cy="1869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49A4F3" w14:textId="103DCDFD" w:rsidR="00426220" w:rsidRDefault="00426220" w:rsidP="0042622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</w:pPr>
      <w:r w:rsidRPr="00426220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 xml:space="preserve">Empleando WMI, muestre una lista de servicios, que incluya su </w:t>
      </w:r>
      <w:proofErr w:type="gramStart"/>
      <w:r w:rsidRPr="00426220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status</w:t>
      </w:r>
      <w:proofErr w:type="gramEnd"/>
      <w:r w:rsidRPr="00426220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 xml:space="preserve"> actual, su modalidad de inicio, y las cuentas que emplean para hacer </w:t>
      </w:r>
      <w:proofErr w:type="spellStart"/>
      <w:r w:rsidRPr="00426220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login</w:t>
      </w:r>
      <w:proofErr w:type="spellEnd"/>
      <w:r w:rsidRPr="00426220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.</w:t>
      </w:r>
    </w:p>
    <w:p w14:paraId="422BFDC8" w14:textId="77777777" w:rsidR="00426220" w:rsidRDefault="00426220" w:rsidP="00426220">
      <w:pPr>
        <w:shd w:val="clear" w:color="auto" w:fill="FFFFFF"/>
        <w:spacing w:before="100" w:beforeAutospacing="1" w:after="100" w:afterAutospacing="1" w:line="240" w:lineRule="auto"/>
        <w:rPr>
          <w:noProof/>
        </w:rPr>
      </w:pPr>
    </w:p>
    <w:p w14:paraId="2E142CA4" w14:textId="397B16F1" w:rsidR="00426220" w:rsidRPr="00426220" w:rsidRDefault="00426220" w:rsidP="0042622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</w:pPr>
      <w:r>
        <w:rPr>
          <w:noProof/>
        </w:rPr>
        <w:drawing>
          <wp:inline distT="0" distB="0" distL="0" distR="0" wp14:anchorId="5E7AB544" wp14:editId="40BD93C0">
            <wp:extent cx="5984240" cy="28956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678" t="47092" r="46709" b="7627"/>
                    <a:stretch/>
                  </pic:blipFill>
                  <pic:spPr bwMode="auto">
                    <a:xfrm>
                      <a:off x="0" y="0"/>
                      <a:ext cx="5984240" cy="2895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6C5BF7" w14:textId="442A9810" w:rsidR="00426220" w:rsidRPr="00426220" w:rsidRDefault="00426220" w:rsidP="0042622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</w:pPr>
      <w:r w:rsidRPr="00426220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 xml:space="preserve">Empleando </w:t>
      </w:r>
      <w:proofErr w:type="spellStart"/>
      <w:r w:rsidRPr="00426220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cmdlets</w:t>
      </w:r>
      <w:proofErr w:type="spellEnd"/>
      <w:r w:rsidRPr="00426220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 xml:space="preserve"> de CIM, liste todas las clases del </w:t>
      </w:r>
      <w:proofErr w:type="spellStart"/>
      <w:r w:rsidRPr="00426220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namespace</w:t>
      </w:r>
      <w:proofErr w:type="spellEnd"/>
      <w:r w:rsidRPr="00426220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 xml:space="preserve"> SecurityCenter2, que tengan </w:t>
      </w:r>
      <w:proofErr w:type="spellStart"/>
      <w:r w:rsidRPr="00426220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product</w:t>
      </w:r>
      <w:proofErr w:type="spellEnd"/>
      <w:r w:rsidRPr="00426220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 xml:space="preserve"> como parte del nombre.</w:t>
      </w:r>
    </w:p>
    <w:p w14:paraId="525C6A0B" w14:textId="77777777" w:rsidR="00426220" w:rsidRDefault="00426220" w:rsidP="00426220">
      <w:pPr>
        <w:shd w:val="clear" w:color="auto" w:fill="FFFFFF"/>
        <w:spacing w:before="100" w:beforeAutospacing="1" w:after="100" w:afterAutospacing="1" w:line="240" w:lineRule="auto"/>
        <w:rPr>
          <w:noProof/>
        </w:rPr>
      </w:pPr>
    </w:p>
    <w:p w14:paraId="1E07E2DC" w14:textId="6C213E35" w:rsidR="00426220" w:rsidRPr="00426220" w:rsidRDefault="00426220" w:rsidP="0042622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</w:pPr>
      <w:r>
        <w:rPr>
          <w:noProof/>
        </w:rPr>
        <w:drawing>
          <wp:inline distT="0" distB="0" distL="0" distR="0" wp14:anchorId="137B5478" wp14:editId="48FDBCFB">
            <wp:extent cx="6295408" cy="168592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510" t="38640" r="41819" b="33890"/>
                    <a:stretch/>
                  </pic:blipFill>
                  <pic:spPr bwMode="auto">
                    <a:xfrm>
                      <a:off x="0" y="0"/>
                      <a:ext cx="6313580" cy="16907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D9EBDB" w14:textId="77777777" w:rsidR="00426220" w:rsidRPr="00426220" w:rsidRDefault="00426220" w:rsidP="0042622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</w:pPr>
      <w:r w:rsidRPr="00426220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 xml:space="preserve">Empleando </w:t>
      </w:r>
      <w:proofErr w:type="spellStart"/>
      <w:r w:rsidRPr="00426220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cmdlets</w:t>
      </w:r>
      <w:proofErr w:type="spellEnd"/>
      <w:r w:rsidRPr="00426220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 xml:space="preserve"> de CIM, y los resultados del ejercicio anterior, muestre los nombres de las aplicaciones antispyware instaladas en el sistema. También puede consultar si hay productos antivirus instalados en el sistema.</w:t>
      </w:r>
    </w:p>
    <w:p w14:paraId="5AA83657" w14:textId="4947BDC7" w:rsidR="00F3284B" w:rsidRDefault="00F3284B">
      <w:pPr>
        <w:rPr>
          <w:rFonts w:ascii="Segoe UI" w:eastAsia="Times New Roman" w:hAnsi="Segoe UI" w:cs="Segoe UI"/>
          <w:color w:val="24292E"/>
          <w:sz w:val="24"/>
          <w:szCs w:val="24"/>
          <w:lang w:val="en-US" w:eastAsia="es-CO"/>
        </w:rPr>
      </w:pPr>
    </w:p>
    <w:p w14:paraId="1C2E5FB3" w14:textId="3A1A1EC9" w:rsidR="00426220" w:rsidRPr="00426220" w:rsidRDefault="00426220">
      <w:pPr>
        <w:rPr>
          <w:rFonts w:ascii="Segoe UI" w:eastAsia="Times New Roman" w:hAnsi="Segoe UI" w:cs="Segoe UI"/>
          <w:color w:val="24292E"/>
          <w:sz w:val="24"/>
          <w:szCs w:val="24"/>
          <w:lang w:val="en-US" w:eastAsia="es-CO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en-US" w:eastAsia="es-CO"/>
        </w:rPr>
        <w:t>Con Antispyware</w:t>
      </w:r>
    </w:p>
    <w:p w14:paraId="3126DBD9" w14:textId="09552485" w:rsidR="00426220" w:rsidRDefault="00426220">
      <w:pPr>
        <w:rPr>
          <w:rFonts w:ascii="Segoe UI" w:eastAsia="Times New Roman" w:hAnsi="Segoe UI" w:cs="Segoe UI"/>
          <w:color w:val="24292E"/>
          <w:sz w:val="24"/>
          <w:szCs w:val="24"/>
          <w:lang w:val="en-US" w:eastAsia="es-CO"/>
        </w:rPr>
      </w:pPr>
      <w:r>
        <w:rPr>
          <w:noProof/>
        </w:rPr>
        <w:drawing>
          <wp:inline distT="0" distB="0" distL="0" distR="0" wp14:anchorId="24870C7E" wp14:editId="76E9FB28">
            <wp:extent cx="6145411" cy="295275"/>
            <wp:effectExtent l="0" t="0" r="825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3408" t="61280" r="30075" b="33890"/>
                    <a:stretch/>
                  </pic:blipFill>
                  <pic:spPr bwMode="auto">
                    <a:xfrm>
                      <a:off x="0" y="0"/>
                      <a:ext cx="6149147" cy="2954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66C6E1" w14:textId="4A50503D" w:rsidR="00426220" w:rsidRDefault="00426220">
      <w:pPr>
        <w:rPr>
          <w:rFonts w:ascii="Segoe UI" w:eastAsia="Times New Roman" w:hAnsi="Segoe UI" w:cs="Segoe UI"/>
          <w:color w:val="24292E"/>
          <w:sz w:val="24"/>
          <w:szCs w:val="24"/>
          <w:lang w:val="en-US" w:eastAsia="es-CO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en-US" w:eastAsia="es-CO"/>
        </w:rPr>
        <w:t>Con antivirus</w:t>
      </w:r>
    </w:p>
    <w:p w14:paraId="688C6B12" w14:textId="05EED57E" w:rsidR="00426220" w:rsidRDefault="00426220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4F75E87F" wp14:editId="43380AAA">
            <wp:simplePos x="0" y="0"/>
            <wp:positionH relativeFrom="margin">
              <wp:posOffset>-899160</wp:posOffset>
            </wp:positionH>
            <wp:positionV relativeFrom="margin">
              <wp:align>top</wp:align>
            </wp:positionV>
            <wp:extent cx="7423785" cy="800100"/>
            <wp:effectExtent l="0" t="0" r="5715" b="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9" t="67921" r="31433" b="19099"/>
                    <a:stretch/>
                  </pic:blipFill>
                  <pic:spPr bwMode="auto">
                    <a:xfrm>
                      <a:off x="0" y="0"/>
                      <a:ext cx="7430911" cy="8008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23223C" w14:textId="634C6C97" w:rsidR="00426220" w:rsidRPr="00426220" w:rsidRDefault="00426220">
      <w:pPr>
        <w:rPr>
          <w:rFonts w:ascii="Segoe UI" w:eastAsia="Times New Roman" w:hAnsi="Segoe UI" w:cs="Segoe UI"/>
          <w:color w:val="24292E"/>
          <w:sz w:val="24"/>
          <w:szCs w:val="24"/>
          <w:lang w:val="en-US" w:eastAsia="es-CO"/>
        </w:rPr>
      </w:pPr>
    </w:p>
    <w:sectPr w:rsidR="00426220" w:rsidRPr="0042622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77228E"/>
    <w:multiLevelType w:val="multilevel"/>
    <w:tmpl w:val="AF18A8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7922A1"/>
    <w:multiLevelType w:val="multilevel"/>
    <w:tmpl w:val="482EA0E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BD3BDC"/>
    <w:multiLevelType w:val="multilevel"/>
    <w:tmpl w:val="59709C9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197F1F"/>
    <w:multiLevelType w:val="multilevel"/>
    <w:tmpl w:val="5592214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69401D5"/>
    <w:multiLevelType w:val="multilevel"/>
    <w:tmpl w:val="EA58DD6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220"/>
    <w:rsid w:val="00426220"/>
    <w:rsid w:val="005966E4"/>
    <w:rsid w:val="00F32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9DCA4A"/>
  <w15:chartTrackingRefBased/>
  <w15:docId w15:val="{355BF0B5-DF55-44E2-87E0-228AB920D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262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CdigoHTML">
    <w:name w:val="HTML Code"/>
    <w:basedOn w:val="Fuentedeprrafopredeter"/>
    <w:uiPriority w:val="99"/>
    <w:semiHidden/>
    <w:unhideWhenUsed/>
    <w:rsid w:val="0042622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264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144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Beycker Alexis Agredo Mosquera</dc:creator>
  <cp:keywords/>
  <dc:description/>
  <cp:lastModifiedBy>Beycker Alexis Agredo Mosquera</cp:lastModifiedBy>
  <cp:revision>1</cp:revision>
  <dcterms:created xsi:type="dcterms:W3CDTF">2020-03-25T19:43:00Z</dcterms:created>
  <dcterms:modified xsi:type="dcterms:W3CDTF">2020-03-25T19:54:00Z</dcterms:modified>
</cp:coreProperties>
</file>