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319B21" w14:textId="6857A4AA" w:rsidR="00597FEF" w:rsidRPr="00427F70" w:rsidRDefault="00597FEF" w:rsidP="00597FE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C0877" w14:textId="77777777" w:rsidR="00597FEF" w:rsidRDefault="00597FEF" w:rsidP="00597FEF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Addis Ababa University</w:t>
      </w:r>
    </w:p>
    <w:p w14:paraId="3FD3C925" w14:textId="55D91C83" w:rsidR="00597FEF" w:rsidRDefault="006C1717" w:rsidP="00597FEF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Science and Cloud Computing in Bioinformatics</w:t>
      </w:r>
    </w:p>
    <w:p w14:paraId="0527C148" w14:textId="77777777" w:rsidR="00597FEF" w:rsidRDefault="00597FEF" w:rsidP="00597FEF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49072F9" w14:textId="0E9AE891" w:rsidR="00597FEF" w:rsidRPr="00597FEF" w:rsidRDefault="00597FEF" w:rsidP="00597FEF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7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8</w:t>
      </w:r>
    </w:p>
    <w:p w14:paraId="6D687A8A" w14:textId="77777777" w:rsidR="00597FEF" w:rsidRDefault="00597FEF" w:rsidP="00597FEF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58BF46D" w14:textId="74345D11" w:rsidR="00597FEF" w:rsidRDefault="00597FEF" w:rsidP="00597FEF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Big Data Analytics</w:t>
      </w:r>
    </w:p>
    <w:p w14:paraId="17E34C3D" w14:textId="77777777" w:rsidR="00597FEF" w:rsidRDefault="00597FEF" w:rsidP="00597FEF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FFBE5E5" w14:textId="7AAA5964" w:rsidR="00597FEF" w:rsidRPr="00597FEF" w:rsidRDefault="00597FEF" w:rsidP="00597FEF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7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 8</w:t>
      </w:r>
    </w:p>
    <w:p w14:paraId="33DBCDE9" w14:textId="1277329F" w:rsidR="00DD2E46" w:rsidRDefault="00DD2E46" w:rsidP="00597FE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1DDC27A" w14:textId="2C70E718" w:rsidR="00DD2E46" w:rsidRDefault="00597FEF" w:rsidP="00597FE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F70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A09399" wp14:editId="1BA30FC6">
                <wp:simplePos x="0" y="0"/>
                <wp:positionH relativeFrom="margin">
                  <wp:posOffset>2461260</wp:posOffset>
                </wp:positionH>
                <wp:positionV relativeFrom="paragraph">
                  <wp:posOffset>451485</wp:posOffset>
                </wp:positionV>
                <wp:extent cx="3474720" cy="7543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0" cy="754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20DB1D" w14:textId="77777777" w:rsidR="00DD2E46" w:rsidRPr="0030397B" w:rsidRDefault="00DD2E46" w:rsidP="00597FEF">
                            <w:pPr>
                              <w:jc w:val="center"/>
                              <w:rPr>
                                <w:rFonts w:eastAsia="Adobe Fan Heiti Std B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0397B">
                              <w:rPr>
                                <w:rFonts w:eastAsia="Adobe Fan Heiti Std B"/>
                                <w:b/>
                                <w:bCs/>
                                <w:sz w:val="36"/>
                                <w:szCs w:val="36"/>
                              </w:rPr>
                              <w:t>Name: Beyene Chalchisa</w:t>
                            </w:r>
                          </w:p>
                          <w:p w14:paraId="0182B1B8" w14:textId="77777777" w:rsidR="00DD2E46" w:rsidRPr="0030397B" w:rsidRDefault="00DD2E46" w:rsidP="00597FEF">
                            <w:pPr>
                              <w:jc w:val="center"/>
                              <w:rPr>
                                <w:rFonts w:eastAsia="Adobe Fan Heiti Std B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0397B">
                              <w:rPr>
                                <w:rFonts w:eastAsia="Adobe Fan Heiti Std B"/>
                                <w:b/>
                                <w:bCs/>
                                <w:sz w:val="36"/>
                                <w:szCs w:val="36"/>
                              </w:rPr>
                              <w:t>ID N</w:t>
                            </w:r>
                            <w:r w:rsidRPr="0030397B">
                              <w:rPr>
                                <w:rFonts w:eastAsia="Adobe Fan Heiti Std B"/>
                                <w:b/>
                                <w:bCs/>
                                <w:sz w:val="36"/>
                                <w:szCs w:val="36"/>
                                <w:u w:val="single"/>
                                <w:vertAlign w:val="subscript"/>
                              </w:rPr>
                              <w:t>O</w:t>
                            </w:r>
                            <w:r w:rsidRPr="0030397B">
                              <w:rPr>
                                <w:rFonts w:eastAsia="Adobe Fan Heiti Std B"/>
                                <w:b/>
                                <w:bCs/>
                                <w:sz w:val="36"/>
                                <w:szCs w:val="36"/>
                              </w:rPr>
                              <w:t>: GSR/4596/18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A09399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193.8pt;margin-top:35.55pt;width:273.6pt;height:5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" fillcolor="white [3201]" stroked="f" strokeweight=".5pt">
                <v:textbox>
                  <w:txbxContent>
                    <w:p w14:paraId="4220DB1D" w14:textId="77777777" w:rsidR="00DD2E46" w:rsidRPr="0030397B" w:rsidRDefault="00DD2E46" w:rsidP="00597FEF">
                      <w:pPr>
                        <w:jc w:val="center"/>
                        <w:rPr>
                          <w:rFonts w:eastAsia="Adobe Fan Heiti Std B"/>
                          <w:b/>
                          <w:bCs/>
                          <w:sz w:val="36"/>
                          <w:szCs w:val="36"/>
                        </w:rPr>
                      </w:pPr>
                      <w:r w:rsidRPr="0030397B">
                        <w:rPr>
                          <w:rFonts w:eastAsia="Adobe Fan Heiti Std B"/>
                          <w:b/>
                          <w:bCs/>
                          <w:sz w:val="36"/>
                          <w:szCs w:val="36"/>
                        </w:rPr>
                        <w:t>Name: Beyene Chalchisa</w:t>
                      </w:r>
                    </w:p>
                    <w:p w14:paraId="0182B1B8" w14:textId="77777777" w:rsidR="00DD2E46" w:rsidRPr="0030397B" w:rsidRDefault="00DD2E46" w:rsidP="00597FEF">
                      <w:pPr>
                        <w:jc w:val="center"/>
                        <w:rPr>
                          <w:rFonts w:eastAsia="Adobe Fan Heiti Std B"/>
                          <w:b/>
                          <w:bCs/>
                          <w:sz w:val="36"/>
                          <w:szCs w:val="36"/>
                        </w:rPr>
                      </w:pPr>
                      <w:r w:rsidRPr="0030397B">
                        <w:rPr>
                          <w:rFonts w:eastAsia="Adobe Fan Heiti Std B"/>
                          <w:b/>
                          <w:bCs/>
                          <w:sz w:val="36"/>
                          <w:szCs w:val="36"/>
                        </w:rPr>
                        <w:t>ID N</w:t>
                      </w:r>
                      <w:r w:rsidRPr="0030397B">
                        <w:rPr>
                          <w:rFonts w:eastAsia="Adobe Fan Heiti Std B"/>
                          <w:b/>
                          <w:bCs/>
                          <w:sz w:val="36"/>
                          <w:szCs w:val="36"/>
                          <w:u w:val="single"/>
                          <w:vertAlign w:val="subscript"/>
                        </w:rPr>
                        <w:t>O</w:t>
                      </w:r>
                      <w:r w:rsidRPr="0030397B">
                        <w:rPr>
                          <w:rFonts w:eastAsia="Adobe Fan Heiti Std B"/>
                          <w:b/>
                          <w:bCs/>
                          <w:sz w:val="36"/>
                          <w:szCs w:val="36"/>
                        </w:rPr>
                        <w:t>: GSR/4596/18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91676D" w14:textId="77777777" w:rsidR="006C1717" w:rsidRPr="006C1717" w:rsidRDefault="006C1717" w:rsidP="006C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7255C3C" w14:textId="79D07F6D" w:rsidR="00D10310" w:rsidRPr="00B2079B" w:rsidRDefault="00CB528B" w:rsidP="00D10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528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1. Explain the 5 Vs of Big Data—Volume, Velocity, Variety, Veracity, and Value—and provide one relevant bioinformatics example for each. </w:t>
      </w:r>
    </w:p>
    <w:p w14:paraId="3F502F41" w14:textId="77777777" w:rsidR="00D10310" w:rsidRPr="00B2079B" w:rsidRDefault="00D10310" w:rsidP="00D10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528B">
        <w:rPr>
          <w:rFonts w:ascii="Times New Roman" w:eastAsia="Times New Roman" w:hAnsi="Times New Roman" w:cs="Times New Roman"/>
          <w:b/>
          <w:bCs/>
          <w:sz w:val="28"/>
          <w:szCs w:val="28"/>
        </w:rPr>
        <w:t>Big Data</w:t>
      </w:r>
      <w:r w:rsidRPr="00B2079B">
        <w:rPr>
          <w:rFonts w:ascii="Times New Roman" w:eastAsia="Times New Roman" w:hAnsi="Times New Roman" w:cs="Times New Roman"/>
          <w:sz w:val="28"/>
          <w:szCs w:val="28"/>
        </w:rPr>
        <w:t xml:space="preserve"> involves very large volumes of data being created rapidly and having various characteristics, which require special tools for storage and analysis.</w:t>
      </w:r>
    </w:p>
    <w:p w14:paraId="1514C2DE" w14:textId="5BD2510E" w:rsidR="008B348C" w:rsidRPr="008B348C" w:rsidRDefault="00D10310" w:rsidP="008B3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079B">
        <w:rPr>
          <w:rFonts w:ascii="Times New Roman" w:eastAsia="Times New Roman" w:hAnsi="Times New Roman" w:cs="Times New Roman"/>
          <w:sz w:val="28"/>
          <w:szCs w:val="28"/>
        </w:rPr>
        <w:t>The 5Vs of Big Data involve five key features of big data.</w:t>
      </w:r>
    </w:p>
    <w:p w14:paraId="588488AD" w14:textId="136997E1" w:rsidR="008B348C" w:rsidRDefault="008B348C" w:rsidP="008B3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B348C">
        <w:rPr>
          <w:rFonts w:ascii="Times New Roman" w:eastAsia="Times New Roman" w:hAnsi="Times New Roman" w:cs="Times New Roman"/>
          <w:b/>
          <w:bCs/>
          <w:sz w:val="24"/>
          <w:szCs w:val="24"/>
        </w:rPr>
        <w:t>1.Volume:</w:t>
      </w:r>
      <w:r w:rsidRPr="008B348C">
        <w:rPr>
          <w:rFonts w:ascii="Times New Roman" w:eastAsia="Times New Roman" w:hAnsi="Times New Roman" w:cs="Times New Roman"/>
          <w:sz w:val="24"/>
          <w:szCs w:val="24"/>
        </w:rPr>
        <w:t xml:space="preserve"> The enormous amount of data generated, stored, and analyzed.</w:t>
      </w:r>
    </w:p>
    <w:p w14:paraId="54F44743" w14:textId="22655A9B" w:rsidR="008B348C" w:rsidRPr="008B348C" w:rsidRDefault="00CD439B" w:rsidP="008B3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D439B">
        <w:rPr>
          <w:rFonts w:ascii="Times New Roman" w:eastAsia="Times New Roman" w:hAnsi="Times New Roman" w:cs="Times New Roman"/>
          <w:b/>
          <w:bCs/>
          <w:sz w:val="24"/>
          <w:szCs w:val="24"/>
        </w:rPr>
        <w:t>For example,</w:t>
      </w:r>
      <w:r w:rsidRPr="00CD43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B348C" w:rsidRPr="008B348C">
        <w:rPr>
          <w:rFonts w:ascii="Times New Roman" w:eastAsia="Times New Roman" w:hAnsi="Times New Roman" w:cs="Times New Roman"/>
          <w:sz w:val="24"/>
          <w:szCs w:val="24"/>
        </w:rPr>
        <w:t>Whole-genome sequencing produces big files that include FASTQ, BAM, and VCF files. Storage of thousands of genomes needs considerable storage space.</w:t>
      </w:r>
    </w:p>
    <w:p w14:paraId="6F7C405E" w14:textId="5EDAF19D" w:rsidR="008B348C" w:rsidRDefault="008B348C" w:rsidP="008B3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B348C">
        <w:rPr>
          <w:rFonts w:ascii="Times New Roman" w:eastAsia="Times New Roman" w:hAnsi="Times New Roman" w:cs="Times New Roman"/>
          <w:b/>
          <w:bCs/>
          <w:sz w:val="24"/>
          <w:szCs w:val="24"/>
        </w:rPr>
        <w:t>2.Velocity: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348C">
        <w:rPr>
          <w:rFonts w:ascii="Times New Roman" w:eastAsia="Times New Roman" w:hAnsi="Times New Roman" w:cs="Times New Roman"/>
          <w:sz w:val="24"/>
          <w:szCs w:val="24"/>
        </w:rPr>
        <w:t>The speed at which data are generated, transferred, and processed.</w:t>
      </w:r>
    </w:p>
    <w:p w14:paraId="107404BB" w14:textId="4F5C0582" w:rsidR="00CD439B" w:rsidRPr="008B348C" w:rsidRDefault="00CD439B" w:rsidP="008B3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Example,</w:t>
      </w:r>
      <w:r>
        <w:t xml:space="preserve"> in </w:t>
      </w:r>
      <w:r w:rsidRPr="00CD439B">
        <w:rPr>
          <w:rStyle w:val="Strong"/>
          <w:b w:val="0"/>
          <w:bCs w:val="0"/>
        </w:rPr>
        <w:t>genomic sequencing</w:t>
      </w:r>
      <w:r>
        <w:t>, DNA sequencers can generate millions of sequencings reads continuously.</w:t>
      </w:r>
    </w:p>
    <w:p w14:paraId="74048E29" w14:textId="2A9343F5" w:rsidR="00CD439B" w:rsidRPr="00CD439B" w:rsidRDefault="008B348C" w:rsidP="00CD439B">
      <w:pPr>
        <w:rPr>
          <w:b/>
          <w:bCs/>
        </w:rPr>
      </w:pPr>
      <w:r w:rsidRPr="008B348C">
        <w:rPr>
          <w:rFonts w:ascii="Times New Roman" w:eastAsia="Times New Roman" w:hAnsi="Times New Roman" w:cs="Times New Roman"/>
          <w:b/>
          <w:bCs/>
          <w:sz w:val="24"/>
          <w:szCs w:val="24"/>
        </w:rPr>
        <w:t>3. Variety: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348C">
        <w:rPr>
          <w:rFonts w:ascii="Times New Roman" w:eastAsia="Times New Roman" w:hAnsi="Times New Roman" w:cs="Times New Roman"/>
          <w:sz w:val="24"/>
          <w:szCs w:val="24"/>
        </w:rPr>
        <w:t xml:space="preserve">The different types, formats, and sources of data. </w:t>
      </w:r>
      <w:r w:rsidR="00CD439B" w:rsidRPr="00CD439B">
        <w:rPr>
          <w:b/>
          <w:bCs/>
        </w:rPr>
        <w:t xml:space="preserve">For example, </w:t>
      </w:r>
      <w:proofErr w:type="gramStart"/>
      <w:r w:rsidR="00CD439B">
        <w:t>In</w:t>
      </w:r>
      <w:proofErr w:type="gramEnd"/>
      <w:r w:rsidR="00CD439B">
        <w:t xml:space="preserve"> </w:t>
      </w:r>
      <w:r w:rsidR="00CD439B" w:rsidRPr="00CD439B">
        <w:rPr>
          <w:rStyle w:val="Strong"/>
          <w:b w:val="0"/>
          <w:bCs w:val="0"/>
        </w:rPr>
        <w:t>bioinformatics</w:t>
      </w:r>
      <w:r w:rsidR="00CD439B" w:rsidRPr="00CD439B">
        <w:rPr>
          <w:b/>
          <w:bCs/>
        </w:rPr>
        <w:t xml:space="preserve">, </w:t>
      </w:r>
      <w:r w:rsidR="00CD439B" w:rsidRPr="00CD439B">
        <w:t>data can come in many forms, such as</w:t>
      </w:r>
      <w:r w:rsidR="00CD439B" w:rsidRPr="00CD439B">
        <w:rPr>
          <w:b/>
          <w:bCs/>
        </w:rPr>
        <w:t xml:space="preserve"> </w:t>
      </w:r>
      <w:r w:rsidR="00CD439B" w:rsidRPr="00CD439B">
        <w:rPr>
          <w:rStyle w:val="Strong"/>
          <w:b w:val="0"/>
          <w:bCs w:val="0"/>
        </w:rPr>
        <w:t>DNA sequences (FASTA), sequencing reads (FASTQ), gene-expression data (CSV), clinical records (Excel/CSV), and protein structures (PDB)</w:t>
      </w:r>
      <w:r w:rsidR="00CD439B" w:rsidRPr="00CD439B">
        <w:rPr>
          <w:b/>
          <w:bCs/>
        </w:rPr>
        <w:t>.</w:t>
      </w:r>
    </w:p>
    <w:p w14:paraId="7B06C368" w14:textId="5D572A74" w:rsidR="008B348C" w:rsidRDefault="008B348C" w:rsidP="00CD439B">
      <w:pPr>
        <w:rPr>
          <w:rFonts w:ascii="Times New Roman" w:eastAsia="Times New Roman" w:hAnsi="Times New Roman" w:cs="Times New Roman"/>
          <w:sz w:val="24"/>
          <w:szCs w:val="24"/>
        </w:rPr>
      </w:pPr>
      <w:r w:rsidRPr="008B348C">
        <w:rPr>
          <w:rFonts w:ascii="Times New Roman" w:eastAsia="Times New Roman" w:hAnsi="Times New Roman" w:cs="Times New Roman"/>
          <w:b/>
          <w:bCs/>
          <w:sz w:val="24"/>
          <w:szCs w:val="24"/>
        </w:rPr>
        <w:t>4.Veracity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B348C">
        <w:rPr>
          <w:rFonts w:ascii="Times New Roman" w:eastAsia="Times New Roman" w:hAnsi="Times New Roman" w:cs="Times New Roman"/>
          <w:sz w:val="24"/>
          <w:szCs w:val="24"/>
        </w:rPr>
        <w:t>The accuracy, reliability, completeness, and quality of data.</w:t>
      </w:r>
    </w:p>
    <w:p w14:paraId="39565497" w14:textId="387681D8" w:rsidR="008B348C" w:rsidRPr="008B348C" w:rsidRDefault="00CB528B" w:rsidP="008B3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528B">
        <w:rPr>
          <w:rFonts w:ascii="Times New Roman" w:eastAsia="Times New Roman" w:hAnsi="Times New Roman" w:cs="Times New Roman"/>
          <w:b/>
          <w:bCs/>
          <w:sz w:val="24"/>
          <w:szCs w:val="24"/>
        </w:rPr>
        <w:t>For example,</w:t>
      </w:r>
      <w:r w:rsidRPr="00CB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B348C" w:rsidRPr="008B348C">
        <w:rPr>
          <w:rFonts w:ascii="Times New Roman" w:eastAsia="Times New Roman" w:hAnsi="Times New Roman" w:cs="Times New Roman"/>
          <w:sz w:val="24"/>
          <w:szCs w:val="24"/>
        </w:rPr>
        <w:t>Quality control, read alignment, variant filtering, and validation contribute to reducing the errors in genomic analysis.</w:t>
      </w:r>
    </w:p>
    <w:p w14:paraId="4F989B2C" w14:textId="05F08BC4" w:rsidR="00CB528B" w:rsidRDefault="008B348C" w:rsidP="00CB5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B348C">
        <w:rPr>
          <w:rFonts w:ascii="Times New Roman" w:eastAsia="Times New Roman" w:hAnsi="Times New Roman" w:cs="Times New Roman"/>
          <w:b/>
          <w:bCs/>
          <w:sz w:val="24"/>
          <w:szCs w:val="24"/>
        </w:rPr>
        <w:t>5. Value: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348C">
        <w:rPr>
          <w:rFonts w:ascii="Times New Roman" w:eastAsia="Times New Roman" w:hAnsi="Times New Roman" w:cs="Times New Roman"/>
          <w:sz w:val="24"/>
          <w:szCs w:val="24"/>
        </w:rPr>
        <w:t>The useful biological or clinical knowledge obtained from data.</w:t>
      </w:r>
      <w:r w:rsidR="00CB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528B" w:rsidRPr="00CB528B">
        <w:rPr>
          <w:rFonts w:ascii="Times New Roman" w:eastAsia="Times New Roman" w:hAnsi="Times New Roman" w:cs="Times New Roman"/>
          <w:b/>
          <w:bCs/>
          <w:sz w:val="24"/>
          <w:szCs w:val="24"/>
        </w:rPr>
        <w:t>For example,</w:t>
      </w:r>
      <w:r w:rsidR="00CB528B">
        <w:rPr>
          <w:rFonts w:ascii="Times New Roman" w:eastAsia="Times New Roman" w:hAnsi="Times New Roman" w:cs="Times New Roman"/>
          <w:sz w:val="24"/>
          <w:szCs w:val="24"/>
        </w:rPr>
        <w:t xml:space="preserve"> Genomic</w:t>
      </w:r>
      <w:r w:rsidR="00CB528B" w:rsidRPr="00CB528B">
        <w:rPr>
          <w:rFonts w:ascii="Times New Roman" w:eastAsia="Times New Roman" w:hAnsi="Times New Roman" w:cs="Times New Roman"/>
          <w:sz w:val="24"/>
          <w:szCs w:val="24"/>
        </w:rPr>
        <w:t xml:space="preserve"> data analysis can help detect disease variants, develop drugs, and understand biological mechanisms.</w:t>
      </w:r>
    </w:p>
    <w:p w14:paraId="782E9C3E" w14:textId="2F2CDFA6" w:rsidR="00597FEF" w:rsidRDefault="00597FEF" w:rsidP="00CB5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78CB726" w14:textId="1C5B1076" w:rsidR="00597FEF" w:rsidRDefault="00597FEF" w:rsidP="00CB5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C9348AB" w14:textId="77777777" w:rsidR="00597FEF" w:rsidRPr="00CB528B" w:rsidRDefault="00597FEF" w:rsidP="00CB5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58401E3" w14:textId="488D1E70" w:rsidR="00DF32C7" w:rsidRDefault="00DF32C7" w:rsidP="00DF32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F32C7">
        <w:rPr>
          <w:rFonts w:ascii="Times New Roman" w:eastAsia="Times New Roman" w:hAnsi="Times New Roman" w:cs="Times New Roman"/>
          <w:sz w:val="24"/>
          <w:szCs w:val="24"/>
        </w:rPr>
        <w:lastRenderedPageBreak/>
        <w:t>2. A population genomics study creates 10,000 whole genomes with approximately 100 GB of data for each genome. Compute the total storage requirement and describe three major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2C7">
        <w:rPr>
          <w:rFonts w:ascii="Times New Roman" w:eastAsia="Times New Roman" w:hAnsi="Times New Roman" w:cs="Times New Roman"/>
          <w:sz w:val="24"/>
          <w:szCs w:val="24"/>
        </w:rPr>
        <w:t>computational challenges faced when storing and analyzing the data set.</w:t>
      </w:r>
    </w:p>
    <w:p w14:paraId="0E324753" w14:textId="5F08F9F4" w:rsidR="006C7E23" w:rsidRDefault="00DF32C7" w:rsidP="00DF32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24494306" w14:textId="31511228" w:rsidR="00DF32C7" w:rsidRPr="006C7E23" w:rsidRDefault="00DF32C7" w:rsidP="00DF32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F3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Storage Calculation</w:t>
      </w:r>
    </w:p>
    <w:p w14:paraId="11047274" w14:textId="77777777" w:rsidR="00DF32C7" w:rsidRDefault="00DF32C7" w:rsidP="00DF32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F32C7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14:paraId="1545E300" w14:textId="77777777" w:rsidR="00DF32C7" w:rsidRDefault="00DF32C7" w:rsidP="00DF32C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F32C7">
        <w:rPr>
          <w:rFonts w:ascii="Times New Roman" w:eastAsia="Times New Roman" w:hAnsi="Times New Roman" w:cs="Times New Roman"/>
          <w:sz w:val="24"/>
          <w:szCs w:val="24"/>
        </w:rPr>
        <w:t>Number of whole genomes = 10,000</w:t>
      </w:r>
    </w:p>
    <w:p w14:paraId="1EEE9903" w14:textId="7026A2F1" w:rsidR="00DF32C7" w:rsidRPr="00DF32C7" w:rsidRDefault="00DF32C7" w:rsidP="00DF32C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F32C7">
        <w:rPr>
          <w:rFonts w:ascii="Times New Roman" w:eastAsia="Times New Roman" w:hAnsi="Times New Roman" w:cs="Times New Roman"/>
          <w:sz w:val="24"/>
          <w:szCs w:val="24"/>
        </w:rPr>
        <w:t>Data per genome = 100 GB</w:t>
      </w:r>
    </w:p>
    <w:p w14:paraId="4270C262" w14:textId="77777777" w:rsidR="00DF32C7" w:rsidRPr="00DF32C7" w:rsidRDefault="00DF32C7" w:rsidP="00DF32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F32C7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7ADE0F93" w14:textId="77777777" w:rsidR="00DF32C7" w:rsidRPr="00DF32C7" w:rsidRDefault="00DF32C7" w:rsidP="00DF32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F32C7">
        <w:rPr>
          <w:rFonts w:ascii="Times New Roman" w:eastAsia="Times New Roman" w:hAnsi="Times New Roman" w:cs="Times New Roman"/>
          <w:sz w:val="24"/>
          <w:szCs w:val="24"/>
        </w:rPr>
        <w:t>Total storage = Number of genomes × Data per genome</w:t>
      </w:r>
    </w:p>
    <w:p w14:paraId="458DAFE2" w14:textId="7051D188" w:rsidR="00DF32C7" w:rsidRPr="00DF32C7" w:rsidRDefault="00DF32C7" w:rsidP="00DF32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F32C7">
        <w:rPr>
          <w:rFonts w:ascii="Times New Roman" w:eastAsia="Times New Roman" w:hAnsi="Times New Roman" w:cs="Times New Roman"/>
          <w:sz w:val="24"/>
          <w:szCs w:val="24"/>
        </w:rPr>
        <w:t>Calculation: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2C7">
        <w:rPr>
          <w:rFonts w:ascii="Times New Roman" w:eastAsia="Times New Roman" w:hAnsi="Times New Roman" w:cs="Times New Roman"/>
          <w:sz w:val="24"/>
          <w:szCs w:val="24"/>
        </w:rPr>
        <w:t>=10,000×100 GB</w:t>
      </w:r>
    </w:p>
    <w:p w14:paraId="67A155A7" w14:textId="6BA37845" w:rsidR="00DF32C7" w:rsidRPr="00DF32C7" w:rsidRDefault="00DF32C7" w:rsidP="00DF32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Pr="00DF32C7">
        <w:rPr>
          <w:rFonts w:ascii="Times New Roman" w:eastAsia="Times New Roman" w:hAnsi="Times New Roman" w:cs="Times New Roman"/>
          <w:sz w:val="24"/>
          <w:szCs w:val="24"/>
        </w:rPr>
        <w:t>=1,000,000 GB</w:t>
      </w:r>
    </w:p>
    <w:p w14:paraId="335FDEBB" w14:textId="77777777" w:rsidR="00DF32C7" w:rsidRPr="00DF32C7" w:rsidRDefault="00DF32C7" w:rsidP="00DF32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F32C7">
        <w:rPr>
          <w:rFonts w:ascii="Times New Roman" w:eastAsia="Times New Roman" w:hAnsi="Times New Roman" w:cs="Times New Roman"/>
          <w:sz w:val="24"/>
          <w:szCs w:val="24"/>
        </w:rPr>
        <w:t>Using the decimal storage system:</w:t>
      </w:r>
    </w:p>
    <w:p w14:paraId="7FF07775" w14:textId="77777777" w:rsidR="00DF32C7" w:rsidRPr="00DF32C7" w:rsidRDefault="00DF32C7" w:rsidP="00DF32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F32C7">
        <w:rPr>
          <w:rFonts w:ascii="Times New Roman" w:eastAsia="Times New Roman" w:hAnsi="Times New Roman" w:cs="Times New Roman"/>
          <w:sz w:val="24"/>
          <w:szCs w:val="24"/>
        </w:rPr>
        <w:t>1,000,000 GB = 1,000 TB = 1 PB</w:t>
      </w:r>
    </w:p>
    <w:p w14:paraId="049EBF3A" w14:textId="2536F621" w:rsidR="006C1717" w:rsidRPr="006C1717" w:rsidRDefault="00DF32C7" w:rsidP="00DF32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32C7">
        <w:rPr>
          <w:rFonts w:ascii="Times New Roman" w:eastAsia="Times New Roman" w:hAnsi="Times New Roman" w:cs="Times New Roman"/>
          <w:sz w:val="24"/>
          <w:szCs w:val="24"/>
        </w:rPr>
        <w:t>Total storage requirement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="006C1717" w:rsidRPr="006C1717">
        <w:rPr>
          <w:rFonts w:ascii="Times New Roman" w:eastAsia="Times New Roman" w:hAnsi="Times New Roman" w:cs="Times New Roman"/>
          <w:kern w:val="36"/>
          <w:sz w:val="24"/>
          <w:szCs w:val="24"/>
        </w:rPr>
        <w:t>1 petabyte (PB)</w:t>
      </w:r>
    </w:p>
    <w:p w14:paraId="591ABEB4" w14:textId="77777777" w:rsidR="006C1717" w:rsidRPr="006C1717" w:rsidRDefault="006C1717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sz w:val="24"/>
          <w:szCs w:val="24"/>
        </w:rPr>
        <w:t>Assuming 100 GB per genome and decimal storage units.</w:t>
      </w:r>
    </w:p>
    <w:p w14:paraId="5A2CC6B2" w14:textId="613F4A7C" w:rsidR="006C1717" w:rsidRPr="00F81D3B" w:rsidRDefault="006C7E23" w:rsidP="00DF3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1D3B">
        <w:rPr>
          <w:rFonts w:ascii="Times New Roman" w:eastAsia="Times New Roman" w:hAnsi="Times New Roman" w:cs="Times New Roman"/>
          <w:b/>
          <w:bCs/>
          <w:sz w:val="24"/>
          <w:szCs w:val="24"/>
        </w:rPr>
        <w:t>Th</w:t>
      </w:r>
      <w:r w:rsidR="006C1717" w:rsidRPr="00F81D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81D3B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="006C1717" w:rsidRPr="00F81D3B">
        <w:rPr>
          <w:rFonts w:ascii="Times New Roman" w:eastAsia="Times New Roman" w:hAnsi="Times New Roman" w:cs="Times New Roman"/>
          <w:b/>
          <w:bCs/>
          <w:sz w:val="24"/>
          <w:szCs w:val="24"/>
        </w:rPr>
        <w:t>hree major computational challenges</w:t>
      </w:r>
    </w:p>
    <w:p w14:paraId="02CF897D" w14:textId="77777777" w:rsidR="006C1717" w:rsidRPr="006C1717" w:rsidRDefault="006C1717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sz w:val="24"/>
          <w:szCs w:val="24"/>
        </w:rPr>
        <w:t>1. Storage and data management</w:t>
      </w:r>
    </w:p>
    <w:p w14:paraId="3C96581E" w14:textId="77777777" w:rsidR="00DF32C7" w:rsidRDefault="006C1717" w:rsidP="00DF32C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C7">
        <w:rPr>
          <w:rFonts w:ascii="Times New Roman" w:eastAsia="Times New Roman" w:hAnsi="Times New Roman" w:cs="Times New Roman"/>
          <w:sz w:val="24"/>
          <w:szCs w:val="24"/>
        </w:rPr>
        <w:t>Use distributed storage systems such as HDFS or cloud object storage.</w:t>
      </w:r>
    </w:p>
    <w:p w14:paraId="6CD19A10" w14:textId="77777777" w:rsidR="00DF32C7" w:rsidRDefault="006C1717" w:rsidP="00DF32C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C7">
        <w:rPr>
          <w:rFonts w:ascii="Times New Roman" w:eastAsia="Times New Roman" w:hAnsi="Times New Roman" w:cs="Times New Roman"/>
          <w:sz w:val="24"/>
          <w:szCs w:val="24"/>
        </w:rPr>
        <w:lastRenderedPageBreak/>
        <w:t>Compress sequencing data using formats such as CRAM where appropriate.</w:t>
      </w:r>
    </w:p>
    <w:p w14:paraId="3EC9F299" w14:textId="77777777" w:rsidR="00DF32C7" w:rsidRDefault="006C1717" w:rsidP="00DF32C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C7">
        <w:rPr>
          <w:rFonts w:ascii="Times New Roman" w:eastAsia="Times New Roman" w:hAnsi="Times New Roman" w:cs="Times New Roman"/>
          <w:sz w:val="24"/>
          <w:szCs w:val="24"/>
        </w:rPr>
        <w:t>Organize data using standardized directory structures and metadata.</w:t>
      </w:r>
    </w:p>
    <w:p w14:paraId="34065FDA" w14:textId="138C1B31" w:rsidR="000B0C39" w:rsidRPr="00F81D3B" w:rsidRDefault="006C1717" w:rsidP="00F81D3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C7">
        <w:rPr>
          <w:rFonts w:ascii="Times New Roman" w:eastAsia="Times New Roman" w:hAnsi="Times New Roman" w:cs="Times New Roman"/>
          <w:sz w:val="24"/>
          <w:szCs w:val="24"/>
        </w:rPr>
        <w:t>Maintain backups and access controls.</w:t>
      </w:r>
    </w:p>
    <w:p w14:paraId="11664C7A" w14:textId="77777777" w:rsidR="000B0C39" w:rsidRPr="000B0C39" w:rsidRDefault="000B0C39" w:rsidP="000B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C39">
        <w:rPr>
          <w:rFonts w:ascii="Times New Roman" w:eastAsia="Times New Roman" w:hAnsi="Times New Roman" w:cs="Times New Roman"/>
          <w:sz w:val="24"/>
          <w:szCs w:val="24"/>
        </w:rPr>
        <w:t>2. High computational demands</w:t>
      </w:r>
    </w:p>
    <w:p w14:paraId="5FC8772B" w14:textId="77777777" w:rsidR="006D3611" w:rsidRDefault="000B0C39" w:rsidP="000B0C3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611">
        <w:rPr>
          <w:rFonts w:ascii="Times New Roman" w:eastAsia="Times New Roman" w:hAnsi="Times New Roman" w:cs="Times New Roman"/>
          <w:sz w:val="24"/>
          <w:szCs w:val="24"/>
        </w:rPr>
        <w:t>Implement High Performance Computing (HPC) cluster solutions.</w:t>
      </w:r>
    </w:p>
    <w:p w14:paraId="453EFD47" w14:textId="77777777" w:rsidR="006D3611" w:rsidRDefault="000B0C39" w:rsidP="000B0C3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611">
        <w:rPr>
          <w:rFonts w:ascii="Times New Roman" w:eastAsia="Times New Roman" w:hAnsi="Times New Roman" w:cs="Times New Roman"/>
          <w:sz w:val="24"/>
          <w:szCs w:val="24"/>
        </w:rPr>
        <w:t>Concurrently perform genomic analyses that can be done independently.</w:t>
      </w:r>
    </w:p>
    <w:p w14:paraId="4BCECEC3" w14:textId="55700364" w:rsidR="006D3611" w:rsidRPr="006D3611" w:rsidRDefault="000B0C39" w:rsidP="000B0C3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611">
        <w:rPr>
          <w:rFonts w:ascii="Times New Roman" w:eastAsia="Times New Roman" w:hAnsi="Times New Roman" w:cs="Times New Roman"/>
          <w:sz w:val="24"/>
          <w:szCs w:val="24"/>
        </w:rPr>
        <w:t>Use distributed computing tools like Apache Spark where appropriate.</w:t>
      </w:r>
    </w:p>
    <w:p w14:paraId="0A8C772B" w14:textId="43482802" w:rsidR="006C1717" w:rsidRPr="006C1717" w:rsidRDefault="006C1717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sz w:val="24"/>
          <w:szCs w:val="24"/>
        </w:rPr>
        <w:t>3. Data transfer and analysis tim</w:t>
      </w:r>
      <w:r w:rsidR="00F81D3B">
        <w:rPr>
          <w:rFonts w:ascii="Times New Roman" w:eastAsia="Times New Roman" w:hAnsi="Times New Roman" w:cs="Times New Roman"/>
          <w:sz w:val="24"/>
          <w:szCs w:val="24"/>
        </w:rPr>
        <w:t>e</w:t>
      </w:r>
    </w:p>
    <w:p w14:paraId="2DAF9B3A" w14:textId="77777777" w:rsidR="006D3611" w:rsidRDefault="006C1717" w:rsidP="006D361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611">
        <w:rPr>
          <w:rFonts w:ascii="Times New Roman" w:eastAsia="Times New Roman" w:hAnsi="Times New Roman" w:cs="Times New Roman"/>
          <w:sz w:val="24"/>
          <w:szCs w:val="24"/>
        </w:rPr>
        <w:t>Process data close to where they are stored (data locality).</w:t>
      </w:r>
    </w:p>
    <w:p w14:paraId="16794AAB" w14:textId="77777777" w:rsidR="006D3611" w:rsidRDefault="006C1717" w:rsidP="006D361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611">
        <w:rPr>
          <w:rFonts w:ascii="Times New Roman" w:eastAsia="Times New Roman" w:hAnsi="Times New Roman" w:cs="Times New Roman"/>
          <w:sz w:val="24"/>
          <w:szCs w:val="24"/>
        </w:rPr>
        <w:t>Use parallel data transfer and appropriate compression.</w:t>
      </w:r>
    </w:p>
    <w:p w14:paraId="635CAEE1" w14:textId="77777777" w:rsidR="006D3611" w:rsidRDefault="006C1717" w:rsidP="006D361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611">
        <w:rPr>
          <w:rFonts w:ascii="Times New Roman" w:eastAsia="Times New Roman" w:hAnsi="Times New Roman" w:cs="Times New Roman"/>
          <w:sz w:val="24"/>
          <w:szCs w:val="24"/>
        </w:rPr>
        <w:t>Analyze data in partitions rather than transferring the entire dataset.</w:t>
      </w:r>
    </w:p>
    <w:p w14:paraId="2BA87D3C" w14:textId="51CA9255" w:rsidR="006C1717" w:rsidRPr="006D3611" w:rsidRDefault="006C1717" w:rsidP="006D361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611">
        <w:rPr>
          <w:rFonts w:ascii="Times New Roman" w:eastAsia="Times New Roman" w:hAnsi="Times New Roman" w:cs="Times New Roman"/>
          <w:sz w:val="24"/>
          <w:szCs w:val="24"/>
        </w:rPr>
        <w:t>Use cloud or HPC resources located near the data.</w:t>
      </w:r>
    </w:p>
    <w:p w14:paraId="1A41B08D" w14:textId="61AC73FF" w:rsidR="006C1717" w:rsidRDefault="006C1717" w:rsidP="006C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F81D3B">
        <w:rPr>
          <w:rFonts w:ascii="Times New Roman" w:eastAsia="Times New Roman" w:hAnsi="Times New Roman" w:cs="Times New Roman"/>
          <w:sz w:val="24"/>
          <w:szCs w:val="24"/>
        </w:rPr>
        <w:t>. Compare traditional single-machine computing, HPC, and distributed Big Data computing for bioinformatics. Give a biological analysis example for which each approach would be</w:t>
      </w:r>
      <w:r w:rsidR="001873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1D3B">
        <w:rPr>
          <w:rFonts w:ascii="Times New Roman" w:eastAsia="Times New Roman" w:hAnsi="Times New Roman" w:cs="Times New Roman"/>
          <w:sz w:val="24"/>
          <w:szCs w:val="24"/>
        </w:rPr>
        <w:t>appropriate.</w:t>
      </w:r>
    </w:p>
    <w:p w14:paraId="605C7776" w14:textId="13B50712" w:rsidR="00381D82" w:rsidRPr="00381D82" w:rsidRDefault="00381D82" w:rsidP="006C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D82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51ECDFD" w14:textId="6957C519" w:rsidR="006C1717" w:rsidRDefault="006C1717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sz w:val="24"/>
          <w:szCs w:val="24"/>
        </w:rPr>
        <w:t>These three computing approaches differ in their processing capacity, storage capabilities, scalability, and suitability for different bioinformatics tasks.</w:t>
      </w:r>
    </w:p>
    <w:p w14:paraId="67314F62" w14:textId="69BF53BE" w:rsidR="00597FEF" w:rsidRDefault="00597FEF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FC8480" w14:textId="51741298" w:rsidR="00597FEF" w:rsidRDefault="00597FEF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FA20DD" w14:textId="52CBC1B5" w:rsidR="00597FEF" w:rsidRDefault="00597FEF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D32DAB" w14:textId="77777777" w:rsidR="00597FEF" w:rsidRPr="006C1717" w:rsidRDefault="00597FEF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148A9" w14:textId="11E563DA" w:rsidR="006C1717" w:rsidRPr="001873BE" w:rsidRDefault="006C1717" w:rsidP="001873B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3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Comparison</w:t>
      </w:r>
    </w:p>
    <w:tbl>
      <w:tblPr>
        <w:tblW w:w="14580" w:type="dxa"/>
        <w:tblCellSpacing w:w="15" w:type="dxa"/>
        <w:tblInd w:w="-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880"/>
        <w:gridCol w:w="4230"/>
        <w:gridCol w:w="5850"/>
      </w:tblGrid>
      <w:tr w:rsidR="00DD2E46" w:rsidRPr="006C1717" w14:paraId="7EB4A0D2" w14:textId="77777777" w:rsidTr="00DD2E46">
        <w:trPr>
          <w:tblCellSpacing w:w="15" w:type="dxa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CDD6EDD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F2C43C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Single-machine computing</w:t>
            </w:r>
          </w:p>
        </w:tc>
        <w:tc>
          <w:tcPr>
            <w:tcW w:w="4200" w:type="dxa"/>
            <w:tcBorders>
              <w:top w:val="single" w:sz="4" w:space="0" w:color="auto"/>
            </w:tcBorders>
            <w:vAlign w:val="center"/>
            <w:hideMark/>
          </w:tcPr>
          <w:p w14:paraId="7D5F3B96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High-Performance Computing (HPC)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7DEB31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Distributed Big Data computing</w:t>
            </w:r>
          </w:p>
        </w:tc>
      </w:tr>
      <w:tr w:rsidR="00DD2E46" w:rsidRPr="006C1717" w14:paraId="435DCAEC" w14:textId="77777777" w:rsidTr="00DD2E46">
        <w:trPr>
          <w:tblCellSpacing w:w="15" w:type="dxa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28A9950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88A2C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Uses one computer for data storage and processing.</w:t>
            </w:r>
          </w:p>
        </w:tc>
        <w:tc>
          <w:tcPr>
            <w:tcW w:w="420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0499A6C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Uses a cluster of interconnected computers to perform computationally intensive tasks.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5CBF1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Uses multiple interconnected computers to store and process very large datasets, often across distributed storage systems.</w:t>
            </w:r>
          </w:p>
        </w:tc>
      </w:tr>
      <w:tr w:rsidR="00DD2E46" w:rsidRPr="006C1717" w14:paraId="6F467A5B" w14:textId="77777777" w:rsidTr="00DD2E46">
        <w:trPr>
          <w:tblCellSpacing w:w="15" w:type="dxa"/>
        </w:trPr>
        <w:tc>
          <w:tcPr>
            <w:tcW w:w="1575" w:type="dxa"/>
            <w:tcBorders>
              <w:left w:val="single" w:sz="4" w:space="0" w:color="auto"/>
            </w:tcBorders>
            <w:vAlign w:val="center"/>
            <w:hideMark/>
          </w:tcPr>
          <w:p w14:paraId="003E88A5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</w:t>
            </w:r>
          </w:p>
        </w:tc>
        <w:tc>
          <w:tcPr>
            <w:tcW w:w="285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0CCB4C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Uses one computer's CPU and memory.</w:t>
            </w:r>
          </w:p>
        </w:tc>
        <w:tc>
          <w:tcPr>
            <w:tcW w:w="4200" w:type="dxa"/>
            <w:vAlign w:val="center"/>
            <w:hideMark/>
          </w:tcPr>
          <w:p w14:paraId="57E02D01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Uses multiple CPUs and computing nodes, often with parallel processing.</w:t>
            </w:r>
          </w:p>
        </w:tc>
        <w:tc>
          <w:tcPr>
            <w:tcW w:w="580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2B541B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Distributes data and computations across multiple machines.</w:t>
            </w:r>
          </w:p>
        </w:tc>
      </w:tr>
      <w:tr w:rsidR="00DD2E46" w:rsidRPr="006C1717" w14:paraId="0E9CADEB" w14:textId="77777777" w:rsidTr="00DD2E46">
        <w:trPr>
          <w:tblCellSpacing w:w="15" w:type="dxa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DD0DA22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4D4BE7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Local disk or attached storage.</w:t>
            </w:r>
          </w:p>
        </w:tc>
        <w:tc>
          <w:tcPr>
            <w:tcW w:w="4200" w:type="dxa"/>
            <w:tcBorders>
              <w:top w:val="single" w:sz="4" w:space="0" w:color="auto"/>
            </w:tcBorders>
            <w:vAlign w:val="center"/>
            <w:hideMark/>
          </w:tcPr>
          <w:p w14:paraId="4065B901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Shared or parallel file systems are commonly used.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773E45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 file systems or cloud object storage.</w:t>
            </w:r>
          </w:p>
        </w:tc>
      </w:tr>
      <w:tr w:rsidR="00DD2E46" w:rsidRPr="006C1717" w14:paraId="44844D03" w14:textId="77777777" w:rsidTr="00DD2E46">
        <w:trPr>
          <w:tblCellSpacing w:w="15" w:type="dxa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C8C379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FCE26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Limited by hardware capacity.</w:t>
            </w:r>
          </w:p>
        </w:tc>
        <w:tc>
          <w:tcPr>
            <w:tcW w:w="420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39475CD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Can scale by adding computing nodes.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805D4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Can scale horizontally by adding machines and storage.</w:t>
            </w:r>
          </w:p>
        </w:tc>
      </w:tr>
      <w:tr w:rsidR="00DD2E46" w:rsidRPr="006C1717" w14:paraId="2E36CF42" w14:textId="77777777" w:rsidTr="00DD2E46">
        <w:trPr>
          <w:tblCellSpacing w:w="15" w:type="dxa"/>
        </w:trPr>
        <w:tc>
          <w:tcPr>
            <w:tcW w:w="1575" w:type="dxa"/>
            <w:tcBorders>
              <w:left w:val="single" w:sz="4" w:space="0" w:color="auto"/>
            </w:tcBorders>
            <w:vAlign w:val="center"/>
            <w:hideMark/>
          </w:tcPr>
          <w:p w14:paraId="228B525E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Data size</w:t>
            </w:r>
          </w:p>
        </w:tc>
        <w:tc>
          <w:tcPr>
            <w:tcW w:w="285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E3B7AA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Small to moderate datasets.</w:t>
            </w:r>
          </w:p>
        </w:tc>
        <w:tc>
          <w:tcPr>
            <w:tcW w:w="4200" w:type="dxa"/>
            <w:vAlign w:val="center"/>
            <w:hideMark/>
          </w:tcPr>
          <w:p w14:paraId="1C09D498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to very large datasets, depending on the cluster.</w:t>
            </w:r>
          </w:p>
        </w:tc>
        <w:tc>
          <w:tcPr>
            <w:tcW w:w="580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2D8AE8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Very large datasets, potentially petabytes.</w:t>
            </w:r>
          </w:p>
        </w:tc>
      </w:tr>
      <w:tr w:rsidR="00DD2E46" w:rsidRPr="006C1717" w14:paraId="6FE56F43" w14:textId="77777777" w:rsidTr="00DD2E46">
        <w:trPr>
          <w:tblCellSpacing w:w="15" w:type="dxa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7B9DCD0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8D622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low for small projects.</w:t>
            </w:r>
          </w:p>
        </w:tc>
        <w:tc>
          <w:tcPr>
            <w:tcW w:w="420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B1B7D2A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access to a cluster and associated resources.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D918C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Costs depend on infrastructure, data transfer, and computing usage.</w:t>
            </w:r>
          </w:p>
        </w:tc>
      </w:tr>
      <w:tr w:rsidR="00DD2E46" w:rsidRPr="006C1717" w14:paraId="087FF08E" w14:textId="77777777" w:rsidTr="00DD2E46">
        <w:trPr>
          <w:tblCellSpacing w:w="15" w:type="dxa"/>
        </w:trPr>
        <w:tc>
          <w:tcPr>
            <w:tcW w:w="1575" w:type="dxa"/>
            <w:tcBorders>
              <w:left w:val="single" w:sz="4" w:space="0" w:color="auto"/>
            </w:tcBorders>
            <w:vAlign w:val="center"/>
            <w:hideMark/>
          </w:tcPr>
          <w:p w14:paraId="4FEA6183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Common tools</w:t>
            </w:r>
          </w:p>
        </w:tc>
        <w:tc>
          <w:tcPr>
            <w:tcW w:w="285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ABC850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Python, R, Bioconductor, pandas.</w:t>
            </w:r>
          </w:p>
        </w:tc>
        <w:tc>
          <w:tcPr>
            <w:tcW w:w="4200" w:type="dxa"/>
            <w:vAlign w:val="center"/>
            <w:hideMark/>
          </w:tcPr>
          <w:p w14:paraId="72308A37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SLURM, MPI, OpenMP, GATK, BWA.</w:t>
            </w:r>
          </w:p>
        </w:tc>
        <w:tc>
          <w:tcPr>
            <w:tcW w:w="580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334236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Apache Spark, Hadoop, HDFS, cloud storage.</w:t>
            </w:r>
          </w:p>
        </w:tc>
      </w:tr>
      <w:tr w:rsidR="00DD2E46" w:rsidRPr="006C1717" w14:paraId="2662A1F6" w14:textId="77777777" w:rsidTr="00DD2E46">
        <w:trPr>
          <w:tblCellSpacing w:w="15" w:type="dxa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3C3062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Main limitation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8ED4E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Limited CPU, memory, and storage.</w:t>
            </w:r>
          </w:p>
        </w:tc>
        <w:tc>
          <w:tcPr>
            <w:tcW w:w="420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E548AAC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cluster management and suitable parallelization.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D14F" w14:textId="77777777" w:rsidR="006C1717" w:rsidRPr="006C1717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 processing introduces data communication and management overhead.</w:t>
            </w:r>
          </w:p>
        </w:tc>
      </w:tr>
    </w:tbl>
    <w:p w14:paraId="17EDC20E" w14:textId="77777777" w:rsidR="001873BE" w:rsidRPr="001873BE" w:rsidRDefault="001873BE" w:rsidP="00187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1873BE">
        <w:rPr>
          <w:rFonts w:ascii="Times New Roman" w:eastAsia="Times New Roman" w:hAnsi="Times New Roman" w:cs="Times New Roman"/>
          <w:sz w:val="27"/>
          <w:szCs w:val="27"/>
        </w:rPr>
        <w:t>Examples of biological analysis</w:t>
      </w:r>
    </w:p>
    <w:p w14:paraId="173A52C7" w14:textId="77777777" w:rsidR="001873BE" w:rsidRPr="001873BE" w:rsidRDefault="001873BE" w:rsidP="00187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1873BE">
        <w:rPr>
          <w:rFonts w:ascii="Times New Roman" w:eastAsia="Times New Roman" w:hAnsi="Times New Roman" w:cs="Times New Roman"/>
          <w:sz w:val="27"/>
          <w:szCs w:val="27"/>
        </w:rPr>
        <w:t>1. Single Machine Computing</w:t>
      </w:r>
    </w:p>
    <w:p w14:paraId="33865EE8" w14:textId="77777777" w:rsidR="001873BE" w:rsidRPr="001873BE" w:rsidRDefault="001873BE" w:rsidP="00187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1873BE">
        <w:rPr>
          <w:rFonts w:ascii="Times New Roman" w:eastAsia="Times New Roman" w:hAnsi="Times New Roman" w:cs="Times New Roman"/>
          <w:sz w:val="27"/>
          <w:szCs w:val="27"/>
        </w:rPr>
        <w:t>Small scale data</w:t>
      </w:r>
    </w:p>
    <w:p w14:paraId="44F3B01D" w14:textId="77777777" w:rsidR="001873BE" w:rsidRPr="001873BE" w:rsidRDefault="001873BE" w:rsidP="00187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1873BE">
        <w:rPr>
          <w:rFonts w:ascii="Times New Roman" w:eastAsia="Times New Roman" w:hAnsi="Times New Roman" w:cs="Times New Roman"/>
          <w:sz w:val="27"/>
          <w:szCs w:val="27"/>
        </w:rPr>
        <w:t>Example: Calculation of GC content and base pair composition of 100 bacterial genomes with the help of Python programming.</w:t>
      </w:r>
    </w:p>
    <w:p w14:paraId="5BB4FB68" w14:textId="2E7CD8FE" w:rsidR="001873BE" w:rsidRPr="001873BE" w:rsidRDefault="001873BE" w:rsidP="00187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1873BE">
        <w:rPr>
          <w:rFonts w:ascii="Times New Roman" w:eastAsia="Times New Roman" w:hAnsi="Times New Roman" w:cs="Times New Roman"/>
          <w:sz w:val="27"/>
          <w:szCs w:val="27"/>
        </w:rPr>
        <w:lastRenderedPageBreak/>
        <w:t>A single computer is sufficient to do such an analysis without having a computing cluster.</w:t>
      </w:r>
    </w:p>
    <w:p w14:paraId="491DA211" w14:textId="77777777" w:rsidR="001873BE" w:rsidRPr="001873BE" w:rsidRDefault="001873BE" w:rsidP="00187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1873BE">
        <w:rPr>
          <w:rFonts w:ascii="Times New Roman" w:eastAsia="Times New Roman" w:hAnsi="Times New Roman" w:cs="Times New Roman"/>
          <w:sz w:val="27"/>
          <w:szCs w:val="27"/>
        </w:rPr>
        <w:t>2. High Performance Computing (HPC)</w:t>
      </w:r>
    </w:p>
    <w:p w14:paraId="10DF457D" w14:textId="77777777" w:rsidR="001873BE" w:rsidRPr="001873BE" w:rsidRDefault="001873BE" w:rsidP="00187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1873BE">
        <w:rPr>
          <w:rFonts w:ascii="Times New Roman" w:eastAsia="Times New Roman" w:hAnsi="Times New Roman" w:cs="Times New Roman"/>
          <w:sz w:val="27"/>
          <w:szCs w:val="27"/>
        </w:rPr>
        <w:t>Example: Whole genome alignment of reads and variant calling for 100 genomes of humans.</w:t>
      </w:r>
    </w:p>
    <w:p w14:paraId="3070F609" w14:textId="069D5813" w:rsidR="001873BE" w:rsidRPr="001873BE" w:rsidRDefault="001873BE" w:rsidP="00187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1873BE">
        <w:rPr>
          <w:rFonts w:ascii="Times New Roman" w:eastAsia="Times New Roman" w:hAnsi="Times New Roman" w:cs="Times New Roman"/>
          <w:sz w:val="27"/>
          <w:szCs w:val="27"/>
        </w:rPr>
        <w:t>HPC helps us to run several samples or computations simultaneously.</w:t>
      </w:r>
    </w:p>
    <w:p w14:paraId="789B7A7A" w14:textId="77777777" w:rsidR="001873BE" w:rsidRPr="001873BE" w:rsidRDefault="001873BE" w:rsidP="00187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1873BE">
        <w:rPr>
          <w:rFonts w:ascii="Times New Roman" w:eastAsia="Times New Roman" w:hAnsi="Times New Roman" w:cs="Times New Roman"/>
          <w:sz w:val="27"/>
          <w:szCs w:val="27"/>
        </w:rPr>
        <w:t>3. Distributed Big Data Computing</w:t>
      </w:r>
    </w:p>
    <w:p w14:paraId="7FB697E6" w14:textId="77777777" w:rsidR="001873BE" w:rsidRPr="001873BE" w:rsidRDefault="001873BE" w:rsidP="00187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1873BE">
        <w:rPr>
          <w:rFonts w:ascii="Times New Roman" w:eastAsia="Times New Roman" w:hAnsi="Times New Roman" w:cs="Times New Roman"/>
          <w:sz w:val="27"/>
          <w:szCs w:val="27"/>
        </w:rPr>
        <w:t>Large scale data</w:t>
      </w:r>
    </w:p>
    <w:p w14:paraId="1AEE3CE1" w14:textId="77777777" w:rsidR="001873BE" w:rsidRPr="001873BE" w:rsidRDefault="001873BE" w:rsidP="00187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1873BE">
        <w:rPr>
          <w:rFonts w:ascii="Times New Roman" w:eastAsia="Times New Roman" w:hAnsi="Times New Roman" w:cs="Times New Roman"/>
          <w:sz w:val="27"/>
          <w:szCs w:val="27"/>
        </w:rPr>
        <w:t>Example: Analysis of millions of genomic variations present in 10,000 humans to find population specific variations or rare variations.</w:t>
      </w:r>
    </w:p>
    <w:p w14:paraId="69ABAF7C" w14:textId="562E33DF" w:rsidR="006C1717" w:rsidRDefault="001873BE" w:rsidP="00187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1873BE">
        <w:rPr>
          <w:rFonts w:ascii="Times New Roman" w:eastAsia="Times New Roman" w:hAnsi="Times New Roman" w:cs="Times New Roman"/>
          <w:sz w:val="27"/>
          <w:szCs w:val="27"/>
        </w:rPr>
        <w:t>Distributed computing is helpful as the data set can be distributed across multiple computers.</w:t>
      </w:r>
    </w:p>
    <w:p w14:paraId="4588E720" w14:textId="77777777" w:rsidR="00792B02" w:rsidRPr="001873BE" w:rsidRDefault="00792B02" w:rsidP="00187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</w:p>
    <w:p w14:paraId="64B01BEF" w14:textId="30178CCB" w:rsidR="00F847CA" w:rsidRDefault="00F847CA" w:rsidP="00F84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7CA">
        <w:rPr>
          <w:rFonts w:ascii="Times New Roman" w:eastAsia="Times New Roman" w:hAnsi="Times New Roman" w:cs="Times New Roman"/>
          <w:sz w:val="24"/>
          <w:szCs w:val="24"/>
        </w:rPr>
        <w:t>4. Define the following terms: distributed storage, data partitioning, data locality, MapReduce, and Apache Spark. In what ways would these help in the analysis of large genomic datasets?</w:t>
      </w:r>
    </w:p>
    <w:p w14:paraId="12811D3E" w14:textId="0DF8E28B" w:rsidR="00792B02" w:rsidRPr="00F847CA" w:rsidRDefault="00792B02" w:rsidP="00F84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532C802E" w14:textId="77777777" w:rsidR="00F847CA" w:rsidRPr="00F847CA" w:rsidRDefault="00F847CA" w:rsidP="00F84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7CA">
        <w:rPr>
          <w:rFonts w:ascii="Times New Roman" w:eastAsia="Times New Roman" w:hAnsi="Times New Roman" w:cs="Times New Roman"/>
          <w:sz w:val="24"/>
          <w:szCs w:val="24"/>
        </w:rPr>
        <w:t>A. Distributed storage</w:t>
      </w:r>
    </w:p>
    <w:p w14:paraId="6D3E552D" w14:textId="29623AEA" w:rsidR="00F847CA" w:rsidRPr="00F847CA" w:rsidRDefault="00F847CA" w:rsidP="00F84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7CA">
        <w:rPr>
          <w:rFonts w:ascii="Times New Roman" w:eastAsia="Times New Roman" w:hAnsi="Times New Roman" w:cs="Times New Roman"/>
          <w:sz w:val="24"/>
          <w:szCs w:val="24"/>
        </w:rPr>
        <w:t>Distributed storage is a type of storage system which stores data in multiple connected computers rather than storing data in one computer.</w:t>
      </w:r>
    </w:p>
    <w:p w14:paraId="0B5691D7" w14:textId="77777777" w:rsidR="00F847CA" w:rsidRPr="00F847CA" w:rsidRDefault="00F847CA" w:rsidP="00F84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7CA">
        <w:rPr>
          <w:rFonts w:ascii="Times New Roman" w:eastAsia="Times New Roman" w:hAnsi="Times New Roman" w:cs="Times New Roman"/>
          <w:sz w:val="24"/>
          <w:szCs w:val="24"/>
        </w:rPr>
        <w:t>Example: The Hadoop Distributed File System (HDFS) distributes the large genomic files in multiple storage nodes.</w:t>
      </w:r>
    </w:p>
    <w:p w14:paraId="685EE8B1" w14:textId="77777777" w:rsidR="00597FEF" w:rsidRDefault="00597FEF" w:rsidP="00F84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84F52A" w14:textId="598BEF0F" w:rsidR="006C1717" w:rsidRPr="006C1717" w:rsidRDefault="00871139" w:rsidP="00F84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sz w:val="24"/>
          <w:szCs w:val="24"/>
        </w:rPr>
        <w:lastRenderedPageBreak/>
        <w:t>. Benefits</w:t>
      </w:r>
      <w:r w:rsidR="006C1717" w:rsidRPr="006C1717">
        <w:rPr>
          <w:rFonts w:ascii="Times New Roman" w:eastAsia="Times New Roman" w:hAnsi="Times New Roman" w:cs="Times New Roman"/>
          <w:sz w:val="24"/>
          <w:szCs w:val="24"/>
        </w:rPr>
        <w:t xml:space="preserve"> in bioinformatics:</w:t>
      </w:r>
    </w:p>
    <w:p w14:paraId="18BE2E7E" w14:textId="069A7B1B" w:rsidR="006C1717" w:rsidRPr="006C1717" w:rsidRDefault="00F847CA" w:rsidP="006C17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sz w:val="24"/>
          <w:szCs w:val="24"/>
        </w:rPr>
        <w:t>Store’s</w:t>
      </w:r>
      <w:r w:rsidR="006C1717" w:rsidRPr="006C1717">
        <w:rPr>
          <w:rFonts w:ascii="Times New Roman" w:eastAsia="Times New Roman" w:hAnsi="Times New Roman" w:cs="Times New Roman"/>
          <w:sz w:val="24"/>
          <w:szCs w:val="24"/>
        </w:rPr>
        <w:t xml:space="preserve"> datasets larger than the capacity of a single computer.</w:t>
      </w:r>
    </w:p>
    <w:p w14:paraId="530A5045" w14:textId="77777777" w:rsidR="006C1717" w:rsidRPr="006C1717" w:rsidRDefault="006C1717" w:rsidP="006C17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sz w:val="24"/>
          <w:szCs w:val="24"/>
        </w:rPr>
        <w:t>Supports parallel access to data.</w:t>
      </w:r>
    </w:p>
    <w:p w14:paraId="4DB63F42" w14:textId="77777777" w:rsidR="006C1717" w:rsidRPr="006C1717" w:rsidRDefault="006C1717" w:rsidP="006C17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sz w:val="24"/>
          <w:szCs w:val="24"/>
        </w:rPr>
        <w:t>Can provide fault tolerance through data replication.</w:t>
      </w:r>
    </w:p>
    <w:p w14:paraId="63A598CC" w14:textId="77777777" w:rsidR="006C1717" w:rsidRPr="006C1717" w:rsidRDefault="006C1717" w:rsidP="006C17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sz w:val="24"/>
          <w:szCs w:val="24"/>
        </w:rPr>
        <w:t>Allows storage capacity to grow by adding nodes.</w:t>
      </w:r>
    </w:p>
    <w:p w14:paraId="63B50603" w14:textId="751F691B" w:rsidR="00F847CA" w:rsidRPr="00F847CA" w:rsidRDefault="00F847CA" w:rsidP="00F84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B, </w:t>
      </w:r>
      <w:r w:rsidRPr="00F847CA">
        <w:rPr>
          <w:rFonts w:ascii="Times New Roman" w:eastAsia="Times New Roman" w:hAnsi="Times New Roman" w:cs="Times New Roman"/>
          <w:sz w:val="27"/>
          <w:szCs w:val="27"/>
        </w:rPr>
        <w:t>Data partitioning</w:t>
      </w:r>
    </w:p>
    <w:p w14:paraId="32B49D06" w14:textId="0B875F15" w:rsidR="00F847CA" w:rsidRPr="00F847CA" w:rsidRDefault="00F847CA" w:rsidP="00F84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7"/>
          <w:szCs w:val="27"/>
        </w:rPr>
      </w:pPr>
      <w:r w:rsidRPr="00F847CA">
        <w:rPr>
          <w:rFonts w:ascii="Times New Roman" w:eastAsia="Times New Roman" w:hAnsi="Times New Roman" w:cs="Times New Roman"/>
          <w:sz w:val="27"/>
          <w:szCs w:val="27"/>
        </w:rPr>
        <w:t>Data partitioning is the division of a large set of data into smaller sets known as partitions.</w:t>
      </w:r>
    </w:p>
    <w:p w14:paraId="299D87AC" w14:textId="77777777" w:rsidR="007B45E4" w:rsidRDefault="00F847CA" w:rsidP="00F84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F847CA">
        <w:rPr>
          <w:rFonts w:ascii="Times New Roman" w:eastAsia="Times New Roman" w:hAnsi="Times New Roman" w:cs="Times New Roman"/>
          <w:sz w:val="27"/>
          <w:szCs w:val="27"/>
        </w:rPr>
        <w:t xml:space="preserve">A set of 5,000 individuals can, for instance, be partitioned into 10 partitions each holding 500 </w:t>
      </w:r>
      <w:r w:rsidRPr="00F847CA">
        <w:rPr>
          <w:rFonts w:ascii="Times New Roman" w:eastAsia="Times New Roman" w:hAnsi="Times New Roman" w:cs="Times New Roman"/>
          <w:sz w:val="27"/>
          <w:szCs w:val="27"/>
        </w:rPr>
        <w:t>individuals.</w:t>
      </w:r>
      <w:r w:rsidRPr="00F847C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CEEA98A" w14:textId="77777777" w:rsidR="006C1717" w:rsidRPr="006C1717" w:rsidRDefault="006C1717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sz w:val="24"/>
          <w:szCs w:val="24"/>
        </w:rPr>
        <w:t>Benefits in bioinformatics:</w:t>
      </w:r>
    </w:p>
    <w:p w14:paraId="3AEABC1F" w14:textId="77777777" w:rsidR="006C1717" w:rsidRPr="006C1717" w:rsidRDefault="006C1717" w:rsidP="007B45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sz w:val="24"/>
          <w:szCs w:val="24"/>
        </w:rPr>
        <w:t>Enables parallel processing of different partitions.</w:t>
      </w:r>
    </w:p>
    <w:p w14:paraId="5A3FB273" w14:textId="77777777" w:rsidR="006C1717" w:rsidRPr="006C1717" w:rsidRDefault="006C1717" w:rsidP="007B45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sz w:val="24"/>
          <w:szCs w:val="24"/>
        </w:rPr>
        <w:t>Reduces the memory required by individual processing tasks.</w:t>
      </w:r>
    </w:p>
    <w:p w14:paraId="58ADC0AA" w14:textId="77777777" w:rsidR="006C1717" w:rsidRPr="006C1717" w:rsidRDefault="006C1717" w:rsidP="007B45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sz w:val="24"/>
          <w:szCs w:val="24"/>
        </w:rPr>
        <w:t>Allows large datasets to be analyzed in smaller batches.</w:t>
      </w:r>
    </w:p>
    <w:p w14:paraId="1CC52043" w14:textId="77777777" w:rsidR="006C1717" w:rsidRPr="006C1717" w:rsidRDefault="006C1717" w:rsidP="007B45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717">
        <w:rPr>
          <w:rFonts w:ascii="Times New Roman" w:eastAsia="Times New Roman" w:hAnsi="Times New Roman" w:cs="Times New Roman"/>
          <w:sz w:val="24"/>
          <w:szCs w:val="24"/>
        </w:rPr>
        <w:t>Makes it easier to distribute workloads across computing nodes.</w:t>
      </w:r>
    </w:p>
    <w:p w14:paraId="1F6286A1" w14:textId="4DAC99F9" w:rsidR="007B45E4" w:rsidRPr="007B45E4" w:rsidRDefault="007B45E4" w:rsidP="007B4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B45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Data locality: </w:t>
      </w:r>
      <w:r w:rsidRPr="007B45E4">
        <w:rPr>
          <w:rFonts w:ascii="Times New Roman" w:eastAsia="Times New Roman" w:hAnsi="Times New Roman" w:cs="Times New Roman"/>
          <w:sz w:val="27"/>
          <w:szCs w:val="27"/>
        </w:rPr>
        <w:t>Data locality involves processing data where the data is stored in the computer and not transmitting a lot of data over the network.</w:t>
      </w:r>
    </w:p>
    <w:p w14:paraId="21D39DEA" w14:textId="77777777" w:rsidR="007B45E4" w:rsidRPr="007B45E4" w:rsidRDefault="007B45E4" w:rsidP="007B4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B45E4">
        <w:rPr>
          <w:rFonts w:ascii="Times New Roman" w:eastAsia="Times New Roman" w:hAnsi="Times New Roman" w:cs="Times New Roman"/>
          <w:sz w:val="27"/>
          <w:szCs w:val="27"/>
        </w:rPr>
        <w:t>Example: For instance, when chromosome 1 data are stored on a particular node, then the processing task can be done by that particular node to process the chromosome 1 data.</w:t>
      </w:r>
    </w:p>
    <w:p w14:paraId="4E5DE22A" w14:textId="77777777" w:rsidR="007B45E4" w:rsidRPr="007B45E4" w:rsidRDefault="007B45E4" w:rsidP="007B4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B45E4">
        <w:rPr>
          <w:rFonts w:ascii="Times New Roman" w:eastAsia="Times New Roman" w:hAnsi="Times New Roman" w:cs="Times New Roman"/>
          <w:sz w:val="27"/>
          <w:szCs w:val="27"/>
        </w:rPr>
        <w:t>Advantages of data locality in bioinformatics include:</w:t>
      </w:r>
    </w:p>
    <w:p w14:paraId="02BA3C07" w14:textId="45061017" w:rsidR="007B45E4" w:rsidRPr="00666751" w:rsidRDefault="007B45E4" w:rsidP="0066675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666751">
        <w:rPr>
          <w:rFonts w:ascii="Times New Roman" w:eastAsia="Times New Roman" w:hAnsi="Times New Roman" w:cs="Times New Roman"/>
          <w:sz w:val="27"/>
          <w:szCs w:val="27"/>
        </w:rPr>
        <w:t>Less transfer of data unnecessarily</w:t>
      </w:r>
    </w:p>
    <w:p w14:paraId="3D9D990F" w14:textId="32221F19" w:rsidR="007B45E4" w:rsidRPr="00666751" w:rsidRDefault="007B45E4" w:rsidP="0066675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666751">
        <w:rPr>
          <w:rFonts w:ascii="Times New Roman" w:eastAsia="Times New Roman" w:hAnsi="Times New Roman" w:cs="Times New Roman"/>
          <w:sz w:val="27"/>
          <w:szCs w:val="27"/>
        </w:rPr>
        <w:t>Less network congestion</w:t>
      </w:r>
    </w:p>
    <w:p w14:paraId="620596FC" w14:textId="43A8A4E7" w:rsidR="007B45E4" w:rsidRPr="00666751" w:rsidRDefault="007B45E4" w:rsidP="0066675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666751">
        <w:rPr>
          <w:rFonts w:ascii="Times New Roman" w:eastAsia="Times New Roman" w:hAnsi="Times New Roman" w:cs="Times New Roman"/>
          <w:sz w:val="27"/>
          <w:szCs w:val="27"/>
        </w:rPr>
        <w:t>Makes processing of data-intensive tasks more efficient</w:t>
      </w:r>
    </w:p>
    <w:p w14:paraId="0B7E3DC8" w14:textId="325556CE" w:rsidR="007B45E4" w:rsidRPr="00666751" w:rsidRDefault="007B45E4" w:rsidP="0066675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666751">
        <w:rPr>
          <w:rFonts w:ascii="Times New Roman" w:eastAsia="Times New Roman" w:hAnsi="Times New Roman" w:cs="Times New Roman"/>
          <w:sz w:val="27"/>
          <w:szCs w:val="27"/>
        </w:rPr>
        <w:t>Less time taken to transmit large sequencing files.</w:t>
      </w:r>
    </w:p>
    <w:p w14:paraId="0C2D006C" w14:textId="77DF0096" w:rsidR="007B45E4" w:rsidRPr="007B45E4" w:rsidRDefault="007B45E4" w:rsidP="007B4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38641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D. MapReduce</w:t>
      </w:r>
      <w:r w:rsidRPr="0038641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Pr="007B45E4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7B45E4">
        <w:rPr>
          <w:rFonts w:ascii="Times New Roman" w:eastAsia="Times New Roman" w:hAnsi="Times New Roman" w:cs="Times New Roman"/>
          <w:sz w:val="27"/>
          <w:szCs w:val="27"/>
        </w:rPr>
        <w:t>This refers to a parallel programming framework which breaks down a large computation problem into two components: the map phase and the reduce phase.</w:t>
      </w:r>
    </w:p>
    <w:p w14:paraId="68A1629B" w14:textId="77777777" w:rsidR="0038641A" w:rsidRDefault="007B45E4" w:rsidP="007B45E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38641A">
        <w:rPr>
          <w:rFonts w:ascii="Times New Roman" w:eastAsia="Times New Roman" w:hAnsi="Times New Roman" w:cs="Times New Roman"/>
          <w:sz w:val="27"/>
          <w:szCs w:val="27"/>
        </w:rPr>
        <w:t>The map phase involves processing of individual data records or partitions and creation of intermediate key-value pairs.</w:t>
      </w:r>
    </w:p>
    <w:p w14:paraId="078FA5E5" w14:textId="4D198F75" w:rsidR="007B45E4" w:rsidRPr="0038641A" w:rsidRDefault="007B45E4" w:rsidP="007B45E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38641A">
        <w:rPr>
          <w:rFonts w:ascii="Times New Roman" w:eastAsia="Times New Roman" w:hAnsi="Times New Roman" w:cs="Times New Roman"/>
          <w:sz w:val="27"/>
          <w:szCs w:val="27"/>
        </w:rPr>
        <w:t>The reduce phase involves combination of intermediate data items sharing the same key into final results.</w:t>
      </w:r>
    </w:p>
    <w:p w14:paraId="2CDBF9B7" w14:textId="77777777" w:rsidR="007B45E4" w:rsidRPr="007B45E4" w:rsidRDefault="007B45E4" w:rsidP="007B4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B45E4">
        <w:rPr>
          <w:rFonts w:ascii="Times New Roman" w:eastAsia="Times New Roman" w:hAnsi="Times New Roman" w:cs="Times New Roman"/>
          <w:sz w:val="27"/>
          <w:szCs w:val="27"/>
        </w:rPr>
        <w:t>Bioinformatics example: Nucleotide frequency count</w:t>
      </w:r>
    </w:p>
    <w:p w14:paraId="0E07ABD0" w14:textId="77777777" w:rsidR="007B45E4" w:rsidRPr="007B45E4" w:rsidRDefault="007B45E4" w:rsidP="007B4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B45E4">
        <w:rPr>
          <w:rFonts w:ascii="Times New Roman" w:eastAsia="Times New Roman" w:hAnsi="Times New Roman" w:cs="Times New Roman"/>
          <w:sz w:val="27"/>
          <w:szCs w:val="27"/>
        </w:rPr>
        <w:t>Assuming there are three DNA sequences as follows:</w:t>
      </w:r>
    </w:p>
    <w:p w14:paraId="5757053B" w14:textId="77777777" w:rsidR="007B45E4" w:rsidRPr="007B45E4" w:rsidRDefault="007B45E4" w:rsidP="007B4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B45E4">
        <w:rPr>
          <w:rFonts w:ascii="Times New Roman" w:eastAsia="Times New Roman" w:hAnsi="Times New Roman" w:cs="Times New Roman"/>
          <w:sz w:val="27"/>
          <w:szCs w:val="27"/>
        </w:rPr>
        <w:t>Sequence 1: ATGC</w:t>
      </w:r>
    </w:p>
    <w:p w14:paraId="40708AE4" w14:textId="77777777" w:rsidR="007B45E4" w:rsidRPr="007B45E4" w:rsidRDefault="007B45E4" w:rsidP="007B4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B45E4">
        <w:rPr>
          <w:rFonts w:ascii="Times New Roman" w:eastAsia="Times New Roman" w:hAnsi="Times New Roman" w:cs="Times New Roman"/>
          <w:sz w:val="27"/>
          <w:szCs w:val="27"/>
        </w:rPr>
        <w:t>Sequence 2: ATTA</w:t>
      </w:r>
    </w:p>
    <w:p w14:paraId="388D1A3B" w14:textId="77777777" w:rsidR="007B45E4" w:rsidRPr="007B45E4" w:rsidRDefault="007B45E4" w:rsidP="007B4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B45E4">
        <w:rPr>
          <w:rFonts w:ascii="Times New Roman" w:eastAsia="Times New Roman" w:hAnsi="Times New Roman" w:cs="Times New Roman"/>
          <w:sz w:val="27"/>
          <w:szCs w:val="27"/>
        </w:rPr>
        <w:t>Sequence 3: GGCA</w:t>
      </w:r>
    </w:p>
    <w:p w14:paraId="79B4984D" w14:textId="270E540E" w:rsidR="006C1717" w:rsidRPr="007B45E4" w:rsidRDefault="007B45E4" w:rsidP="007B4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5E4">
        <w:rPr>
          <w:rFonts w:ascii="Times New Roman" w:eastAsia="Times New Roman" w:hAnsi="Times New Roman" w:cs="Times New Roman"/>
          <w:sz w:val="27"/>
          <w:szCs w:val="27"/>
        </w:rPr>
        <w:t xml:space="preserve">Step 1: The map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510"/>
        <w:gridCol w:w="450"/>
        <w:gridCol w:w="360"/>
        <w:gridCol w:w="424"/>
      </w:tblGrid>
      <w:tr w:rsidR="006C1717" w:rsidRPr="007B45E4" w14:paraId="11D30757" w14:textId="77777777" w:rsidTr="006667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43C8D9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Sequence</w:t>
            </w:r>
          </w:p>
        </w:tc>
        <w:tc>
          <w:tcPr>
            <w:tcW w:w="48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37CDE82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8710B7A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33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3D21087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37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CD0D047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C1717" w:rsidRPr="007B45E4" w14:paraId="2EDDF018" w14:textId="77777777" w:rsidTr="006667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CD5C62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ATGC</w:t>
            </w:r>
          </w:p>
        </w:tc>
        <w:tc>
          <w:tcPr>
            <w:tcW w:w="48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C5E1C41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16EBEBB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097F2F6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05097D8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C1717" w:rsidRPr="007B45E4" w14:paraId="2BC6D937" w14:textId="77777777" w:rsidTr="006667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508C29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ATTA</w:t>
            </w:r>
          </w:p>
        </w:tc>
        <w:tc>
          <w:tcPr>
            <w:tcW w:w="48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1DAEAE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1C2FC03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04ADEC6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3512A0C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C1717" w:rsidRPr="007B45E4" w14:paraId="2D320656" w14:textId="77777777" w:rsidTr="006667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7D811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GGCA</w:t>
            </w:r>
          </w:p>
        </w:tc>
        <w:tc>
          <w:tcPr>
            <w:tcW w:w="4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8C9C9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1F40B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C238A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C1AEF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CD0DA39" w14:textId="77777777" w:rsidR="00597FEF" w:rsidRDefault="00597FEF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FC9B66" w14:textId="77777777" w:rsidR="00597FEF" w:rsidRDefault="00597FEF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A2340F" w14:textId="77777777" w:rsidR="00597FEF" w:rsidRDefault="00597FEF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6AB8AB" w14:textId="77777777" w:rsidR="00597FEF" w:rsidRDefault="00597FEF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29DDF7" w14:textId="20B3F92B" w:rsidR="006C1717" w:rsidRPr="007B45E4" w:rsidRDefault="006C1717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5E4">
        <w:rPr>
          <w:rFonts w:ascii="Times New Roman" w:eastAsia="Times New Roman" w:hAnsi="Times New Roman" w:cs="Times New Roman"/>
          <w:sz w:val="24"/>
          <w:szCs w:val="24"/>
        </w:rPr>
        <w:lastRenderedPageBreak/>
        <w:t>Step 2: Reduce</w:t>
      </w:r>
    </w:p>
    <w:p w14:paraId="28354CEF" w14:textId="77777777" w:rsidR="006C1717" w:rsidRPr="007B45E4" w:rsidRDefault="006C1717" w:rsidP="006C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5E4">
        <w:rPr>
          <w:rFonts w:ascii="Times New Roman" w:eastAsia="Times New Roman" w:hAnsi="Times New Roman" w:cs="Times New Roman"/>
          <w:sz w:val="24"/>
          <w:szCs w:val="24"/>
        </w:rPr>
        <w:t>The intermediate counts are combined.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530"/>
      </w:tblGrid>
      <w:tr w:rsidR="006C1717" w:rsidRPr="007B45E4" w14:paraId="4E95DE29" w14:textId="77777777" w:rsidTr="00666751">
        <w:trPr>
          <w:trHeight w:val="368"/>
          <w:tblCellSpacing w:w="15" w:type="dxa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D53E93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Nucleotide</w:t>
            </w:r>
          </w:p>
        </w:tc>
        <w:tc>
          <w:tcPr>
            <w:tcW w:w="148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CE4765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Total count</w:t>
            </w:r>
          </w:p>
        </w:tc>
      </w:tr>
      <w:tr w:rsidR="006C1717" w:rsidRPr="007B45E4" w14:paraId="1C1AFE7F" w14:textId="77777777" w:rsidTr="00666751">
        <w:trPr>
          <w:tblCellSpacing w:w="15" w:type="dxa"/>
        </w:trPr>
        <w:tc>
          <w:tcPr>
            <w:tcW w:w="13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89705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48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689A3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C1717" w:rsidRPr="007B45E4" w14:paraId="46B4B32C" w14:textId="77777777" w:rsidTr="00666751">
        <w:trPr>
          <w:tblCellSpacing w:w="15" w:type="dxa"/>
        </w:trPr>
        <w:tc>
          <w:tcPr>
            <w:tcW w:w="13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FE2A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48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07BA8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C1717" w:rsidRPr="007B45E4" w14:paraId="49DCB9A8" w14:textId="77777777" w:rsidTr="00666751">
        <w:trPr>
          <w:tblCellSpacing w:w="15" w:type="dxa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4A8257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48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E7717E6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C1717" w:rsidRPr="007B45E4" w14:paraId="492DF576" w14:textId="77777777" w:rsidTr="00666751">
        <w:trPr>
          <w:tblCellSpacing w:w="15" w:type="dxa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B3979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8AFD3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C1717" w:rsidRPr="007B45E4" w14:paraId="5443C973" w14:textId="77777777" w:rsidTr="00666751">
        <w:trPr>
          <w:tblCellSpacing w:w="15" w:type="dxa"/>
        </w:trPr>
        <w:tc>
          <w:tcPr>
            <w:tcW w:w="13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E9879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48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BFCF3" w14:textId="77777777" w:rsidR="006C1717" w:rsidRPr="007B45E4" w:rsidRDefault="006C1717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5E4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6EF87842" w14:textId="77777777" w:rsidR="0077659C" w:rsidRPr="0077659C" w:rsidRDefault="0077659C" w:rsidP="0077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765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E. Apache Spark: </w:t>
      </w:r>
      <w:r w:rsidRPr="0077659C">
        <w:rPr>
          <w:rFonts w:ascii="Times New Roman" w:eastAsia="Times New Roman" w:hAnsi="Times New Roman" w:cs="Times New Roman"/>
          <w:sz w:val="27"/>
          <w:szCs w:val="27"/>
        </w:rPr>
        <w:t>Apache Spark is an open-source distributed computing framework designed to process large datasets across multiple computers.</w:t>
      </w:r>
    </w:p>
    <w:p w14:paraId="4D2A7E80" w14:textId="77777777" w:rsidR="0077659C" w:rsidRPr="0077659C" w:rsidRDefault="0077659C" w:rsidP="0077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7659C">
        <w:rPr>
          <w:rFonts w:ascii="Times New Roman" w:eastAsia="Times New Roman" w:hAnsi="Times New Roman" w:cs="Times New Roman"/>
          <w:sz w:val="27"/>
          <w:szCs w:val="27"/>
        </w:rPr>
        <w:t>It supports distributed processing using in-memory computation when appropriate, as well as disk-based processing.</w:t>
      </w:r>
    </w:p>
    <w:p w14:paraId="7243DE85" w14:textId="77777777" w:rsidR="0077659C" w:rsidRPr="0077659C" w:rsidRDefault="0077659C" w:rsidP="0077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7659C">
        <w:rPr>
          <w:rFonts w:ascii="Times New Roman" w:eastAsia="Times New Roman" w:hAnsi="Times New Roman" w:cs="Times New Roman"/>
          <w:sz w:val="27"/>
          <w:szCs w:val="27"/>
        </w:rPr>
        <w:t>Important features:</w:t>
      </w:r>
    </w:p>
    <w:p w14:paraId="30BC9558" w14:textId="70B2891C" w:rsidR="0077659C" w:rsidRPr="0077659C" w:rsidRDefault="0077659C" w:rsidP="0077659C">
      <w:pPr>
        <w:pStyle w:val="ListParagraph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7659C">
        <w:rPr>
          <w:rFonts w:ascii="Times New Roman" w:eastAsia="Times New Roman" w:hAnsi="Times New Roman" w:cs="Times New Roman"/>
          <w:sz w:val="27"/>
          <w:szCs w:val="27"/>
        </w:rPr>
        <w:t>Distributed data processing.</w:t>
      </w:r>
    </w:p>
    <w:p w14:paraId="4DBA22B7" w14:textId="2938780D" w:rsidR="0077659C" w:rsidRPr="0077659C" w:rsidRDefault="0077659C" w:rsidP="0077659C">
      <w:pPr>
        <w:pStyle w:val="ListParagraph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7659C">
        <w:rPr>
          <w:rFonts w:ascii="Times New Roman" w:eastAsia="Times New Roman" w:hAnsi="Times New Roman" w:cs="Times New Roman"/>
          <w:sz w:val="27"/>
          <w:szCs w:val="27"/>
        </w:rPr>
        <w:t>In-memory caching for repeated operations.</w:t>
      </w:r>
    </w:p>
    <w:p w14:paraId="78D2A6D6" w14:textId="1598E337" w:rsidR="0077659C" w:rsidRPr="0077659C" w:rsidRDefault="0077659C" w:rsidP="0077659C">
      <w:pPr>
        <w:pStyle w:val="ListParagraph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7659C">
        <w:rPr>
          <w:rFonts w:ascii="Times New Roman" w:eastAsia="Times New Roman" w:hAnsi="Times New Roman" w:cs="Times New Roman"/>
          <w:sz w:val="27"/>
          <w:szCs w:val="27"/>
        </w:rPr>
        <w:t>Support for Python, R, Scala, and Java.</w:t>
      </w:r>
    </w:p>
    <w:p w14:paraId="44575036" w14:textId="6D2D65E2" w:rsidR="0077659C" w:rsidRPr="0077659C" w:rsidRDefault="0077659C" w:rsidP="0077659C">
      <w:pPr>
        <w:pStyle w:val="ListParagraph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77659C">
        <w:rPr>
          <w:rFonts w:ascii="Times New Roman" w:eastAsia="Times New Roman" w:hAnsi="Times New Roman" w:cs="Times New Roman"/>
          <w:sz w:val="27"/>
          <w:szCs w:val="27"/>
        </w:rPr>
        <w:t>DataFrame</w:t>
      </w:r>
      <w:proofErr w:type="spellEnd"/>
      <w:r w:rsidRPr="0077659C">
        <w:rPr>
          <w:rFonts w:ascii="Times New Roman" w:eastAsia="Times New Roman" w:hAnsi="Times New Roman" w:cs="Times New Roman"/>
          <w:sz w:val="27"/>
          <w:szCs w:val="27"/>
        </w:rPr>
        <w:t xml:space="preserve"> and SQL interfaces.</w:t>
      </w:r>
    </w:p>
    <w:p w14:paraId="64ACF3D1" w14:textId="73173291" w:rsidR="0077659C" w:rsidRDefault="0077659C" w:rsidP="0077659C">
      <w:pPr>
        <w:pStyle w:val="ListParagraph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7659C">
        <w:rPr>
          <w:rFonts w:ascii="Times New Roman" w:eastAsia="Times New Roman" w:hAnsi="Times New Roman" w:cs="Times New Roman"/>
          <w:sz w:val="27"/>
          <w:szCs w:val="27"/>
        </w:rPr>
        <w:t>Integration with distributed storage systems.</w:t>
      </w:r>
    </w:p>
    <w:p w14:paraId="5BFBDA29" w14:textId="203B4DFE" w:rsidR="00871139" w:rsidRDefault="00871139" w:rsidP="0087113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</w:p>
    <w:p w14:paraId="1E2BC2E5" w14:textId="0FE098D2" w:rsidR="00597FEF" w:rsidRDefault="00597FEF" w:rsidP="0087113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</w:p>
    <w:p w14:paraId="36536AA9" w14:textId="392F9BFA" w:rsidR="00597FEF" w:rsidRDefault="00597FEF" w:rsidP="0087113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</w:p>
    <w:p w14:paraId="727FA3B4" w14:textId="25B82116" w:rsidR="00597FEF" w:rsidRDefault="00597FEF" w:rsidP="0087113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</w:p>
    <w:p w14:paraId="23DA03AA" w14:textId="77777777" w:rsidR="00597FEF" w:rsidRPr="0077659C" w:rsidRDefault="00597FEF" w:rsidP="0087113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</w:p>
    <w:p w14:paraId="5983F871" w14:textId="77777777" w:rsidR="006C1717" w:rsidRPr="006C1717" w:rsidRDefault="006C1717" w:rsidP="006C1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71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F. How these concepts improve genomic data analysis</w:t>
      </w:r>
    </w:p>
    <w:tbl>
      <w:tblPr>
        <w:tblW w:w="96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6210"/>
      </w:tblGrid>
      <w:tr w:rsidR="00871139" w:rsidRPr="006C1717" w14:paraId="3F05D2B1" w14:textId="77777777" w:rsidTr="00871139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DEE1DD" w14:textId="77777777" w:rsidR="00871139" w:rsidRPr="006C1717" w:rsidRDefault="00871139" w:rsidP="006C17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8BBAD2" w14:textId="77777777" w:rsidR="00871139" w:rsidRPr="006C1717" w:rsidRDefault="00871139" w:rsidP="006C17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it improves analysis</w:t>
            </w:r>
          </w:p>
        </w:tc>
      </w:tr>
      <w:tr w:rsidR="00871139" w:rsidRPr="006C1717" w14:paraId="676AC41B" w14:textId="77777777" w:rsidTr="00871139">
        <w:trPr>
          <w:tblCellSpacing w:w="15" w:type="dxa"/>
        </w:trPr>
        <w:tc>
          <w:tcPr>
            <w:tcW w:w="337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7094A2" w14:textId="77777777" w:rsidR="00871139" w:rsidRPr="006C1717" w:rsidRDefault="00871139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 storage</w:t>
            </w:r>
          </w:p>
        </w:tc>
        <w:tc>
          <w:tcPr>
            <w:tcW w:w="616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02FDDE" w14:textId="77777777" w:rsidR="00871139" w:rsidRPr="006C1717" w:rsidRDefault="00871139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scalable storage for large datasets.</w:t>
            </w:r>
          </w:p>
        </w:tc>
      </w:tr>
      <w:tr w:rsidR="00871139" w:rsidRPr="006C1717" w14:paraId="781C616D" w14:textId="77777777" w:rsidTr="00871139">
        <w:trPr>
          <w:tblCellSpacing w:w="15" w:type="dxa"/>
        </w:trPr>
        <w:tc>
          <w:tcPr>
            <w:tcW w:w="337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F23F31" w14:textId="77777777" w:rsidR="00871139" w:rsidRPr="006C1717" w:rsidRDefault="00871139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Data partitioning</w:t>
            </w:r>
          </w:p>
        </w:tc>
        <w:tc>
          <w:tcPr>
            <w:tcW w:w="616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96EE62F" w14:textId="77777777" w:rsidR="00871139" w:rsidRPr="006C1717" w:rsidRDefault="00871139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Divides large tasks into smaller parallel tasks.</w:t>
            </w:r>
          </w:p>
        </w:tc>
      </w:tr>
      <w:tr w:rsidR="00871139" w:rsidRPr="006C1717" w14:paraId="4CF98689" w14:textId="77777777" w:rsidTr="00871139">
        <w:trPr>
          <w:tblCellSpacing w:w="15" w:type="dxa"/>
        </w:trPr>
        <w:tc>
          <w:tcPr>
            <w:tcW w:w="337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3D28529" w14:textId="77777777" w:rsidR="00871139" w:rsidRPr="006C1717" w:rsidRDefault="00871139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Data locality</w:t>
            </w:r>
          </w:p>
        </w:tc>
        <w:tc>
          <w:tcPr>
            <w:tcW w:w="616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E4B6BC1" w14:textId="77777777" w:rsidR="00871139" w:rsidRPr="006C1717" w:rsidRDefault="00871139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Reduces unnecessary network transfers.</w:t>
            </w:r>
          </w:p>
        </w:tc>
      </w:tr>
      <w:tr w:rsidR="00871139" w:rsidRPr="006C1717" w14:paraId="7DFA65A5" w14:textId="77777777" w:rsidTr="00871139">
        <w:trPr>
          <w:tblCellSpacing w:w="15" w:type="dxa"/>
        </w:trPr>
        <w:tc>
          <w:tcPr>
            <w:tcW w:w="337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BAB1FDF" w14:textId="77777777" w:rsidR="00871139" w:rsidRPr="006C1717" w:rsidRDefault="00871139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MapReduce</w:t>
            </w:r>
          </w:p>
        </w:tc>
        <w:tc>
          <w:tcPr>
            <w:tcW w:w="616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F26949" w14:textId="77777777" w:rsidR="00871139" w:rsidRPr="006C1717" w:rsidRDefault="00871139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Enables parallel processing and aggregation.</w:t>
            </w:r>
          </w:p>
        </w:tc>
      </w:tr>
      <w:tr w:rsidR="00871139" w:rsidRPr="006C1717" w14:paraId="53132D84" w14:textId="77777777" w:rsidTr="00871139">
        <w:trPr>
          <w:tblCellSpacing w:w="15" w:type="dxa"/>
        </w:trPr>
        <w:tc>
          <w:tcPr>
            <w:tcW w:w="337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A1A6022" w14:textId="77777777" w:rsidR="00871139" w:rsidRPr="006C1717" w:rsidRDefault="00871139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Apache Spark</w:t>
            </w:r>
          </w:p>
        </w:tc>
        <w:tc>
          <w:tcPr>
            <w:tcW w:w="616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0E6AF20" w14:textId="77777777" w:rsidR="00871139" w:rsidRPr="006C1717" w:rsidRDefault="00871139" w:rsidP="006C17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717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distributed, reusable, and efficient data processing.</w:t>
            </w:r>
          </w:p>
        </w:tc>
      </w:tr>
    </w:tbl>
    <w:p w14:paraId="53035E73" w14:textId="77777777" w:rsidR="00792B02" w:rsidRDefault="00792B02" w:rsidP="006C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372151C0" w14:textId="77777777" w:rsidR="00792B02" w:rsidRDefault="00792B02" w:rsidP="006C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43EDE703" w14:textId="58A93FC5" w:rsidR="006C1717" w:rsidRPr="00871139" w:rsidRDefault="006C1717" w:rsidP="006C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71139">
        <w:rPr>
          <w:rFonts w:ascii="Times New Roman" w:eastAsia="Times New Roman" w:hAnsi="Times New Roman" w:cs="Times New Roman"/>
          <w:sz w:val="24"/>
          <w:szCs w:val="24"/>
        </w:rPr>
        <w:t>5. You have a dataset containing millions of genomic variants from 5,000 individuals. Design a</w:t>
      </w:r>
      <w:r w:rsidR="008711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139">
        <w:rPr>
          <w:rFonts w:ascii="Times New Roman" w:eastAsia="Times New Roman" w:hAnsi="Times New Roman" w:cs="Times New Roman"/>
          <w:sz w:val="24"/>
          <w:szCs w:val="24"/>
        </w:rPr>
        <w:t>scalable Big Data Analytics workflow to identify high-quality rare variants and genes enriched for rare variants. Include data storage, quality filtering, distributed processing, analysis, biological interpretation, and reproducibility.</w:t>
      </w:r>
    </w:p>
    <w:p w14:paraId="7210B216" w14:textId="058CE2B8" w:rsidR="00DD2E46" w:rsidRDefault="000F1366" w:rsidP="00DD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  <w:r w:rsidR="00703F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501498" w14:textId="77777777" w:rsidR="00597FEF" w:rsidRDefault="00597FEF" w:rsidP="00DD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33580A" w14:textId="77777777" w:rsidR="00597FEF" w:rsidRDefault="00597FEF" w:rsidP="00DD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F0F8E3" w14:textId="77777777" w:rsidR="00597FEF" w:rsidRDefault="00597FEF" w:rsidP="00DD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BD12C3" w14:textId="77777777" w:rsidR="00597FEF" w:rsidRDefault="00597FEF" w:rsidP="00DD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578DB9" w14:textId="77777777" w:rsidR="00597FEF" w:rsidRDefault="00597FEF" w:rsidP="00DD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215DC8" w14:textId="77777777" w:rsidR="00597FEF" w:rsidRDefault="00597FEF" w:rsidP="00DD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07D4CA" w14:textId="713D0959" w:rsidR="00DD2E46" w:rsidRPr="000F1366" w:rsidRDefault="000F1366" w:rsidP="00DD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36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Workflow</w:t>
      </w:r>
      <w:r w:rsidR="00DE55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Activity</w:t>
      </w:r>
    </w:p>
    <w:p w14:paraId="491E66D0" w14:textId="12A1566D" w:rsidR="00122FA7" w:rsidRPr="000F1366" w:rsidRDefault="00792B02" w:rsidP="000F1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E1B3C14" wp14:editId="0507ADC0">
            <wp:extent cx="9044940" cy="304038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0" b="26402"/>
                    <a:stretch/>
                  </pic:blipFill>
                  <pic:spPr bwMode="auto">
                    <a:xfrm>
                      <a:off x="0" y="0"/>
                      <a:ext cx="90449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103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380"/>
      </w:tblGrid>
      <w:tr w:rsidR="00122FA7" w:rsidRPr="000F1366" w14:paraId="033AF6AC" w14:textId="77777777" w:rsidTr="00122FA7">
        <w:trPr>
          <w:tblHeader/>
          <w:tblCellSpacing w:w="15" w:type="dxa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473BC" w14:textId="77777777" w:rsidR="00122FA7" w:rsidRPr="000F1366" w:rsidRDefault="00122FA7" w:rsidP="000F1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1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733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FA8D109" w14:textId="77777777" w:rsidR="00122FA7" w:rsidRPr="000F1366" w:rsidRDefault="00122FA7" w:rsidP="000F1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1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</w:tr>
      <w:tr w:rsidR="00122FA7" w:rsidRPr="000F1366" w14:paraId="781FF52E" w14:textId="77777777" w:rsidTr="00122FA7">
        <w:trPr>
          <w:tblCellSpacing w:w="15" w:type="dxa"/>
        </w:trPr>
        <w:tc>
          <w:tcPr>
            <w:tcW w:w="29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5DFE8" w14:textId="77777777" w:rsidR="00122FA7" w:rsidRPr="000F1366" w:rsidRDefault="00122FA7" w:rsidP="000F1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Data storage</w:t>
            </w:r>
          </w:p>
        </w:tc>
        <w:tc>
          <w:tcPr>
            <w:tcW w:w="7335" w:type="dxa"/>
            <w:tcBorders>
              <w:bottom w:val="single" w:sz="4" w:space="0" w:color="auto"/>
            </w:tcBorders>
            <w:vAlign w:val="center"/>
            <w:hideMark/>
          </w:tcPr>
          <w:p w14:paraId="4A3B7C55" w14:textId="77777777" w:rsidR="00122FA7" w:rsidRPr="000F1366" w:rsidRDefault="00122FA7" w:rsidP="000F1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366">
              <w:rPr>
                <w:rFonts w:ascii="Times New Roman" w:eastAsia="Times New Roman" w:hAnsi="Times New Roman" w:cs="Times New Roman"/>
                <w:sz w:val="24"/>
                <w:szCs w:val="24"/>
              </w:rPr>
              <w:t>Store large VCF/BCF files in distributed storage rather than a single computer.</w:t>
            </w:r>
          </w:p>
        </w:tc>
      </w:tr>
      <w:tr w:rsidR="00122FA7" w:rsidRPr="000F1366" w14:paraId="3DF96B75" w14:textId="77777777" w:rsidTr="00122FA7">
        <w:trPr>
          <w:tblCellSpacing w:w="15" w:type="dxa"/>
        </w:trPr>
        <w:tc>
          <w:tcPr>
            <w:tcW w:w="292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0DE0E4" w14:textId="77777777" w:rsidR="00122FA7" w:rsidRPr="000F1366" w:rsidRDefault="00122FA7" w:rsidP="000F1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Quality control</w:t>
            </w:r>
          </w:p>
        </w:tc>
        <w:tc>
          <w:tcPr>
            <w:tcW w:w="7335" w:type="dxa"/>
            <w:vAlign w:val="center"/>
            <w:hideMark/>
          </w:tcPr>
          <w:p w14:paraId="18797C59" w14:textId="77777777" w:rsidR="00122FA7" w:rsidRPr="000F1366" w:rsidRDefault="00122FA7" w:rsidP="000F1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366">
              <w:rPr>
                <w:rFonts w:ascii="Times New Roman" w:eastAsia="Times New Roman" w:hAnsi="Times New Roman" w:cs="Times New Roman"/>
                <w:sz w:val="24"/>
                <w:szCs w:val="24"/>
              </w:rPr>
              <w:t>Remove low-quality variants and samples using quality metrics.</w:t>
            </w:r>
          </w:p>
        </w:tc>
      </w:tr>
      <w:tr w:rsidR="00122FA7" w:rsidRPr="000F1366" w14:paraId="785340A8" w14:textId="77777777" w:rsidTr="00122FA7">
        <w:trPr>
          <w:tblCellSpacing w:w="15" w:type="dxa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C34E8" w14:textId="77777777" w:rsidR="00122FA7" w:rsidRPr="000F1366" w:rsidRDefault="00122FA7" w:rsidP="000F1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Variant filtering</w:t>
            </w:r>
          </w:p>
        </w:tc>
        <w:tc>
          <w:tcPr>
            <w:tcW w:w="733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7A6741D" w14:textId="77777777" w:rsidR="00122FA7" w:rsidRPr="000F1366" w:rsidRDefault="00122FA7" w:rsidP="000F1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366">
              <w:rPr>
                <w:rFonts w:ascii="Times New Roman" w:eastAsia="Times New Roman" w:hAnsi="Times New Roman" w:cs="Times New Roman"/>
                <w:sz w:val="24"/>
                <w:szCs w:val="24"/>
              </w:rPr>
              <w:t>Select rare variants using allele frequency and quality thresholds.</w:t>
            </w:r>
          </w:p>
        </w:tc>
      </w:tr>
      <w:tr w:rsidR="00122FA7" w:rsidRPr="000F1366" w14:paraId="1907FA48" w14:textId="77777777" w:rsidTr="00122FA7">
        <w:trPr>
          <w:tblCellSpacing w:w="15" w:type="dxa"/>
        </w:trPr>
        <w:tc>
          <w:tcPr>
            <w:tcW w:w="292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E4684A" w14:textId="77777777" w:rsidR="00122FA7" w:rsidRPr="000F1366" w:rsidRDefault="00122FA7" w:rsidP="000F1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Distributed processing</w:t>
            </w:r>
          </w:p>
        </w:tc>
        <w:tc>
          <w:tcPr>
            <w:tcW w:w="7335" w:type="dxa"/>
            <w:vAlign w:val="center"/>
            <w:hideMark/>
          </w:tcPr>
          <w:p w14:paraId="5181B114" w14:textId="77777777" w:rsidR="00122FA7" w:rsidRPr="000F1366" w:rsidRDefault="00122FA7" w:rsidP="000F1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366">
              <w:rPr>
                <w:rFonts w:ascii="Times New Roman" w:eastAsia="Times New Roman" w:hAnsi="Times New Roman" w:cs="Times New Roman"/>
                <w:sz w:val="24"/>
                <w:szCs w:val="24"/>
              </w:rPr>
              <w:t>Process chromosomes or genomic regions in parallel across multiple computing nodes.</w:t>
            </w:r>
          </w:p>
        </w:tc>
      </w:tr>
      <w:tr w:rsidR="00122FA7" w:rsidRPr="000F1366" w14:paraId="64B922C2" w14:textId="77777777" w:rsidTr="00122FA7">
        <w:trPr>
          <w:tblCellSpacing w:w="15" w:type="dxa"/>
        </w:trPr>
        <w:tc>
          <w:tcPr>
            <w:tcW w:w="292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2196A9B" w14:textId="77777777" w:rsidR="00122FA7" w:rsidRPr="000F1366" w:rsidRDefault="00122FA7" w:rsidP="000F1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Rare variant analysis</w:t>
            </w:r>
          </w:p>
        </w:tc>
        <w:tc>
          <w:tcPr>
            <w:tcW w:w="7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B9CF8" w14:textId="77777777" w:rsidR="00122FA7" w:rsidRPr="000F1366" w:rsidRDefault="00122FA7" w:rsidP="000F1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366">
              <w:rPr>
                <w:rFonts w:ascii="Times New Roman" w:eastAsia="Times New Roman" w:hAnsi="Times New Roman" w:cs="Times New Roman"/>
                <w:sz w:val="24"/>
                <w:szCs w:val="24"/>
              </w:rPr>
              <w:t>Group rare variants by gene and test whether genes contain an excess of rare variants.</w:t>
            </w:r>
          </w:p>
        </w:tc>
      </w:tr>
      <w:tr w:rsidR="00122FA7" w:rsidRPr="000F1366" w14:paraId="06A1E004" w14:textId="77777777" w:rsidTr="00122FA7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2D775CCC" w14:textId="77777777" w:rsidR="00122FA7" w:rsidRPr="000F1366" w:rsidRDefault="00122FA7" w:rsidP="000F1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Biological interpretation</w:t>
            </w:r>
          </w:p>
        </w:tc>
        <w:tc>
          <w:tcPr>
            <w:tcW w:w="733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2FBC4C" w14:textId="77777777" w:rsidR="00122FA7" w:rsidRPr="000F1366" w:rsidRDefault="00122FA7" w:rsidP="000F1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366">
              <w:rPr>
                <w:rFonts w:ascii="Times New Roman" w:eastAsia="Times New Roman" w:hAnsi="Times New Roman" w:cs="Times New Roman"/>
                <w:sz w:val="24"/>
                <w:szCs w:val="24"/>
              </w:rPr>
              <w:t>Annotate variants and identify affected genes and biological pathways.</w:t>
            </w:r>
          </w:p>
        </w:tc>
      </w:tr>
    </w:tbl>
    <w:p w14:paraId="12902576" w14:textId="77777777" w:rsidR="006C1717" w:rsidRPr="00BD4F6D" w:rsidRDefault="006C1717" w:rsidP="00DE55E0">
      <w:pPr>
        <w:spacing w:before="100" w:beforeAutospacing="1" w:after="100" w:afterAutospacing="1" w:line="240" w:lineRule="auto"/>
      </w:pPr>
    </w:p>
    <w:sectPr w:rsidR="006C1717" w:rsidRPr="00BD4F6D" w:rsidSect="00792B0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130365" w14:textId="77777777" w:rsidR="00B3147F" w:rsidRDefault="00B3147F" w:rsidP="00D115FD">
      <w:pPr>
        <w:spacing w:after="0" w:line="240" w:lineRule="auto"/>
      </w:pPr>
      <w:r>
        <w:separator/>
      </w:r>
    </w:p>
  </w:endnote>
  <w:endnote w:type="continuationSeparator" w:id="0">
    <w:p w14:paraId="654E4BCB" w14:textId="77777777" w:rsidR="00B3147F" w:rsidRDefault="00B3147F" w:rsidP="00D11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AB140B" w14:textId="77777777" w:rsidR="00B3147F" w:rsidRDefault="00B3147F" w:rsidP="00D115FD">
      <w:pPr>
        <w:spacing w:after="0" w:line="240" w:lineRule="auto"/>
      </w:pPr>
      <w:r>
        <w:separator/>
      </w:r>
    </w:p>
  </w:footnote>
  <w:footnote w:type="continuationSeparator" w:id="0">
    <w:p w14:paraId="7FF6B14E" w14:textId="77777777" w:rsidR="00B3147F" w:rsidRDefault="00B3147F" w:rsidP="00D11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52EFB"/>
    <w:multiLevelType w:val="multilevel"/>
    <w:tmpl w:val="0566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437CA"/>
    <w:multiLevelType w:val="hybridMultilevel"/>
    <w:tmpl w:val="F3C8D5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53C4A"/>
    <w:multiLevelType w:val="hybridMultilevel"/>
    <w:tmpl w:val="4BECEA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378A2"/>
    <w:multiLevelType w:val="hybridMultilevel"/>
    <w:tmpl w:val="ED3CD3B0"/>
    <w:lvl w:ilvl="0" w:tplc="DD98A2FA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7082D"/>
    <w:multiLevelType w:val="multilevel"/>
    <w:tmpl w:val="A3B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7108D"/>
    <w:multiLevelType w:val="hybridMultilevel"/>
    <w:tmpl w:val="3A729C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B11DA5"/>
    <w:multiLevelType w:val="multilevel"/>
    <w:tmpl w:val="EBBE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161CC"/>
    <w:multiLevelType w:val="multilevel"/>
    <w:tmpl w:val="38CA2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4C5F37"/>
    <w:multiLevelType w:val="multilevel"/>
    <w:tmpl w:val="20B0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63384"/>
    <w:multiLevelType w:val="multilevel"/>
    <w:tmpl w:val="F336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D6923"/>
    <w:multiLevelType w:val="multilevel"/>
    <w:tmpl w:val="7FC0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334DB"/>
    <w:multiLevelType w:val="multilevel"/>
    <w:tmpl w:val="C540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460CB"/>
    <w:multiLevelType w:val="hybridMultilevel"/>
    <w:tmpl w:val="10829E0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35757C56"/>
    <w:multiLevelType w:val="multilevel"/>
    <w:tmpl w:val="7E5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A433B"/>
    <w:multiLevelType w:val="hybridMultilevel"/>
    <w:tmpl w:val="EEA6D6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C126AA"/>
    <w:multiLevelType w:val="multilevel"/>
    <w:tmpl w:val="DCDE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6442B"/>
    <w:multiLevelType w:val="hybridMultilevel"/>
    <w:tmpl w:val="1884FEAE"/>
    <w:lvl w:ilvl="0" w:tplc="0409000D">
      <w:start w:val="1"/>
      <w:numFmt w:val="bullet"/>
      <w:lvlText w:val=""/>
      <w:lvlJc w:val="left"/>
      <w:pPr>
        <w:ind w:left="1080" w:hanging="720"/>
      </w:pPr>
      <w:rPr>
        <w:rFonts w:ascii="Wingdings" w:hAnsi="Wingdings" w:hint="default"/>
      </w:rPr>
    </w:lvl>
    <w:lvl w:ilvl="1" w:tplc="FD62313A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910EA"/>
    <w:multiLevelType w:val="multilevel"/>
    <w:tmpl w:val="0C986D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01872"/>
    <w:multiLevelType w:val="multilevel"/>
    <w:tmpl w:val="FFD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E4DB6"/>
    <w:multiLevelType w:val="multilevel"/>
    <w:tmpl w:val="2D928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2D6D62"/>
    <w:multiLevelType w:val="multilevel"/>
    <w:tmpl w:val="443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F5966"/>
    <w:multiLevelType w:val="multilevel"/>
    <w:tmpl w:val="A8E6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FD13E7"/>
    <w:multiLevelType w:val="hybridMultilevel"/>
    <w:tmpl w:val="85BC06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E57EDC"/>
    <w:multiLevelType w:val="hybridMultilevel"/>
    <w:tmpl w:val="43708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8724B1"/>
    <w:multiLevelType w:val="multilevel"/>
    <w:tmpl w:val="B158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E25B8"/>
    <w:multiLevelType w:val="multilevel"/>
    <w:tmpl w:val="7EA2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F07D4"/>
    <w:multiLevelType w:val="multilevel"/>
    <w:tmpl w:val="25CE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A650E"/>
    <w:multiLevelType w:val="hybridMultilevel"/>
    <w:tmpl w:val="E5B2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2636FC"/>
    <w:multiLevelType w:val="multilevel"/>
    <w:tmpl w:val="2C3A10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496A23"/>
    <w:multiLevelType w:val="multilevel"/>
    <w:tmpl w:val="3BDA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DB0D10"/>
    <w:multiLevelType w:val="hybridMultilevel"/>
    <w:tmpl w:val="A1466E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D3F71"/>
    <w:multiLevelType w:val="multilevel"/>
    <w:tmpl w:val="1174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0C443E"/>
    <w:multiLevelType w:val="multilevel"/>
    <w:tmpl w:val="690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4066C"/>
    <w:multiLevelType w:val="hybridMultilevel"/>
    <w:tmpl w:val="F67443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BA0D7E"/>
    <w:multiLevelType w:val="multilevel"/>
    <w:tmpl w:val="0C986D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E17820"/>
    <w:multiLevelType w:val="hybridMultilevel"/>
    <w:tmpl w:val="88E8D1C6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6" w15:restartNumberingAfterBreak="0">
    <w:nsid w:val="7E0B477B"/>
    <w:multiLevelType w:val="multilevel"/>
    <w:tmpl w:val="D5EC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5"/>
  </w:num>
  <w:num w:numId="3">
    <w:abstractNumId w:val="11"/>
  </w:num>
  <w:num w:numId="4">
    <w:abstractNumId w:val="10"/>
  </w:num>
  <w:num w:numId="5">
    <w:abstractNumId w:val="8"/>
  </w:num>
  <w:num w:numId="6">
    <w:abstractNumId w:val="32"/>
  </w:num>
  <w:num w:numId="7">
    <w:abstractNumId w:val="28"/>
  </w:num>
  <w:num w:numId="8">
    <w:abstractNumId w:val="31"/>
  </w:num>
  <w:num w:numId="9">
    <w:abstractNumId w:val="26"/>
  </w:num>
  <w:num w:numId="10">
    <w:abstractNumId w:val="36"/>
  </w:num>
  <w:num w:numId="11">
    <w:abstractNumId w:val="6"/>
  </w:num>
  <w:num w:numId="12">
    <w:abstractNumId w:val="20"/>
  </w:num>
  <w:num w:numId="13">
    <w:abstractNumId w:val="18"/>
  </w:num>
  <w:num w:numId="14">
    <w:abstractNumId w:val="0"/>
  </w:num>
  <w:num w:numId="15">
    <w:abstractNumId w:val="19"/>
  </w:num>
  <w:num w:numId="16">
    <w:abstractNumId w:val="4"/>
  </w:num>
  <w:num w:numId="17">
    <w:abstractNumId w:val="15"/>
  </w:num>
  <w:num w:numId="18">
    <w:abstractNumId w:val="7"/>
  </w:num>
  <w:num w:numId="19">
    <w:abstractNumId w:val="24"/>
  </w:num>
  <w:num w:numId="20">
    <w:abstractNumId w:val="29"/>
  </w:num>
  <w:num w:numId="21">
    <w:abstractNumId w:val="9"/>
  </w:num>
  <w:num w:numId="22">
    <w:abstractNumId w:val="21"/>
  </w:num>
  <w:num w:numId="23">
    <w:abstractNumId w:val="1"/>
  </w:num>
  <w:num w:numId="24">
    <w:abstractNumId w:val="23"/>
  </w:num>
  <w:num w:numId="25">
    <w:abstractNumId w:val="27"/>
  </w:num>
  <w:num w:numId="26">
    <w:abstractNumId w:val="14"/>
  </w:num>
  <w:num w:numId="27">
    <w:abstractNumId w:val="2"/>
  </w:num>
  <w:num w:numId="28">
    <w:abstractNumId w:val="5"/>
  </w:num>
  <w:num w:numId="29">
    <w:abstractNumId w:val="35"/>
  </w:num>
  <w:num w:numId="30">
    <w:abstractNumId w:val="12"/>
  </w:num>
  <w:num w:numId="31">
    <w:abstractNumId w:val="17"/>
  </w:num>
  <w:num w:numId="32">
    <w:abstractNumId w:val="34"/>
  </w:num>
  <w:num w:numId="33">
    <w:abstractNumId w:val="3"/>
  </w:num>
  <w:num w:numId="34">
    <w:abstractNumId w:val="16"/>
  </w:num>
  <w:num w:numId="35">
    <w:abstractNumId w:val="33"/>
  </w:num>
  <w:num w:numId="36">
    <w:abstractNumId w:val="22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6D"/>
    <w:rsid w:val="00070D84"/>
    <w:rsid w:val="00073902"/>
    <w:rsid w:val="000B0C39"/>
    <w:rsid w:val="000F1366"/>
    <w:rsid w:val="00122FA7"/>
    <w:rsid w:val="001873BE"/>
    <w:rsid w:val="00381D82"/>
    <w:rsid w:val="0038641A"/>
    <w:rsid w:val="003F0620"/>
    <w:rsid w:val="00523B16"/>
    <w:rsid w:val="00597FEF"/>
    <w:rsid w:val="00666751"/>
    <w:rsid w:val="006C1717"/>
    <w:rsid w:val="006C7E23"/>
    <w:rsid w:val="006D3611"/>
    <w:rsid w:val="00703FA9"/>
    <w:rsid w:val="0077659C"/>
    <w:rsid w:val="00792B02"/>
    <w:rsid w:val="007B45E4"/>
    <w:rsid w:val="00871139"/>
    <w:rsid w:val="008B348C"/>
    <w:rsid w:val="00B2079B"/>
    <w:rsid w:val="00B3147F"/>
    <w:rsid w:val="00BD4F6D"/>
    <w:rsid w:val="00CB528B"/>
    <w:rsid w:val="00CD439B"/>
    <w:rsid w:val="00D10310"/>
    <w:rsid w:val="00D115FD"/>
    <w:rsid w:val="00D933A1"/>
    <w:rsid w:val="00DD2E46"/>
    <w:rsid w:val="00DE55E0"/>
    <w:rsid w:val="00DF32C7"/>
    <w:rsid w:val="00F81D3B"/>
    <w:rsid w:val="00F8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1752"/>
  <w15:chartTrackingRefBased/>
  <w15:docId w15:val="{3D71A065-E7FD-403E-B249-6E8640A5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17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17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17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7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17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171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6asjqtextbase">
    <w:name w:val="w6asjq_textbase"/>
    <w:basedOn w:val="Normal"/>
    <w:rsid w:val="006C1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6C1717"/>
  </w:style>
  <w:style w:type="character" w:customStyle="1" w:styleId="katex-mathml">
    <w:name w:val="katex-mathml"/>
    <w:basedOn w:val="DefaultParagraphFont"/>
    <w:rsid w:val="006C1717"/>
  </w:style>
  <w:style w:type="character" w:customStyle="1" w:styleId="mord">
    <w:name w:val="mord"/>
    <w:basedOn w:val="DefaultParagraphFont"/>
    <w:rsid w:val="006C1717"/>
  </w:style>
  <w:style w:type="character" w:customStyle="1" w:styleId="mrel">
    <w:name w:val="mrel"/>
    <w:basedOn w:val="DefaultParagraphFont"/>
    <w:rsid w:val="006C1717"/>
  </w:style>
  <w:style w:type="character" w:customStyle="1" w:styleId="mbin">
    <w:name w:val="mbin"/>
    <w:basedOn w:val="DefaultParagraphFont"/>
    <w:rsid w:val="006C1717"/>
  </w:style>
  <w:style w:type="character" w:customStyle="1" w:styleId="mpunct">
    <w:name w:val="mpunct"/>
    <w:basedOn w:val="DefaultParagraphFont"/>
    <w:rsid w:val="006C171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1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171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1717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DefaultParagraphFont"/>
    <w:rsid w:val="006C171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C171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C1717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C1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C171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C1717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DF32C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D439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11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5FD"/>
  </w:style>
  <w:style w:type="paragraph" w:styleId="Footer">
    <w:name w:val="footer"/>
    <w:basedOn w:val="Normal"/>
    <w:link w:val="FooterChar"/>
    <w:uiPriority w:val="99"/>
    <w:unhideWhenUsed/>
    <w:rsid w:val="00D11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5FD"/>
  </w:style>
  <w:style w:type="paragraph" w:styleId="NormalWeb">
    <w:name w:val="Normal (Web)"/>
    <w:basedOn w:val="Normal"/>
    <w:uiPriority w:val="99"/>
    <w:semiHidden/>
    <w:unhideWhenUsed/>
    <w:rsid w:val="000F1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33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3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6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25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2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09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9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93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93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71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21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106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694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59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694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21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582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94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3776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1299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1349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2826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8544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67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66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896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859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60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501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3678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940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1085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3590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51246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41702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9264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44314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4254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8520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9517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67535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2996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57571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9787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66221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9935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15973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4240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27194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8345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5019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16A34A"/>
                                                                                                    <w:left w:val="single" w:sz="6" w:space="0" w:color="16A34A"/>
                                                                                                    <w:bottom w:val="single" w:sz="6" w:space="0" w:color="16A34A"/>
                                                                                                    <w:right w:val="single" w:sz="6" w:space="0" w:color="16A34A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5413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3797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70930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3124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82945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98491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60313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4250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11242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6107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10741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9221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02534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872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92713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2755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86104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22028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63094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7490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82133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7126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42241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488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81840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8786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748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97615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234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4247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275732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2743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26039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7616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1355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6322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558649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4751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43700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1669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7383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48133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08087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16861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89030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3489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25196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828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89868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8709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4844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6606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4688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64748B"/>
                                                                                                            <w:left w:val="single" w:sz="6" w:space="0" w:color="64748B"/>
                                                                                                            <w:bottom w:val="single" w:sz="6" w:space="0" w:color="64748B"/>
                                                                                                            <w:right w:val="single" w:sz="6" w:space="0" w:color="64748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55928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dashed" w:sz="6" w:space="0" w:color="64748B"/>
                                                                                                            <w:left w:val="dashed" w:sz="6" w:space="0" w:color="64748B"/>
                                                                                                            <w:bottom w:val="dashed" w:sz="6" w:space="0" w:color="64748B"/>
                                                                                                            <w:right w:val="dashed" w:sz="6" w:space="0" w:color="64748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59012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46610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85151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2563EB"/>
                                                                                                                        <w:left w:val="single" w:sz="6" w:space="0" w:color="2563EB"/>
                                                                                                                        <w:bottom w:val="single" w:sz="6" w:space="0" w:color="2563EB"/>
                                                                                                                        <w:right w:val="single" w:sz="6" w:space="0" w:color="2563EB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416060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6949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0D9488"/>
                                                                                                                        <w:left w:val="single" w:sz="6" w:space="0" w:color="0D9488"/>
                                                                                                                        <w:bottom w:val="single" w:sz="6" w:space="0" w:color="0D9488"/>
                                                                                                                        <w:right w:val="single" w:sz="6" w:space="0" w:color="0D9488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9034884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366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9333EA"/>
                                                                                                                        <w:left w:val="single" w:sz="6" w:space="0" w:color="9333EA"/>
                                                                                                                        <w:bottom w:val="single" w:sz="6" w:space="0" w:color="9333EA"/>
                                                                                                                        <w:right w:val="single" w:sz="6" w:space="0" w:color="9333EA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55634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0823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25548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0209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45743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4462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59967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9682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2887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974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2228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1482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5230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6" w:space="0" w:color="0D9488"/>
                                                                                                                <w:left w:val="single" w:sz="6" w:space="0" w:color="0D9488"/>
                                                                                                                <w:bottom w:val="single" w:sz="6" w:space="0" w:color="0D9488"/>
                                                                                                                <w:right w:val="single" w:sz="6" w:space="0" w:color="0D9488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7158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9722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6" w:space="0" w:color="0D9488"/>
                                                                                                                <w:left w:val="single" w:sz="6" w:space="0" w:color="0D9488"/>
                                                                                                                <w:bottom w:val="single" w:sz="6" w:space="0" w:color="0D9488"/>
                                                                                                                <w:right w:val="single" w:sz="6" w:space="0" w:color="0D9488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79217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089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6" w:space="0" w:color="0D9488"/>
                                                                                                                <w:left w:val="single" w:sz="6" w:space="0" w:color="0D9488"/>
                                                                                                                <w:bottom w:val="single" w:sz="6" w:space="0" w:color="0D9488"/>
                                                                                                                <w:right w:val="single" w:sz="6" w:space="0" w:color="0D9488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634416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1128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6" w:space="0" w:color="0D9488"/>
                                                                                                                <w:left w:val="single" w:sz="6" w:space="0" w:color="0D9488"/>
                                                                                                                <w:bottom w:val="single" w:sz="6" w:space="0" w:color="0D9488"/>
                                                                                                                <w:right w:val="single" w:sz="6" w:space="0" w:color="0D9488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412605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0134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6" w:space="0" w:color="0D9488"/>
                                                                                                                <w:left w:val="single" w:sz="6" w:space="0" w:color="0D9488"/>
                                                                                                                <w:bottom w:val="single" w:sz="6" w:space="0" w:color="0D9488"/>
                                                                                                                <w:right w:val="single" w:sz="6" w:space="0" w:color="0D9488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08381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8119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6" w:space="0" w:color="0D9488"/>
                                                                                                                <w:left w:val="single" w:sz="6" w:space="0" w:color="0D9488"/>
                                                                                                                <w:bottom w:val="single" w:sz="6" w:space="0" w:color="0D9488"/>
                                                                                                                <w:right w:val="single" w:sz="6" w:space="0" w:color="0D9488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16268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1944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6" w:space="0" w:color="0D9488"/>
                                                                                                                <w:left w:val="single" w:sz="6" w:space="0" w:color="0D9488"/>
                                                                                                                <w:bottom w:val="single" w:sz="6" w:space="0" w:color="0D9488"/>
                                                                                                                <w:right w:val="single" w:sz="6" w:space="0" w:color="0D9488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42714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3068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6" w:space="0" w:color="0D9488"/>
                                                                                                                <w:left w:val="single" w:sz="6" w:space="0" w:color="0D9488"/>
                                                                                                                <w:bottom w:val="single" w:sz="6" w:space="0" w:color="0D9488"/>
                                                                                                                <w:right w:val="single" w:sz="6" w:space="0" w:color="0D9488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33145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9535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6" w:space="0" w:color="0D9488"/>
                                                                                                                <w:left w:val="single" w:sz="6" w:space="0" w:color="0D9488"/>
                                                                                                                <w:bottom w:val="single" w:sz="6" w:space="0" w:color="0D9488"/>
                                                                                                                <w:right w:val="single" w:sz="6" w:space="0" w:color="0D9488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36099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9571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6" w:space="0" w:color="0D9488"/>
                                                                                                                <w:left w:val="single" w:sz="6" w:space="0" w:color="0D9488"/>
                                                                                                                <w:bottom w:val="single" w:sz="6" w:space="0" w:color="0D9488"/>
                                                                                                                <w:right w:val="single" w:sz="6" w:space="0" w:color="0D9488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06008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0629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64353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99919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42160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02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4912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60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45527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28588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740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9458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13727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1806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02608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9242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89919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0251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19707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7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10839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381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70555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7039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4650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0024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1248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71801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23226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24080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4710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63511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14710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651114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77814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9682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19908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5632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2556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8097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4002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0919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584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0893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69917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41431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07643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1098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0D9488"/>
                                                                                                    <w:left w:val="single" w:sz="6" w:space="0" w:color="0D9488"/>
                                                                                                    <w:bottom w:val="single" w:sz="6" w:space="0" w:color="0D9488"/>
                                                                                                    <w:right w:val="single" w:sz="6" w:space="0" w:color="0D9488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3140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67653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2563EB"/>
                                                                                                            <w:left w:val="single" w:sz="6" w:space="0" w:color="2563EB"/>
                                                                                                            <w:bottom w:val="single" w:sz="6" w:space="0" w:color="2563EB"/>
                                                                                                            <w:right w:val="single" w:sz="6" w:space="0" w:color="2563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47674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7772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8093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58113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2563EB"/>
                                                                                                            <w:left w:val="single" w:sz="6" w:space="0" w:color="2563EB"/>
                                                                                                            <w:bottom w:val="single" w:sz="6" w:space="0" w:color="2563EB"/>
                                                                                                            <w:right w:val="single" w:sz="6" w:space="0" w:color="2563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9763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8627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30974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32505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0D9488"/>
                                                                                                            <w:left w:val="single" w:sz="6" w:space="0" w:color="0D9488"/>
                                                                                                            <w:bottom w:val="single" w:sz="6" w:space="0" w:color="0D9488"/>
                                                                                                            <w:right w:val="single" w:sz="6" w:space="0" w:color="0D948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7230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94369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7011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95318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0D9488"/>
                                                                                                            <w:left w:val="single" w:sz="6" w:space="0" w:color="0D9488"/>
                                                                                                            <w:bottom w:val="single" w:sz="6" w:space="0" w:color="0D9488"/>
                                                                                                            <w:right w:val="single" w:sz="6" w:space="0" w:color="0D948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93560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0739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8471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36058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0D9488"/>
                                                                                                            <w:left w:val="single" w:sz="6" w:space="0" w:color="0D9488"/>
                                                                                                            <w:bottom w:val="single" w:sz="6" w:space="0" w:color="0D9488"/>
                                                                                                            <w:right w:val="single" w:sz="6" w:space="0" w:color="0D948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5240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4665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6688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35904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9333EA"/>
                                                                                                            <w:left w:val="single" w:sz="6" w:space="0" w:color="9333EA"/>
                                                                                                            <w:bottom w:val="single" w:sz="6" w:space="0" w:color="9333EA"/>
                                                                                                            <w:right w:val="single" w:sz="6" w:space="0" w:color="9333EA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06342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3872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14005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47884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9333EA"/>
                                                                                                            <w:left w:val="single" w:sz="6" w:space="0" w:color="9333EA"/>
                                                                                                            <w:bottom w:val="single" w:sz="6" w:space="0" w:color="9333EA"/>
                                                                                                            <w:right w:val="single" w:sz="6" w:space="0" w:color="9333EA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61319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3769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4058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85813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64748B"/>
                                                                                                            <w:left w:val="single" w:sz="6" w:space="0" w:color="64748B"/>
                                                                                                            <w:bottom w:val="single" w:sz="6" w:space="0" w:color="64748B"/>
                                                                                                            <w:right w:val="single" w:sz="6" w:space="0" w:color="64748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6049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8835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6000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55611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9522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21677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2906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7159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5593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00824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02292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24180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6476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67205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5063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23069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2469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07131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96774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17804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9664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06047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5046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46656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5484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04295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031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4490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7407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40896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0149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20523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8123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57318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1636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30069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976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7170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8458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75524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1045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10144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3452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425790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180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771605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9111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7121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194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10465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0304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25185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4081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77163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481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5227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76966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13542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16A34A"/>
                                                                                                    <w:left w:val="single" w:sz="6" w:space="0" w:color="16A34A"/>
                                                                                                    <w:bottom w:val="single" w:sz="6" w:space="0" w:color="16A34A"/>
                                                                                                    <w:right w:val="single" w:sz="6" w:space="0" w:color="16A34A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7855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4603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60496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944287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07648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8684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54160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16325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8449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7900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82070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7936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92296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1431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9496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845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45598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8148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41247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710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10778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7706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47593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6915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39230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8922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098200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8529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74826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11270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31150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7198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8353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873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84592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6603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171194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4361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2278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35939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3824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99377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9577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12310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058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75377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9705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34629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35493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52092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3223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20410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1611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07654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9588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10931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2559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89113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389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55388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0458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91435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256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2874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734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94553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401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85382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5519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93872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7818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35973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1458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71882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5138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13911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113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4574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7914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79900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2958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33414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8489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16A34A"/>
                                                                                                    <w:left w:val="single" w:sz="6" w:space="0" w:color="16A34A"/>
                                                                                                    <w:bottom w:val="single" w:sz="6" w:space="0" w:color="16A34A"/>
                                                                                                    <w:right w:val="single" w:sz="6" w:space="0" w:color="16A34A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42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0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28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11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089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3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19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738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60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8188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095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6390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6667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9275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45797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8266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4FC63BB-5731-4873-9B53-C53F4CD20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4460</TotalTime>
  <Pages>12</Pages>
  <Words>1483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Beyene Chalchisa</dc:creator>
  <cp:keywords/>
  <dc:description/>
  <cp:lastModifiedBy>Beyene Chalchisa</cp:lastModifiedBy>
  <cp:revision>6</cp:revision>
  <dcterms:created xsi:type="dcterms:W3CDTF">2026-09-29T12:02:00Z</dcterms:created>
  <dcterms:modified xsi:type="dcterms:W3CDTF">2026-10-02T15:02:00Z</dcterms:modified>
</cp:coreProperties>
</file>