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Computer Science and Information Technology Department, UoB, Quetta</w:t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Course: </w:t>
      </w:r>
      <w:r>
        <w:rPr>
          <w:rFonts w:ascii="Arial" w:hAnsi="Arial"/>
          <w:b/>
          <w:bCs/>
          <w:sz w:val="24"/>
          <w:szCs w:val="24"/>
        </w:rPr>
        <w:t>Probability and Statistics</w:t>
      </w:r>
    </w:p>
    <w:p>
      <w:pPr>
        <w:pStyle w:val="Normal"/>
        <w:bidi w:val="0"/>
        <w:jc w:val="center"/>
        <w:rPr/>
      </w:pPr>
      <w:r>
        <w:rPr>
          <w:rFonts w:ascii="Arial" w:hAnsi="Arial"/>
          <w:b/>
          <w:bCs/>
          <w:sz w:val="24"/>
          <w:szCs w:val="24"/>
        </w:rPr>
        <w:t xml:space="preserve">Mid + </w:t>
      </w:r>
      <w:r>
        <w:rPr>
          <w:rFonts w:ascii="Arial" w:hAnsi="Arial"/>
          <w:b/>
          <w:bCs/>
          <w:sz w:val="24"/>
          <w:szCs w:val="24"/>
        </w:rPr>
        <w:t>Terminal</w:t>
      </w:r>
      <w:r>
        <w:rPr>
          <w:rFonts w:ascii="Arial" w:hAnsi="Arial"/>
          <w:b/>
          <w:bCs/>
          <w:sz w:val="24"/>
          <w:szCs w:val="24"/>
        </w:rPr>
        <w:t xml:space="preserve"> Exam 20</w:t>
      </w:r>
      <w:r>
        <w:rPr>
          <w:rFonts w:ascii="Arial" w:hAnsi="Arial"/>
          <w:b/>
          <w:bCs/>
          <w:sz w:val="24"/>
          <w:szCs w:val="24"/>
        </w:rPr>
        <w:t>2</w:t>
      </w:r>
      <w:r>
        <w:rPr>
          <w:rFonts w:ascii="Arial" w:hAnsi="Arial"/>
          <w:b/>
          <w:bCs/>
          <w:sz w:val="24"/>
          <w:szCs w:val="24"/>
        </w:rPr>
        <w:t>1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position w:val="0"/>
          <w:sz w:val="24"/>
          <w:sz w:val="24"/>
          <w:szCs w:val="24"/>
          <w:vertAlign w:val="baseline"/>
        </w:rPr>
        <w:t>BS</w:t>
      </w:r>
      <w:r>
        <w:rPr>
          <w:rFonts w:ascii="Arial" w:hAnsi="Arial"/>
          <w:b/>
          <w:bCs/>
          <w:position w:val="0"/>
          <w:sz w:val="24"/>
          <w:sz w:val="24"/>
          <w:szCs w:val="24"/>
          <w:vertAlign w:val="baseline"/>
        </w:rPr>
        <w:t>CS (201</w:t>
      </w:r>
      <w:r>
        <w:rPr>
          <w:rFonts w:ascii="Arial" w:hAnsi="Arial"/>
          <w:b/>
          <w:bCs/>
          <w:position w:val="0"/>
          <w:sz w:val="24"/>
          <w:sz w:val="24"/>
          <w:szCs w:val="24"/>
          <w:vertAlign w:val="baseline"/>
        </w:rPr>
        <w:t>9</w:t>
      </w:r>
      <w:r>
        <w:rPr>
          <w:rFonts w:ascii="Arial" w:hAnsi="Arial"/>
          <w:b/>
          <w:bCs/>
          <w:position w:val="0"/>
          <w:sz w:val="24"/>
          <w:sz w:val="24"/>
          <w:szCs w:val="24"/>
          <w:vertAlign w:val="baseline"/>
        </w:rPr>
        <w:t>-2</w:t>
      </w:r>
      <w:r>
        <w:rPr>
          <w:rFonts w:ascii="Arial" w:hAnsi="Arial"/>
          <w:b/>
          <w:bCs/>
          <w:position w:val="0"/>
          <w:sz w:val="24"/>
          <w:sz w:val="24"/>
          <w:szCs w:val="24"/>
          <w:vertAlign w:val="baseline"/>
        </w:rPr>
        <w:t>3</w:t>
      </w:r>
      <w:r>
        <w:rPr>
          <w:rFonts w:ascii="Arial" w:hAnsi="Arial"/>
          <w:b/>
          <w:bCs/>
          <w:position w:val="0"/>
          <w:sz w:val="24"/>
          <w:sz w:val="24"/>
          <w:szCs w:val="24"/>
          <w:vertAlign w:val="baseline"/>
        </w:rPr>
        <w:t>)</w:t>
      </w:r>
      <w:r>
        <w:rPr>
          <w:rFonts w:ascii="Arial" w:hAnsi="Arial"/>
          <w:b/>
          <w:bCs/>
          <w:sz w:val="24"/>
          <w:szCs w:val="24"/>
        </w:rPr>
        <w:t xml:space="preserve"> </w:t>
        <w:tab/>
        <w:tab/>
        <w:t xml:space="preserve">Roll No: __________ </w:t>
        <w:tab/>
        <w:tab/>
        <w:tab/>
      </w:r>
      <w:r>
        <w:rPr>
          <w:rFonts w:ascii="Arial" w:hAnsi="Arial"/>
          <w:b/>
          <w:bCs/>
          <w:sz w:val="24"/>
          <w:szCs w:val="24"/>
        </w:rPr>
        <w:t xml:space="preserve">Max marks: </w:t>
      </w:r>
      <w:r>
        <w:rPr>
          <w:rFonts w:ascii="Arial" w:hAnsi="Arial"/>
          <w:b/>
          <w:bCs/>
          <w:sz w:val="24"/>
          <w:szCs w:val="24"/>
        </w:rPr>
        <w:t>7</w:t>
      </w:r>
      <w:r>
        <w:rPr>
          <w:rFonts w:ascii="Arial" w:hAnsi="Arial"/>
          <w:b/>
          <w:bCs/>
          <w:sz w:val="24"/>
          <w:szCs w:val="24"/>
        </w:rPr>
        <w:t>0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NOTE: USE OF SMART PHONE AS CALCULATOR IS NOT ALLOWED.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24"/>
          <w:szCs w:val="24"/>
        </w:rPr>
        <w:t>Q</w:t>
      </w:r>
      <w:r>
        <w:rPr>
          <w:rFonts w:ascii="Arial" w:hAnsi="Arial"/>
          <w:b/>
          <w:bCs/>
          <w:sz w:val="24"/>
          <w:szCs w:val="24"/>
        </w:rPr>
        <w:t xml:space="preserve">uestion No 1: </w:t>
      </w:r>
      <w:r>
        <w:rPr>
          <w:rFonts w:ascii="Arial" w:hAnsi="Arial"/>
          <w:b/>
          <w:bCs/>
          <w:sz w:val="24"/>
          <w:szCs w:val="24"/>
        </w:rPr>
        <w:t>Select the correct option.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ab/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(20 x 2 =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40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marks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Which one of the following data collection method is most reliable?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 person Interviews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Mail Surveys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online Survey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Which one of the following data collection method is most costly?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 person Interviews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Mail Surveys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online Survey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Which strategy is </w:t>
      </w:r>
      <w:r>
        <w:rPr/>
        <w:t>more appropriate</w:t>
      </w:r>
      <w:r>
        <w:rPr/>
        <w:t xml:space="preserve"> when dealing with </w:t>
      </w:r>
      <w:r>
        <w:rPr/>
        <w:t xml:space="preserve">numeric </w:t>
      </w:r>
      <w:r>
        <w:rPr/>
        <w:t>missing data?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 xml:space="preserve">Ignore </w:t>
            </w:r>
            <w:r>
              <w:rPr/>
              <w:t>them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Fill with zeros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>
                <w:b w:val="false"/>
                <w:bCs w:val="false"/>
              </w:rPr>
              <w:t>Fill with the average</w:t>
            </w:r>
            <w:r>
              <w:rPr/>
              <w:t xml:space="preserve"> 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Which of the following does not</w:t>
      </w:r>
      <w:r>
        <w:rPr/>
        <w:t xml:space="preserve"> </w:t>
      </w:r>
      <w:r>
        <w:rPr/>
        <w:t>fall in the category of q</w:t>
      </w:r>
      <w:r>
        <w:rPr/>
        <w:t>ualitative variable?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Student’s weight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Color of eyes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intelligence</w:t>
            </w:r>
            <w:r>
              <w:rPr/>
              <w:t xml:space="preserve"> 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Which of the following does not</w:t>
      </w:r>
      <w:r>
        <w:rPr/>
        <w:t xml:space="preserve"> </w:t>
      </w:r>
      <w:r>
        <w:rPr/>
        <w:t>fall in the category of q</w:t>
      </w:r>
      <w:r>
        <w:rPr/>
        <w:t>ua</w:t>
      </w:r>
      <w:r>
        <w:rPr/>
        <w:t>nt</w:t>
      </w:r>
      <w:r>
        <w:rPr/>
        <w:t>itative variable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Student’s weight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Lifetime of battery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>
                <w:b w:val="false"/>
                <w:bCs w:val="false"/>
              </w:rPr>
              <w:t>intelligence</w:t>
            </w:r>
            <w:r>
              <w:rPr/>
              <w:t xml:space="preserve"> 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Which </w:t>
      </w:r>
      <w:r>
        <w:rPr/>
        <w:t>term best describes “hair color of a person”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Attribute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Continuous Variable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Discrete Variable</w:t>
            </w:r>
            <w:r>
              <w:rPr/>
              <w:t xml:space="preserve"> 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Which </w:t>
      </w:r>
      <w:r>
        <w:rPr/>
        <w:t>term best describes “time required for a wound to heal”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Attribute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Continuous Variable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Discrete Variable</w:t>
            </w:r>
            <w:r>
              <w:rPr/>
              <w:t xml:space="preserve"> 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Which </w:t>
      </w:r>
      <w:r>
        <w:rPr/>
        <w:t>term best describes “number of children in a family”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Attribute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Continuous Variable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>
                <w:b w:val="false"/>
                <w:bCs w:val="false"/>
              </w:rPr>
              <w:t>Discrete Variable</w:t>
            </w:r>
            <w:r>
              <w:rPr/>
              <w:t xml:space="preserve"> 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Statistical measures that can describe a set of data.</w:t>
      </w:r>
    </w:p>
    <w:tbl>
      <w:tblPr>
        <w:tblW w:w="96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3330"/>
        <w:gridCol w:w="3075"/>
      </w:tblGrid>
      <w:tr>
        <w:trPr/>
        <w:tc>
          <w:tcPr>
            <w:tcW w:w="3240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 xml:space="preserve">Median </w:t>
            </w:r>
            <w:r>
              <w:rPr/>
              <w:t>&amp;</w:t>
            </w:r>
            <w:r>
              <w:rPr/>
              <w:t xml:space="preserve"> Range</w:t>
            </w:r>
          </w:p>
        </w:tc>
        <w:tc>
          <w:tcPr>
            <w:tcW w:w="3330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 xml:space="preserve">Mode </w:t>
            </w:r>
            <w:r>
              <w:rPr/>
              <w:t>&amp;</w:t>
            </w:r>
            <w:r>
              <w:rPr/>
              <w:t xml:space="preserve"> </w:t>
            </w:r>
            <w:r>
              <w:rPr/>
              <w:t>Mean</w:t>
            </w:r>
            <w:r>
              <w:rPr/>
              <w:t xml:space="preserve"> Deviation</w:t>
            </w:r>
          </w:p>
        </w:tc>
        <w:tc>
          <w:tcPr>
            <w:tcW w:w="3075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Mean </w:t>
            </w:r>
            <w:r>
              <w:rPr>
                <w:b w:val="false"/>
                <w:bCs w:val="false"/>
              </w:rPr>
              <w:t>&amp;</w:t>
            </w:r>
            <w:r>
              <w:rPr>
                <w:b w:val="false"/>
                <w:bCs w:val="false"/>
              </w:rPr>
              <w:t xml:space="preserve"> Standard Deviation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Which of the following sample data has mean = 4 and standard deviation of 2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0, 4, 8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3, 4, 5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2, 4, 6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Measurement errors that arise from observer’s personal limitation, or the imperfection in instrument.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Biased errors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Unbiased errors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Absolute errors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>Measurement errors that tend to cancel out in long run.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Biased errors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Unbiased errors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Absolute errors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Biased errors are also known as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Cumulative errors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Random errors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Accidental errors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Unbiased errors are also known as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Cumulative errors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Random errors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Systematic errors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 graph that shows the evolution or change over time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Histogram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Historigram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Time Series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A graph that shows the </w:t>
      </w:r>
      <w:r>
        <w:rPr/>
        <w:t>frequency distribution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Histogram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Pie chart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Time Series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 xml:space="preserve"> </w:t>
      </w:r>
      <w:r>
        <w:rPr/>
        <w:t>Which measurement scale groups observations into qualitative categories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Nominal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Ordinal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Interval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 xml:space="preserve"> </w:t>
      </w:r>
      <w:r>
        <w:rPr/>
        <w:t>Which measurement scale can be used for ranking performance of students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Nominal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Ordinal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Interval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 xml:space="preserve"> </w:t>
      </w:r>
      <w:r>
        <w:rPr/>
        <w:t xml:space="preserve">When tossing a fair coin the events head and tail are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Mutually Exclusive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Mutually Exhaustive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Both a and b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 xml:space="preserve"> </w:t>
      </w:r>
      <w:r>
        <w:rPr/>
        <w:t xml:space="preserve">When two events A and B are equally likely then which of the following is true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P(A) &lt; P(B)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P(A) &gt; P(B)</w:t>
            </w:r>
          </w:p>
        </w:tc>
        <w:tc>
          <w:tcPr>
            <w:tcW w:w="3213" w:type="dxa"/>
            <w:tcBorders/>
          </w:tcPr>
          <w:p>
            <w:pPr>
              <w:pStyle w:val="Normal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P(A) = P(B)</w:t>
            </w:r>
          </w:p>
        </w:tc>
      </w:tr>
    </w:tbl>
    <w:p>
      <w:pPr>
        <w:pStyle w:val="Normal"/>
        <w:bidi w:val="0"/>
        <w:jc w:val="left"/>
        <w:rPr>
          <w:rFonts w:ascii="Courier New" w:hAnsi="Courier New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spacing w:before="0" w:after="283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Q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uestion No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Construct a grouped frequency distribution using the following data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and c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alculate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ean,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edian,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ode,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Q1 and Q3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(10 Marks)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4"/>
        <w:gridCol w:w="803"/>
        <w:gridCol w:w="803"/>
        <w:gridCol w:w="803"/>
        <w:gridCol w:w="804"/>
      </w:tblGrid>
      <w:tr>
        <w:trPr/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106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107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76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82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109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107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115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93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187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95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123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125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111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92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86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126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130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129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139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119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115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128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186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113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204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111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141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136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123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115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98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110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78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185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162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178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152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173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146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158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194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148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107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181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131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75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184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104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110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118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82</w:t>
            </w:r>
          </w:p>
        </w:tc>
      </w:tr>
    </w:tbl>
    <w:p>
      <w:pPr>
        <w:pStyle w:val="Normal"/>
        <w:widowControl/>
        <w:bidi w:val="0"/>
        <w:spacing w:before="0" w:after="283"/>
        <w:jc w:val="left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spacing w:before="0" w:after="283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Question No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3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Calculate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Variance and Standard Deviation of the data given in Question 2. (10 Marks)</w:t>
      </w:r>
    </w:p>
    <w:p>
      <w:pPr>
        <w:pStyle w:val="Normal"/>
        <w:widowControl/>
        <w:bidi w:val="0"/>
        <w:spacing w:before="0" w:after="283"/>
        <w:jc w:val="left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spacing w:before="0" w:after="283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Question No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4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: Two fair dice are thrown, what is the probability that the sum of the dots on two dice is greater than 8. (10 Marks)</w:t>
      </w:r>
    </w:p>
    <w:p>
      <w:pPr>
        <w:pStyle w:val="Normal"/>
        <w:widowControl/>
        <w:bidi w:val="0"/>
        <w:spacing w:before="0" w:after="283"/>
        <w:jc w:val="left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spacing w:before="0" w:after="283"/>
        <w:jc w:val="left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2</Pages>
  <Words>591</Words>
  <Characters>2742</Characters>
  <CharactersWithSpaces>3131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2020-11-02T12:23:50Z</dcterms:created>
  <dc:creator/>
  <dc:description/>
  <dc:language>en-US</dc:language>
  <cp:lastModifiedBy/>
  <dcterms:modified xsi:type="dcterms:W3CDTF">2021-04-23T16:27:57Z</dcterms:modified>
  <cp:revision>5</cp:revision>
  <dc:subject/>
  <dc:title/>
</cp:coreProperties>
</file>