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09867" w14:textId="77777777" w:rsidR="00F85C58" w:rsidRDefault="00F85C58">
      <w:pPr>
        <w:rPr>
          <w:rFonts w:ascii="黑体" w:eastAsia="黑体" w:hAnsi="黑体"/>
          <w:b/>
          <w:sz w:val="52"/>
          <w:szCs w:val="52"/>
        </w:rPr>
      </w:pPr>
    </w:p>
    <w:p w14:paraId="5DB3AE83" w14:textId="77777777" w:rsidR="00F85C58" w:rsidRDefault="00F85C58">
      <w:pPr>
        <w:rPr>
          <w:rFonts w:ascii="黑体" w:eastAsia="黑体" w:hAnsi="黑体"/>
          <w:b/>
          <w:sz w:val="52"/>
          <w:szCs w:val="52"/>
        </w:rPr>
      </w:pPr>
    </w:p>
    <w:p w14:paraId="513AC49C" w14:textId="77777777" w:rsidR="00F85C58" w:rsidRDefault="00F85C58">
      <w:pPr>
        <w:rPr>
          <w:rFonts w:ascii="黑体" w:eastAsia="黑体" w:hAnsi="黑体"/>
          <w:b/>
          <w:sz w:val="52"/>
          <w:szCs w:val="52"/>
        </w:rPr>
      </w:pPr>
    </w:p>
    <w:p w14:paraId="56957986" w14:textId="77777777" w:rsidR="00304984" w:rsidRDefault="00F85C58" w:rsidP="00F85C58">
      <w:pPr>
        <w:jc w:val="center"/>
        <w:rPr>
          <w:rFonts w:ascii="黑体" w:eastAsia="黑体" w:hAnsi="黑体"/>
          <w:b/>
          <w:sz w:val="52"/>
          <w:szCs w:val="52"/>
        </w:rPr>
      </w:pPr>
      <w:r w:rsidRPr="00F85C58">
        <w:rPr>
          <w:rFonts w:ascii="黑体" w:eastAsia="黑体" w:hAnsi="黑体" w:hint="eastAsia"/>
          <w:b/>
          <w:sz w:val="52"/>
          <w:szCs w:val="52"/>
        </w:rPr>
        <w:t>天津工业大学</w:t>
      </w:r>
    </w:p>
    <w:p w14:paraId="3F63F640" w14:textId="77777777" w:rsidR="00F85C58" w:rsidRPr="00F85C58" w:rsidRDefault="00F85C58" w:rsidP="00F85C58">
      <w:pPr>
        <w:jc w:val="center"/>
        <w:rPr>
          <w:rFonts w:ascii="黑体" w:eastAsia="黑体" w:hAnsi="黑体"/>
          <w:b/>
          <w:sz w:val="20"/>
          <w:szCs w:val="20"/>
        </w:rPr>
      </w:pPr>
    </w:p>
    <w:p w14:paraId="78EAD6A7" w14:textId="77777777" w:rsidR="00F85C58" w:rsidRDefault="00F85C58" w:rsidP="00F85C58">
      <w:pPr>
        <w:jc w:val="center"/>
        <w:rPr>
          <w:rFonts w:ascii="黑体" w:eastAsia="黑体" w:hAnsi="黑体"/>
          <w:b/>
          <w:sz w:val="52"/>
          <w:szCs w:val="52"/>
        </w:rPr>
      </w:pPr>
      <w:r>
        <w:rPr>
          <w:rFonts w:ascii="黑体" w:eastAsia="黑体" w:hAnsi="黑体" w:hint="eastAsia"/>
          <w:b/>
          <w:sz w:val="52"/>
          <w:szCs w:val="52"/>
        </w:rPr>
        <w:t>毕业设计</w:t>
      </w:r>
    </w:p>
    <w:p w14:paraId="6439C9F7" w14:textId="77777777" w:rsidR="00F85C58" w:rsidRDefault="00F85C58" w:rsidP="00F85C58">
      <w:pPr>
        <w:jc w:val="center"/>
        <w:rPr>
          <w:rFonts w:ascii="黑体" w:eastAsia="黑体" w:hAnsi="黑体"/>
          <w:b/>
          <w:sz w:val="20"/>
          <w:szCs w:val="20"/>
        </w:rPr>
      </w:pPr>
    </w:p>
    <w:p w14:paraId="1805E7F8" w14:textId="77777777" w:rsidR="00F85C58" w:rsidRDefault="00F85C58" w:rsidP="00F85C58">
      <w:pPr>
        <w:jc w:val="center"/>
        <w:rPr>
          <w:rFonts w:ascii="黑体" w:eastAsia="黑体" w:hAnsi="黑体"/>
          <w:b/>
          <w:sz w:val="20"/>
          <w:szCs w:val="20"/>
        </w:rPr>
      </w:pPr>
    </w:p>
    <w:p w14:paraId="35A0C367" w14:textId="77777777" w:rsidR="00F85C58" w:rsidRPr="00F85C58" w:rsidRDefault="00F85C58" w:rsidP="00F85C58">
      <w:pPr>
        <w:jc w:val="center"/>
        <w:rPr>
          <w:rFonts w:asciiTheme="minorEastAsia" w:hAnsiTheme="minorEastAsia"/>
          <w:b/>
          <w:sz w:val="32"/>
          <w:szCs w:val="32"/>
        </w:rPr>
      </w:pPr>
      <w:r w:rsidRPr="00F85C58">
        <w:rPr>
          <w:rFonts w:asciiTheme="minorEastAsia" w:hAnsiTheme="minorEastAsia" w:hint="eastAsia"/>
          <w:b/>
          <w:sz w:val="32"/>
          <w:szCs w:val="32"/>
        </w:rPr>
        <w:t>XXX管理系统设计与开发</w:t>
      </w:r>
    </w:p>
    <w:p w14:paraId="737503A2" w14:textId="77777777" w:rsidR="00F85C58" w:rsidRDefault="00F85C58" w:rsidP="00F85C58">
      <w:pPr>
        <w:jc w:val="center"/>
        <w:rPr>
          <w:rFonts w:asciiTheme="minorEastAsia" w:hAnsiTheme="minorEastAsia"/>
          <w:b/>
          <w:sz w:val="20"/>
          <w:szCs w:val="20"/>
        </w:rPr>
      </w:pPr>
    </w:p>
    <w:p w14:paraId="6B19470C" w14:textId="77777777" w:rsidR="00F85C58" w:rsidRDefault="00F85C58" w:rsidP="00F85C58">
      <w:pPr>
        <w:jc w:val="center"/>
        <w:rPr>
          <w:rFonts w:asciiTheme="minorEastAsia" w:hAnsiTheme="minorEastAsia"/>
          <w:b/>
          <w:sz w:val="20"/>
          <w:szCs w:val="20"/>
        </w:rPr>
      </w:pPr>
    </w:p>
    <w:p w14:paraId="43C79876" w14:textId="77777777" w:rsidR="00F85C58" w:rsidRDefault="00F85C58" w:rsidP="00F85C58">
      <w:pPr>
        <w:jc w:val="center"/>
        <w:rPr>
          <w:rFonts w:asciiTheme="minorEastAsia" w:hAnsiTheme="minorEastAsia"/>
          <w:b/>
          <w:sz w:val="20"/>
          <w:szCs w:val="20"/>
        </w:rPr>
      </w:pPr>
    </w:p>
    <w:p w14:paraId="5B30BF82" w14:textId="77777777" w:rsidR="00F85C58" w:rsidRDefault="00F85C58" w:rsidP="00F85C58">
      <w:pPr>
        <w:jc w:val="center"/>
        <w:rPr>
          <w:rFonts w:asciiTheme="minorEastAsia" w:hAnsiTheme="minorEastAsia"/>
          <w:b/>
          <w:sz w:val="20"/>
          <w:szCs w:val="20"/>
        </w:rPr>
      </w:pPr>
    </w:p>
    <w:p w14:paraId="782FB37E" w14:textId="77777777" w:rsidR="00F85C58" w:rsidRDefault="00F85C58" w:rsidP="00F85C58">
      <w:pPr>
        <w:jc w:val="center"/>
        <w:rPr>
          <w:rFonts w:asciiTheme="minorEastAsia" w:hAnsiTheme="minorEastAsia"/>
          <w:b/>
          <w:sz w:val="20"/>
          <w:szCs w:val="20"/>
        </w:rPr>
      </w:pPr>
    </w:p>
    <w:p w14:paraId="5905DDBC" w14:textId="77777777" w:rsidR="00F85C58" w:rsidRDefault="00F85C58" w:rsidP="00F85C58">
      <w:pPr>
        <w:jc w:val="center"/>
        <w:rPr>
          <w:rFonts w:asciiTheme="minorEastAsia" w:hAnsiTheme="minorEastAsia"/>
          <w:b/>
          <w:sz w:val="20"/>
          <w:szCs w:val="20"/>
        </w:rPr>
      </w:pPr>
    </w:p>
    <w:p w14:paraId="511863F7" w14:textId="77777777" w:rsidR="00F85C58" w:rsidRDefault="00F85C58" w:rsidP="00F85C58">
      <w:pPr>
        <w:jc w:val="center"/>
        <w:rPr>
          <w:rFonts w:asciiTheme="minorEastAsia" w:hAnsiTheme="minorEastAsia"/>
          <w:b/>
          <w:sz w:val="20"/>
          <w:szCs w:val="20"/>
        </w:rPr>
      </w:pPr>
    </w:p>
    <w:p w14:paraId="2FBFDF6F" w14:textId="77777777" w:rsidR="00F85C58" w:rsidRDefault="00F85C58" w:rsidP="00D84290">
      <w:pPr>
        <w:rPr>
          <w:rFonts w:asciiTheme="minorEastAsia" w:hAnsiTheme="minorEastAsia"/>
          <w:b/>
          <w:sz w:val="20"/>
          <w:szCs w:val="20"/>
        </w:rPr>
      </w:pPr>
    </w:p>
    <w:p w14:paraId="6EEB83F5" w14:textId="11492848" w:rsidR="00F85C58" w:rsidRPr="008F302B" w:rsidRDefault="00F85C58" w:rsidP="00D84290">
      <w:pPr>
        <w:spacing w:line="360" w:lineRule="auto"/>
        <w:ind w:left="1680"/>
        <w:rPr>
          <w:rFonts w:asciiTheme="minorEastAsia" w:hAnsiTheme="minorEastAsia"/>
          <w:b/>
          <w:sz w:val="32"/>
          <w:szCs w:val="32"/>
        </w:rPr>
      </w:pPr>
      <w:r>
        <w:rPr>
          <w:rFonts w:asciiTheme="minorEastAsia" w:hAnsiTheme="minorEastAsia" w:hint="eastAsia"/>
          <w:b/>
          <w:sz w:val="32"/>
          <w:szCs w:val="32"/>
        </w:rPr>
        <w:t xml:space="preserve">姓 </w:t>
      </w:r>
      <w:r w:rsidR="008F302B">
        <w:rPr>
          <w:rFonts w:asciiTheme="minorEastAsia" w:hAnsiTheme="minorEastAsia" w:hint="eastAsia"/>
          <w:b/>
          <w:sz w:val="32"/>
          <w:szCs w:val="32"/>
        </w:rPr>
        <w:t xml:space="preserve">   </w:t>
      </w:r>
      <w:r>
        <w:rPr>
          <w:rFonts w:asciiTheme="minorEastAsia" w:hAnsiTheme="minorEastAsia" w:hint="eastAsia"/>
          <w:b/>
          <w:sz w:val="32"/>
          <w:szCs w:val="32"/>
        </w:rPr>
        <w:t>名</w:t>
      </w:r>
      <w:r w:rsidRPr="008F302B">
        <w:rPr>
          <w:rFonts w:asciiTheme="minorEastAsia" w:hAnsiTheme="minorEastAsia" w:hint="eastAsia"/>
          <w:b/>
          <w:sz w:val="32"/>
          <w:szCs w:val="32"/>
          <w:u w:val="single"/>
        </w:rPr>
        <w:t xml:space="preserve">    </w:t>
      </w:r>
      <w:r w:rsidR="008F302B">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刘</w:t>
      </w:r>
      <w:r w:rsidR="008F302B" w:rsidRPr="008F302B">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 xml:space="preserve">鑫  </w:t>
      </w:r>
      <w:r w:rsidR="008F302B">
        <w:rPr>
          <w:rFonts w:asciiTheme="minorEastAsia" w:hAnsiTheme="minorEastAsia" w:hint="eastAsia"/>
          <w:b/>
          <w:sz w:val="32"/>
          <w:szCs w:val="32"/>
          <w:u w:val="single"/>
        </w:rPr>
        <w:t xml:space="preserve">      </w:t>
      </w:r>
    </w:p>
    <w:p w14:paraId="5C3237A7" w14:textId="3E9AFE70" w:rsidR="008F302B" w:rsidRPr="008F302B" w:rsidRDefault="008F302B" w:rsidP="00D84290">
      <w:pPr>
        <w:spacing w:line="360" w:lineRule="auto"/>
        <w:ind w:left="1260" w:firstLine="420"/>
        <w:jc w:val="left"/>
        <w:rPr>
          <w:rFonts w:asciiTheme="minorEastAsia" w:hAnsiTheme="minorEastAsia"/>
          <w:b/>
          <w:sz w:val="32"/>
          <w:szCs w:val="32"/>
        </w:rPr>
      </w:pPr>
      <w:r>
        <w:rPr>
          <w:rFonts w:asciiTheme="minorEastAsia" w:hAnsiTheme="minorEastAsia" w:hint="eastAsia"/>
          <w:b/>
          <w:sz w:val="32"/>
          <w:szCs w:val="32"/>
        </w:rPr>
        <w:t>学    院</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管理学院</w:t>
      </w:r>
      <w:r>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 xml:space="preserve"> </w:t>
      </w:r>
    </w:p>
    <w:p w14:paraId="0D8DE002" w14:textId="5B1FF5F0" w:rsidR="008F302B" w:rsidRDefault="008F302B" w:rsidP="00D84290">
      <w:pPr>
        <w:spacing w:line="360" w:lineRule="auto"/>
        <w:ind w:left="1260" w:firstLine="420"/>
        <w:rPr>
          <w:rFonts w:asciiTheme="minorEastAsia" w:hAnsiTheme="minorEastAsia"/>
          <w:b/>
          <w:sz w:val="32"/>
          <w:szCs w:val="32"/>
          <w:u w:val="single"/>
        </w:rPr>
      </w:pPr>
      <w:r>
        <w:rPr>
          <w:rFonts w:asciiTheme="minorEastAsia" w:hAnsiTheme="minorEastAsia" w:hint="eastAsia"/>
          <w:b/>
          <w:sz w:val="32"/>
          <w:szCs w:val="32"/>
        </w:rPr>
        <w:t>专    业</w:t>
      </w:r>
      <w:r>
        <w:rPr>
          <w:rFonts w:asciiTheme="minorEastAsia" w:hAnsiTheme="minorEastAsia" w:hint="eastAsia"/>
          <w:b/>
          <w:sz w:val="32"/>
          <w:szCs w:val="32"/>
          <w:u w:val="single"/>
        </w:rPr>
        <w:t xml:space="preserve"> 信息管理与信息系统</w:t>
      </w:r>
      <w:r w:rsidRPr="008F302B">
        <w:rPr>
          <w:rFonts w:asciiTheme="minorEastAsia" w:hAnsiTheme="minorEastAsia" w:hint="eastAsia"/>
          <w:b/>
          <w:sz w:val="32"/>
          <w:szCs w:val="32"/>
          <w:u w:val="single"/>
        </w:rPr>
        <w:t xml:space="preserve"> </w:t>
      </w:r>
    </w:p>
    <w:p w14:paraId="16D75424" w14:textId="742ADD90" w:rsidR="008F302B" w:rsidRDefault="008F302B" w:rsidP="00D84290">
      <w:pPr>
        <w:spacing w:line="360" w:lineRule="auto"/>
        <w:ind w:left="1260" w:firstLine="420"/>
        <w:rPr>
          <w:rFonts w:asciiTheme="minorEastAsia" w:hAnsiTheme="minorEastAsia"/>
          <w:b/>
          <w:sz w:val="32"/>
          <w:szCs w:val="32"/>
          <w:u w:val="single"/>
        </w:rPr>
      </w:pPr>
      <w:r>
        <w:rPr>
          <w:rFonts w:asciiTheme="minorEastAsia" w:hAnsiTheme="minorEastAsia" w:hint="eastAsia"/>
          <w:b/>
          <w:sz w:val="32"/>
          <w:szCs w:val="32"/>
        </w:rPr>
        <w:t>学    号</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1110650127</w:t>
      </w:r>
      <w:r w:rsidRPr="008F302B">
        <w:rPr>
          <w:rFonts w:asciiTheme="minorEastAsia" w:hAnsiTheme="minorEastAsia" w:hint="eastAsia"/>
          <w:b/>
          <w:sz w:val="32"/>
          <w:szCs w:val="32"/>
          <w:u w:val="single"/>
        </w:rPr>
        <w:t xml:space="preserve"> </w:t>
      </w:r>
      <w:r w:rsidR="00D84290">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r w:rsidR="00D84290">
        <w:rPr>
          <w:rFonts w:asciiTheme="minorEastAsia" w:hAnsiTheme="minorEastAsia" w:hint="eastAsia"/>
          <w:b/>
          <w:sz w:val="32"/>
          <w:szCs w:val="32"/>
          <w:u w:val="single"/>
        </w:rPr>
        <w:t xml:space="preserve">  </w:t>
      </w:r>
    </w:p>
    <w:p w14:paraId="5DC3B162" w14:textId="2B82D44D" w:rsidR="008F302B" w:rsidRDefault="008F302B" w:rsidP="00D84290">
      <w:pPr>
        <w:spacing w:line="360" w:lineRule="auto"/>
        <w:ind w:left="1260" w:firstLine="420"/>
        <w:rPr>
          <w:rFonts w:asciiTheme="minorEastAsia" w:hAnsiTheme="minorEastAsia"/>
          <w:b/>
          <w:sz w:val="32"/>
          <w:szCs w:val="32"/>
          <w:u w:val="single"/>
        </w:rPr>
      </w:pPr>
      <w:r>
        <w:rPr>
          <w:rFonts w:asciiTheme="minorEastAsia" w:hAnsiTheme="minorEastAsia" w:hint="eastAsia"/>
          <w:b/>
          <w:sz w:val="32"/>
          <w:szCs w:val="32"/>
        </w:rPr>
        <w:t>指导教师</w:t>
      </w:r>
      <w:r w:rsidR="00D84290" w:rsidRPr="008F302B">
        <w:rPr>
          <w:rFonts w:asciiTheme="minorEastAsia" w:hAnsiTheme="minorEastAsia" w:hint="eastAsia"/>
          <w:b/>
          <w:sz w:val="32"/>
          <w:szCs w:val="32"/>
          <w:u w:val="single"/>
        </w:rPr>
        <w:t xml:space="preserve">    </w:t>
      </w:r>
      <w:r w:rsidR="00D84290">
        <w:rPr>
          <w:rFonts w:asciiTheme="minorEastAsia" w:hAnsiTheme="minorEastAsia" w:hint="eastAsia"/>
          <w:b/>
          <w:sz w:val="32"/>
          <w:szCs w:val="32"/>
          <w:u w:val="single"/>
        </w:rPr>
        <w:t xml:space="preserve">  王建正</w:t>
      </w:r>
      <w:r w:rsidR="00D84290" w:rsidRPr="008F302B">
        <w:rPr>
          <w:rFonts w:asciiTheme="minorEastAsia" w:hAnsiTheme="minorEastAsia" w:hint="eastAsia"/>
          <w:b/>
          <w:sz w:val="32"/>
          <w:szCs w:val="32"/>
          <w:u w:val="single"/>
        </w:rPr>
        <w:t xml:space="preserve">  </w:t>
      </w:r>
      <w:r w:rsidR="00D84290">
        <w:rPr>
          <w:rFonts w:asciiTheme="minorEastAsia" w:hAnsiTheme="minorEastAsia" w:hint="eastAsia"/>
          <w:b/>
          <w:sz w:val="32"/>
          <w:szCs w:val="32"/>
          <w:u w:val="single"/>
        </w:rPr>
        <w:t xml:space="preserve">      </w:t>
      </w:r>
    </w:p>
    <w:p w14:paraId="3778E14E" w14:textId="55175288" w:rsidR="00D84290" w:rsidRPr="008F302B" w:rsidRDefault="00D84290" w:rsidP="00781B0F">
      <w:pPr>
        <w:spacing w:line="360" w:lineRule="auto"/>
        <w:ind w:left="1680"/>
        <w:rPr>
          <w:rFonts w:asciiTheme="minorEastAsia" w:hAnsiTheme="minorEastAsia"/>
          <w:b/>
          <w:sz w:val="32"/>
          <w:szCs w:val="32"/>
        </w:rPr>
      </w:pPr>
      <w:r>
        <w:rPr>
          <w:rFonts w:asciiTheme="minorEastAsia" w:hAnsiTheme="minorEastAsia" w:hint="eastAsia"/>
          <w:b/>
          <w:sz w:val="32"/>
          <w:szCs w:val="32"/>
        </w:rPr>
        <w:t>职    称</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讲</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师</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p>
    <w:p w14:paraId="33684BF9" w14:textId="1D8740CC" w:rsidR="00D84290" w:rsidRDefault="00781B0F" w:rsidP="00781B0F">
      <w:pPr>
        <w:pStyle w:val="a3"/>
        <w:spacing w:line="360" w:lineRule="auto"/>
        <w:ind w:leftChars="332" w:left="797" w:firstLine="322"/>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sidR="00D84290">
        <w:rPr>
          <w:rFonts w:hint="eastAsia"/>
        </w:rPr>
        <w:t>2015年6月</w:t>
      </w:r>
    </w:p>
    <w:p w14:paraId="433752BE" w14:textId="77777777" w:rsidR="00D84290" w:rsidRPr="00C30EF9" w:rsidRDefault="00D84290" w:rsidP="00D84290">
      <w:pPr>
        <w:spacing w:line="360" w:lineRule="auto"/>
        <w:jc w:val="center"/>
        <w:rPr>
          <w:rFonts w:ascii="黑体" w:eastAsia="黑体" w:hAnsi="黑体"/>
          <w:sz w:val="28"/>
          <w:szCs w:val="28"/>
        </w:rPr>
      </w:pPr>
    </w:p>
    <w:p w14:paraId="3C6E2135" w14:textId="77777777" w:rsidR="00D84290" w:rsidRPr="00C30EF9" w:rsidRDefault="00D84290" w:rsidP="00C30EF9">
      <w:pPr>
        <w:pStyle w:val="a5"/>
        <w:numPr>
          <w:ilvl w:val="0"/>
          <w:numId w:val="1"/>
        </w:numPr>
        <w:spacing w:line="360" w:lineRule="auto"/>
        <w:ind w:firstLineChars="0"/>
        <w:jc w:val="center"/>
        <w:rPr>
          <w:rFonts w:ascii="黑体" w:eastAsia="黑体" w:hAnsi="黑体"/>
          <w:sz w:val="32"/>
          <w:szCs w:val="32"/>
        </w:rPr>
      </w:pPr>
      <w:r w:rsidRPr="00C30EF9">
        <w:rPr>
          <w:rFonts w:ascii="黑体" w:eastAsia="黑体" w:hAnsi="黑体" w:hint="eastAsia"/>
          <w:sz w:val="32"/>
          <w:szCs w:val="32"/>
        </w:rPr>
        <w:t>绪</w:t>
      </w:r>
      <w:r w:rsidR="00C30EF9">
        <w:rPr>
          <w:rFonts w:ascii="黑体" w:eastAsia="黑体" w:hAnsi="黑体" w:hint="eastAsia"/>
          <w:sz w:val="32"/>
          <w:szCs w:val="32"/>
        </w:rPr>
        <w:t xml:space="preserve"> </w:t>
      </w:r>
      <w:r w:rsidRPr="00C30EF9">
        <w:rPr>
          <w:rFonts w:ascii="黑体" w:eastAsia="黑体" w:hAnsi="黑体" w:hint="eastAsia"/>
          <w:sz w:val="32"/>
          <w:szCs w:val="32"/>
        </w:rPr>
        <w:t>论</w:t>
      </w:r>
    </w:p>
    <w:p w14:paraId="67FCD474" w14:textId="77777777" w:rsidR="00C30EF9" w:rsidRDefault="00C30EF9" w:rsidP="00C30EF9">
      <w:pPr>
        <w:spacing w:line="360" w:lineRule="auto"/>
        <w:rPr>
          <w:rFonts w:ascii="黑体" w:eastAsia="黑体" w:hAnsi="黑体"/>
          <w:sz w:val="28"/>
          <w:szCs w:val="28"/>
        </w:rPr>
      </w:pPr>
      <w:r w:rsidRPr="00C30EF9">
        <w:rPr>
          <w:rFonts w:ascii="黑体" w:eastAsia="黑体" w:hAnsi="黑体" w:hint="eastAsia"/>
          <w:sz w:val="28"/>
          <w:szCs w:val="28"/>
        </w:rPr>
        <w:t>1.1美甲店信息化的发展现状</w:t>
      </w:r>
    </w:p>
    <w:p w14:paraId="66CC43E5" w14:textId="19ED892F" w:rsidR="00781B0F" w:rsidRDefault="00781B0F" w:rsidP="00461708">
      <w:pPr>
        <w:rPr>
          <w:rFonts w:asciiTheme="minorEastAsia" w:hAnsiTheme="minorEastAsia" w:hint="eastAsia"/>
        </w:rPr>
      </w:pPr>
      <w:r>
        <w:rPr>
          <w:rFonts w:asciiTheme="minorEastAsia" w:hAnsiTheme="minorEastAsia" w:hint="eastAsia"/>
        </w:rPr>
        <w:tab/>
      </w:r>
      <w:r w:rsidR="00461708">
        <w:rPr>
          <w:rFonts w:asciiTheme="minorEastAsia" w:hAnsiTheme="minorEastAsia" w:hint="eastAsia"/>
        </w:rPr>
        <w:t>20世纪90年代以来，信息化以及信息技术所推动的技术革命，其必要性和重要性已经被世人所认同</w:t>
      </w:r>
      <w:r w:rsidR="00426830">
        <w:rPr>
          <w:rFonts w:asciiTheme="minorEastAsia" w:hAnsiTheme="minorEastAsia" w:hint="eastAsia"/>
        </w:rPr>
        <w:t>，不论人们的主观意愿如何，信息化必将渗透到各行各业，用以提升这些行业的生产力</w:t>
      </w:r>
      <w:r w:rsidR="00A63102">
        <w:rPr>
          <w:rFonts w:asciiTheme="minorEastAsia" w:hAnsiTheme="minorEastAsia" w:hint="eastAsia"/>
        </w:rPr>
        <w:t>，其急速发展的趋势对所有国家既是严峻的挑战，又是难得的机遇</w:t>
      </w:r>
      <w:r w:rsidR="00426830">
        <w:rPr>
          <w:rFonts w:asciiTheme="minorEastAsia" w:hAnsiTheme="minorEastAsia" w:hint="eastAsia"/>
        </w:rPr>
        <w:t>。</w:t>
      </w:r>
    </w:p>
    <w:p w14:paraId="3C147340" w14:textId="0E0A5EFE" w:rsidR="00426830" w:rsidRDefault="00426830" w:rsidP="00461708">
      <w:pPr>
        <w:rPr>
          <w:rFonts w:asciiTheme="minorEastAsia" w:hAnsiTheme="minorEastAsia" w:hint="eastAsia"/>
        </w:rPr>
      </w:pPr>
      <w:r>
        <w:rPr>
          <w:rFonts w:asciiTheme="minorEastAsia" w:hAnsiTheme="minorEastAsia" w:hint="eastAsia"/>
        </w:rPr>
        <w:tab/>
      </w:r>
      <w:r w:rsidR="004D09F7">
        <w:rPr>
          <w:rFonts w:asciiTheme="minorEastAsia" w:hAnsiTheme="minorEastAsia" w:hint="eastAsia"/>
        </w:rPr>
        <w:t>就近几年而言，我国的信息化得到了迅猛的发展，信息化水平越来越高，加速了很多传统行业的改造</w:t>
      </w:r>
      <w:r w:rsidR="00BC3DCE">
        <w:rPr>
          <w:rFonts w:asciiTheme="minorEastAsia" w:hAnsiTheme="minorEastAsia" w:hint="eastAsia"/>
        </w:rPr>
        <w:t>，</w:t>
      </w:r>
      <w:r w:rsidR="0013362C">
        <w:rPr>
          <w:rFonts w:asciiTheme="minorEastAsia" w:hAnsiTheme="minorEastAsia" w:hint="eastAsia"/>
        </w:rPr>
        <w:t>呈现了传统企业若不实施信息化就有可能被淘汰的局面。</w:t>
      </w:r>
      <w:r w:rsidR="00EA60F3">
        <w:rPr>
          <w:rFonts w:asciiTheme="minorEastAsia" w:hAnsiTheme="minorEastAsia" w:hint="eastAsia"/>
        </w:rPr>
        <w:t>并且信息化在国民经济中的地位越来越不可忽视。</w:t>
      </w:r>
    </w:p>
    <w:p w14:paraId="0EE87E06" w14:textId="74CAF54F" w:rsidR="00F64A4C" w:rsidRDefault="00F64A4C" w:rsidP="00461708">
      <w:pPr>
        <w:rPr>
          <w:rFonts w:asciiTheme="minorEastAsia" w:hAnsiTheme="minorEastAsia" w:hint="eastAsia"/>
        </w:rPr>
      </w:pPr>
      <w:r>
        <w:rPr>
          <w:rFonts w:asciiTheme="minorEastAsia" w:hAnsiTheme="minorEastAsia" w:hint="eastAsia"/>
        </w:rPr>
        <w:tab/>
        <w:t>企业信息化在我国信息化领域是起步较早的部分，尤其是大中型企业。包括金融、电信、汽车等行业的信息化已经取得了阶段性成果并逐渐步入了成熟阶段。</w:t>
      </w:r>
      <w:r w:rsidR="00B94397">
        <w:rPr>
          <w:rFonts w:asciiTheme="minorEastAsia" w:hAnsiTheme="minorEastAsia" w:hint="eastAsia"/>
        </w:rPr>
        <w:t>主要表现在：这些企业大都设立了信息化管理机构，企业基础网络及市话建设基本完成，财务管理系统和办公自动化建设上了新台阶。</w:t>
      </w:r>
      <w:r w:rsidR="001F1402">
        <w:rPr>
          <w:rFonts w:asciiTheme="minorEastAsia" w:hAnsiTheme="minorEastAsia" w:hint="eastAsia"/>
        </w:rPr>
        <w:t>中小企业是国民经济中最具活力的组成部分，近几年来，中小企业的信息化意识也有了一定提高，但发展水平参差不齐。</w:t>
      </w:r>
    </w:p>
    <w:p w14:paraId="30CFFFF6" w14:textId="63C2B19E" w:rsidR="00E613AE" w:rsidRPr="00781B0F" w:rsidRDefault="00E613AE" w:rsidP="00461708">
      <w:pPr>
        <w:rPr>
          <w:rFonts w:asciiTheme="minorEastAsia" w:hAnsiTheme="minorEastAsia"/>
        </w:rPr>
      </w:pPr>
      <w:r>
        <w:rPr>
          <w:rFonts w:asciiTheme="minorEastAsia" w:hAnsiTheme="minorEastAsia" w:hint="eastAsia"/>
        </w:rPr>
        <w:tab/>
        <w:t>2014年中国线下</w:t>
      </w:r>
      <w:r w:rsidR="00B8243B">
        <w:rPr>
          <w:rFonts w:asciiTheme="minorEastAsia" w:hAnsiTheme="minorEastAsia" w:hint="eastAsia"/>
        </w:rPr>
        <w:t>的</w:t>
      </w:r>
      <w:r>
        <w:rPr>
          <w:rFonts w:asciiTheme="minorEastAsia" w:hAnsiTheme="minorEastAsia" w:hint="eastAsia"/>
        </w:rPr>
        <w:t>美业实体店</w:t>
      </w:r>
      <w:r w:rsidR="00B8243B">
        <w:rPr>
          <w:rFonts w:asciiTheme="minorEastAsia" w:hAnsiTheme="minorEastAsia" w:hint="eastAsia"/>
        </w:rPr>
        <w:t>已经超过300万家，线下的市场规模达到了。1.2万亿。然而整个行业的信息化、互联网化的水平却相当低，另外服务水平也一直被诟病，消费不透明、不诚信等</w:t>
      </w:r>
      <w:r w:rsidR="00297BD9">
        <w:rPr>
          <w:rFonts w:asciiTheme="minorEastAsia" w:hAnsiTheme="minorEastAsia" w:hint="eastAsia"/>
        </w:rPr>
        <w:t>是制约这个行业发展的关键因素。因此，美业行业可以选择实施信息化来帮助实体店升级转型，来解决上述两个痛点。</w:t>
      </w:r>
    </w:p>
    <w:p w14:paraId="696F5D0D" w14:textId="77777777" w:rsidR="00C30EF9" w:rsidRDefault="00C30EF9" w:rsidP="00C30EF9">
      <w:pPr>
        <w:spacing w:line="360" w:lineRule="auto"/>
        <w:rPr>
          <w:rFonts w:ascii="黑体" w:eastAsia="黑体" w:hAnsi="黑体" w:hint="eastAsia"/>
          <w:sz w:val="28"/>
          <w:szCs w:val="28"/>
        </w:rPr>
      </w:pPr>
      <w:r>
        <w:rPr>
          <w:rFonts w:ascii="黑体" w:eastAsia="黑体" w:hAnsi="黑体" w:hint="eastAsia"/>
          <w:sz w:val="28"/>
          <w:szCs w:val="28"/>
        </w:rPr>
        <w:t>1.2美业管理系统的开发背景</w:t>
      </w:r>
    </w:p>
    <w:p w14:paraId="2B5CFA48" w14:textId="76B54FC1" w:rsidR="00A03DEB" w:rsidRDefault="00A03DEB" w:rsidP="00A03DEB">
      <w:pPr>
        <w:ind w:firstLine="420"/>
        <w:rPr>
          <w:rFonts w:ascii="黑体" w:eastAsia="黑体" w:hAnsi="黑体"/>
          <w:sz w:val="28"/>
          <w:szCs w:val="28"/>
        </w:rPr>
      </w:pPr>
      <w:r>
        <w:rPr>
          <w:rFonts w:asciiTheme="minorEastAsia" w:hAnsiTheme="minorEastAsia" w:hint="eastAsia"/>
        </w:rPr>
        <w:t>其他行业一样，能跟得上市场发展趋势的企业，才会面临更多机会。2014年是互联网思维在传统企业的应用元年，业内当今谈论最多的话题也是基于互联网环境的信息化下的用户研究，在传统企业如何落地应用。对于美业行业来说，在互联网高度发达的信息化时代，对企业实施信息化已经成为在现代商战中</w:t>
      </w:r>
      <w:r w:rsidR="00F75B37">
        <w:rPr>
          <w:rFonts w:asciiTheme="minorEastAsia" w:hAnsiTheme="minorEastAsia" w:hint="eastAsia"/>
        </w:rPr>
        <w:t>占领制高点的必备武器。然而国内面对美业管理的系统不仅功能参差不齐，有些甚至极为昂贵，使很多的中小型美业门店还在使用手工记账或在使用一些破解的非行业专业性的系统</w:t>
      </w:r>
      <w:r w:rsidR="008C5469">
        <w:rPr>
          <w:rFonts w:asciiTheme="minorEastAsia" w:hAnsiTheme="minorEastAsia" w:hint="eastAsia"/>
        </w:rPr>
        <w:t>，致使这个行业信息化任然较为落后</w:t>
      </w:r>
      <w:r w:rsidR="00AB6906">
        <w:rPr>
          <w:rFonts w:asciiTheme="minorEastAsia" w:hAnsiTheme="minorEastAsia" w:hint="eastAsia"/>
        </w:rPr>
        <w:t>，生产力得不到提高，不能对店铺进行精准</w:t>
      </w:r>
      <w:r w:rsidR="00FE4877">
        <w:rPr>
          <w:rFonts w:asciiTheme="minorEastAsia" w:hAnsiTheme="minorEastAsia" w:hint="eastAsia"/>
        </w:rPr>
        <w:t>、</w:t>
      </w:r>
      <w:r w:rsidR="00AB6906">
        <w:rPr>
          <w:rFonts w:asciiTheme="minorEastAsia" w:hAnsiTheme="minorEastAsia" w:hint="eastAsia"/>
        </w:rPr>
        <w:t>高效的管理</w:t>
      </w:r>
      <w:r w:rsidR="00FD64EC">
        <w:rPr>
          <w:rFonts w:asciiTheme="minorEastAsia" w:hAnsiTheme="minorEastAsia" w:hint="eastAsia"/>
        </w:rPr>
        <w:t>，员工需要花大量的时间做一些琐碎的，与核心业务无关的工作，增加了店铺的经营成本</w:t>
      </w:r>
    </w:p>
    <w:p w14:paraId="70519FAD" w14:textId="77777777" w:rsidR="00C30EF9" w:rsidRDefault="00C30EF9" w:rsidP="00C30EF9">
      <w:pPr>
        <w:spacing w:line="360" w:lineRule="auto"/>
        <w:rPr>
          <w:rFonts w:ascii="黑体" w:eastAsia="黑体" w:hAnsi="黑体" w:hint="eastAsia"/>
          <w:sz w:val="28"/>
          <w:szCs w:val="28"/>
        </w:rPr>
      </w:pPr>
      <w:r>
        <w:rPr>
          <w:rFonts w:ascii="黑体" w:eastAsia="黑体" w:hAnsi="黑体" w:hint="eastAsia"/>
          <w:sz w:val="28"/>
          <w:szCs w:val="28"/>
        </w:rPr>
        <w:t>1.3开发本系统的目的和意义</w:t>
      </w:r>
    </w:p>
    <w:p w14:paraId="104A6CDA" w14:textId="03B130DC" w:rsidR="00A4243E" w:rsidRPr="00A4243E" w:rsidRDefault="008C5469" w:rsidP="00A4243E">
      <w:pPr>
        <w:rPr>
          <w:rFonts w:ascii="Times" w:eastAsia="Times New Roman" w:hAnsi="Times" w:cs="Times New Roman"/>
          <w:kern w:val="0"/>
          <w:sz w:val="20"/>
          <w:szCs w:val="20"/>
        </w:rPr>
      </w:pPr>
      <w:r>
        <w:rPr>
          <w:rFonts w:ascii="黑体" w:eastAsia="黑体" w:hAnsi="黑体" w:hint="eastAsia"/>
          <w:sz w:val="28"/>
          <w:szCs w:val="28"/>
        </w:rPr>
        <w:tab/>
      </w:r>
      <w:r>
        <w:rPr>
          <w:rFonts w:asciiTheme="minorEastAsia" w:hAnsiTheme="minorEastAsia" w:hint="eastAsia"/>
        </w:rPr>
        <w:t>为了更好的帮助美业的发展，让更多美业的门店拥有简单实用的信息化管理工具</w:t>
      </w:r>
      <w:r w:rsidR="00BC554E">
        <w:rPr>
          <w:rFonts w:asciiTheme="minorEastAsia" w:hAnsiTheme="minorEastAsia" w:hint="eastAsia"/>
        </w:rPr>
        <w:t>，</w:t>
      </w:r>
      <w:r w:rsidR="007550ED">
        <w:rPr>
          <w:rFonts w:asciiTheme="minorEastAsia" w:hAnsiTheme="minorEastAsia" w:hint="eastAsia"/>
        </w:rPr>
        <w:t>提高他们的生产力，让员工能够将更多的精力放在核心业务上，并降低店铺的运营成本，做到精准、高效的管理，</w:t>
      </w:r>
      <w:r w:rsidR="00BC554E">
        <w:rPr>
          <w:rFonts w:asciiTheme="minorEastAsia" w:hAnsiTheme="minorEastAsia" w:hint="eastAsia"/>
        </w:rPr>
        <w:t>是开发本系统的目的。该系统主要针对美容、美发和美甲</w:t>
      </w:r>
      <w:r w:rsidR="008256B3">
        <w:rPr>
          <w:rFonts w:asciiTheme="minorEastAsia" w:hAnsiTheme="minorEastAsia" w:hint="eastAsia"/>
        </w:rPr>
        <w:t>门店处于初创阶段或者门店经营业绩暂时不是很高的门店，需要使用系统化的工具管理实现门店的收银、会员管理、会员充值、打折、员工业绩提成、店面营业报表统计等功能，以便老板能及时掌握客户的充值情况、消费情况和门店经营情况。</w:t>
      </w:r>
      <w:r w:rsidR="00F00486">
        <w:rPr>
          <w:rFonts w:asciiTheme="minorEastAsia" w:hAnsiTheme="minorEastAsia" w:hint="eastAsia"/>
        </w:rPr>
        <w:t>该系统不仅可以把会员信息录入并进行信息化的管理，还可以对会员信息进行分析筛选，能够把会员的消费服务项目</w:t>
      </w:r>
      <w:r w:rsidR="00B17842">
        <w:rPr>
          <w:rFonts w:asciiTheme="minorEastAsia" w:hAnsiTheme="minorEastAsia" w:hint="eastAsia"/>
        </w:rPr>
        <w:t>的数据流水</w:t>
      </w:r>
      <w:r w:rsidR="00F00486">
        <w:rPr>
          <w:rFonts w:asciiTheme="minorEastAsia" w:hAnsiTheme="minorEastAsia" w:hint="eastAsia"/>
        </w:rPr>
        <w:t>作为</w:t>
      </w:r>
      <w:r w:rsidR="00B17842">
        <w:rPr>
          <w:rFonts w:asciiTheme="minorEastAsia" w:hAnsiTheme="minorEastAsia" w:hint="eastAsia"/>
        </w:rPr>
        <w:t>店铺业务分析的工具，从中可以发现好的营销点和卖点，并能对不好的项目做出改善</w:t>
      </w:r>
      <w:r w:rsidR="00F739A2">
        <w:rPr>
          <w:rFonts w:asciiTheme="minorEastAsia" w:hAnsiTheme="minorEastAsia" w:hint="eastAsia"/>
        </w:rPr>
        <w:t>。</w:t>
      </w:r>
      <w:r w:rsidR="00A4243E">
        <w:rPr>
          <w:rFonts w:asciiTheme="minorEastAsia" w:hAnsiTheme="minorEastAsia" w:hint="eastAsia"/>
        </w:rPr>
        <w:t>老板</w:t>
      </w:r>
      <w:r w:rsidR="00A4243E" w:rsidRPr="00A4243E">
        <w:rPr>
          <w:rFonts w:asciiTheme="minorEastAsia" w:hAnsiTheme="minorEastAsia" w:cs="Lantinghei TC Heavy"/>
          <w:color w:val="252525"/>
          <w:kern w:val="0"/>
          <w:shd w:val="clear" w:color="auto" w:fill="FFFFFF"/>
        </w:rPr>
        <w:t>能够</w:t>
      </w:r>
      <w:r w:rsidR="00A4243E">
        <w:rPr>
          <w:rFonts w:asciiTheme="minorEastAsia" w:hAnsiTheme="minorEastAsia" w:cs="Lantinghei TC Heavy" w:hint="eastAsia"/>
          <w:color w:val="252525"/>
          <w:kern w:val="0"/>
          <w:shd w:val="clear" w:color="auto" w:fill="FFFFFF"/>
        </w:rPr>
        <w:t>通过该平台</w:t>
      </w:r>
      <w:r w:rsidR="00A4243E" w:rsidRPr="00A4243E">
        <w:rPr>
          <w:rFonts w:asciiTheme="minorEastAsia" w:hAnsiTheme="minorEastAsia" w:cs="Lantinghei TC Heavy"/>
          <w:color w:val="252525"/>
          <w:kern w:val="0"/>
          <w:shd w:val="clear" w:color="auto" w:fill="FFFFFF"/>
        </w:rPr>
        <w:t>追踪每一笔经</w:t>
      </w:r>
      <w:r w:rsidR="00A4243E" w:rsidRPr="00A4243E">
        <w:rPr>
          <w:rFonts w:asciiTheme="minorEastAsia" w:hAnsiTheme="minorEastAsia" w:cs="Libian SC Regular"/>
          <w:color w:val="252525"/>
          <w:kern w:val="0"/>
          <w:shd w:val="clear" w:color="auto" w:fill="FFFFFF"/>
        </w:rPr>
        <w:t>销</w:t>
      </w:r>
      <w:r w:rsidR="00A4243E" w:rsidRPr="00A4243E">
        <w:rPr>
          <w:rFonts w:asciiTheme="minorEastAsia" w:hAnsiTheme="minorEastAsia" w:cs="Lantinghei TC Heavy"/>
          <w:color w:val="252525"/>
          <w:kern w:val="0"/>
          <w:shd w:val="clear" w:color="auto" w:fill="FFFFFF"/>
        </w:rPr>
        <w:t>存信息，</w:t>
      </w:r>
      <w:r w:rsidR="00A4243E">
        <w:rPr>
          <w:rFonts w:asciiTheme="minorEastAsia" w:hAnsiTheme="minorEastAsia" w:cs="Lantinghei TC Heavy" w:hint="eastAsia"/>
          <w:color w:val="252525"/>
          <w:kern w:val="0"/>
          <w:shd w:val="clear" w:color="auto" w:fill="FFFFFF"/>
        </w:rPr>
        <w:t>对</w:t>
      </w:r>
      <w:r w:rsidR="00A4243E" w:rsidRPr="00A4243E">
        <w:rPr>
          <w:rFonts w:asciiTheme="minorEastAsia" w:hAnsiTheme="minorEastAsia" w:cs="Lantinghei TC Heavy"/>
          <w:color w:val="252525"/>
          <w:kern w:val="0"/>
          <w:shd w:val="clear" w:color="auto" w:fill="FFFFFF"/>
        </w:rPr>
        <w:t>每一个</w:t>
      </w:r>
      <w:r w:rsidR="00A4243E" w:rsidRPr="00A4243E">
        <w:rPr>
          <w:rFonts w:asciiTheme="minorEastAsia" w:hAnsiTheme="minorEastAsia" w:cs="Libian SC Regular"/>
          <w:color w:val="252525"/>
          <w:kern w:val="0"/>
          <w:shd w:val="clear" w:color="auto" w:fill="FFFFFF"/>
        </w:rPr>
        <w:t>员</w:t>
      </w:r>
      <w:r w:rsidR="00A4243E" w:rsidRPr="00A4243E">
        <w:rPr>
          <w:rFonts w:asciiTheme="minorEastAsia" w:hAnsiTheme="minorEastAsia" w:cs="Lantinghei TC Heavy"/>
          <w:color w:val="252525"/>
          <w:kern w:val="0"/>
          <w:shd w:val="clear" w:color="auto" w:fill="FFFFFF"/>
        </w:rPr>
        <w:t>工的</w:t>
      </w:r>
      <w:r w:rsidR="00A4243E" w:rsidRPr="00A4243E">
        <w:rPr>
          <w:rFonts w:asciiTheme="minorEastAsia" w:hAnsiTheme="minorEastAsia" w:cs="Libian SC Regular"/>
          <w:color w:val="252525"/>
          <w:kern w:val="0"/>
          <w:shd w:val="clear" w:color="auto" w:fill="FFFFFF"/>
        </w:rPr>
        <w:t>报</w:t>
      </w:r>
      <w:r w:rsidR="00A4243E" w:rsidRPr="00A4243E">
        <w:rPr>
          <w:rFonts w:asciiTheme="minorEastAsia" w:hAnsiTheme="minorEastAsia" w:cs="Lantinghei TC Heavy"/>
          <w:color w:val="252525"/>
          <w:kern w:val="0"/>
          <w:shd w:val="clear" w:color="auto" w:fill="FFFFFF"/>
        </w:rPr>
        <w:t>酬、每个会</w:t>
      </w:r>
      <w:r w:rsidR="00A4243E" w:rsidRPr="00A4243E">
        <w:rPr>
          <w:rFonts w:asciiTheme="minorEastAsia" w:hAnsiTheme="minorEastAsia" w:cs="Libian SC Regular"/>
          <w:color w:val="252525"/>
          <w:kern w:val="0"/>
          <w:shd w:val="clear" w:color="auto" w:fill="FFFFFF"/>
        </w:rPr>
        <w:t>员</w:t>
      </w:r>
      <w:r w:rsidR="00A4243E" w:rsidRPr="00A4243E">
        <w:rPr>
          <w:rFonts w:asciiTheme="minorEastAsia" w:hAnsiTheme="minorEastAsia" w:cs="Lantinghei TC Heavy"/>
          <w:color w:val="252525"/>
          <w:kern w:val="0"/>
          <w:shd w:val="clear" w:color="auto" w:fill="FFFFFF"/>
        </w:rPr>
        <w:t>交易</w:t>
      </w:r>
      <w:r w:rsidR="00A4243E" w:rsidRPr="00A4243E">
        <w:rPr>
          <w:rFonts w:asciiTheme="minorEastAsia" w:hAnsiTheme="minorEastAsia" w:cs="Libian SC Regular"/>
          <w:color w:val="252525"/>
          <w:kern w:val="0"/>
          <w:shd w:val="clear" w:color="auto" w:fill="FFFFFF"/>
        </w:rPr>
        <w:t>记录</w:t>
      </w:r>
      <w:r w:rsidR="00A4243E">
        <w:rPr>
          <w:rFonts w:asciiTheme="minorEastAsia" w:hAnsiTheme="minorEastAsia" w:cs="Lantinghei TC Heavy" w:hint="eastAsia"/>
          <w:color w:val="252525"/>
          <w:kern w:val="0"/>
          <w:shd w:val="clear" w:color="auto" w:fill="FFFFFF"/>
        </w:rPr>
        <w:t>进行</w:t>
      </w:r>
      <w:r w:rsidR="00A4243E" w:rsidRPr="00A4243E">
        <w:rPr>
          <w:rFonts w:asciiTheme="minorEastAsia" w:hAnsiTheme="minorEastAsia" w:cs="Lantinghei TC Heavy"/>
          <w:color w:val="252525"/>
          <w:kern w:val="0"/>
          <w:shd w:val="clear" w:color="auto" w:fill="FFFFFF"/>
        </w:rPr>
        <w:t>统一管理。</w:t>
      </w:r>
    </w:p>
    <w:p w14:paraId="26FC5F03" w14:textId="3FEFD0BA" w:rsidR="008C5469" w:rsidRDefault="008C5469" w:rsidP="00BC554E">
      <w:pPr>
        <w:rPr>
          <w:rFonts w:ascii="黑体" w:eastAsia="黑体" w:hAnsi="黑体"/>
          <w:sz w:val="28"/>
          <w:szCs w:val="28"/>
        </w:rPr>
      </w:pPr>
    </w:p>
    <w:p w14:paraId="06679587"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1.4本论文内容的主要安排</w:t>
      </w:r>
    </w:p>
    <w:p w14:paraId="4EE02240" w14:textId="1A9C5860" w:rsidR="00C30EF9" w:rsidRDefault="00802075" w:rsidP="00802075">
      <w:pPr>
        <w:rPr>
          <w:rFonts w:asciiTheme="minorEastAsia" w:hAnsiTheme="minorEastAsia"/>
        </w:rPr>
      </w:pPr>
      <w:r>
        <w:rPr>
          <w:rFonts w:ascii="黑体" w:eastAsia="黑体" w:hAnsi="黑体" w:hint="eastAsia"/>
          <w:sz w:val="28"/>
          <w:szCs w:val="28"/>
        </w:rPr>
        <w:tab/>
      </w:r>
      <w:r>
        <w:rPr>
          <w:rFonts w:asciiTheme="minorEastAsia" w:hAnsiTheme="minorEastAsia" w:hint="eastAsia"/>
        </w:rPr>
        <w:t>本论文主要是围绕海豚湾美甲店美业管理系统设计与开发而展开的。</w:t>
      </w:r>
    </w:p>
    <w:p w14:paraId="7AF71BE9" w14:textId="128966E0" w:rsidR="00802075" w:rsidRDefault="00802075" w:rsidP="00802075">
      <w:pPr>
        <w:rPr>
          <w:rFonts w:asciiTheme="minorEastAsia" w:hAnsiTheme="minorEastAsia"/>
        </w:rPr>
      </w:pPr>
      <w:r>
        <w:rPr>
          <w:rFonts w:asciiTheme="minorEastAsia" w:hAnsiTheme="minorEastAsia" w:hint="eastAsia"/>
        </w:rPr>
        <w:tab/>
        <w:t>第一章是绪论。</w:t>
      </w:r>
      <w:r w:rsidR="00461708">
        <w:rPr>
          <w:rFonts w:asciiTheme="minorEastAsia" w:hAnsiTheme="minorEastAsia" w:hint="eastAsia"/>
        </w:rPr>
        <w:t>阐述</w:t>
      </w:r>
      <w:r w:rsidR="00F64A4C">
        <w:rPr>
          <w:rFonts w:asciiTheme="minorEastAsia" w:hAnsiTheme="minorEastAsia" w:hint="eastAsia"/>
        </w:rPr>
        <w:t>了我国信息化的发展现状，和我国企业</w:t>
      </w:r>
      <w:r w:rsidR="00CF34F9">
        <w:rPr>
          <w:rFonts w:asciiTheme="minorEastAsia" w:hAnsiTheme="minorEastAsia" w:hint="eastAsia"/>
        </w:rPr>
        <w:t>信息化的发展现状，以及美业行业</w:t>
      </w:r>
      <w:r w:rsidR="00F725C1">
        <w:rPr>
          <w:rFonts w:asciiTheme="minorEastAsia" w:hAnsiTheme="minorEastAsia" w:hint="eastAsia"/>
        </w:rPr>
        <w:t>信息化的发展现状。然后介绍了本系统的开发背景，以及本系统开发的目的及意义，对以后的分析和开发起到了指导性作用。</w:t>
      </w:r>
    </w:p>
    <w:p w14:paraId="7B7A0413" w14:textId="4A7E94EB" w:rsidR="00F725C1" w:rsidRDefault="00F725C1" w:rsidP="00802075">
      <w:pPr>
        <w:rPr>
          <w:rFonts w:asciiTheme="minorEastAsia" w:hAnsiTheme="minorEastAsia"/>
        </w:rPr>
      </w:pPr>
      <w:r>
        <w:rPr>
          <w:rFonts w:asciiTheme="minorEastAsia" w:hAnsiTheme="minorEastAsia" w:hint="eastAsia"/>
        </w:rPr>
        <w:tab/>
      </w:r>
      <w:r w:rsidR="003017B5">
        <w:rPr>
          <w:rFonts w:asciiTheme="minorEastAsia" w:hAnsiTheme="minorEastAsia" w:hint="eastAsia"/>
        </w:rPr>
        <w:t>第二章主要根据海豚湾美甲店的实际业务，对海豚湾美甲店美业管理系统进行了</w:t>
      </w:r>
      <w:r w:rsidR="00A23720">
        <w:rPr>
          <w:rFonts w:asciiTheme="minorEastAsia" w:hAnsiTheme="minorEastAsia" w:hint="eastAsia"/>
        </w:rPr>
        <w:t>需求分析和可行性分析，以及根据该店铺的实际组织结构和业务流程绘制了系统组织结构图、业务流程图和数据流程图等。</w:t>
      </w:r>
    </w:p>
    <w:p w14:paraId="7523DF3F" w14:textId="4BBFDA70" w:rsidR="00A23720" w:rsidRDefault="00A23720" w:rsidP="00802075">
      <w:pPr>
        <w:rPr>
          <w:rFonts w:asciiTheme="minorEastAsia" w:hAnsiTheme="minorEastAsia"/>
        </w:rPr>
      </w:pPr>
      <w:r>
        <w:rPr>
          <w:rFonts w:asciiTheme="minorEastAsia" w:hAnsiTheme="minorEastAsia" w:hint="eastAsia"/>
        </w:rPr>
        <w:tab/>
      </w:r>
      <w:r w:rsidR="0050149D">
        <w:rPr>
          <w:rFonts w:asciiTheme="minorEastAsia" w:hAnsiTheme="minorEastAsia" w:hint="eastAsia"/>
        </w:rPr>
        <w:t>第三章是在第二章所进行的系统分析的前提下，对要开发的系统做出了体系结构设计、代码设计、数据库设计以及输入输出设计。</w:t>
      </w:r>
    </w:p>
    <w:p w14:paraId="1A2BE2C4" w14:textId="7D0183C8" w:rsidR="0050149D" w:rsidRDefault="0050149D" w:rsidP="00802075">
      <w:pPr>
        <w:rPr>
          <w:rFonts w:asciiTheme="minorEastAsia" w:hAnsiTheme="minorEastAsia"/>
        </w:rPr>
      </w:pPr>
      <w:r>
        <w:rPr>
          <w:rFonts w:asciiTheme="minorEastAsia" w:hAnsiTheme="minorEastAsia" w:hint="eastAsia"/>
        </w:rPr>
        <w:tab/>
      </w:r>
      <w:r w:rsidR="005E3EAA">
        <w:rPr>
          <w:rFonts w:asciiTheme="minorEastAsia" w:hAnsiTheme="minorEastAsia" w:hint="eastAsia"/>
        </w:rPr>
        <w:t>第四章</w:t>
      </w:r>
      <w:r w:rsidR="00920CB6">
        <w:rPr>
          <w:rFonts w:asciiTheme="minorEastAsia" w:hAnsiTheme="minorEastAsia" w:hint="eastAsia"/>
        </w:rPr>
        <w:t>进入了系统开发的实施阶段。</w:t>
      </w:r>
      <w:r w:rsidR="00245D90">
        <w:rPr>
          <w:rFonts w:asciiTheme="minorEastAsia" w:hAnsiTheme="minorEastAsia" w:hint="eastAsia"/>
        </w:rPr>
        <w:t>主要介绍了系统所用到的开发工具以及数据库的连接方式和过程。</w:t>
      </w:r>
    </w:p>
    <w:p w14:paraId="6C59072D" w14:textId="7BB6DED9" w:rsidR="001E79A1" w:rsidRPr="00802075" w:rsidRDefault="001E79A1" w:rsidP="00802075">
      <w:pPr>
        <w:rPr>
          <w:rFonts w:asciiTheme="minorEastAsia" w:hAnsiTheme="minorEastAsia"/>
        </w:rPr>
      </w:pPr>
      <w:r>
        <w:rPr>
          <w:rFonts w:asciiTheme="minorEastAsia" w:hAnsiTheme="minorEastAsia" w:hint="eastAsia"/>
        </w:rPr>
        <w:tab/>
        <w:t>第五章主要是系统的测试和维护。</w:t>
      </w:r>
      <w:r w:rsidR="002973A8">
        <w:rPr>
          <w:rFonts w:asciiTheme="minorEastAsia" w:hAnsiTheme="minorEastAsia" w:hint="eastAsia"/>
        </w:rPr>
        <w:t>主要介绍了系统测试所用到的方法以及系统维护的内容和所需要的一些管理工作。</w:t>
      </w:r>
    </w:p>
    <w:p w14:paraId="078ED2A9" w14:textId="77777777" w:rsidR="00C30EF9" w:rsidRPr="00C30EF9" w:rsidRDefault="00C30EF9" w:rsidP="00C30EF9">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XXX管理系统的分析</w:t>
      </w:r>
    </w:p>
    <w:p w14:paraId="0D3455F8"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2.1需求分析</w:t>
      </w:r>
    </w:p>
    <w:p w14:paraId="2BD2C3E4"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2.2可行性分析</w:t>
      </w:r>
    </w:p>
    <w:p w14:paraId="4FB1CF87"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2.3系统组织结构图</w:t>
      </w:r>
    </w:p>
    <w:p w14:paraId="737355BE"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2.4系统业务流程图</w:t>
      </w:r>
    </w:p>
    <w:p w14:paraId="2AAD42DA"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2.5系统数据流程图</w:t>
      </w:r>
    </w:p>
    <w:p w14:paraId="53EA5D2A"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2.6数据字典</w:t>
      </w:r>
    </w:p>
    <w:p w14:paraId="61050865" w14:textId="77777777" w:rsidR="00C30EF9" w:rsidRDefault="00C30EF9" w:rsidP="00C30EF9">
      <w:pPr>
        <w:spacing w:line="360" w:lineRule="auto"/>
        <w:rPr>
          <w:rFonts w:ascii="黑体" w:eastAsia="黑体" w:hAnsi="黑体"/>
          <w:sz w:val="28"/>
          <w:szCs w:val="28"/>
        </w:rPr>
      </w:pPr>
    </w:p>
    <w:p w14:paraId="191FF95D" w14:textId="77777777" w:rsidR="00C30EF9" w:rsidRPr="00C30EF9" w:rsidRDefault="00C30EF9" w:rsidP="00C30EF9">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XXX管理系统的设计</w:t>
      </w:r>
    </w:p>
    <w:p w14:paraId="7AAE231F"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3.1系统的体系结构</w:t>
      </w:r>
    </w:p>
    <w:p w14:paraId="05866143"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3.2系统的代码设计</w:t>
      </w:r>
    </w:p>
    <w:p w14:paraId="0F4E0AB4"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3.3系统的数据库设计</w:t>
      </w:r>
    </w:p>
    <w:p w14:paraId="3FFD5A2E"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3.4</w:t>
      </w:r>
      <w:r w:rsidR="00CA0A6C">
        <w:rPr>
          <w:rFonts w:ascii="黑体" w:eastAsia="黑体" w:hAnsi="黑体" w:hint="eastAsia"/>
          <w:sz w:val="28"/>
          <w:szCs w:val="28"/>
        </w:rPr>
        <w:t>系统的输入输出设计</w:t>
      </w:r>
    </w:p>
    <w:p w14:paraId="757978CA" w14:textId="77777777" w:rsidR="00CA0A6C" w:rsidRDefault="00CA0A6C" w:rsidP="00C30EF9">
      <w:pPr>
        <w:spacing w:line="360" w:lineRule="auto"/>
        <w:rPr>
          <w:rFonts w:ascii="黑体" w:eastAsia="黑体" w:hAnsi="黑体"/>
          <w:sz w:val="28"/>
          <w:szCs w:val="28"/>
        </w:rPr>
      </w:pPr>
    </w:p>
    <w:p w14:paraId="501BD4AB" w14:textId="77777777" w:rsidR="00CA0A6C" w:rsidRDefault="00CA0A6C" w:rsidP="00C30EF9">
      <w:pPr>
        <w:spacing w:line="360" w:lineRule="auto"/>
        <w:rPr>
          <w:rFonts w:ascii="黑体" w:eastAsia="黑体" w:hAnsi="黑体"/>
          <w:sz w:val="28"/>
          <w:szCs w:val="28"/>
        </w:rPr>
      </w:pPr>
    </w:p>
    <w:p w14:paraId="56BA848E" w14:textId="77777777" w:rsidR="00CA0A6C" w:rsidRPr="00C30EF9" w:rsidRDefault="00CA0A6C" w:rsidP="00CA0A6C">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XXX管理系统的实施</w:t>
      </w:r>
    </w:p>
    <w:p w14:paraId="4CA9DEF4" w14:textId="2EE404EC" w:rsidR="00CB3B7E" w:rsidRDefault="00CB3B7E" w:rsidP="00940478">
      <w:pPr>
        <w:ind w:firstLine="420"/>
        <w:rPr>
          <w:rFonts w:ascii="黑体" w:eastAsia="黑体" w:hAnsi="黑体"/>
          <w:sz w:val="28"/>
          <w:szCs w:val="28"/>
        </w:rPr>
      </w:pPr>
      <w:r>
        <w:rPr>
          <w:rFonts w:asciiTheme="minorEastAsia" w:hAnsiTheme="minorEastAsia" w:hint="eastAsia"/>
        </w:rPr>
        <w:t>在信息系统分析与设计</w:t>
      </w:r>
      <w:r w:rsidR="00DE2E4A">
        <w:rPr>
          <w:rFonts w:asciiTheme="minorEastAsia" w:hAnsiTheme="minorEastAsia" w:hint="eastAsia"/>
        </w:rPr>
        <w:t>的阶段中，开发人员为新系统设计了它的逻辑模型和物理模型。系统实施阶段的目标就是把系统设计的物理模型转换成可实际运行的新系统。系统实施阶段既是系统的成功实现</w:t>
      </w:r>
      <w:r w:rsidR="005E3EAA">
        <w:rPr>
          <w:rFonts w:asciiTheme="minorEastAsia" w:hAnsiTheme="minorEastAsia" w:hint="eastAsia"/>
        </w:rPr>
        <w:t>的最后一步</w:t>
      </w:r>
      <w:r w:rsidR="00DE2E4A">
        <w:rPr>
          <w:rFonts w:asciiTheme="minorEastAsia" w:hAnsiTheme="minorEastAsia" w:hint="eastAsia"/>
        </w:rPr>
        <w:t>，又是取得用户对新系统信任的关键阶段。</w:t>
      </w:r>
    </w:p>
    <w:p w14:paraId="4C7C0CA8" w14:textId="77777777" w:rsidR="00CA0A6C" w:rsidRDefault="00CA0A6C" w:rsidP="00C30EF9">
      <w:pPr>
        <w:spacing w:line="360" w:lineRule="auto"/>
        <w:rPr>
          <w:rFonts w:ascii="黑体" w:eastAsia="黑体" w:hAnsi="黑体"/>
          <w:sz w:val="28"/>
          <w:szCs w:val="28"/>
        </w:rPr>
      </w:pPr>
      <w:r>
        <w:rPr>
          <w:rFonts w:ascii="黑体" w:eastAsia="黑体" w:hAnsi="黑体" w:hint="eastAsia"/>
          <w:sz w:val="28"/>
          <w:szCs w:val="28"/>
        </w:rPr>
        <w:t>4.1系统开发工具的选择</w:t>
      </w:r>
    </w:p>
    <w:p w14:paraId="1229A7E4" w14:textId="4126D8E6" w:rsidR="00DE2E4A" w:rsidRDefault="00DE2E4A" w:rsidP="00C30EF9">
      <w:pPr>
        <w:spacing w:line="360" w:lineRule="auto"/>
        <w:rPr>
          <w:rFonts w:ascii="黑体" w:eastAsia="黑体" w:hAnsi="黑体"/>
          <w:sz w:val="28"/>
          <w:szCs w:val="28"/>
        </w:rPr>
      </w:pPr>
      <w:r>
        <w:rPr>
          <w:rFonts w:ascii="黑体" w:eastAsia="黑体" w:hAnsi="黑体" w:hint="eastAsia"/>
          <w:sz w:val="28"/>
          <w:szCs w:val="28"/>
        </w:rPr>
        <w:t>4.1.1MySQL数据库的选择</w:t>
      </w:r>
    </w:p>
    <w:p w14:paraId="0A5BD4B6" w14:textId="495F2A19" w:rsidR="00DE2E4A" w:rsidRDefault="00DE2E4A" w:rsidP="00940478">
      <w:pPr>
        <w:rPr>
          <w:rFonts w:asciiTheme="minorEastAsia" w:hAnsiTheme="minorEastAsia"/>
        </w:rPr>
      </w:pPr>
      <w:r>
        <w:rPr>
          <w:rFonts w:ascii="黑体" w:eastAsia="黑体" w:hAnsi="黑体" w:hint="eastAsia"/>
          <w:sz w:val="28"/>
          <w:szCs w:val="28"/>
        </w:rPr>
        <w:tab/>
      </w:r>
      <w:r>
        <w:rPr>
          <w:rFonts w:asciiTheme="minorEastAsia" w:hAnsiTheme="minorEastAsia" w:hint="eastAsia"/>
        </w:rPr>
        <w:t>MySQL数据库是当前数据库领域最为流行的关系型数据库之一，它具有如下特点：</w:t>
      </w:r>
    </w:p>
    <w:p w14:paraId="62DECA49" w14:textId="6FC5FAFC" w:rsidR="00DE2E4A" w:rsidRPr="001F41B1" w:rsidRDefault="00213A01" w:rsidP="00940478">
      <w:pPr>
        <w:pStyle w:val="a5"/>
        <w:numPr>
          <w:ilvl w:val="0"/>
          <w:numId w:val="8"/>
        </w:numPr>
        <w:ind w:firstLineChars="0"/>
        <w:rPr>
          <w:rFonts w:ascii="黑体" w:eastAsia="黑体" w:hAnsi="黑体"/>
          <w:sz w:val="28"/>
          <w:szCs w:val="28"/>
        </w:rPr>
      </w:pPr>
      <w:r>
        <w:rPr>
          <w:rFonts w:asciiTheme="minorEastAsia" w:hAnsiTheme="minorEastAsia" w:hint="eastAsia"/>
        </w:rPr>
        <w:t>可以同时处理几乎不限数量的用户</w:t>
      </w:r>
      <w:r w:rsidR="001F41B1">
        <w:rPr>
          <w:rFonts w:asciiTheme="minorEastAsia" w:hAnsiTheme="minorEastAsia" w:hint="eastAsia"/>
        </w:rPr>
        <w:t>。</w:t>
      </w:r>
    </w:p>
    <w:p w14:paraId="193A9A9F" w14:textId="3A7DEB70" w:rsidR="001F41B1" w:rsidRPr="001F41B1" w:rsidRDefault="001F41B1" w:rsidP="00940478">
      <w:pPr>
        <w:pStyle w:val="a5"/>
        <w:numPr>
          <w:ilvl w:val="0"/>
          <w:numId w:val="8"/>
        </w:numPr>
        <w:ind w:firstLineChars="0"/>
        <w:rPr>
          <w:rFonts w:ascii="黑体" w:eastAsia="黑体" w:hAnsi="黑体"/>
          <w:sz w:val="28"/>
          <w:szCs w:val="28"/>
        </w:rPr>
      </w:pPr>
      <w:r>
        <w:rPr>
          <w:rFonts w:asciiTheme="minorEastAsia" w:hAnsiTheme="minorEastAsia" w:hint="eastAsia"/>
        </w:rPr>
        <w:t>处理多大50,000,000以上的记录。</w:t>
      </w:r>
    </w:p>
    <w:p w14:paraId="0BBDE954" w14:textId="60A5169E" w:rsidR="001F41B1" w:rsidRPr="001F41B1" w:rsidRDefault="001F41B1" w:rsidP="00940478">
      <w:pPr>
        <w:pStyle w:val="a5"/>
        <w:numPr>
          <w:ilvl w:val="0"/>
          <w:numId w:val="8"/>
        </w:numPr>
        <w:ind w:firstLineChars="0"/>
        <w:rPr>
          <w:rFonts w:ascii="黑体" w:eastAsia="黑体" w:hAnsi="黑体"/>
          <w:sz w:val="28"/>
          <w:szCs w:val="28"/>
        </w:rPr>
      </w:pPr>
      <w:r>
        <w:rPr>
          <w:rFonts w:asciiTheme="minorEastAsia" w:hAnsiTheme="minorEastAsia" w:hint="eastAsia"/>
        </w:rPr>
        <w:t>命令执行速度快，也许是现今最快的。</w:t>
      </w:r>
    </w:p>
    <w:p w14:paraId="38619B0B" w14:textId="48625EE7" w:rsidR="001F41B1" w:rsidRPr="001F41B1" w:rsidRDefault="001F41B1" w:rsidP="00940478">
      <w:pPr>
        <w:pStyle w:val="a5"/>
        <w:numPr>
          <w:ilvl w:val="0"/>
          <w:numId w:val="8"/>
        </w:numPr>
        <w:ind w:firstLineChars="0"/>
        <w:rPr>
          <w:rFonts w:ascii="黑体" w:eastAsia="黑体" w:hAnsi="黑体"/>
          <w:sz w:val="28"/>
          <w:szCs w:val="28"/>
        </w:rPr>
      </w:pPr>
      <w:r>
        <w:rPr>
          <w:rFonts w:asciiTheme="minorEastAsia" w:hAnsiTheme="minorEastAsia" w:hint="eastAsia"/>
        </w:rPr>
        <w:t>简单有效的用户特权体系。</w:t>
      </w:r>
    </w:p>
    <w:p w14:paraId="00DFA8DA" w14:textId="08F9212E" w:rsidR="001F41B1" w:rsidRPr="001F41B1" w:rsidRDefault="001F41B1" w:rsidP="00940478">
      <w:pPr>
        <w:pStyle w:val="a5"/>
        <w:numPr>
          <w:ilvl w:val="0"/>
          <w:numId w:val="8"/>
        </w:numPr>
        <w:ind w:firstLineChars="0"/>
        <w:rPr>
          <w:rFonts w:ascii="黑体" w:eastAsia="黑体" w:hAnsi="黑体"/>
          <w:sz w:val="28"/>
          <w:szCs w:val="28"/>
        </w:rPr>
      </w:pPr>
      <w:r>
        <w:rPr>
          <w:rFonts w:asciiTheme="minorEastAsia" w:hAnsiTheme="minorEastAsia" w:hint="eastAsia"/>
        </w:rPr>
        <w:t>可以运行在不同的平台上。</w:t>
      </w:r>
    </w:p>
    <w:p w14:paraId="6836A1DA" w14:textId="23D404DF" w:rsidR="001F41B1" w:rsidRPr="001F41B1" w:rsidRDefault="001F41B1" w:rsidP="00940478">
      <w:pPr>
        <w:pStyle w:val="a5"/>
        <w:numPr>
          <w:ilvl w:val="0"/>
          <w:numId w:val="8"/>
        </w:numPr>
        <w:ind w:firstLineChars="0"/>
        <w:rPr>
          <w:rFonts w:ascii="黑体" w:eastAsia="黑体" w:hAnsi="黑体"/>
          <w:sz w:val="28"/>
          <w:szCs w:val="28"/>
        </w:rPr>
      </w:pPr>
      <w:r>
        <w:rPr>
          <w:rFonts w:asciiTheme="minorEastAsia" w:hAnsiTheme="minorEastAsia" w:hint="eastAsia"/>
        </w:rPr>
        <w:t>可以在同一查询中混用来自不同数据库的表。</w:t>
      </w:r>
    </w:p>
    <w:p w14:paraId="17CBB123" w14:textId="7948C086" w:rsidR="001F41B1" w:rsidRDefault="001F41B1" w:rsidP="001F41B1">
      <w:pPr>
        <w:spacing w:line="360" w:lineRule="auto"/>
        <w:rPr>
          <w:rFonts w:ascii="黑体" w:eastAsia="黑体" w:hAnsi="黑体"/>
          <w:sz w:val="28"/>
          <w:szCs w:val="28"/>
        </w:rPr>
      </w:pPr>
      <w:r>
        <w:rPr>
          <w:rFonts w:ascii="黑体" w:eastAsia="黑体" w:hAnsi="黑体" w:hint="eastAsia"/>
          <w:sz w:val="28"/>
          <w:szCs w:val="28"/>
        </w:rPr>
        <w:t>4.1.2NodeJS的选择</w:t>
      </w:r>
    </w:p>
    <w:p w14:paraId="770ED82D" w14:textId="0DEFD8E1" w:rsidR="001F41B1" w:rsidRDefault="001F41B1" w:rsidP="001F41B1">
      <w:pPr>
        <w:rPr>
          <w:rFonts w:asciiTheme="minorEastAsia" w:hAnsiTheme="minorEastAsia"/>
        </w:rPr>
      </w:pPr>
      <w:r>
        <w:rPr>
          <w:rFonts w:ascii="黑体" w:eastAsia="黑体" w:hAnsi="黑体" w:hint="eastAsia"/>
          <w:sz w:val="28"/>
          <w:szCs w:val="28"/>
        </w:rPr>
        <w:tab/>
      </w:r>
      <w:proofErr w:type="spellStart"/>
      <w:r>
        <w:rPr>
          <w:rFonts w:asciiTheme="minorEastAsia" w:hAnsiTheme="minorEastAsia" w:hint="eastAsia"/>
        </w:rPr>
        <w:t>NodeJS</w:t>
      </w:r>
      <w:proofErr w:type="spellEnd"/>
      <w:r>
        <w:rPr>
          <w:rFonts w:asciiTheme="minorEastAsia" w:hAnsiTheme="minorEastAsia" w:hint="eastAsia"/>
        </w:rPr>
        <w:t>是一个基于Chrome JavaScript运行时建立的平台，是一个JavaScript的运行环境(runtime)</w:t>
      </w:r>
      <w:r w:rsidR="00940478">
        <w:rPr>
          <w:rFonts w:asciiTheme="minorEastAsia" w:hAnsiTheme="minorEastAsia" w:hint="eastAsia"/>
        </w:rPr>
        <w:t>。实际上它是对Google V8引擎的封装。</w:t>
      </w:r>
      <w:proofErr w:type="spellStart"/>
      <w:r w:rsidR="00940478">
        <w:rPr>
          <w:rFonts w:asciiTheme="minorEastAsia" w:hAnsiTheme="minorEastAsia" w:hint="eastAsia"/>
        </w:rPr>
        <w:t>NodeJS</w:t>
      </w:r>
      <w:proofErr w:type="spellEnd"/>
      <w:r w:rsidR="00940478">
        <w:rPr>
          <w:rFonts w:asciiTheme="minorEastAsia" w:hAnsiTheme="minorEastAsia" w:hint="eastAsia"/>
        </w:rPr>
        <w:t>是开发该系统的关键技术。</w:t>
      </w:r>
    </w:p>
    <w:p w14:paraId="455FF68C" w14:textId="32381014" w:rsidR="00940478" w:rsidRDefault="00940478" w:rsidP="001F41B1">
      <w:pPr>
        <w:rPr>
          <w:rFonts w:asciiTheme="minorEastAsia" w:hAnsiTheme="minorEastAsia"/>
        </w:rPr>
      </w:pPr>
      <w:r>
        <w:rPr>
          <w:rFonts w:asciiTheme="minorEastAsia" w:hAnsiTheme="minorEastAsia" w:hint="eastAsia"/>
        </w:rPr>
        <w:tab/>
      </w:r>
      <w:proofErr w:type="spellStart"/>
      <w:r>
        <w:rPr>
          <w:rFonts w:asciiTheme="minorEastAsia" w:hAnsiTheme="minorEastAsia" w:hint="eastAsia"/>
        </w:rPr>
        <w:t>NodeJS</w:t>
      </w:r>
      <w:proofErr w:type="spellEnd"/>
      <w:r>
        <w:rPr>
          <w:rFonts w:asciiTheme="minorEastAsia" w:hAnsiTheme="minorEastAsia" w:hint="eastAsia"/>
        </w:rPr>
        <w:t>具有如下特点：</w:t>
      </w:r>
    </w:p>
    <w:p w14:paraId="2BCDA9DB" w14:textId="1F6A9C26" w:rsidR="00940478" w:rsidRPr="00940478" w:rsidRDefault="00940478" w:rsidP="001F41B1">
      <w:pPr>
        <w:pStyle w:val="a5"/>
        <w:numPr>
          <w:ilvl w:val="0"/>
          <w:numId w:val="8"/>
        </w:numPr>
        <w:ind w:firstLineChars="0"/>
        <w:rPr>
          <w:rFonts w:ascii="黑体" w:eastAsia="黑体" w:hAnsi="黑体"/>
          <w:sz w:val="28"/>
          <w:szCs w:val="28"/>
        </w:rPr>
      </w:pPr>
      <w:r>
        <w:rPr>
          <w:rFonts w:asciiTheme="minorEastAsia" w:hAnsiTheme="minorEastAsia" w:hint="eastAsia"/>
        </w:rPr>
        <w:t>它是一个JavaScript运行环境。</w:t>
      </w:r>
    </w:p>
    <w:p w14:paraId="57F512DA" w14:textId="1810E205" w:rsidR="00940478" w:rsidRPr="00940478" w:rsidRDefault="00940478" w:rsidP="001F41B1">
      <w:pPr>
        <w:pStyle w:val="a5"/>
        <w:numPr>
          <w:ilvl w:val="0"/>
          <w:numId w:val="8"/>
        </w:numPr>
        <w:ind w:firstLineChars="0"/>
        <w:rPr>
          <w:rFonts w:ascii="黑体" w:eastAsia="黑体" w:hAnsi="黑体"/>
          <w:sz w:val="28"/>
          <w:szCs w:val="28"/>
        </w:rPr>
      </w:pPr>
      <w:r>
        <w:rPr>
          <w:rFonts w:asciiTheme="minorEastAsia" w:hAnsiTheme="minorEastAsia" w:hint="eastAsia"/>
        </w:rPr>
        <w:t>依赖于Chrome V8引擎进行代码解释。</w:t>
      </w:r>
    </w:p>
    <w:p w14:paraId="5ABB8952" w14:textId="6C3DFB51" w:rsidR="00940478" w:rsidRPr="00940478" w:rsidRDefault="00940478" w:rsidP="001F41B1">
      <w:pPr>
        <w:pStyle w:val="a5"/>
        <w:numPr>
          <w:ilvl w:val="0"/>
          <w:numId w:val="8"/>
        </w:numPr>
        <w:ind w:firstLineChars="0"/>
        <w:rPr>
          <w:rFonts w:ascii="黑体" w:eastAsia="黑体" w:hAnsi="黑体"/>
          <w:sz w:val="28"/>
          <w:szCs w:val="28"/>
        </w:rPr>
      </w:pPr>
      <w:r>
        <w:rPr>
          <w:rFonts w:asciiTheme="minorEastAsia" w:hAnsiTheme="minorEastAsia" w:hint="eastAsia"/>
        </w:rPr>
        <w:t>事件驱动。</w:t>
      </w:r>
    </w:p>
    <w:p w14:paraId="20DF3F60" w14:textId="5D807141" w:rsidR="00940478" w:rsidRPr="00940478" w:rsidRDefault="00940478" w:rsidP="001F41B1">
      <w:pPr>
        <w:pStyle w:val="a5"/>
        <w:numPr>
          <w:ilvl w:val="0"/>
          <w:numId w:val="8"/>
        </w:numPr>
        <w:ind w:firstLineChars="0"/>
        <w:rPr>
          <w:rFonts w:ascii="黑体" w:eastAsia="黑体" w:hAnsi="黑体"/>
          <w:sz w:val="28"/>
          <w:szCs w:val="28"/>
        </w:rPr>
      </w:pPr>
      <w:r>
        <w:rPr>
          <w:rFonts w:asciiTheme="minorEastAsia" w:hAnsiTheme="minorEastAsia" w:hint="eastAsia"/>
        </w:rPr>
        <w:t>非阻塞I/O。</w:t>
      </w:r>
    </w:p>
    <w:p w14:paraId="2BB16A8E" w14:textId="70922325" w:rsidR="00940478" w:rsidRPr="00940478" w:rsidRDefault="00940478" w:rsidP="001F41B1">
      <w:pPr>
        <w:pStyle w:val="a5"/>
        <w:numPr>
          <w:ilvl w:val="0"/>
          <w:numId w:val="8"/>
        </w:numPr>
        <w:ind w:firstLineChars="0"/>
        <w:rPr>
          <w:rFonts w:ascii="黑体" w:eastAsia="黑体" w:hAnsi="黑体"/>
          <w:sz w:val="28"/>
          <w:szCs w:val="28"/>
        </w:rPr>
      </w:pPr>
      <w:r>
        <w:rPr>
          <w:rFonts w:asciiTheme="minorEastAsia" w:hAnsiTheme="minorEastAsia" w:hint="eastAsia"/>
        </w:rPr>
        <w:t>轻量、可伸缩，适用于数据交互应用。</w:t>
      </w:r>
    </w:p>
    <w:p w14:paraId="315B33E2" w14:textId="197041BF" w:rsidR="00940478" w:rsidRPr="00824C99" w:rsidRDefault="00940478" w:rsidP="001F41B1">
      <w:pPr>
        <w:pStyle w:val="a5"/>
        <w:numPr>
          <w:ilvl w:val="0"/>
          <w:numId w:val="8"/>
        </w:numPr>
        <w:ind w:firstLineChars="0"/>
        <w:rPr>
          <w:rFonts w:ascii="黑体" w:eastAsia="黑体" w:hAnsi="黑体"/>
          <w:sz w:val="28"/>
          <w:szCs w:val="28"/>
        </w:rPr>
      </w:pPr>
      <w:r>
        <w:rPr>
          <w:rFonts w:asciiTheme="minorEastAsia" w:hAnsiTheme="minorEastAsia" w:hint="eastAsia"/>
        </w:rPr>
        <w:t>单线程，单进程。</w:t>
      </w:r>
    </w:p>
    <w:p w14:paraId="3FEF0F3C" w14:textId="64382CFC" w:rsidR="00824C99" w:rsidRPr="00824C99" w:rsidRDefault="00824C99" w:rsidP="00315A66">
      <w:pPr>
        <w:ind w:firstLine="413"/>
        <w:rPr>
          <w:rFonts w:ascii="黑体" w:eastAsia="黑体" w:hAnsi="黑体"/>
          <w:sz w:val="28"/>
          <w:szCs w:val="28"/>
        </w:rPr>
      </w:pPr>
      <w:r>
        <w:rPr>
          <w:rFonts w:asciiTheme="minorEastAsia" w:hAnsiTheme="minorEastAsia" w:hint="eastAsia"/>
        </w:rPr>
        <w:t>JavaScript是一个事件驱动语言，</w:t>
      </w:r>
      <w:proofErr w:type="spellStart"/>
      <w:r>
        <w:rPr>
          <w:rFonts w:asciiTheme="minorEastAsia" w:hAnsiTheme="minorEastAsia" w:hint="eastAsia"/>
        </w:rPr>
        <w:t>Node</w:t>
      </w:r>
      <w:r w:rsidR="00315A66">
        <w:rPr>
          <w:rFonts w:asciiTheme="minorEastAsia" w:hAnsiTheme="minorEastAsia" w:hint="eastAsia"/>
        </w:rPr>
        <w:t>JS</w:t>
      </w:r>
      <w:proofErr w:type="spellEnd"/>
      <w:r>
        <w:rPr>
          <w:rFonts w:asciiTheme="minorEastAsia" w:hAnsiTheme="minorEastAsia" w:hint="eastAsia"/>
        </w:rPr>
        <w:t>利用了这个优点</w:t>
      </w:r>
      <w:r w:rsidR="00315A66">
        <w:rPr>
          <w:rFonts w:asciiTheme="minorEastAsia" w:hAnsiTheme="minorEastAsia" w:hint="eastAsia"/>
        </w:rPr>
        <w:t>，编写出可扩展性高的服务器。</w:t>
      </w:r>
      <w:proofErr w:type="spellStart"/>
      <w:r w:rsidR="00315A66">
        <w:rPr>
          <w:rFonts w:asciiTheme="minorEastAsia" w:hAnsiTheme="minorEastAsia" w:hint="eastAsia"/>
        </w:rPr>
        <w:t>NodeJS</w:t>
      </w:r>
      <w:proofErr w:type="spellEnd"/>
      <w:r w:rsidR="00315A66">
        <w:rPr>
          <w:rFonts w:asciiTheme="minorEastAsia" w:hAnsiTheme="minorEastAsia" w:hint="eastAsia"/>
        </w:rPr>
        <w:t>采用“事件循环”(event loop)的架构,使得编写可扩展性高的服务器变得既容易又安全。</w:t>
      </w:r>
      <w:proofErr w:type="spellStart"/>
      <w:r>
        <w:rPr>
          <w:rFonts w:asciiTheme="minorEastAsia" w:hAnsiTheme="minorEastAsia" w:hint="eastAsia"/>
        </w:rPr>
        <w:t>NodeJS</w:t>
      </w:r>
      <w:proofErr w:type="spellEnd"/>
      <w:r>
        <w:rPr>
          <w:rFonts w:asciiTheme="minorEastAsia" w:hAnsiTheme="minorEastAsia" w:hint="eastAsia"/>
        </w:rPr>
        <w:t>采用一系列“非阻塞”库</w:t>
      </w:r>
      <w:r w:rsidR="00315A66">
        <w:rPr>
          <w:rFonts w:asciiTheme="minorEastAsia" w:hAnsiTheme="minorEastAsia" w:hint="eastAsia"/>
        </w:rPr>
        <w:t>来支持事件循环的方式。本质上就是为文件系统、数据库之类的资源提供接口。向文件系统发送一个请求时，无需等待硬盘(寻址并检索文件)，硬盘准备好的时候非阻塞接口会通知</w:t>
      </w:r>
      <w:proofErr w:type="spellStart"/>
      <w:r w:rsidR="00315A66">
        <w:rPr>
          <w:rFonts w:asciiTheme="minorEastAsia" w:hAnsiTheme="minorEastAsia" w:hint="eastAsia"/>
        </w:rPr>
        <w:t>NodeJS</w:t>
      </w:r>
      <w:proofErr w:type="spellEnd"/>
      <w:r w:rsidR="00315A66">
        <w:rPr>
          <w:rFonts w:asciiTheme="minorEastAsia" w:hAnsiTheme="minorEastAsia" w:hint="eastAsia"/>
        </w:rPr>
        <w:t>。该模型以可扩展的方式简化了对慢资源的访问。有利于开发高性能的应用。</w:t>
      </w:r>
    </w:p>
    <w:p w14:paraId="4DFE7766" w14:textId="77777777" w:rsidR="00CA0A6C" w:rsidRDefault="00CA0A6C" w:rsidP="00C30EF9">
      <w:pPr>
        <w:spacing w:line="360" w:lineRule="auto"/>
        <w:rPr>
          <w:rFonts w:ascii="黑体" w:eastAsia="黑体" w:hAnsi="黑体"/>
          <w:sz w:val="28"/>
          <w:szCs w:val="28"/>
        </w:rPr>
      </w:pPr>
      <w:r>
        <w:rPr>
          <w:rFonts w:ascii="黑体" w:eastAsia="黑体" w:hAnsi="黑体" w:hint="eastAsia"/>
          <w:sz w:val="28"/>
          <w:szCs w:val="28"/>
        </w:rPr>
        <w:t>4.2数据库的连接</w:t>
      </w:r>
    </w:p>
    <w:p w14:paraId="7B8D9571" w14:textId="12632BC0" w:rsidR="004136D4" w:rsidRPr="00F771C5" w:rsidRDefault="004136D4" w:rsidP="004136D4">
      <w:pPr>
        <w:ind w:firstLine="420"/>
        <w:rPr>
          <w:rFonts w:asciiTheme="minorEastAsia" w:hAnsiTheme="minorEastAsia"/>
        </w:rPr>
      </w:pPr>
      <w:r w:rsidRPr="00F771C5">
        <w:rPr>
          <w:rFonts w:asciiTheme="minorEastAsia" w:hAnsiTheme="minorEastAsia" w:hint="eastAsia"/>
        </w:rPr>
        <w:t>在进行系统开发时，一个很重要的步骤就是建立程序到数据库的连接，用以访问数据库。</w:t>
      </w:r>
      <w:r w:rsidR="0082210B" w:rsidRPr="00F771C5">
        <w:rPr>
          <w:rFonts w:asciiTheme="minorEastAsia" w:hAnsiTheme="minorEastAsia" w:hint="eastAsia"/>
        </w:rPr>
        <w:t>连接</w:t>
      </w:r>
      <w:r w:rsidR="0082210B" w:rsidRPr="00F771C5">
        <w:rPr>
          <w:rFonts w:asciiTheme="minorEastAsia" w:hAnsiTheme="minorEastAsia"/>
        </w:rPr>
        <w:t>数据库</w:t>
      </w:r>
      <w:r w:rsidR="0082210B" w:rsidRPr="00F771C5">
        <w:rPr>
          <w:rFonts w:asciiTheme="minorEastAsia" w:hAnsiTheme="minorEastAsia" w:hint="eastAsia"/>
        </w:rPr>
        <w:t>有</w:t>
      </w:r>
      <w:r w:rsidR="0082210B" w:rsidRPr="00F771C5">
        <w:rPr>
          <w:rFonts w:asciiTheme="minorEastAsia" w:hAnsiTheme="minorEastAsia"/>
        </w:rPr>
        <w:t>DSN</w:t>
      </w:r>
      <w:r w:rsidR="0082210B" w:rsidRPr="00F771C5">
        <w:rPr>
          <w:rFonts w:asciiTheme="minorEastAsia" w:hAnsiTheme="minorEastAsia" w:hint="eastAsia"/>
        </w:rPr>
        <w:t>(Data Source Name)</w:t>
      </w:r>
      <w:r w:rsidR="0082210B" w:rsidRPr="00F771C5">
        <w:rPr>
          <w:rFonts w:asciiTheme="minorEastAsia" w:hAnsiTheme="minorEastAsia"/>
        </w:rPr>
        <w:t>和非DSN两种方法。应用DSN访问数据库需要配置ODBC数据源（即系统DSN），该方法的优点是比较安全</w:t>
      </w:r>
      <w:r w:rsidR="0082210B" w:rsidRPr="00F771C5">
        <w:rPr>
          <w:rFonts w:asciiTheme="minorEastAsia" w:hAnsiTheme="minorEastAsia" w:hint="eastAsia"/>
        </w:rPr>
        <w:t>；</w:t>
      </w:r>
      <w:r w:rsidR="0082210B" w:rsidRPr="00F771C5">
        <w:rPr>
          <w:rFonts w:asciiTheme="minorEastAsia" w:hAnsiTheme="minorEastAsia"/>
        </w:rPr>
        <w:t>而应用非DSN访问数据库不需要配置ODBC数据源，比较方便</w:t>
      </w:r>
      <w:r w:rsidR="0082210B" w:rsidRPr="00F771C5">
        <w:rPr>
          <w:rFonts w:asciiTheme="minorEastAsia" w:hAnsiTheme="minorEastAsia" w:hint="eastAsia"/>
        </w:rPr>
        <w:t>，但不够安全。</w:t>
      </w:r>
      <w:r w:rsidR="00E47CBD" w:rsidRPr="00F771C5">
        <w:rPr>
          <w:rFonts w:asciiTheme="minorEastAsia" w:hAnsiTheme="minorEastAsia" w:hint="eastAsia"/>
        </w:rPr>
        <w:t>本系统采用DSN的方式访问数据库。</w:t>
      </w:r>
    </w:p>
    <w:p w14:paraId="31FDE6C1" w14:textId="6A1E4C1B" w:rsidR="00EA6793" w:rsidRPr="00F771C5" w:rsidRDefault="00EA6793" w:rsidP="004136D4">
      <w:pPr>
        <w:ind w:firstLine="420"/>
        <w:rPr>
          <w:rFonts w:asciiTheme="minorEastAsia" w:hAnsiTheme="minorEastAsia"/>
        </w:rPr>
      </w:pPr>
      <w:r w:rsidRPr="00F771C5">
        <w:rPr>
          <w:rFonts w:asciiTheme="minorEastAsia" w:hAnsiTheme="minorEastAsia" w:hint="eastAsia"/>
        </w:rPr>
        <w:t>本系统用到了连接池来处理程序对数据库的访问和操作。</w:t>
      </w:r>
      <w:r w:rsidR="0047095D" w:rsidRPr="00F771C5">
        <w:rPr>
          <w:rFonts w:asciiTheme="minorEastAsia" w:hAnsiTheme="minorEastAsia" w:hint="eastAsia"/>
        </w:rPr>
        <w:t>创建数据库连接主要分三步进行：一是创建数据库配置文件dbConnection.js;二是创建数据库连接文件dbHelper.js；三是在需要进行数据库</w:t>
      </w:r>
      <w:r w:rsidR="00F771C5" w:rsidRPr="00F771C5">
        <w:rPr>
          <w:rFonts w:asciiTheme="minorEastAsia" w:hAnsiTheme="minorEastAsia" w:hint="eastAsia"/>
        </w:rPr>
        <w:t>操作的程序中引入dbHelper.js文件（</w:t>
      </w:r>
      <w:proofErr w:type="spellStart"/>
      <w:r w:rsidR="00F771C5" w:rsidRPr="00F771C5">
        <w:rPr>
          <w:rFonts w:asciiTheme="minorEastAsia" w:hAnsiTheme="minorEastAsia" w:hint="eastAsia"/>
        </w:rPr>
        <w:t>var</w:t>
      </w:r>
      <w:proofErr w:type="spellEnd"/>
      <w:r w:rsidR="00F771C5" w:rsidRPr="00F771C5">
        <w:rPr>
          <w:rFonts w:asciiTheme="minorEastAsia" w:hAnsiTheme="minorEastAsia" w:hint="eastAsia"/>
        </w:rPr>
        <w:t xml:space="preserve"> </w:t>
      </w:r>
      <w:proofErr w:type="spellStart"/>
      <w:r w:rsidR="00F771C5" w:rsidRPr="00F771C5">
        <w:rPr>
          <w:rFonts w:asciiTheme="minorEastAsia" w:hAnsiTheme="minorEastAsia" w:hint="eastAsia"/>
        </w:rPr>
        <w:t>dbHelper</w:t>
      </w:r>
      <w:proofErr w:type="spellEnd"/>
      <w:r w:rsidR="00F771C5" w:rsidRPr="00F771C5">
        <w:rPr>
          <w:rFonts w:asciiTheme="minorEastAsia" w:hAnsiTheme="minorEastAsia" w:hint="eastAsia"/>
        </w:rPr>
        <w:t xml:space="preserve"> = require(</w:t>
      </w:r>
      <w:r w:rsidR="00F771C5" w:rsidRPr="00F771C5">
        <w:rPr>
          <w:rFonts w:asciiTheme="minorEastAsia" w:hAnsiTheme="minorEastAsia"/>
        </w:rPr>
        <w:t>‘</w:t>
      </w:r>
      <w:r w:rsidR="00F771C5" w:rsidRPr="00F771C5">
        <w:rPr>
          <w:rFonts w:asciiTheme="minorEastAsia" w:hAnsiTheme="minorEastAsia" w:hint="eastAsia"/>
        </w:rPr>
        <w:t>dbHelper.js</w:t>
      </w:r>
      <w:r w:rsidR="00F771C5" w:rsidRPr="00F771C5">
        <w:rPr>
          <w:rFonts w:asciiTheme="minorEastAsia" w:hAnsiTheme="minorEastAsia"/>
        </w:rPr>
        <w:t>’</w:t>
      </w:r>
      <w:r w:rsidR="00F771C5" w:rsidRPr="00F771C5">
        <w:rPr>
          <w:rFonts w:asciiTheme="minorEastAsia" w:hAnsiTheme="minorEastAsia" w:hint="eastAsia"/>
        </w:rPr>
        <w:t>)）。下面进行详细介绍。</w:t>
      </w:r>
    </w:p>
    <w:p w14:paraId="275A9FEC" w14:textId="1DC0ED62" w:rsidR="00F771C5" w:rsidRDefault="00F771C5" w:rsidP="004136D4">
      <w:pPr>
        <w:ind w:firstLine="420"/>
        <w:rPr>
          <w:rFonts w:asciiTheme="minorEastAsia" w:hAnsiTheme="minorEastAsia"/>
        </w:rPr>
      </w:pPr>
      <w:r w:rsidRPr="00F771C5">
        <w:rPr>
          <w:rFonts w:asciiTheme="minorEastAsia" w:hAnsiTheme="minorEastAsia" w:hint="eastAsia"/>
        </w:rPr>
        <w:t>本系统</w:t>
      </w:r>
      <w:r>
        <w:rPr>
          <w:rFonts w:asciiTheme="minorEastAsia" w:hAnsiTheme="minorEastAsia" w:hint="eastAsia"/>
        </w:rPr>
        <w:t>的数据库的配置文件为dbConnection.js,对数据库操作是必不可少的。它指明了数据库的地址、名称、用户名和密码</w:t>
      </w:r>
      <w:r w:rsidR="00B166D9">
        <w:rPr>
          <w:rFonts w:asciiTheme="minorEastAsia" w:hAnsiTheme="minorEastAsia" w:hint="eastAsia"/>
        </w:rPr>
        <w:t>，并创建了连接池</w:t>
      </w:r>
      <w:r w:rsidR="008E4E53">
        <w:rPr>
          <w:rFonts w:asciiTheme="minorEastAsia" w:hAnsiTheme="minorEastAsia" w:hint="eastAsia"/>
        </w:rPr>
        <w:t>pool作为导出对象</w:t>
      </w:r>
      <w:r>
        <w:rPr>
          <w:rFonts w:asciiTheme="minorEastAsia" w:hAnsiTheme="minorEastAsia" w:hint="eastAsia"/>
        </w:rPr>
        <w:t>。代码如下</w:t>
      </w:r>
      <w:r w:rsidR="00B166D9">
        <w:rPr>
          <w:rFonts w:asciiTheme="minorEastAsia" w:hAnsiTheme="minorEastAsia" w:hint="eastAsia"/>
        </w:rPr>
        <w:t>：</w:t>
      </w:r>
    </w:p>
    <w:p w14:paraId="2663140C" w14:textId="2B5B8B45" w:rsidR="00B166D9" w:rsidRPr="00B166D9" w:rsidRDefault="00B166D9" w:rsidP="00B166D9">
      <w:pPr>
        <w:ind w:firstLine="420"/>
        <w:rPr>
          <w:rFonts w:asciiTheme="minorEastAsia" w:hAnsiTheme="minorEastAsia"/>
        </w:rPr>
      </w:pPr>
      <w:proofErr w:type="spellStart"/>
      <w:proofErr w:type="gramStart"/>
      <w:r w:rsidRPr="00B166D9">
        <w:rPr>
          <w:rFonts w:asciiTheme="minorEastAsia" w:hAnsiTheme="minorEastAsia"/>
        </w:rPr>
        <w:t>var</w:t>
      </w:r>
      <w:proofErr w:type="spellEnd"/>
      <w:proofErr w:type="gramEnd"/>
      <w:r w:rsidRPr="00B166D9">
        <w:rPr>
          <w:rFonts w:asciiTheme="minorEastAsia" w:hAnsiTheme="minorEastAsia"/>
        </w:rPr>
        <w:t xml:space="preserve"> </w:t>
      </w:r>
      <w:proofErr w:type="spellStart"/>
      <w:r w:rsidRPr="00B166D9">
        <w:rPr>
          <w:rFonts w:asciiTheme="minorEastAsia" w:hAnsiTheme="minorEastAsia"/>
        </w:rPr>
        <w:t>mysql</w:t>
      </w:r>
      <w:proofErr w:type="spellEnd"/>
      <w:r w:rsidRPr="00B166D9">
        <w:rPr>
          <w:rFonts w:asciiTheme="minorEastAsia" w:hAnsiTheme="minorEastAsia"/>
        </w:rPr>
        <w:t xml:space="preserve"> = require('</w:t>
      </w:r>
      <w:proofErr w:type="spellStart"/>
      <w:r w:rsidRPr="00B166D9">
        <w:rPr>
          <w:rFonts w:asciiTheme="minorEastAsia" w:hAnsiTheme="minorEastAsia"/>
        </w:rPr>
        <w:t>mysql</w:t>
      </w:r>
      <w:proofErr w:type="spellEnd"/>
      <w:r w:rsidRPr="00B166D9">
        <w:rPr>
          <w:rFonts w:asciiTheme="minorEastAsia" w:hAnsiTheme="minorEastAsia"/>
        </w:rPr>
        <w:t>');</w:t>
      </w:r>
    </w:p>
    <w:p w14:paraId="4204C81B" w14:textId="77777777" w:rsidR="00B166D9" w:rsidRPr="00B166D9" w:rsidRDefault="00B166D9" w:rsidP="00B166D9">
      <w:pPr>
        <w:ind w:firstLine="420"/>
        <w:rPr>
          <w:rFonts w:asciiTheme="minorEastAsia" w:hAnsiTheme="minorEastAsia"/>
        </w:rPr>
      </w:pPr>
      <w:proofErr w:type="spellStart"/>
      <w:proofErr w:type="gramStart"/>
      <w:r w:rsidRPr="00B166D9">
        <w:rPr>
          <w:rFonts w:asciiTheme="minorEastAsia" w:hAnsiTheme="minorEastAsia"/>
        </w:rPr>
        <w:t>var</w:t>
      </w:r>
      <w:proofErr w:type="spellEnd"/>
      <w:proofErr w:type="gramEnd"/>
      <w:r w:rsidRPr="00B166D9">
        <w:rPr>
          <w:rFonts w:asciiTheme="minorEastAsia" w:hAnsiTheme="minorEastAsia"/>
        </w:rPr>
        <w:t xml:space="preserve"> options = {</w:t>
      </w:r>
    </w:p>
    <w:p w14:paraId="4C7D930B"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host</w:t>
      </w:r>
      <w:proofErr w:type="gramEnd"/>
      <w:r w:rsidRPr="00B166D9">
        <w:rPr>
          <w:rFonts w:asciiTheme="minorEastAsia" w:hAnsiTheme="minorEastAsia"/>
        </w:rPr>
        <w:t>: '</w:t>
      </w:r>
      <w:proofErr w:type="spellStart"/>
      <w:r w:rsidRPr="00B166D9">
        <w:rPr>
          <w:rFonts w:asciiTheme="minorEastAsia" w:hAnsiTheme="minorEastAsia"/>
        </w:rPr>
        <w:t>localhost</w:t>
      </w:r>
      <w:proofErr w:type="spellEnd"/>
      <w:r w:rsidRPr="00B166D9">
        <w:rPr>
          <w:rFonts w:asciiTheme="minorEastAsia" w:hAnsiTheme="minorEastAsia"/>
        </w:rPr>
        <w:t>',</w:t>
      </w:r>
    </w:p>
    <w:p w14:paraId="087EE1AB"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port</w:t>
      </w:r>
      <w:proofErr w:type="gramEnd"/>
      <w:r w:rsidRPr="00B166D9">
        <w:rPr>
          <w:rFonts w:asciiTheme="minorEastAsia" w:hAnsiTheme="minorEastAsia"/>
        </w:rPr>
        <w:t>: '3306',</w:t>
      </w:r>
    </w:p>
    <w:p w14:paraId="06A41A57"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database</w:t>
      </w:r>
      <w:proofErr w:type="gramEnd"/>
      <w:r w:rsidRPr="00B166D9">
        <w:rPr>
          <w:rFonts w:asciiTheme="minorEastAsia" w:hAnsiTheme="minorEastAsia"/>
        </w:rPr>
        <w:t>: '</w:t>
      </w:r>
      <w:proofErr w:type="spellStart"/>
      <w:r w:rsidRPr="00B166D9">
        <w:rPr>
          <w:rFonts w:asciiTheme="minorEastAsia" w:hAnsiTheme="minorEastAsia"/>
        </w:rPr>
        <w:t>graduationProject</w:t>
      </w:r>
      <w:proofErr w:type="spellEnd"/>
      <w:r w:rsidRPr="00B166D9">
        <w:rPr>
          <w:rFonts w:asciiTheme="minorEastAsia" w:hAnsiTheme="minorEastAsia"/>
        </w:rPr>
        <w:t>',</w:t>
      </w:r>
    </w:p>
    <w:p w14:paraId="60933E71"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user</w:t>
      </w:r>
      <w:proofErr w:type="gramEnd"/>
      <w:r w:rsidRPr="00B166D9">
        <w:rPr>
          <w:rFonts w:asciiTheme="minorEastAsia" w:hAnsiTheme="minorEastAsia"/>
        </w:rPr>
        <w:t>: 'root',</w:t>
      </w:r>
    </w:p>
    <w:p w14:paraId="0BCF4FCB"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password</w:t>
      </w:r>
      <w:proofErr w:type="gramEnd"/>
      <w:r w:rsidRPr="00B166D9">
        <w:rPr>
          <w:rFonts w:asciiTheme="minorEastAsia" w:hAnsiTheme="minorEastAsia"/>
        </w:rPr>
        <w:t>: ''</w:t>
      </w:r>
    </w:p>
    <w:p w14:paraId="2440C894" w14:textId="71FA90F5" w:rsidR="00B166D9" w:rsidRPr="00B166D9" w:rsidRDefault="00B166D9" w:rsidP="00B166D9">
      <w:pPr>
        <w:ind w:firstLine="420"/>
        <w:rPr>
          <w:rFonts w:asciiTheme="minorEastAsia" w:hAnsiTheme="minorEastAsia"/>
        </w:rPr>
      </w:pPr>
      <w:r w:rsidRPr="00B166D9">
        <w:rPr>
          <w:rFonts w:asciiTheme="minorEastAsia" w:hAnsiTheme="minorEastAsia"/>
        </w:rPr>
        <w:t>};</w:t>
      </w:r>
    </w:p>
    <w:p w14:paraId="6A499F5C" w14:textId="645BA87C" w:rsidR="00B166D9" w:rsidRDefault="00B166D9" w:rsidP="00B166D9">
      <w:pPr>
        <w:ind w:firstLine="420"/>
        <w:rPr>
          <w:rFonts w:asciiTheme="minorEastAsia" w:hAnsiTheme="minorEastAsia"/>
        </w:rPr>
      </w:pPr>
      <w:proofErr w:type="spellStart"/>
      <w:proofErr w:type="gramStart"/>
      <w:r w:rsidRPr="00B166D9">
        <w:rPr>
          <w:rFonts w:asciiTheme="minorEastAsia" w:hAnsiTheme="minorEastAsia"/>
        </w:rPr>
        <w:t>exports.pool</w:t>
      </w:r>
      <w:proofErr w:type="spellEnd"/>
      <w:proofErr w:type="gramEnd"/>
      <w:r w:rsidRPr="00B166D9">
        <w:rPr>
          <w:rFonts w:asciiTheme="minorEastAsia" w:hAnsiTheme="minorEastAsia"/>
        </w:rPr>
        <w:t xml:space="preserve"> = </w:t>
      </w:r>
      <w:proofErr w:type="spellStart"/>
      <w:r w:rsidRPr="00B166D9">
        <w:rPr>
          <w:rFonts w:asciiTheme="minorEastAsia" w:hAnsiTheme="minorEastAsia"/>
        </w:rPr>
        <w:t>mysql.createPool</w:t>
      </w:r>
      <w:proofErr w:type="spellEnd"/>
      <w:r w:rsidRPr="00B166D9">
        <w:rPr>
          <w:rFonts w:asciiTheme="minorEastAsia" w:hAnsiTheme="minorEastAsia"/>
        </w:rPr>
        <w:t>(options);</w:t>
      </w:r>
    </w:p>
    <w:p w14:paraId="00299F4C" w14:textId="2C6B23F9" w:rsidR="001A3391" w:rsidRDefault="001A3391" w:rsidP="00B166D9">
      <w:pPr>
        <w:ind w:firstLine="420"/>
        <w:rPr>
          <w:rFonts w:asciiTheme="minorEastAsia" w:hAnsiTheme="minorEastAsia"/>
        </w:rPr>
      </w:pPr>
      <w:r>
        <w:rPr>
          <w:rFonts w:asciiTheme="minorEastAsia" w:hAnsiTheme="minorEastAsia" w:hint="eastAsia"/>
        </w:rPr>
        <w:t>数据库连接文件dbHelper.js用于从连接池中取出一个连接并对数据库进行操作，然后再释放连接。代码如下：</w:t>
      </w:r>
    </w:p>
    <w:p w14:paraId="38C06B6B" w14:textId="67239E7B" w:rsidR="001A3391" w:rsidRPr="001A3391" w:rsidRDefault="001A3391" w:rsidP="001A3391">
      <w:pPr>
        <w:ind w:firstLine="420"/>
        <w:rPr>
          <w:rFonts w:asciiTheme="minorEastAsia" w:hAnsiTheme="minorEastAsia"/>
        </w:rPr>
      </w:pPr>
      <w:proofErr w:type="spellStart"/>
      <w:proofErr w:type="gramStart"/>
      <w:r w:rsidRPr="001A3391">
        <w:rPr>
          <w:rFonts w:asciiTheme="minorEastAsia" w:hAnsiTheme="minorEastAsia"/>
        </w:rPr>
        <w:t>var</w:t>
      </w:r>
      <w:proofErr w:type="spellEnd"/>
      <w:proofErr w:type="gramEnd"/>
      <w:r w:rsidRPr="001A3391">
        <w:rPr>
          <w:rFonts w:asciiTheme="minorEastAsia" w:hAnsiTheme="minorEastAsia"/>
        </w:rPr>
        <w:t xml:space="preserve"> </w:t>
      </w:r>
      <w:proofErr w:type="spellStart"/>
      <w:r w:rsidRPr="001A3391">
        <w:rPr>
          <w:rFonts w:asciiTheme="minorEastAsia" w:hAnsiTheme="minorEastAsia"/>
        </w:rPr>
        <w:t>dbConnection</w:t>
      </w:r>
      <w:proofErr w:type="spellEnd"/>
      <w:r w:rsidRPr="001A3391">
        <w:rPr>
          <w:rFonts w:asciiTheme="minorEastAsia" w:hAnsiTheme="minorEastAsia"/>
        </w:rPr>
        <w:t xml:space="preserve"> = require('../</w:t>
      </w:r>
      <w:proofErr w:type="spellStart"/>
      <w:r w:rsidRPr="001A3391">
        <w:rPr>
          <w:rFonts w:asciiTheme="minorEastAsia" w:hAnsiTheme="minorEastAsia"/>
        </w:rPr>
        <w:t>config</w:t>
      </w:r>
      <w:proofErr w:type="spellEnd"/>
      <w:r w:rsidRPr="001A3391">
        <w:rPr>
          <w:rFonts w:asciiTheme="minorEastAsia" w:hAnsiTheme="minorEastAsia"/>
        </w:rPr>
        <w:t>/dbConnection.js');</w:t>
      </w:r>
    </w:p>
    <w:p w14:paraId="301A423D" w14:textId="5C83B411" w:rsidR="001A3391" w:rsidRPr="001A3391" w:rsidRDefault="001A3391" w:rsidP="001A3391">
      <w:pPr>
        <w:ind w:firstLine="420"/>
        <w:rPr>
          <w:rFonts w:asciiTheme="minorEastAsia" w:hAnsiTheme="minorEastAsia"/>
        </w:rPr>
      </w:pPr>
      <w:proofErr w:type="spellStart"/>
      <w:proofErr w:type="gramStart"/>
      <w:r w:rsidRPr="001A3391">
        <w:rPr>
          <w:rFonts w:asciiTheme="minorEastAsia" w:hAnsiTheme="minorEastAsia"/>
        </w:rPr>
        <w:t>var</w:t>
      </w:r>
      <w:proofErr w:type="spellEnd"/>
      <w:proofErr w:type="gramEnd"/>
      <w:r w:rsidRPr="001A3391">
        <w:rPr>
          <w:rFonts w:asciiTheme="minorEastAsia" w:hAnsiTheme="minorEastAsia"/>
        </w:rPr>
        <w:t xml:space="preserve"> pool = </w:t>
      </w:r>
      <w:proofErr w:type="spellStart"/>
      <w:r w:rsidRPr="001A3391">
        <w:rPr>
          <w:rFonts w:asciiTheme="minorEastAsia" w:hAnsiTheme="minorEastAsia"/>
        </w:rPr>
        <w:t>dbConnection.pool</w:t>
      </w:r>
      <w:proofErr w:type="spellEnd"/>
      <w:r w:rsidRPr="001A3391">
        <w:rPr>
          <w:rFonts w:asciiTheme="minorEastAsia" w:hAnsiTheme="minorEastAsia"/>
        </w:rPr>
        <w:t>;</w:t>
      </w:r>
    </w:p>
    <w:p w14:paraId="1C019F12" w14:textId="62AF6A98" w:rsidR="001A3391" w:rsidRPr="001A3391" w:rsidRDefault="001A3391" w:rsidP="007F1A11">
      <w:pPr>
        <w:ind w:firstLine="420"/>
        <w:rPr>
          <w:rFonts w:asciiTheme="minorEastAsia" w:hAnsiTheme="minorEastAsia" w:hint="eastAsia"/>
        </w:rPr>
      </w:pPr>
      <w:proofErr w:type="spellStart"/>
      <w:proofErr w:type="gramStart"/>
      <w:r w:rsidRPr="001A3391">
        <w:rPr>
          <w:rFonts w:asciiTheme="minorEastAsia" w:hAnsiTheme="minorEastAsia"/>
        </w:rPr>
        <w:t>exports.execSql</w:t>
      </w:r>
      <w:proofErr w:type="spellEnd"/>
      <w:proofErr w:type="gramEnd"/>
      <w:r w:rsidRPr="001A3391">
        <w:rPr>
          <w:rFonts w:asciiTheme="minorEastAsia" w:hAnsiTheme="minorEastAsia"/>
        </w:rPr>
        <w:t xml:space="preserve"> = </w:t>
      </w:r>
      <w:proofErr w:type="spellStart"/>
      <w:r w:rsidRPr="001A3391">
        <w:rPr>
          <w:rFonts w:asciiTheme="minorEastAsia" w:hAnsiTheme="minorEastAsia"/>
        </w:rPr>
        <w:t>execSql</w:t>
      </w:r>
      <w:proofErr w:type="spellEnd"/>
      <w:r w:rsidRPr="001A3391">
        <w:rPr>
          <w:rFonts w:asciiTheme="minorEastAsia" w:hAnsiTheme="minorEastAsia"/>
        </w:rPr>
        <w:t>;</w:t>
      </w:r>
    </w:p>
    <w:p w14:paraId="05402FEA" w14:textId="77777777" w:rsidR="001A3391" w:rsidRPr="001A3391" w:rsidRDefault="001A3391" w:rsidP="001A3391">
      <w:pPr>
        <w:ind w:firstLine="420"/>
        <w:rPr>
          <w:rFonts w:asciiTheme="minorEastAsia" w:hAnsiTheme="minorEastAsia"/>
        </w:rPr>
      </w:pPr>
      <w:proofErr w:type="gramStart"/>
      <w:r w:rsidRPr="001A3391">
        <w:rPr>
          <w:rFonts w:asciiTheme="minorEastAsia" w:hAnsiTheme="minorEastAsia"/>
        </w:rPr>
        <w:t>function</w:t>
      </w:r>
      <w:proofErr w:type="gramEnd"/>
      <w:r w:rsidRPr="001A3391">
        <w:rPr>
          <w:rFonts w:asciiTheme="minorEastAsia" w:hAnsiTheme="minorEastAsia"/>
        </w:rPr>
        <w:t xml:space="preserve"> </w:t>
      </w:r>
      <w:proofErr w:type="spellStart"/>
      <w:r w:rsidRPr="001A3391">
        <w:rPr>
          <w:rFonts w:asciiTheme="minorEastAsia" w:hAnsiTheme="minorEastAsia"/>
        </w:rPr>
        <w:t>execSql</w:t>
      </w:r>
      <w:proofErr w:type="spellEnd"/>
      <w:r w:rsidRPr="001A3391">
        <w:rPr>
          <w:rFonts w:asciiTheme="minorEastAsia" w:hAnsiTheme="minorEastAsia"/>
        </w:rPr>
        <w:t>(</w:t>
      </w:r>
      <w:proofErr w:type="spellStart"/>
      <w:r w:rsidRPr="001A3391">
        <w:rPr>
          <w:rFonts w:asciiTheme="minorEastAsia" w:hAnsiTheme="minorEastAsia"/>
        </w:rPr>
        <w:t>sql</w:t>
      </w:r>
      <w:proofErr w:type="spellEnd"/>
      <w:r w:rsidRPr="001A3391">
        <w:rPr>
          <w:rFonts w:asciiTheme="minorEastAsia" w:hAnsiTheme="minorEastAsia"/>
        </w:rPr>
        <w:t>, option, callback){</w:t>
      </w:r>
    </w:p>
    <w:p w14:paraId="0A7AC43B"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spellStart"/>
      <w:proofErr w:type="gramStart"/>
      <w:r w:rsidRPr="001A3391">
        <w:rPr>
          <w:rFonts w:asciiTheme="minorEastAsia" w:hAnsiTheme="minorEastAsia"/>
        </w:rPr>
        <w:t>pool.getConnection</w:t>
      </w:r>
      <w:proofErr w:type="spellEnd"/>
      <w:proofErr w:type="gramEnd"/>
      <w:r w:rsidRPr="001A3391">
        <w:rPr>
          <w:rFonts w:asciiTheme="minorEastAsia" w:hAnsiTheme="minorEastAsia"/>
        </w:rPr>
        <w:t>(function(err, connection){</w:t>
      </w:r>
    </w:p>
    <w:p w14:paraId="22C6C2F5"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if</w:t>
      </w:r>
      <w:proofErr w:type="gramEnd"/>
      <w:r w:rsidRPr="001A3391">
        <w:rPr>
          <w:rFonts w:asciiTheme="minorEastAsia" w:hAnsiTheme="minorEastAsia"/>
        </w:rPr>
        <w:t>(err){</w:t>
      </w:r>
    </w:p>
    <w:p w14:paraId="3E31FB55" w14:textId="77777777" w:rsidR="001A3391" w:rsidRPr="001A3391" w:rsidRDefault="001A3391" w:rsidP="001A3391">
      <w:pPr>
        <w:ind w:firstLine="420"/>
        <w:rPr>
          <w:rFonts w:asciiTheme="minorEastAsia" w:hAnsiTheme="minorEastAsia"/>
        </w:rPr>
      </w:pPr>
      <w:r w:rsidRPr="001A3391">
        <w:rPr>
          <w:rFonts w:asciiTheme="minorEastAsia" w:hAnsiTheme="minorEastAsia" w:hint="eastAsia"/>
        </w:rPr>
        <w:t xml:space="preserve">            console.log('与MySQL数据库建立连接失败。');</w:t>
      </w:r>
    </w:p>
    <w:p w14:paraId="1E83CCEA"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callback</w:t>
      </w:r>
      <w:proofErr w:type="gramEnd"/>
      <w:r w:rsidRPr="001A3391">
        <w:rPr>
          <w:rFonts w:asciiTheme="minorEastAsia" w:hAnsiTheme="minorEastAsia"/>
        </w:rPr>
        <w:t>(err);</w:t>
      </w:r>
    </w:p>
    <w:p w14:paraId="4158E91A"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0AF357DA"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else</w:t>
      </w:r>
      <w:proofErr w:type="gramEnd"/>
      <w:r w:rsidRPr="001A3391">
        <w:rPr>
          <w:rFonts w:asciiTheme="minorEastAsia" w:hAnsiTheme="minorEastAsia"/>
        </w:rPr>
        <w:t>{</w:t>
      </w:r>
    </w:p>
    <w:p w14:paraId="347DEBA9"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spellStart"/>
      <w:proofErr w:type="gramStart"/>
      <w:r w:rsidRPr="001A3391">
        <w:rPr>
          <w:rFonts w:asciiTheme="minorEastAsia" w:hAnsiTheme="minorEastAsia"/>
        </w:rPr>
        <w:t>connection.query</w:t>
      </w:r>
      <w:proofErr w:type="spellEnd"/>
      <w:proofErr w:type="gramEnd"/>
      <w:r w:rsidRPr="001A3391">
        <w:rPr>
          <w:rFonts w:asciiTheme="minorEastAsia" w:hAnsiTheme="minorEastAsia"/>
        </w:rPr>
        <w:t>(</w:t>
      </w:r>
      <w:proofErr w:type="spellStart"/>
      <w:r w:rsidRPr="001A3391">
        <w:rPr>
          <w:rFonts w:asciiTheme="minorEastAsia" w:hAnsiTheme="minorEastAsia"/>
        </w:rPr>
        <w:t>sql</w:t>
      </w:r>
      <w:proofErr w:type="spellEnd"/>
      <w:r w:rsidRPr="001A3391">
        <w:rPr>
          <w:rFonts w:asciiTheme="minorEastAsia" w:hAnsiTheme="minorEastAsia"/>
        </w:rPr>
        <w:t>, option, function(err, rows){</w:t>
      </w:r>
    </w:p>
    <w:p w14:paraId="5DC68557"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if</w:t>
      </w:r>
      <w:proofErr w:type="gramEnd"/>
      <w:r w:rsidRPr="001A3391">
        <w:rPr>
          <w:rFonts w:asciiTheme="minorEastAsia" w:hAnsiTheme="minorEastAsia"/>
        </w:rPr>
        <w:t>(err){</w:t>
      </w:r>
    </w:p>
    <w:p w14:paraId="23F6375E" w14:textId="77777777" w:rsidR="001A3391" w:rsidRPr="001A3391" w:rsidRDefault="001A3391" w:rsidP="001A3391">
      <w:pPr>
        <w:ind w:firstLine="420"/>
        <w:rPr>
          <w:rFonts w:asciiTheme="minorEastAsia" w:hAnsiTheme="minorEastAsia"/>
        </w:rPr>
      </w:pPr>
      <w:r w:rsidRPr="001A3391">
        <w:rPr>
          <w:rFonts w:asciiTheme="minorEastAsia" w:hAnsiTheme="minorEastAsia" w:hint="eastAsia"/>
        </w:rPr>
        <w:t xml:space="preserve">                    console.log('数据操作失败');</w:t>
      </w:r>
    </w:p>
    <w:p w14:paraId="37B6E60B"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callback</w:t>
      </w:r>
      <w:proofErr w:type="gramEnd"/>
      <w:r w:rsidRPr="001A3391">
        <w:rPr>
          <w:rFonts w:asciiTheme="minorEastAsia" w:hAnsiTheme="minorEastAsia"/>
        </w:rPr>
        <w:t>(err);</w:t>
      </w:r>
    </w:p>
    <w:p w14:paraId="7EA4061D"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758B89BB"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else</w:t>
      </w:r>
      <w:proofErr w:type="gramEnd"/>
      <w:r w:rsidRPr="001A3391">
        <w:rPr>
          <w:rFonts w:asciiTheme="minorEastAsia" w:hAnsiTheme="minorEastAsia"/>
        </w:rPr>
        <w:t>{</w:t>
      </w:r>
    </w:p>
    <w:p w14:paraId="052FCD3D"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callback</w:t>
      </w:r>
      <w:proofErr w:type="gramEnd"/>
      <w:r w:rsidRPr="001A3391">
        <w:rPr>
          <w:rFonts w:asciiTheme="minorEastAsia" w:hAnsiTheme="minorEastAsia"/>
        </w:rPr>
        <w:t>(</w:t>
      </w:r>
      <w:proofErr w:type="spellStart"/>
      <w:r w:rsidRPr="001A3391">
        <w:rPr>
          <w:rFonts w:asciiTheme="minorEastAsia" w:hAnsiTheme="minorEastAsia"/>
        </w:rPr>
        <w:t>null,rows</w:t>
      </w:r>
      <w:proofErr w:type="spellEnd"/>
      <w:r w:rsidRPr="001A3391">
        <w:rPr>
          <w:rFonts w:asciiTheme="minorEastAsia" w:hAnsiTheme="minorEastAsia"/>
        </w:rPr>
        <w:t>);</w:t>
      </w:r>
    </w:p>
    <w:p w14:paraId="15E14BD8"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spellStart"/>
      <w:proofErr w:type="gramStart"/>
      <w:r w:rsidRPr="001A3391">
        <w:rPr>
          <w:rFonts w:asciiTheme="minorEastAsia" w:hAnsiTheme="minorEastAsia"/>
        </w:rPr>
        <w:t>connection.release</w:t>
      </w:r>
      <w:proofErr w:type="spellEnd"/>
      <w:proofErr w:type="gramEnd"/>
      <w:r w:rsidRPr="001A3391">
        <w:rPr>
          <w:rFonts w:asciiTheme="minorEastAsia" w:hAnsiTheme="minorEastAsia"/>
        </w:rPr>
        <w:t>();</w:t>
      </w:r>
    </w:p>
    <w:p w14:paraId="7F275729"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2347BADB"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11D819E2"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2A65C107"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254FE0D9" w14:textId="439FD2C8" w:rsidR="001A3391" w:rsidRDefault="001A3391" w:rsidP="001A3391">
      <w:pPr>
        <w:ind w:firstLine="420"/>
        <w:rPr>
          <w:rFonts w:asciiTheme="minorEastAsia" w:hAnsiTheme="minorEastAsia"/>
        </w:rPr>
      </w:pPr>
      <w:r w:rsidRPr="001A3391">
        <w:rPr>
          <w:rFonts w:asciiTheme="minorEastAsia" w:hAnsiTheme="minorEastAsia"/>
        </w:rPr>
        <w:t>}</w:t>
      </w:r>
    </w:p>
    <w:p w14:paraId="298D03BD" w14:textId="0E5C316D" w:rsidR="00197F1F" w:rsidRPr="00F771C5" w:rsidRDefault="00197F1F" w:rsidP="001A3391">
      <w:pPr>
        <w:ind w:firstLine="420"/>
        <w:rPr>
          <w:rFonts w:asciiTheme="minorEastAsia" w:hAnsiTheme="minorEastAsia"/>
        </w:rPr>
      </w:pPr>
      <w:r>
        <w:rPr>
          <w:rFonts w:asciiTheme="minorEastAsia" w:hAnsiTheme="minorEastAsia" w:hint="eastAsia"/>
        </w:rPr>
        <w:t>在需要进行数据库操作的程序中，必须引入dbHelper.js文件，当程序需要执行SQL语句时，即可调用dbHelper.js中的</w:t>
      </w:r>
      <w:proofErr w:type="spellStart"/>
      <w:r>
        <w:rPr>
          <w:rFonts w:asciiTheme="minorEastAsia" w:hAnsiTheme="minorEastAsia" w:hint="eastAsia"/>
        </w:rPr>
        <w:t>execSql</w:t>
      </w:r>
      <w:proofErr w:type="spellEnd"/>
      <w:r>
        <w:rPr>
          <w:rFonts w:asciiTheme="minorEastAsia" w:hAnsiTheme="minorEastAsia" w:hint="eastAsia"/>
        </w:rPr>
        <w:t>()方法，对数据库进行增，删，查，改（CRUD）操作。</w:t>
      </w:r>
    </w:p>
    <w:p w14:paraId="36377340" w14:textId="40F1FD2E" w:rsidR="00CA0A6C" w:rsidRDefault="00CA0A6C" w:rsidP="00C30EF9">
      <w:pPr>
        <w:spacing w:line="360" w:lineRule="auto"/>
        <w:rPr>
          <w:rFonts w:ascii="黑体" w:eastAsia="黑体" w:hAnsi="黑体"/>
          <w:sz w:val="28"/>
          <w:szCs w:val="28"/>
        </w:rPr>
      </w:pPr>
      <w:r>
        <w:rPr>
          <w:rFonts w:ascii="黑体" w:eastAsia="黑体" w:hAnsi="黑体" w:hint="eastAsia"/>
          <w:sz w:val="28"/>
          <w:szCs w:val="28"/>
        </w:rPr>
        <w:t>4.3</w:t>
      </w:r>
      <w:r w:rsidR="0042552F">
        <w:rPr>
          <w:rFonts w:ascii="黑体" w:eastAsia="黑体" w:hAnsi="黑体" w:hint="eastAsia"/>
          <w:sz w:val="28"/>
          <w:szCs w:val="28"/>
        </w:rPr>
        <w:t>系统的详细设计及</w:t>
      </w:r>
      <w:r>
        <w:rPr>
          <w:rFonts w:ascii="黑体" w:eastAsia="黑体" w:hAnsi="黑体" w:hint="eastAsia"/>
          <w:sz w:val="28"/>
          <w:szCs w:val="28"/>
        </w:rPr>
        <w:t>实现</w:t>
      </w:r>
    </w:p>
    <w:p w14:paraId="084D2702" w14:textId="76372F7B" w:rsidR="00CA0A6C" w:rsidRDefault="00C452E0" w:rsidP="00C30EF9">
      <w:pPr>
        <w:spacing w:line="360" w:lineRule="auto"/>
        <w:rPr>
          <w:rFonts w:ascii="黑体" w:eastAsia="黑体" w:hAnsi="黑体"/>
          <w:sz w:val="28"/>
          <w:szCs w:val="28"/>
        </w:rPr>
      </w:pPr>
      <w:r>
        <w:rPr>
          <w:rFonts w:ascii="黑体" w:eastAsia="黑体" w:hAnsi="黑体" w:hint="eastAsia"/>
          <w:sz w:val="28"/>
          <w:szCs w:val="28"/>
        </w:rPr>
        <w:t>4.3.1系统的登录</w:t>
      </w:r>
      <w:r w:rsidR="00635F1B">
        <w:rPr>
          <w:rFonts w:ascii="黑体" w:eastAsia="黑体" w:hAnsi="黑体" w:hint="eastAsia"/>
          <w:sz w:val="28"/>
          <w:szCs w:val="28"/>
        </w:rPr>
        <w:t>和注册</w:t>
      </w:r>
      <w:r w:rsidR="00F9352A">
        <w:rPr>
          <w:rFonts w:ascii="黑体" w:eastAsia="黑体" w:hAnsi="黑体" w:hint="eastAsia"/>
          <w:sz w:val="28"/>
          <w:szCs w:val="28"/>
        </w:rPr>
        <w:t>模块的</w:t>
      </w:r>
      <w:r>
        <w:rPr>
          <w:rFonts w:ascii="黑体" w:eastAsia="黑体" w:hAnsi="黑体" w:hint="eastAsia"/>
          <w:sz w:val="28"/>
          <w:szCs w:val="28"/>
        </w:rPr>
        <w:t>设计</w:t>
      </w:r>
      <w:r w:rsidR="004047A2">
        <w:rPr>
          <w:rFonts w:ascii="黑体" w:eastAsia="黑体" w:hAnsi="黑体" w:hint="eastAsia"/>
          <w:sz w:val="28"/>
          <w:szCs w:val="28"/>
        </w:rPr>
        <w:t>及</w:t>
      </w:r>
      <w:r w:rsidR="00635F1B">
        <w:rPr>
          <w:rFonts w:ascii="黑体" w:eastAsia="黑体" w:hAnsi="黑体" w:hint="eastAsia"/>
          <w:sz w:val="28"/>
          <w:szCs w:val="28"/>
        </w:rPr>
        <w:t>实现</w:t>
      </w:r>
    </w:p>
    <w:p w14:paraId="3B377756" w14:textId="0C1F3F3B" w:rsidR="00C452E0" w:rsidRDefault="00C452E0" w:rsidP="00C452E0">
      <w:pPr>
        <w:ind w:firstLine="420"/>
        <w:rPr>
          <w:rFonts w:asciiTheme="minorEastAsia" w:hAnsiTheme="minorEastAsia"/>
        </w:rPr>
      </w:pPr>
      <w:r>
        <w:rPr>
          <w:rFonts w:asciiTheme="minorEastAsia" w:hAnsiTheme="minorEastAsia" w:hint="eastAsia"/>
        </w:rPr>
        <w:t>在用户登录界面</w:t>
      </w:r>
      <w:r w:rsidR="005172E1">
        <w:rPr>
          <w:rFonts w:asciiTheme="minorEastAsia" w:hAnsiTheme="minorEastAsia" w:hint="eastAsia"/>
        </w:rPr>
        <w:t>如图4-1所示</w:t>
      </w:r>
      <w:r>
        <w:rPr>
          <w:rFonts w:asciiTheme="minorEastAsia" w:hAnsiTheme="minorEastAsia" w:hint="eastAsia"/>
        </w:rPr>
        <w:t>，用户需要</w:t>
      </w:r>
      <w:r w:rsidR="005172E1">
        <w:rPr>
          <w:rFonts w:asciiTheme="minorEastAsia" w:hAnsiTheme="minorEastAsia" w:hint="eastAsia"/>
        </w:rPr>
        <w:t>在登录表单中</w:t>
      </w:r>
      <w:r>
        <w:rPr>
          <w:rFonts w:asciiTheme="minorEastAsia" w:hAnsiTheme="minorEastAsia" w:hint="eastAsia"/>
        </w:rPr>
        <w:t>填写在注册时所填写的用户名和密码才能进入系统</w:t>
      </w:r>
      <w:r w:rsidR="005172E1">
        <w:rPr>
          <w:rFonts w:asciiTheme="minorEastAsia" w:hAnsiTheme="minorEastAsia" w:hint="eastAsia"/>
        </w:rPr>
        <w:t>。该登录表单有一定的验证机制，若用户表单中有某一字段未填写</w:t>
      </w:r>
      <w:r w:rsidR="00D54C98">
        <w:rPr>
          <w:rFonts w:asciiTheme="minorEastAsia" w:hAnsiTheme="minorEastAsia" w:hint="eastAsia"/>
        </w:rPr>
        <w:t>就提交表单，会有相应的提示信息告知用户填写该字段如图4-2所示。</w:t>
      </w:r>
      <w:r w:rsidR="00591C78">
        <w:rPr>
          <w:rFonts w:asciiTheme="minorEastAsia" w:hAnsiTheme="minorEastAsia" w:hint="eastAsia"/>
        </w:rPr>
        <w:t>当用户的用户名或密码输错后</w:t>
      </w:r>
      <w:r w:rsidR="006D4D2C">
        <w:rPr>
          <w:rFonts w:asciiTheme="minorEastAsia" w:hAnsiTheme="minorEastAsia" w:hint="eastAsia"/>
        </w:rPr>
        <w:t>也会有相应的提示信息如图4-3、4-4所示。</w:t>
      </w:r>
      <w:r w:rsidR="007711EC">
        <w:rPr>
          <w:rFonts w:asciiTheme="minorEastAsia" w:hAnsiTheme="minorEastAsia" w:hint="eastAsia"/>
        </w:rPr>
        <w:t>如果用户没有账户，则需要先注册一个账户，就可以点击“注册一个账号”跳转到注册页面</w:t>
      </w:r>
      <w:r w:rsidR="00E41956">
        <w:rPr>
          <w:rFonts w:asciiTheme="minorEastAsia" w:hAnsiTheme="minorEastAsia" w:hint="eastAsia"/>
        </w:rPr>
        <w:t>如图4-5所示。注册页面的表单也有和登录页面的表单一样的不允许提交空字段的验证。</w:t>
      </w:r>
    </w:p>
    <w:p w14:paraId="6ACFD63F" w14:textId="77777777" w:rsidR="00C2105E" w:rsidRDefault="00C2105E" w:rsidP="00C2105E">
      <w:pPr>
        <w:keepNext/>
        <w:ind w:firstLine="420"/>
      </w:pPr>
      <w:r>
        <w:rPr>
          <w:rFonts w:ascii="黑体" w:eastAsia="黑体" w:hAnsi="黑体"/>
          <w:sz w:val="28"/>
          <w:szCs w:val="28"/>
        </w:rPr>
        <w:t xml:space="preserve">      </w:t>
      </w:r>
      <w:r w:rsidR="00AE5D19">
        <w:rPr>
          <w:rFonts w:ascii="黑体" w:eastAsia="黑体" w:hAnsi="黑体"/>
          <w:noProof/>
          <w:sz w:val="28"/>
          <w:szCs w:val="28"/>
        </w:rPr>
        <w:drawing>
          <wp:inline distT="0" distB="0" distL="0" distR="0" wp14:anchorId="729252F9" wp14:editId="00607A1F">
            <wp:extent cx="3731159" cy="2154183"/>
            <wp:effectExtent l="0" t="0" r="317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27.53.png"/>
                    <pic:cNvPicPr/>
                  </pic:nvPicPr>
                  <pic:blipFill>
                    <a:blip r:embed="rId6">
                      <a:extLst>
                        <a:ext uri="{28A0092B-C50C-407E-A947-70E740481C1C}">
                          <a14:useLocalDpi xmlns:a14="http://schemas.microsoft.com/office/drawing/2010/main" val="0"/>
                        </a:ext>
                      </a:extLst>
                    </a:blip>
                    <a:stretch>
                      <a:fillRect/>
                    </a:stretch>
                  </pic:blipFill>
                  <pic:spPr>
                    <a:xfrm>
                      <a:off x="0" y="0"/>
                      <a:ext cx="3732043" cy="2154693"/>
                    </a:xfrm>
                    <a:prstGeom prst="rect">
                      <a:avLst/>
                    </a:prstGeom>
                  </pic:spPr>
                </pic:pic>
              </a:graphicData>
            </a:graphic>
          </wp:inline>
        </w:drawing>
      </w:r>
    </w:p>
    <w:p w14:paraId="5A56AFC0" w14:textId="324DC69C" w:rsidR="00AE5D19" w:rsidRDefault="00C2105E" w:rsidP="00C2105E">
      <w:pPr>
        <w:pStyle w:val="a8"/>
        <w:jc w:val="center"/>
        <w:rPr>
          <w:rFonts w:hint="eastAsia"/>
        </w:rPr>
      </w:pPr>
      <w:r>
        <w:rPr>
          <w:rFonts w:hint="eastAsia"/>
        </w:rPr>
        <w:t>图</w:t>
      </w:r>
      <w:r>
        <w:rPr>
          <w:rFonts w:hint="eastAsia"/>
        </w:rPr>
        <w:t xml:space="preserve"> 4-</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21515E">
        <w:rPr>
          <w:noProof/>
        </w:rPr>
        <w:t>1</w:t>
      </w:r>
      <w:r>
        <w:fldChar w:fldCharType="end"/>
      </w:r>
      <w:r>
        <w:rPr>
          <w:rFonts w:hint="eastAsia"/>
        </w:rPr>
        <w:t>用户登录界面</w:t>
      </w:r>
    </w:p>
    <w:p w14:paraId="4E5C2CC9" w14:textId="77777777" w:rsidR="00C2105E" w:rsidRDefault="00C2105E" w:rsidP="00C2105E">
      <w:pPr>
        <w:keepNext/>
        <w:jc w:val="center"/>
      </w:pPr>
      <w:r>
        <w:rPr>
          <w:rFonts w:hint="eastAsia"/>
          <w:noProof/>
        </w:rPr>
        <w:drawing>
          <wp:inline distT="0" distB="0" distL="0" distR="0" wp14:anchorId="0CEEBDC2" wp14:editId="1A6EC73F">
            <wp:extent cx="3659863" cy="21637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40.48.png"/>
                    <pic:cNvPicPr/>
                  </pic:nvPicPr>
                  <pic:blipFill>
                    <a:blip r:embed="rId7">
                      <a:extLst>
                        <a:ext uri="{28A0092B-C50C-407E-A947-70E740481C1C}">
                          <a14:useLocalDpi xmlns:a14="http://schemas.microsoft.com/office/drawing/2010/main" val="0"/>
                        </a:ext>
                      </a:extLst>
                    </a:blip>
                    <a:stretch>
                      <a:fillRect/>
                    </a:stretch>
                  </pic:blipFill>
                  <pic:spPr>
                    <a:xfrm>
                      <a:off x="0" y="0"/>
                      <a:ext cx="3660200" cy="2163927"/>
                    </a:xfrm>
                    <a:prstGeom prst="rect">
                      <a:avLst/>
                    </a:prstGeom>
                  </pic:spPr>
                </pic:pic>
              </a:graphicData>
            </a:graphic>
          </wp:inline>
        </w:drawing>
      </w:r>
    </w:p>
    <w:p w14:paraId="6CC910AE" w14:textId="39E1F6F9" w:rsidR="00C2105E" w:rsidRDefault="00C2105E" w:rsidP="00C2105E">
      <w:pPr>
        <w:pStyle w:val="a8"/>
        <w:jc w:val="center"/>
        <w:rPr>
          <w:rFonts w:hint="eastAsia"/>
        </w:rPr>
      </w:pPr>
      <w:r>
        <w:rPr>
          <w:rFonts w:hint="eastAsia"/>
        </w:rPr>
        <w:t>图</w:t>
      </w:r>
      <w:r>
        <w:rPr>
          <w:rFonts w:hint="eastAsia"/>
        </w:rPr>
        <w:t xml:space="preserve"> 4-</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21515E">
        <w:rPr>
          <w:noProof/>
        </w:rPr>
        <w:t>2</w:t>
      </w:r>
      <w:r>
        <w:fldChar w:fldCharType="end"/>
      </w:r>
      <w:r>
        <w:rPr>
          <w:rFonts w:hint="eastAsia"/>
        </w:rPr>
        <w:t>有字段未填写的提示信息</w:t>
      </w:r>
    </w:p>
    <w:p w14:paraId="4DDFF3EA" w14:textId="77777777" w:rsidR="002B387E" w:rsidRDefault="002B387E" w:rsidP="002B387E">
      <w:pPr>
        <w:keepNext/>
      </w:pPr>
      <w:r>
        <w:rPr>
          <w:rFonts w:hint="eastAsia"/>
        </w:rPr>
        <w:t xml:space="preserve">          </w:t>
      </w:r>
      <w:r>
        <w:rPr>
          <w:rFonts w:hint="eastAsia"/>
          <w:noProof/>
        </w:rPr>
        <w:drawing>
          <wp:inline distT="0" distB="0" distL="0" distR="0" wp14:anchorId="6C8AE2A9" wp14:editId="4357C9D6">
            <wp:extent cx="3699472" cy="2223249"/>
            <wp:effectExtent l="0" t="0" r="952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29.46.png"/>
                    <pic:cNvPicPr/>
                  </pic:nvPicPr>
                  <pic:blipFill>
                    <a:blip r:embed="rId8">
                      <a:extLst>
                        <a:ext uri="{28A0092B-C50C-407E-A947-70E740481C1C}">
                          <a14:useLocalDpi xmlns:a14="http://schemas.microsoft.com/office/drawing/2010/main" val="0"/>
                        </a:ext>
                      </a:extLst>
                    </a:blip>
                    <a:stretch>
                      <a:fillRect/>
                    </a:stretch>
                  </pic:blipFill>
                  <pic:spPr>
                    <a:xfrm>
                      <a:off x="0" y="0"/>
                      <a:ext cx="3700371" cy="2223789"/>
                    </a:xfrm>
                    <a:prstGeom prst="rect">
                      <a:avLst/>
                    </a:prstGeom>
                  </pic:spPr>
                </pic:pic>
              </a:graphicData>
            </a:graphic>
          </wp:inline>
        </w:drawing>
      </w:r>
    </w:p>
    <w:p w14:paraId="6E59922F" w14:textId="3364CD7A" w:rsidR="002B387E" w:rsidRDefault="002B387E" w:rsidP="002B387E">
      <w:pPr>
        <w:pStyle w:val="a8"/>
        <w:jc w:val="center"/>
        <w:rPr>
          <w:rFonts w:hint="eastAsia"/>
        </w:rPr>
      </w:pPr>
      <w:r>
        <w:rPr>
          <w:rFonts w:hint="eastAsia"/>
        </w:rPr>
        <w:t>图</w:t>
      </w:r>
      <w:r>
        <w:rPr>
          <w:rFonts w:hint="eastAsia"/>
        </w:rPr>
        <w:t xml:space="preserve"> 4-</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21515E">
        <w:rPr>
          <w:noProof/>
        </w:rPr>
        <w:t>3</w:t>
      </w:r>
      <w:r>
        <w:fldChar w:fldCharType="end"/>
      </w:r>
      <w:r w:rsidR="00436025">
        <w:rPr>
          <w:rFonts w:hint="eastAsia"/>
        </w:rPr>
        <w:t>密码错误的提示信息</w:t>
      </w:r>
    </w:p>
    <w:p w14:paraId="1CF7C692" w14:textId="77777777" w:rsidR="00635F1B" w:rsidRDefault="00635F1B" w:rsidP="00635F1B">
      <w:pPr>
        <w:keepNext/>
        <w:jc w:val="center"/>
      </w:pPr>
      <w:r>
        <w:rPr>
          <w:rFonts w:hint="eastAsia"/>
          <w:noProof/>
        </w:rPr>
        <w:drawing>
          <wp:inline distT="0" distB="0" distL="0" distR="0" wp14:anchorId="608B777D" wp14:editId="524A60F5">
            <wp:extent cx="3559645" cy="2224135"/>
            <wp:effectExtent l="0" t="0" r="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41.18.png"/>
                    <pic:cNvPicPr/>
                  </pic:nvPicPr>
                  <pic:blipFill>
                    <a:blip r:embed="rId9">
                      <a:extLst>
                        <a:ext uri="{28A0092B-C50C-407E-A947-70E740481C1C}">
                          <a14:useLocalDpi xmlns:a14="http://schemas.microsoft.com/office/drawing/2010/main" val="0"/>
                        </a:ext>
                      </a:extLst>
                    </a:blip>
                    <a:stretch>
                      <a:fillRect/>
                    </a:stretch>
                  </pic:blipFill>
                  <pic:spPr>
                    <a:xfrm>
                      <a:off x="0" y="0"/>
                      <a:ext cx="3560272" cy="2224526"/>
                    </a:xfrm>
                    <a:prstGeom prst="rect">
                      <a:avLst/>
                    </a:prstGeom>
                  </pic:spPr>
                </pic:pic>
              </a:graphicData>
            </a:graphic>
          </wp:inline>
        </w:drawing>
      </w:r>
    </w:p>
    <w:p w14:paraId="50D35849" w14:textId="0C2FAAFE" w:rsidR="00635F1B" w:rsidRDefault="00635F1B" w:rsidP="00635F1B">
      <w:pPr>
        <w:pStyle w:val="a8"/>
        <w:jc w:val="center"/>
        <w:rPr>
          <w:rFonts w:hint="eastAsia"/>
        </w:rPr>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21515E">
        <w:rPr>
          <w:noProof/>
        </w:rPr>
        <w:t>4</w:t>
      </w:r>
      <w:r>
        <w:fldChar w:fldCharType="end"/>
      </w:r>
      <w:r>
        <w:rPr>
          <w:rFonts w:hint="eastAsia"/>
        </w:rPr>
        <w:t>-4</w:t>
      </w:r>
      <w:r>
        <w:rPr>
          <w:rFonts w:hint="eastAsia"/>
        </w:rPr>
        <w:t>用户名填写错误的提示信息</w:t>
      </w:r>
    </w:p>
    <w:p w14:paraId="271C54B5" w14:textId="77777777" w:rsidR="00635F1B" w:rsidRDefault="00635F1B" w:rsidP="00635F1B">
      <w:pPr>
        <w:keepNext/>
        <w:jc w:val="center"/>
      </w:pPr>
      <w:r>
        <w:rPr>
          <w:rFonts w:hint="eastAsia"/>
          <w:noProof/>
        </w:rPr>
        <w:drawing>
          <wp:inline distT="0" distB="0" distL="0" distR="0" wp14:anchorId="6E15AB01" wp14:editId="2AEAF689">
            <wp:extent cx="3888463" cy="22136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29.14.png"/>
                    <pic:cNvPicPr/>
                  </pic:nvPicPr>
                  <pic:blipFill>
                    <a:blip r:embed="rId10">
                      <a:extLst>
                        <a:ext uri="{28A0092B-C50C-407E-A947-70E740481C1C}">
                          <a14:useLocalDpi xmlns:a14="http://schemas.microsoft.com/office/drawing/2010/main" val="0"/>
                        </a:ext>
                      </a:extLst>
                    </a:blip>
                    <a:stretch>
                      <a:fillRect/>
                    </a:stretch>
                  </pic:blipFill>
                  <pic:spPr>
                    <a:xfrm>
                      <a:off x="0" y="0"/>
                      <a:ext cx="3888463" cy="2213613"/>
                    </a:xfrm>
                    <a:prstGeom prst="rect">
                      <a:avLst/>
                    </a:prstGeom>
                  </pic:spPr>
                </pic:pic>
              </a:graphicData>
            </a:graphic>
          </wp:inline>
        </w:drawing>
      </w:r>
    </w:p>
    <w:p w14:paraId="1BBF8CA5" w14:textId="738895E4" w:rsidR="00635F1B" w:rsidRDefault="00635F1B" w:rsidP="00635F1B">
      <w:pPr>
        <w:pStyle w:val="a8"/>
        <w:jc w:val="center"/>
        <w:rPr>
          <w:rFonts w:hint="eastAsia"/>
        </w:rPr>
      </w:pPr>
      <w:r>
        <w:rPr>
          <w:rFonts w:hint="eastAsia"/>
        </w:rPr>
        <w:t>图</w:t>
      </w:r>
      <w:r>
        <w:rPr>
          <w:rFonts w:hint="eastAsia"/>
        </w:rPr>
        <w:t xml:space="preserve"> 4-</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21515E">
        <w:rPr>
          <w:noProof/>
        </w:rPr>
        <w:t>5</w:t>
      </w:r>
      <w:r>
        <w:fldChar w:fldCharType="end"/>
      </w:r>
      <w:r>
        <w:rPr>
          <w:rFonts w:hint="eastAsia"/>
        </w:rPr>
        <w:t>用户注册页面</w:t>
      </w:r>
    </w:p>
    <w:p w14:paraId="3F099FBD" w14:textId="526D55EA" w:rsidR="004D3742" w:rsidRDefault="004047A2" w:rsidP="004D3742">
      <w:pPr>
        <w:spacing w:line="360" w:lineRule="auto"/>
        <w:rPr>
          <w:rFonts w:ascii="黑体" w:eastAsia="黑体" w:hAnsi="黑体" w:hint="eastAsia"/>
          <w:sz w:val="28"/>
          <w:szCs w:val="28"/>
        </w:rPr>
      </w:pPr>
      <w:r>
        <w:rPr>
          <w:rFonts w:ascii="黑体" w:eastAsia="黑体" w:hAnsi="黑体" w:hint="eastAsia"/>
          <w:sz w:val="28"/>
          <w:szCs w:val="28"/>
        </w:rPr>
        <w:t>4.3.2</w:t>
      </w:r>
      <w:r w:rsidR="004D3742">
        <w:rPr>
          <w:rFonts w:ascii="黑体" w:eastAsia="黑体" w:hAnsi="黑体" w:hint="eastAsia"/>
          <w:sz w:val="28"/>
          <w:szCs w:val="28"/>
        </w:rPr>
        <w:t>系统的</w:t>
      </w:r>
      <w:r>
        <w:rPr>
          <w:rFonts w:ascii="黑体" w:eastAsia="黑体" w:hAnsi="黑体" w:hint="eastAsia"/>
          <w:sz w:val="28"/>
          <w:szCs w:val="28"/>
        </w:rPr>
        <w:t>收银</w:t>
      </w:r>
      <w:r w:rsidR="00F9352A">
        <w:rPr>
          <w:rFonts w:ascii="黑体" w:eastAsia="黑体" w:hAnsi="黑体" w:hint="eastAsia"/>
          <w:sz w:val="28"/>
          <w:szCs w:val="28"/>
        </w:rPr>
        <w:t>模块的</w:t>
      </w:r>
      <w:r w:rsidR="004D3742">
        <w:rPr>
          <w:rFonts w:ascii="黑体" w:eastAsia="黑体" w:hAnsi="黑体" w:hint="eastAsia"/>
          <w:sz w:val="28"/>
          <w:szCs w:val="28"/>
        </w:rPr>
        <w:t>设计</w:t>
      </w:r>
      <w:r>
        <w:rPr>
          <w:rFonts w:ascii="黑体" w:eastAsia="黑体" w:hAnsi="黑体" w:hint="eastAsia"/>
          <w:sz w:val="28"/>
          <w:szCs w:val="28"/>
        </w:rPr>
        <w:t>及</w:t>
      </w:r>
      <w:r w:rsidR="004D3742">
        <w:rPr>
          <w:rFonts w:ascii="黑体" w:eastAsia="黑体" w:hAnsi="黑体" w:hint="eastAsia"/>
          <w:sz w:val="28"/>
          <w:szCs w:val="28"/>
        </w:rPr>
        <w:t>实现</w:t>
      </w:r>
    </w:p>
    <w:p w14:paraId="2A928449" w14:textId="6C94432D" w:rsidR="00432F8C" w:rsidRDefault="00432F8C" w:rsidP="00432F8C">
      <w:pPr>
        <w:ind w:firstLine="420"/>
        <w:rPr>
          <w:rFonts w:ascii="黑体" w:eastAsia="黑体" w:hAnsi="黑体"/>
          <w:sz w:val="28"/>
          <w:szCs w:val="28"/>
        </w:rPr>
      </w:pPr>
      <w:r>
        <w:rPr>
          <w:rFonts w:asciiTheme="minorEastAsia" w:hAnsiTheme="minorEastAsia" w:hint="eastAsia"/>
        </w:rPr>
        <w:t>当顾客需要买单时，店员会进入收银界面，若该顾客是会员，选择该顾客的会员号及该顾客所做的服务会出现图4-6所示的界面</w:t>
      </w:r>
      <w:r w:rsidR="002A4E2C">
        <w:rPr>
          <w:rFonts w:asciiTheme="minorEastAsia" w:hAnsiTheme="minorEastAsia" w:hint="eastAsia"/>
        </w:rPr>
        <w:t>，该界面会显示该顾客所做各个服务的价格及所有服务的总价格。</w:t>
      </w:r>
    </w:p>
    <w:p w14:paraId="2838D37E" w14:textId="77777777" w:rsidR="002A4E2C" w:rsidRDefault="00432F8C" w:rsidP="002A4E2C">
      <w:pPr>
        <w:keepNext/>
        <w:jc w:val="center"/>
      </w:pPr>
      <w:r>
        <w:rPr>
          <w:rFonts w:hint="eastAsia"/>
          <w:noProof/>
        </w:rPr>
        <w:drawing>
          <wp:inline distT="0" distB="0" distL="0" distR="0" wp14:anchorId="3349550C" wp14:editId="37AC455E">
            <wp:extent cx="4459963" cy="3056955"/>
            <wp:effectExtent l="0" t="0" r="1079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5.21.png"/>
                    <pic:cNvPicPr/>
                  </pic:nvPicPr>
                  <pic:blipFill>
                    <a:blip r:embed="rId11">
                      <a:extLst>
                        <a:ext uri="{28A0092B-C50C-407E-A947-70E740481C1C}">
                          <a14:useLocalDpi xmlns:a14="http://schemas.microsoft.com/office/drawing/2010/main" val="0"/>
                        </a:ext>
                      </a:extLst>
                    </a:blip>
                    <a:stretch>
                      <a:fillRect/>
                    </a:stretch>
                  </pic:blipFill>
                  <pic:spPr>
                    <a:xfrm>
                      <a:off x="0" y="0"/>
                      <a:ext cx="4460717" cy="3057472"/>
                    </a:xfrm>
                    <a:prstGeom prst="rect">
                      <a:avLst/>
                    </a:prstGeom>
                  </pic:spPr>
                </pic:pic>
              </a:graphicData>
            </a:graphic>
          </wp:inline>
        </w:drawing>
      </w:r>
    </w:p>
    <w:p w14:paraId="44BDC3B4" w14:textId="69BB6776" w:rsidR="004D3742" w:rsidRDefault="002A4E2C" w:rsidP="002A4E2C">
      <w:pPr>
        <w:pStyle w:val="a8"/>
        <w:jc w:val="center"/>
        <w:rPr>
          <w:rFonts w:hint="eastAsia"/>
        </w:rPr>
      </w:pPr>
      <w:r>
        <w:rPr>
          <w:rFonts w:hint="eastAsia"/>
        </w:rPr>
        <w:t>图</w:t>
      </w:r>
      <w:r>
        <w:rPr>
          <w:rFonts w:hint="eastAsia"/>
        </w:rPr>
        <w:t xml:space="preserve"> 4-6</w:t>
      </w:r>
      <w:r w:rsidR="00D334BA">
        <w:rPr>
          <w:rFonts w:hint="eastAsia"/>
        </w:rPr>
        <w:t>会员收银</w:t>
      </w:r>
      <w:r>
        <w:rPr>
          <w:rFonts w:hint="eastAsia"/>
        </w:rPr>
        <w:t>界面</w:t>
      </w:r>
    </w:p>
    <w:p w14:paraId="0EE1FB2E" w14:textId="09FEB79B" w:rsidR="00F22A8E" w:rsidRPr="00F22A8E" w:rsidRDefault="00F22A8E" w:rsidP="00F22A8E">
      <w:pPr>
        <w:ind w:firstLine="420"/>
        <w:rPr>
          <w:rFonts w:ascii="黑体" w:eastAsia="黑体" w:hAnsi="黑体" w:hint="eastAsia"/>
          <w:sz w:val="28"/>
          <w:szCs w:val="28"/>
        </w:rPr>
      </w:pPr>
      <w:r>
        <w:rPr>
          <w:rFonts w:asciiTheme="minorEastAsia" w:hAnsiTheme="minorEastAsia" w:hint="eastAsia"/>
        </w:rPr>
        <w:t>点击图4-6界面中的“结算”后，会出现图4-7所示的会员收银结算界面，在该界面中可以选择结算顾客所拥有的打折卡或其他卡券进行结算，然后再选择现金或</w:t>
      </w:r>
      <w:r w:rsidR="006507C9">
        <w:rPr>
          <w:rFonts w:asciiTheme="minorEastAsia" w:hAnsiTheme="minorEastAsia" w:hint="eastAsia"/>
        </w:rPr>
        <w:t>银行卡对剩余的金额进行支付。</w:t>
      </w:r>
    </w:p>
    <w:p w14:paraId="2BD41F11" w14:textId="77777777" w:rsidR="00F73254" w:rsidRDefault="00AF5C43" w:rsidP="00F73254">
      <w:pPr>
        <w:keepNext/>
        <w:jc w:val="center"/>
      </w:pPr>
      <w:r>
        <w:rPr>
          <w:rFonts w:hint="eastAsia"/>
          <w:noProof/>
        </w:rPr>
        <w:drawing>
          <wp:inline distT="0" distB="0" distL="0" distR="0" wp14:anchorId="3921D859" wp14:editId="352B01FA">
            <wp:extent cx="4345663" cy="2913689"/>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28.30.png"/>
                    <pic:cNvPicPr/>
                  </pic:nvPicPr>
                  <pic:blipFill>
                    <a:blip r:embed="rId12">
                      <a:extLst>
                        <a:ext uri="{28A0092B-C50C-407E-A947-70E740481C1C}">
                          <a14:useLocalDpi xmlns:a14="http://schemas.microsoft.com/office/drawing/2010/main" val="0"/>
                        </a:ext>
                      </a:extLst>
                    </a:blip>
                    <a:stretch>
                      <a:fillRect/>
                    </a:stretch>
                  </pic:blipFill>
                  <pic:spPr>
                    <a:xfrm>
                      <a:off x="0" y="0"/>
                      <a:ext cx="4345663" cy="2913689"/>
                    </a:xfrm>
                    <a:prstGeom prst="rect">
                      <a:avLst/>
                    </a:prstGeom>
                  </pic:spPr>
                </pic:pic>
              </a:graphicData>
            </a:graphic>
          </wp:inline>
        </w:drawing>
      </w:r>
    </w:p>
    <w:p w14:paraId="3CC262E1" w14:textId="7E508198" w:rsidR="00AF5C43" w:rsidRDefault="00F73254" w:rsidP="00F73254">
      <w:pPr>
        <w:pStyle w:val="a8"/>
        <w:jc w:val="center"/>
        <w:rPr>
          <w:rFonts w:hint="eastAsia"/>
        </w:rPr>
      </w:pPr>
      <w:r>
        <w:rPr>
          <w:rFonts w:hint="eastAsia"/>
        </w:rPr>
        <w:t>图</w:t>
      </w:r>
      <w:r>
        <w:rPr>
          <w:rFonts w:hint="eastAsia"/>
        </w:rPr>
        <w:t xml:space="preserve"> 4-7</w:t>
      </w:r>
      <w:r>
        <w:rPr>
          <w:rFonts w:hint="eastAsia"/>
        </w:rPr>
        <w:t>会员收银的结算界面</w:t>
      </w:r>
    </w:p>
    <w:p w14:paraId="1F6D448F" w14:textId="26DE5838" w:rsidR="001F4C67" w:rsidRDefault="001F4C67" w:rsidP="001F4C67">
      <w:pPr>
        <w:ind w:firstLine="420"/>
        <w:rPr>
          <w:rFonts w:ascii="黑体" w:eastAsia="黑体" w:hAnsi="黑体"/>
          <w:sz w:val="28"/>
          <w:szCs w:val="28"/>
        </w:rPr>
      </w:pPr>
      <w:r>
        <w:rPr>
          <w:rFonts w:asciiTheme="minorEastAsia" w:hAnsiTheme="minorEastAsia" w:hint="eastAsia"/>
        </w:rPr>
        <w:t>点击图4-7界面中的“下一步”后，会出现图4-8所示的会员收银提成界面，在该界面中可以选择</w:t>
      </w:r>
      <w:r w:rsidR="00C13F3D">
        <w:rPr>
          <w:rFonts w:asciiTheme="minorEastAsia" w:hAnsiTheme="minorEastAsia" w:hint="eastAsia"/>
        </w:rPr>
        <w:t>对该顾客做过服务的员工进行提成，点击“完成”之后即完成了本次收银。</w:t>
      </w:r>
    </w:p>
    <w:p w14:paraId="25AC3117" w14:textId="77777777" w:rsidR="001F4C67" w:rsidRDefault="001F4C67" w:rsidP="001F4C67">
      <w:pPr>
        <w:keepNext/>
        <w:jc w:val="center"/>
      </w:pPr>
      <w:r>
        <w:rPr>
          <w:rFonts w:hint="eastAsia"/>
          <w:noProof/>
        </w:rPr>
        <w:drawing>
          <wp:inline distT="0" distB="0" distL="0" distR="0" wp14:anchorId="6B148657" wp14:editId="11D58555">
            <wp:extent cx="4117063" cy="2838293"/>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46.00.png"/>
                    <pic:cNvPicPr/>
                  </pic:nvPicPr>
                  <pic:blipFill>
                    <a:blip r:embed="rId13">
                      <a:extLst>
                        <a:ext uri="{28A0092B-C50C-407E-A947-70E740481C1C}">
                          <a14:useLocalDpi xmlns:a14="http://schemas.microsoft.com/office/drawing/2010/main" val="0"/>
                        </a:ext>
                      </a:extLst>
                    </a:blip>
                    <a:stretch>
                      <a:fillRect/>
                    </a:stretch>
                  </pic:blipFill>
                  <pic:spPr>
                    <a:xfrm>
                      <a:off x="0" y="0"/>
                      <a:ext cx="4117063" cy="2838293"/>
                    </a:xfrm>
                    <a:prstGeom prst="rect">
                      <a:avLst/>
                    </a:prstGeom>
                  </pic:spPr>
                </pic:pic>
              </a:graphicData>
            </a:graphic>
          </wp:inline>
        </w:drawing>
      </w:r>
    </w:p>
    <w:p w14:paraId="430484F3" w14:textId="1D0D2442" w:rsidR="001F4C67" w:rsidRDefault="001F4C67" w:rsidP="001F4C67">
      <w:pPr>
        <w:pStyle w:val="a8"/>
        <w:jc w:val="center"/>
        <w:rPr>
          <w:rFonts w:hint="eastAsia"/>
        </w:rPr>
      </w:pPr>
      <w:r>
        <w:rPr>
          <w:rFonts w:hint="eastAsia"/>
        </w:rPr>
        <w:t>图</w:t>
      </w:r>
      <w:r>
        <w:rPr>
          <w:rFonts w:hint="eastAsia"/>
        </w:rPr>
        <w:t xml:space="preserve"> 4-8</w:t>
      </w:r>
    </w:p>
    <w:p w14:paraId="4AE72D0C" w14:textId="0B7424BF" w:rsidR="002537FB" w:rsidRDefault="002537FB" w:rsidP="002537FB">
      <w:pPr>
        <w:ind w:firstLine="420"/>
        <w:rPr>
          <w:rFonts w:asciiTheme="minorEastAsia" w:hAnsiTheme="minorEastAsia" w:hint="eastAsia"/>
        </w:rPr>
      </w:pPr>
      <w:r>
        <w:rPr>
          <w:rFonts w:asciiTheme="minorEastAsia" w:hAnsiTheme="minorEastAsia" w:hint="eastAsia"/>
        </w:rPr>
        <w:t>散客收银的界面和设计与会员收银的界面和设计基本一样，只是没有收银最开始的会员选择过程和结算时选优惠卡的过程。</w:t>
      </w:r>
    </w:p>
    <w:p w14:paraId="417B81D8" w14:textId="07605EE2" w:rsidR="00261136" w:rsidRDefault="00261136" w:rsidP="00261136">
      <w:pPr>
        <w:spacing w:line="360" w:lineRule="auto"/>
        <w:rPr>
          <w:rFonts w:ascii="黑体" w:eastAsia="黑体" w:hAnsi="黑体" w:hint="eastAsia"/>
          <w:sz w:val="28"/>
          <w:szCs w:val="28"/>
        </w:rPr>
      </w:pPr>
      <w:r>
        <w:rPr>
          <w:rFonts w:ascii="黑体" w:eastAsia="黑体" w:hAnsi="黑体" w:hint="eastAsia"/>
          <w:sz w:val="28"/>
          <w:szCs w:val="28"/>
        </w:rPr>
        <w:t>4.3.3系统的预约模块的设计及实现</w:t>
      </w:r>
    </w:p>
    <w:p w14:paraId="4B34710C" w14:textId="68EE8384" w:rsidR="00550DCC" w:rsidRDefault="00550DCC" w:rsidP="004A52D4">
      <w:pPr>
        <w:ind w:firstLine="420"/>
        <w:rPr>
          <w:rFonts w:ascii="黑体" w:eastAsia="黑体" w:hAnsi="黑体" w:hint="eastAsia"/>
          <w:sz w:val="28"/>
          <w:szCs w:val="28"/>
        </w:rPr>
      </w:pPr>
      <w:r>
        <w:rPr>
          <w:rFonts w:asciiTheme="minorEastAsia" w:hAnsiTheme="minorEastAsia" w:hint="eastAsia"/>
        </w:rPr>
        <w:t>如果有顾客需要提前预约某位美甲师</w:t>
      </w:r>
      <w:r w:rsidR="00D67302">
        <w:rPr>
          <w:rFonts w:asciiTheme="minorEastAsia" w:hAnsiTheme="minorEastAsia" w:hint="eastAsia"/>
        </w:rPr>
        <w:t>在某个时间进行服务</w:t>
      </w:r>
      <w:r>
        <w:rPr>
          <w:rFonts w:asciiTheme="minorEastAsia" w:hAnsiTheme="minorEastAsia" w:hint="eastAsia"/>
        </w:rPr>
        <w:t>，</w:t>
      </w:r>
      <w:r w:rsidR="00D67302">
        <w:rPr>
          <w:rFonts w:asciiTheme="minorEastAsia" w:hAnsiTheme="minorEastAsia" w:hint="eastAsia"/>
        </w:rPr>
        <w:t>则可进入会员预</w:t>
      </w:r>
      <w:r w:rsidR="004A52D4">
        <w:rPr>
          <w:rFonts w:asciiTheme="minorEastAsia" w:hAnsiTheme="minorEastAsia" w:hint="eastAsia"/>
        </w:rPr>
        <w:t>约界面如图4-9所示，该界面会显示那个时间那个美甲师被预约了，点击右上角的“添加”，就会呈现出入图4-10所示的添加预约的界面。</w:t>
      </w:r>
    </w:p>
    <w:p w14:paraId="5EA7C33A" w14:textId="77777777" w:rsidR="004A52D4" w:rsidRDefault="00ED1022" w:rsidP="004A52D4">
      <w:pPr>
        <w:keepNext/>
        <w:ind w:firstLine="420"/>
        <w:jc w:val="center"/>
      </w:pPr>
      <w:r>
        <w:rPr>
          <w:rFonts w:ascii="黑体" w:eastAsia="黑体" w:hAnsi="黑体" w:hint="eastAsia"/>
          <w:noProof/>
          <w:sz w:val="28"/>
          <w:szCs w:val="28"/>
        </w:rPr>
        <w:drawing>
          <wp:inline distT="0" distB="0" distL="0" distR="0" wp14:anchorId="35B63B5E" wp14:editId="4BE79637">
            <wp:extent cx="4074059" cy="277428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5.55.png"/>
                    <pic:cNvPicPr/>
                  </pic:nvPicPr>
                  <pic:blipFill>
                    <a:blip r:embed="rId14">
                      <a:extLst>
                        <a:ext uri="{28A0092B-C50C-407E-A947-70E740481C1C}">
                          <a14:useLocalDpi xmlns:a14="http://schemas.microsoft.com/office/drawing/2010/main" val="0"/>
                        </a:ext>
                      </a:extLst>
                    </a:blip>
                    <a:stretch>
                      <a:fillRect/>
                    </a:stretch>
                  </pic:blipFill>
                  <pic:spPr>
                    <a:xfrm>
                      <a:off x="0" y="0"/>
                      <a:ext cx="4074059" cy="2774287"/>
                    </a:xfrm>
                    <a:prstGeom prst="rect">
                      <a:avLst/>
                    </a:prstGeom>
                  </pic:spPr>
                </pic:pic>
              </a:graphicData>
            </a:graphic>
          </wp:inline>
        </w:drawing>
      </w:r>
    </w:p>
    <w:p w14:paraId="32AD67FF" w14:textId="12E9209D" w:rsidR="00261136" w:rsidRDefault="004A52D4" w:rsidP="004A52D4">
      <w:pPr>
        <w:pStyle w:val="a8"/>
        <w:jc w:val="center"/>
        <w:rPr>
          <w:rFonts w:hint="eastAsia"/>
        </w:rPr>
      </w:pPr>
      <w:r>
        <w:rPr>
          <w:rFonts w:hint="eastAsia"/>
        </w:rPr>
        <w:t>图</w:t>
      </w:r>
      <w:r>
        <w:rPr>
          <w:rFonts w:hint="eastAsia"/>
        </w:rPr>
        <w:t xml:space="preserve"> 4-9</w:t>
      </w:r>
      <w:r>
        <w:rPr>
          <w:rFonts w:hint="eastAsia"/>
        </w:rPr>
        <w:t>预约界面</w:t>
      </w:r>
    </w:p>
    <w:p w14:paraId="10C6C9C8" w14:textId="231BF738" w:rsidR="007B1368" w:rsidRPr="007B1368" w:rsidRDefault="007B1368" w:rsidP="006C035C">
      <w:pPr>
        <w:rPr>
          <w:rFonts w:hint="eastAsia"/>
        </w:rPr>
      </w:pPr>
      <w:r>
        <w:rPr>
          <w:rFonts w:asciiTheme="minorEastAsia" w:hAnsiTheme="minorEastAsia" w:hint="eastAsia"/>
        </w:rPr>
        <w:tab/>
        <w:t>在添加预约界面，默认是散客进行预约</w:t>
      </w:r>
      <w:r w:rsidR="004D32C2">
        <w:rPr>
          <w:rFonts w:asciiTheme="minorEastAsia" w:hAnsiTheme="minorEastAsia" w:hint="eastAsia"/>
        </w:rPr>
        <w:t>，如果会员要进行预约则需要先选择会员。选择了要预约的员工及预约的时间点后，点击右上角的“完成”，即完成了本次预约。</w:t>
      </w:r>
    </w:p>
    <w:p w14:paraId="5121ED7A" w14:textId="77777777" w:rsidR="0021515E" w:rsidRDefault="00ED1022" w:rsidP="0021515E">
      <w:pPr>
        <w:keepNext/>
        <w:ind w:firstLine="420"/>
        <w:jc w:val="center"/>
      </w:pPr>
      <w:r>
        <w:rPr>
          <w:rFonts w:ascii="黑体" w:eastAsia="黑体" w:hAnsi="黑体" w:hint="eastAsia"/>
          <w:noProof/>
          <w:sz w:val="28"/>
          <w:szCs w:val="28"/>
        </w:rPr>
        <w:drawing>
          <wp:inline distT="0" distB="0" distL="0" distR="0" wp14:anchorId="21DF12A7" wp14:editId="0904A763">
            <wp:extent cx="4074059" cy="275612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20 00.03.44.png"/>
                    <pic:cNvPicPr/>
                  </pic:nvPicPr>
                  <pic:blipFill>
                    <a:blip r:embed="rId15">
                      <a:extLst>
                        <a:ext uri="{28A0092B-C50C-407E-A947-70E740481C1C}">
                          <a14:useLocalDpi xmlns:a14="http://schemas.microsoft.com/office/drawing/2010/main" val="0"/>
                        </a:ext>
                      </a:extLst>
                    </a:blip>
                    <a:stretch>
                      <a:fillRect/>
                    </a:stretch>
                  </pic:blipFill>
                  <pic:spPr>
                    <a:xfrm>
                      <a:off x="0" y="0"/>
                      <a:ext cx="4074578" cy="2756477"/>
                    </a:xfrm>
                    <a:prstGeom prst="rect">
                      <a:avLst/>
                    </a:prstGeom>
                  </pic:spPr>
                </pic:pic>
              </a:graphicData>
            </a:graphic>
          </wp:inline>
        </w:drawing>
      </w:r>
    </w:p>
    <w:p w14:paraId="6EFA248C" w14:textId="07E3D4DA" w:rsidR="00ED1022" w:rsidRDefault="0021515E" w:rsidP="0021515E">
      <w:pPr>
        <w:pStyle w:val="a8"/>
        <w:jc w:val="center"/>
        <w:rPr>
          <w:rFonts w:hint="eastAsia"/>
        </w:rPr>
      </w:pPr>
      <w:r>
        <w:rPr>
          <w:rFonts w:hint="eastAsia"/>
        </w:rPr>
        <w:t>图</w:t>
      </w:r>
      <w:r>
        <w:rPr>
          <w:rFonts w:hint="eastAsia"/>
        </w:rPr>
        <w:t xml:space="preserve"> 4-10</w:t>
      </w:r>
      <w:r>
        <w:rPr>
          <w:rFonts w:hint="eastAsia"/>
        </w:rPr>
        <w:t>添加预约界面</w:t>
      </w:r>
    </w:p>
    <w:p w14:paraId="0C174646" w14:textId="22350BE8" w:rsidR="006C035C" w:rsidRPr="006C035C" w:rsidRDefault="006C035C" w:rsidP="006C035C">
      <w:pPr>
        <w:ind w:firstLine="420"/>
        <w:rPr>
          <w:rFonts w:hint="eastAsia"/>
        </w:rPr>
      </w:pPr>
      <w:r>
        <w:rPr>
          <w:rFonts w:asciiTheme="minorEastAsia" w:hAnsiTheme="minorEastAsia" w:hint="eastAsia"/>
        </w:rPr>
        <w:t>成功预约后，预约的缩略信息就会出现在图4-9所示的预约界面的时间表中，点击该缩略信息就可以看到该预约的详细信息。</w:t>
      </w:r>
      <w:bookmarkStart w:id="0" w:name="_GoBack"/>
      <w:bookmarkEnd w:id="0"/>
    </w:p>
    <w:p w14:paraId="12DE3984" w14:textId="77777777" w:rsidR="00CA0A6C" w:rsidRPr="00C30EF9" w:rsidRDefault="00CA0A6C" w:rsidP="00CA0A6C">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XXX管理系统的测试与维护</w:t>
      </w:r>
    </w:p>
    <w:p w14:paraId="725142DC" w14:textId="77777777" w:rsidR="00CA0A6C" w:rsidRDefault="00CA0A6C" w:rsidP="00C30EF9">
      <w:pPr>
        <w:spacing w:line="360" w:lineRule="auto"/>
        <w:rPr>
          <w:rFonts w:ascii="黑体" w:eastAsia="黑体" w:hAnsi="黑体" w:hint="eastAsia"/>
          <w:sz w:val="28"/>
          <w:szCs w:val="28"/>
        </w:rPr>
      </w:pPr>
      <w:r>
        <w:rPr>
          <w:rFonts w:ascii="黑体" w:eastAsia="黑体" w:hAnsi="黑体" w:hint="eastAsia"/>
          <w:sz w:val="28"/>
          <w:szCs w:val="28"/>
        </w:rPr>
        <w:t>5.1系统测试</w:t>
      </w:r>
    </w:p>
    <w:p w14:paraId="2EF95765" w14:textId="4B01BD3B" w:rsidR="007F1A11" w:rsidRDefault="007F1A11" w:rsidP="007F1A11">
      <w:pPr>
        <w:ind w:firstLine="420"/>
        <w:rPr>
          <w:rFonts w:asciiTheme="minorEastAsia" w:hAnsiTheme="minorEastAsia" w:hint="eastAsia"/>
        </w:rPr>
      </w:pPr>
      <w:r>
        <w:rPr>
          <w:rFonts w:asciiTheme="minorEastAsia" w:hAnsiTheme="minorEastAsia" w:hint="eastAsia"/>
        </w:rPr>
        <w:t>系统测试是系统开发过程的重要组成部分，是用来确认一个系统的品质或性能是否符合开发之前所提出的一些要求。系统测试的目的，第一是要确认系统的质量，其一方面是确认系统做了我们所期望的事情（Do the right thing</w:t>
      </w:r>
      <w:r w:rsidR="00C13A7D">
        <w:rPr>
          <w:rFonts w:asciiTheme="minorEastAsia" w:hAnsiTheme="minorEastAsia" w:hint="eastAsia"/>
        </w:rPr>
        <w:t>），另一方面是确认系统</w:t>
      </w:r>
      <w:r>
        <w:rPr>
          <w:rFonts w:asciiTheme="minorEastAsia" w:hAnsiTheme="minorEastAsia" w:hint="eastAsia"/>
        </w:rPr>
        <w:t>以正确的方式来做了这个事（Do it right）；</w:t>
      </w:r>
      <w:r w:rsidR="00C13A7D">
        <w:rPr>
          <w:rFonts w:asciiTheme="minorEastAsia" w:hAnsiTheme="minorEastAsia" w:hint="eastAsia"/>
        </w:rPr>
        <w:t>第二是提供信息，比如提供给开发人员或产品经理的反馈信息，可作为风险评估的信息；第三系统测试不仅是在测试系统的本身，而且还包括系统开发的过程。</w:t>
      </w:r>
      <w:r w:rsidR="001963FF">
        <w:rPr>
          <w:rFonts w:asciiTheme="minorEastAsia" w:hAnsiTheme="minorEastAsia" w:hint="eastAsia"/>
        </w:rPr>
        <w:t>如果一个系统开发完成之后出现了很多问题，这说明此系统开发过程很可能是有缺陷的。</w:t>
      </w:r>
    </w:p>
    <w:p w14:paraId="1CC56630" w14:textId="591DD851" w:rsidR="001963FF" w:rsidRDefault="001963FF" w:rsidP="001963FF">
      <w:pPr>
        <w:rPr>
          <w:rFonts w:ascii="黑体" w:eastAsia="黑体" w:hAnsi="黑体" w:hint="eastAsia"/>
          <w:sz w:val="28"/>
          <w:szCs w:val="28"/>
        </w:rPr>
      </w:pPr>
      <w:r w:rsidRPr="001963FF">
        <w:rPr>
          <w:rFonts w:ascii="黑体" w:eastAsia="黑体" w:hAnsi="黑体" w:hint="eastAsia"/>
          <w:sz w:val="28"/>
          <w:szCs w:val="28"/>
        </w:rPr>
        <w:t>5.1.1</w:t>
      </w:r>
      <w:r>
        <w:rPr>
          <w:rFonts w:ascii="黑体" w:eastAsia="黑体" w:hAnsi="黑体" w:hint="eastAsia"/>
          <w:sz w:val="28"/>
          <w:szCs w:val="28"/>
        </w:rPr>
        <w:t>系统测试的原则</w:t>
      </w:r>
    </w:p>
    <w:p w14:paraId="6900756A" w14:textId="03D28E44" w:rsidR="001963FF" w:rsidRDefault="001963FF" w:rsidP="001963FF">
      <w:pPr>
        <w:rPr>
          <w:rFonts w:asciiTheme="minorEastAsia" w:hAnsiTheme="minorEastAsia" w:hint="eastAsia"/>
        </w:rPr>
      </w:pPr>
      <w:r>
        <w:rPr>
          <w:rFonts w:ascii="黑体" w:eastAsia="黑体" w:hAnsi="黑体" w:hint="eastAsia"/>
          <w:sz w:val="28"/>
          <w:szCs w:val="28"/>
        </w:rPr>
        <w:tab/>
      </w:r>
      <w:r>
        <w:rPr>
          <w:rFonts w:asciiTheme="minorEastAsia" w:hAnsiTheme="minorEastAsia" w:hint="eastAsia"/>
        </w:rPr>
        <w:t>在进行正式测试之前，测试人员应该知道系统测试的一些基本原则。这里有一组测试原则：</w:t>
      </w:r>
    </w:p>
    <w:p w14:paraId="3FA8899D" w14:textId="7755F904" w:rsidR="001963FF" w:rsidRPr="00713032" w:rsidRDefault="00713032" w:rsidP="00713032">
      <w:pPr>
        <w:ind w:left="420"/>
        <w:rPr>
          <w:rFonts w:asciiTheme="minorEastAsia" w:hAnsiTheme="minorEastAsia" w:hint="eastAsia"/>
        </w:rPr>
      </w:pPr>
      <w:r>
        <w:rPr>
          <w:rFonts w:asciiTheme="minorEastAsia" w:hAnsiTheme="minorEastAsia" w:hint="eastAsia"/>
        </w:rPr>
        <w:t>1、</w:t>
      </w:r>
      <w:r w:rsidR="001963FF" w:rsidRPr="00713032">
        <w:rPr>
          <w:rFonts w:asciiTheme="minorEastAsia" w:hAnsiTheme="minorEastAsia" w:hint="eastAsia"/>
        </w:rPr>
        <w:t>测试应从“小规模”开始，逐步转向“大规模”。</w:t>
      </w:r>
    </w:p>
    <w:p w14:paraId="4D47B105" w14:textId="0D22B012" w:rsidR="001963FF" w:rsidRDefault="00713032" w:rsidP="00713032">
      <w:pPr>
        <w:ind w:left="420"/>
        <w:rPr>
          <w:rFonts w:asciiTheme="minorEastAsia" w:hAnsiTheme="minorEastAsia" w:hint="eastAsia"/>
        </w:rPr>
      </w:pPr>
      <w:r>
        <w:rPr>
          <w:rFonts w:asciiTheme="minorEastAsia" w:hAnsiTheme="minorEastAsia" w:hint="eastAsia"/>
        </w:rPr>
        <w:t>2、穷尽测试是不可能的。</w:t>
      </w:r>
    </w:p>
    <w:p w14:paraId="06C95FD6" w14:textId="45388A1B" w:rsidR="00713032" w:rsidRDefault="00713032" w:rsidP="0030671D">
      <w:pPr>
        <w:ind w:firstLine="420"/>
        <w:rPr>
          <w:rFonts w:asciiTheme="minorEastAsia" w:hAnsiTheme="minorEastAsia" w:hint="eastAsia"/>
        </w:rPr>
      </w:pPr>
      <w:r>
        <w:rPr>
          <w:rFonts w:asciiTheme="minorEastAsia" w:hAnsiTheme="minorEastAsia" w:hint="eastAsia"/>
        </w:rPr>
        <w:t>3、不充分测试是不负责任的；过分测试是一种资源的浪费，同样也是一种不负责任的表现。</w:t>
      </w:r>
    </w:p>
    <w:p w14:paraId="005673EE" w14:textId="221AE206" w:rsidR="00713032" w:rsidRDefault="00713032" w:rsidP="00713032">
      <w:pPr>
        <w:ind w:firstLine="420"/>
        <w:rPr>
          <w:rFonts w:asciiTheme="minorEastAsia" w:hAnsiTheme="minorEastAsia" w:hint="eastAsia"/>
        </w:rPr>
      </w:pPr>
      <w:r>
        <w:rPr>
          <w:rFonts w:asciiTheme="minorEastAsia" w:hAnsiTheme="minorEastAsia" w:hint="eastAsia"/>
        </w:rPr>
        <w:t>4、为了达到最佳效果</w:t>
      </w:r>
      <w:r w:rsidR="00642604">
        <w:rPr>
          <w:rFonts w:asciiTheme="minorEastAsia" w:hAnsiTheme="minorEastAsia" w:hint="eastAsia"/>
        </w:rPr>
        <w:t>，应该又独立的第三方来测试。</w:t>
      </w:r>
    </w:p>
    <w:p w14:paraId="7C5DB680" w14:textId="3B0372A9" w:rsidR="00642604" w:rsidRDefault="00642604" w:rsidP="00713032">
      <w:pPr>
        <w:ind w:firstLine="420"/>
        <w:rPr>
          <w:rFonts w:asciiTheme="minorEastAsia" w:hAnsiTheme="minorEastAsia" w:hint="eastAsia"/>
        </w:rPr>
      </w:pPr>
      <w:r>
        <w:rPr>
          <w:rFonts w:asciiTheme="minorEastAsia" w:hAnsiTheme="minorEastAsia" w:hint="eastAsia"/>
        </w:rPr>
        <w:t>5、所有的测试都应该追溯到用户需求。</w:t>
      </w:r>
    </w:p>
    <w:p w14:paraId="0E52882D" w14:textId="178BBF4E" w:rsidR="00642604" w:rsidRDefault="00642604" w:rsidP="00713032">
      <w:pPr>
        <w:ind w:firstLine="420"/>
        <w:rPr>
          <w:rFonts w:asciiTheme="minorEastAsia" w:hAnsiTheme="minorEastAsia" w:hint="eastAsia"/>
        </w:rPr>
      </w:pPr>
      <w:r>
        <w:rPr>
          <w:rFonts w:asciiTheme="minorEastAsia" w:hAnsiTheme="minorEastAsia" w:hint="eastAsia"/>
        </w:rPr>
        <w:t>6、应该在测试工作真正开始前的较长时间内就进行测试计划。</w:t>
      </w:r>
    </w:p>
    <w:p w14:paraId="7ED6C527" w14:textId="548976CB" w:rsidR="0030671D" w:rsidRDefault="0030671D" w:rsidP="0030671D">
      <w:pPr>
        <w:ind w:firstLine="420"/>
        <w:rPr>
          <w:rFonts w:asciiTheme="minorEastAsia" w:hAnsiTheme="minorEastAsia" w:hint="eastAsia"/>
        </w:rPr>
      </w:pPr>
      <w:r>
        <w:rPr>
          <w:rFonts w:asciiTheme="minorEastAsia" w:hAnsiTheme="minorEastAsia" w:hint="eastAsia"/>
        </w:rPr>
        <w:t>7、一定要注意测试中的错误集中发生的现象</w:t>
      </w:r>
      <w:r w:rsidR="00F524A0">
        <w:rPr>
          <w:rFonts w:asciiTheme="minorEastAsia" w:hAnsiTheme="minorEastAsia" w:hint="eastAsia"/>
        </w:rPr>
        <w:t>。</w:t>
      </w:r>
    </w:p>
    <w:p w14:paraId="502A7E9A" w14:textId="24BA907D" w:rsidR="00F524A0" w:rsidRDefault="00F524A0" w:rsidP="0030671D">
      <w:pPr>
        <w:ind w:firstLine="420"/>
        <w:rPr>
          <w:rFonts w:asciiTheme="minorEastAsia" w:hAnsiTheme="minorEastAsia" w:hint="eastAsia"/>
        </w:rPr>
      </w:pPr>
      <w:r>
        <w:rPr>
          <w:rFonts w:asciiTheme="minorEastAsia" w:hAnsiTheme="minorEastAsia" w:hint="eastAsia"/>
        </w:rPr>
        <w:t>8、回归测试的关联性一定要引起充分的注意，修改一个错误而引起更多的错误是很常见的现象。</w:t>
      </w:r>
    </w:p>
    <w:p w14:paraId="69427422" w14:textId="597FED40" w:rsidR="00F524A0" w:rsidRDefault="00F524A0" w:rsidP="00F524A0">
      <w:pPr>
        <w:rPr>
          <w:rFonts w:ascii="黑体" w:eastAsia="黑体" w:hAnsi="黑体" w:hint="eastAsia"/>
          <w:sz w:val="28"/>
          <w:szCs w:val="28"/>
        </w:rPr>
      </w:pPr>
      <w:r w:rsidRPr="001963FF">
        <w:rPr>
          <w:rFonts w:ascii="黑体" w:eastAsia="黑体" w:hAnsi="黑体" w:hint="eastAsia"/>
          <w:sz w:val="28"/>
          <w:szCs w:val="28"/>
        </w:rPr>
        <w:t>5.1.1</w:t>
      </w:r>
      <w:r>
        <w:rPr>
          <w:rFonts w:ascii="黑体" w:eastAsia="黑体" w:hAnsi="黑体" w:hint="eastAsia"/>
          <w:sz w:val="28"/>
          <w:szCs w:val="28"/>
        </w:rPr>
        <w:t>系统测试的内容</w:t>
      </w:r>
    </w:p>
    <w:p w14:paraId="2445C70E" w14:textId="0652011F" w:rsidR="00F524A0" w:rsidRDefault="00ED75CC" w:rsidP="0030671D">
      <w:pPr>
        <w:ind w:firstLine="420"/>
        <w:rPr>
          <w:rFonts w:asciiTheme="minorEastAsia" w:hAnsiTheme="minorEastAsia" w:hint="eastAsia"/>
        </w:rPr>
      </w:pPr>
      <w:r>
        <w:rPr>
          <w:rFonts w:asciiTheme="minorEastAsia" w:hAnsiTheme="minorEastAsia" w:hint="eastAsia"/>
        </w:rPr>
        <w:t>1、验证（verification）</w:t>
      </w:r>
    </w:p>
    <w:p w14:paraId="1301BE48" w14:textId="43AD6E81" w:rsidR="00ED75CC" w:rsidRDefault="00ED75CC" w:rsidP="00635AE5">
      <w:pPr>
        <w:ind w:left="420" w:firstLine="480"/>
        <w:rPr>
          <w:rFonts w:asciiTheme="minorEastAsia" w:hAnsiTheme="minorEastAsia" w:hint="eastAsia"/>
        </w:rPr>
      </w:pPr>
      <w:r>
        <w:rPr>
          <w:rFonts w:asciiTheme="minorEastAsia" w:hAnsiTheme="minorEastAsia" w:hint="eastAsia"/>
        </w:rPr>
        <w:t>验证（verification）是保证系统正确的实现了一些特定功能的一系列活动，即保证</w:t>
      </w:r>
      <w:r w:rsidR="00635AE5">
        <w:rPr>
          <w:rFonts w:asciiTheme="minorEastAsia" w:hAnsiTheme="minorEastAsia" w:hint="eastAsia"/>
        </w:rPr>
        <w:t>系统做了我们所期望的事情。（Do the right thing）</w:t>
      </w:r>
    </w:p>
    <w:p w14:paraId="4F387355" w14:textId="3F9E1E35" w:rsidR="00635AE5" w:rsidRPr="00635AE5" w:rsidRDefault="00635AE5" w:rsidP="00635AE5">
      <w:pPr>
        <w:pStyle w:val="a5"/>
        <w:numPr>
          <w:ilvl w:val="0"/>
          <w:numId w:val="12"/>
        </w:numPr>
        <w:ind w:firstLineChars="0"/>
        <w:rPr>
          <w:rFonts w:ascii="黑体" w:eastAsia="黑体" w:hAnsi="黑体" w:hint="eastAsia"/>
          <w:sz w:val="28"/>
          <w:szCs w:val="28"/>
        </w:rPr>
      </w:pPr>
      <w:r>
        <w:rPr>
          <w:rFonts w:asciiTheme="minorEastAsia" w:hAnsiTheme="minorEastAsia" w:hint="eastAsia"/>
        </w:rPr>
        <w:t>确定系统生存周期中的一个给定阶段的产品是否达到前阶段确立的需求的过程；</w:t>
      </w:r>
    </w:p>
    <w:p w14:paraId="2FF9B8E3" w14:textId="514BEB40" w:rsidR="00635AE5" w:rsidRPr="00635AE5" w:rsidRDefault="00635AE5" w:rsidP="00635AE5">
      <w:pPr>
        <w:pStyle w:val="a5"/>
        <w:numPr>
          <w:ilvl w:val="0"/>
          <w:numId w:val="12"/>
        </w:numPr>
        <w:ind w:firstLineChars="0"/>
        <w:rPr>
          <w:rFonts w:ascii="黑体" w:eastAsia="黑体" w:hAnsi="黑体" w:hint="eastAsia"/>
          <w:sz w:val="28"/>
          <w:szCs w:val="28"/>
        </w:rPr>
      </w:pPr>
      <w:r>
        <w:rPr>
          <w:rFonts w:asciiTheme="minorEastAsia" w:hAnsiTheme="minorEastAsia" w:hint="eastAsia"/>
        </w:rPr>
        <w:t>程序正确性的形式证明。</w:t>
      </w:r>
    </w:p>
    <w:p w14:paraId="688CCAFE" w14:textId="2650AF45" w:rsidR="00635AE5" w:rsidRPr="00635AE5" w:rsidRDefault="00635AE5" w:rsidP="00635AE5">
      <w:pPr>
        <w:pStyle w:val="a5"/>
        <w:numPr>
          <w:ilvl w:val="0"/>
          <w:numId w:val="12"/>
        </w:numPr>
        <w:ind w:firstLineChars="0"/>
        <w:rPr>
          <w:rFonts w:ascii="黑体" w:eastAsia="黑体" w:hAnsi="黑体" w:hint="eastAsia"/>
          <w:sz w:val="28"/>
          <w:szCs w:val="28"/>
        </w:rPr>
      </w:pPr>
      <w:r>
        <w:rPr>
          <w:rFonts w:asciiTheme="minorEastAsia" w:hAnsiTheme="minorEastAsia" w:hint="eastAsia"/>
        </w:rPr>
        <w:t>评审、审查、测试、检查、审计等各类活动，或对某些项处理、服务或文件等是否和规定的需求相一致进行判断和提出报告。</w:t>
      </w:r>
    </w:p>
    <w:p w14:paraId="72772F6C" w14:textId="2F0B7B82" w:rsidR="00635AE5" w:rsidRDefault="00635AE5" w:rsidP="00635AE5">
      <w:pPr>
        <w:ind w:firstLine="420"/>
        <w:rPr>
          <w:rFonts w:asciiTheme="minorEastAsia" w:hAnsiTheme="minorEastAsia" w:hint="eastAsia"/>
        </w:rPr>
      </w:pPr>
      <w:r>
        <w:rPr>
          <w:rFonts w:asciiTheme="minorEastAsia" w:hAnsiTheme="minorEastAsia" w:hint="eastAsia"/>
        </w:rPr>
        <w:t>2、确认（validation）</w:t>
      </w:r>
    </w:p>
    <w:p w14:paraId="750179D5" w14:textId="49E68C47" w:rsidR="00635AE5" w:rsidRDefault="00635AE5" w:rsidP="00635AE5">
      <w:pPr>
        <w:ind w:left="420" w:firstLine="480"/>
        <w:rPr>
          <w:rFonts w:asciiTheme="minorEastAsia" w:hAnsiTheme="minorEastAsia" w:hint="eastAsia"/>
        </w:rPr>
      </w:pPr>
      <w:r>
        <w:rPr>
          <w:rFonts w:asciiTheme="minorEastAsia" w:hAnsiTheme="minorEastAsia" w:hint="eastAsia"/>
        </w:rPr>
        <w:t>确认（validation）是一系列活动和过程，目的是想</w:t>
      </w:r>
      <w:r w:rsidR="003445A6">
        <w:rPr>
          <w:rFonts w:asciiTheme="minorEastAsia" w:hAnsiTheme="minorEastAsia" w:hint="eastAsia"/>
        </w:rPr>
        <w:t>证实在一个给定的外部环境中系统的逻辑正确性。即保证系统以正确的方式来做了这个事情。（Do it right）</w:t>
      </w:r>
    </w:p>
    <w:p w14:paraId="0CFD9D93" w14:textId="4993004B" w:rsidR="003445A6" w:rsidRPr="003445A6" w:rsidRDefault="003445A6" w:rsidP="003445A6">
      <w:pPr>
        <w:pStyle w:val="a5"/>
        <w:numPr>
          <w:ilvl w:val="0"/>
          <w:numId w:val="14"/>
        </w:numPr>
        <w:ind w:firstLineChars="0"/>
        <w:rPr>
          <w:rFonts w:ascii="黑体" w:eastAsia="黑体" w:hAnsi="黑体" w:hint="eastAsia"/>
          <w:sz w:val="28"/>
          <w:szCs w:val="28"/>
        </w:rPr>
      </w:pPr>
      <w:r>
        <w:rPr>
          <w:rFonts w:asciiTheme="minorEastAsia" w:hAnsiTheme="minorEastAsia" w:hint="eastAsia"/>
        </w:rPr>
        <w:t>静态确认，不在计算机上实际执行程序，通过人工或程序分析来证明系统的正确性。</w:t>
      </w:r>
    </w:p>
    <w:p w14:paraId="277F19C9" w14:textId="02F247A5" w:rsidR="003445A6" w:rsidRPr="002973FC" w:rsidRDefault="003445A6" w:rsidP="003445A6">
      <w:pPr>
        <w:pStyle w:val="a5"/>
        <w:numPr>
          <w:ilvl w:val="0"/>
          <w:numId w:val="14"/>
        </w:numPr>
        <w:ind w:firstLineChars="0"/>
        <w:rPr>
          <w:rFonts w:ascii="黑体" w:eastAsia="黑体" w:hAnsi="黑体" w:hint="eastAsia"/>
          <w:sz w:val="28"/>
          <w:szCs w:val="28"/>
        </w:rPr>
      </w:pPr>
      <w:r>
        <w:rPr>
          <w:rFonts w:asciiTheme="minorEastAsia" w:hAnsiTheme="minorEastAsia" w:hint="eastAsia"/>
        </w:rPr>
        <w:t>动态确认，</w:t>
      </w:r>
      <w:r w:rsidR="002973FC">
        <w:rPr>
          <w:rFonts w:asciiTheme="minorEastAsia" w:hAnsiTheme="minorEastAsia" w:hint="eastAsia"/>
        </w:rPr>
        <w:t>通过执行程序做分析，测试程序的动态行为，以证实系统是否存在问题。</w:t>
      </w:r>
    </w:p>
    <w:p w14:paraId="23B33652" w14:textId="7DC23953" w:rsidR="002973FC" w:rsidRPr="002973FC" w:rsidRDefault="002973FC" w:rsidP="002973FC">
      <w:pPr>
        <w:ind w:left="420" w:firstLine="420"/>
        <w:rPr>
          <w:rFonts w:asciiTheme="minorEastAsia" w:hAnsiTheme="minorEastAsia" w:hint="eastAsia"/>
        </w:rPr>
      </w:pPr>
      <w:r w:rsidRPr="002973FC">
        <w:rPr>
          <w:rFonts w:asciiTheme="minorEastAsia" w:hAnsiTheme="minorEastAsia" w:hint="eastAsia"/>
        </w:rPr>
        <w:t>系统</w:t>
      </w:r>
      <w:r>
        <w:rPr>
          <w:rFonts w:asciiTheme="minorEastAsia" w:hAnsiTheme="minorEastAsia" w:hint="eastAsia"/>
        </w:rPr>
        <w:t>测试的对象不仅仅是程序测试，系统测试应该包括整个系统开发期间各个阶段所产生的文档，如需求规格说明、概要设计文档、详细设计文档，当然系统测试的主要对象还是源程序。</w:t>
      </w:r>
    </w:p>
    <w:p w14:paraId="668DEF15" w14:textId="2CA05463" w:rsidR="00635AE5" w:rsidRPr="00635AE5" w:rsidRDefault="00635AE5" w:rsidP="00635AE5">
      <w:pPr>
        <w:ind w:firstLine="420"/>
        <w:rPr>
          <w:rFonts w:asciiTheme="minorEastAsia" w:hAnsiTheme="minorEastAsia" w:hint="eastAsia"/>
        </w:rPr>
      </w:pPr>
    </w:p>
    <w:p w14:paraId="327EDDD2" w14:textId="77777777" w:rsidR="00CA0A6C" w:rsidRDefault="00CA0A6C" w:rsidP="00C30EF9">
      <w:pPr>
        <w:spacing w:line="360" w:lineRule="auto"/>
        <w:rPr>
          <w:rFonts w:ascii="黑体" w:eastAsia="黑体" w:hAnsi="黑体" w:hint="eastAsia"/>
          <w:sz w:val="28"/>
          <w:szCs w:val="28"/>
        </w:rPr>
      </w:pPr>
      <w:r>
        <w:rPr>
          <w:rFonts w:ascii="黑体" w:eastAsia="黑体" w:hAnsi="黑体" w:hint="eastAsia"/>
          <w:sz w:val="28"/>
          <w:szCs w:val="28"/>
        </w:rPr>
        <w:t>5.2系统维护</w:t>
      </w:r>
    </w:p>
    <w:p w14:paraId="4D693F67" w14:textId="31368333" w:rsidR="00664D03" w:rsidRDefault="00664D03" w:rsidP="00D85BBC">
      <w:pPr>
        <w:ind w:firstLine="420"/>
        <w:rPr>
          <w:rFonts w:ascii="黑体" w:eastAsia="黑体" w:hAnsi="黑体"/>
          <w:sz w:val="28"/>
          <w:szCs w:val="28"/>
        </w:rPr>
      </w:pPr>
      <w:r>
        <w:rPr>
          <w:rFonts w:asciiTheme="minorEastAsia" w:hAnsiTheme="minorEastAsia" w:hint="eastAsia"/>
        </w:rPr>
        <w:t>系统运行后</w:t>
      </w:r>
      <w:r w:rsidR="00201597">
        <w:rPr>
          <w:rFonts w:asciiTheme="minorEastAsia" w:hAnsiTheme="minorEastAsia" w:hint="eastAsia"/>
        </w:rPr>
        <w:t>可能会</w:t>
      </w:r>
      <w:r w:rsidR="00D85BBC">
        <w:rPr>
          <w:rFonts w:asciiTheme="minorEastAsia" w:hAnsiTheme="minorEastAsia" w:hint="eastAsia"/>
        </w:rPr>
        <w:t>暴露出一些错误、缺陷或者用户由于业务需要对系统有一些新的功能需求，这就要求系统在后续的使用中不断的得到完善和改进。因此，系统维护的主要任务就是保证系统的正常运转使系统的资源得到有效运用，并使系统的功能在后续的运行中不断的得到完善和扩充</w:t>
      </w:r>
      <w:r w:rsidR="00317452">
        <w:rPr>
          <w:rFonts w:asciiTheme="minorEastAsia" w:hAnsiTheme="minorEastAsia" w:hint="eastAsia"/>
        </w:rPr>
        <w:t>，以提高系统的工作效率和延长系统的生命周期。</w:t>
      </w:r>
      <w:r w:rsidR="006D6A4E">
        <w:rPr>
          <w:rFonts w:asciiTheme="minorEastAsia" w:hAnsiTheme="minorEastAsia" w:hint="eastAsia"/>
        </w:rPr>
        <w:t>对系统的维护工作贯穿于系统的整个生命周期，维护工作的质量将直接影响到系统的使用效果和使用寿命。所有，系统维护是系统生存的重要保证。</w:t>
      </w:r>
    </w:p>
    <w:p w14:paraId="339ECC08" w14:textId="77777777" w:rsidR="00C1358A" w:rsidRDefault="00C1358A" w:rsidP="00C30EF9">
      <w:pPr>
        <w:spacing w:line="360" w:lineRule="auto"/>
        <w:rPr>
          <w:rFonts w:ascii="黑体" w:eastAsia="黑体" w:hAnsi="黑体"/>
          <w:sz w:val="28"/>
          <w:szCs w:val="28"/>
        </w:rPr>
      </w:pPr>
      <w:r>
        <w:rPr>
          <w:rFonts w:ascii="黑体" w:eastAsia="黑体" w:hAnsi="黑体" w:hint="eastAsia"/>
          <w:sz w:val="28"/>
          <w:szCs w:val="28"/>
        </w:rPr>
        <w:t>5.2.1维护的内容</w:t>
      </w:r>
    </w:p>
    <w:p w14:paraId="784E1476" w14:textId="0979868C" w:rsidR="00C1358A" w:rsidRDefault="00C1358A" w:rsidP="001F41B1">
      <w:pPr>
        <w:ind w:firstLine="420"/>
        <w:rPr>
          <w:rFonts w:asciiTheme="minorEastAsia" w:hAnsiTheme="minorEastAsia"/>
        </w:rPr>
      </w:pPr>
      <w:r>
        <w:rPr>
          <w:rFonts w:asciiTheme="minorEastAsia" w:hAnsiTheme="minorEastAsia" w:hint="eastAsia"/>
        </w:rPr>
        <w:t>由于系统环境的变化或系统运行中发现了错误或问题</w:t>
      </w:r>
      <w:r w:rsidR="00D96153">
        <w:rPr>
          <w:rFonts w:asciiTheme="minorEastAsia" w:hAnsiTheme="minorEastAsia" w:hint="eastAsia"/>
        </w:rPr>
        <w:t>以及随着用户的增多系统出现了性能问题</w:t>
      </w:r>
      <w:r>
        <w:rPr>
          <w:rFonts w:asciiTheme="minorEastAsia" w:hAnsiTheme="minorEastAsia" w:hint="eastAsia"/>
        </w:rPr>
        <w:t>，以及用户要求增加</w:t>
      </w:r>
      <w:r w:rsidR="00D96153">
        <w:rPr>
          <w:rFonts w:asciiTheme="minorEastAsia" w:hAnsiTheme="minorEastAsia" w:hint="eastAsia"/>
        </w:rPr>
        <w:t>系统的某些功能等，提出了修改申请。系统维护工作包括以下三个方面：改正性维护、适应性维护、完善性维护。</w:t>
      </w:r>
    </w:p>
    <w:p w14:paraId="162B7032" w14:textId="672C4A08" w:rsidR="00D96153" w:rsidRDefault="00D96153" w:rsidP="001F41B1">
      <w:pPr>
        <w:ind w:firstLine="420"/>
        <w:rPr>
          <w:rFonts w:asciiTheme="minorEastAsia" w:hAnsiTheme="minorEastAsia"/>
        </w:rPr>
      </w:pPr>
      <w:r>
        <w:rPr>
          <w:rFonts w:asciiTheme="minorEastAsia" w:hAnsiTheme="minorEastAsia" w:hint="eastAsia"/>
        </w:rPr>
        <w:t>改正性维护是在软件运行中发生异常或故障时进行。这些故障是由于开发过程中某些环节上的未被发现的错误造成的，在开发的末期所进行的测试也未能将其发现和修复。这些错误在某些特定情况下才能暴露出来。对已经发现的问题进行修改时，一定要十分谨慎。修改时一定要加上注释，如注明修改的日期、</w:t>
      </w:r>
      <w:r w:rsidR="00F676E7">
        <w:rPr>
          <w:rFonts w:asciiTheme="minorEastAsia" w:hAnsiTheme="minorEastAsia" w:hint="eastAsia"/>
        </w:rPr>
        <w:t>修改的原内容与修改后的内容以及修改人等信息。</w:t>
      </w:r>
    </w:p>
    <w:p w14:paraId="29210E71" w14:textId="52608941" w:rsidR="00F676E7" w:rsidRDefault="00F676E7" w:rsidP="001F41B1">
      <w:pPr>
        <w:ind w:firstLine="420"/>
        <w:rPr>
          <w:rFonts w:asciiTheme="minorEastAsia" w:hAnsiTheme="minorEastAsia"/>
        </w:rPr>
      </w:pPr>
      <w:r>
        <w:rPr>
          <w:rFonts w:asciiTheme="minorEastAsia" w:hAnsiTheme="minorEastAsia" w:hint="eastAsia"/>
        </w:rPr>
        <w:t>适应性维护是要使运行的软件能适应外部环境的变动。由于计算机技术近年来发展得越来越快，摩尔定律越来越不适用，几乎6-12个月就出现一代新的系统和硬件，建立在硬件和操作系统之上的应用系统，其使用年限远远超过6-12个月，这要求应用软件能跟上发展的趋势而作出相应的修改。</w:t>
      </w:r>
    </w:p>
    <w:p w14:paraId="5C7E7600" w14:textId="76F66FC6" w:rsidR="00F676E7" w:rsidRDefault="00F676E7" w:rsidP="001F41B1">
      <w:pPr>
        <w:ind w:firstLine="420"/>
        <w:rPr>
          <w:rFonts w:asciiTheme="minorEastAsia" w:hAnsiTheme="minorEastAsia"/>
        </w:rPr>
      </w:pPr>
      <w:r>
        <w:rPr>
          <w:rFonts w:asciiTheme="minorEastAsia" w:hAnsiTheme="minorEastAsia" w:hint="eastAsia"/>
        </w:rPr>
        <w:t>完善性维护是为扩充软件的功能，提高软件的性能而进行的开发的维护工作。在系统使用一段时间之后，用户提出了新的要求，要求在现有软件基础上进行扩充开发新的功能；以及随着用户的增加，系统的并发量越来越高</w:t>
      </w:r>
      <w:r w:rsidR="00B731A2">
        <w:rPr>
          <w:rFonts w:asciiTheme="minorEastAsia" w:hAnsiTheme="minorEastAsia" w:hint="eastAsia"/>
        </w:rPr>
        <w:t>，需要对系统进行性能上的优化等所需的开发工作。</w:t>
      </w:r>
    </w:p>
    <w:p w14:paraId="672AFE61" w14:textId="60E5ECE4" w:rsidR="00B731A2" w:rsidRDefault="00B731A2" w:rsidP="001F41B1">
      <w:pPr>
        <w:ind w:firstLine="420"/>
        <w:rPr>
          <w:rFonts w:asciiTheme="minorEastAsia" w:hAnsiTheme="minorEastAsia"/>
        </w:rPr>
      </w:pPr>
      <w:r>
        <w:rPr>
          <w:rFonts w:asciiTheme="minorEastAsia" w:hAnsiTheme="minorEastAsia" w:hint="eastAsia"/>
        </w:rPr>
        <w:t>当前，系统维护工作还存在一定的困难，由于整个系统开发过程是由一个人完成的，难免会存在个人能力上的技术瓶颈，对后期维护经验不足，在人力物力上存在一些实际困难。这样一来，导致维护力量薄弱，常常由于考虑不周，在维护的过程中可能带来新的问题或引入新的差错。</w:t>
      </w:r>
    </w:p>
    <w:p w14:paraId="7B368521" w14:textId="3040D83F" w:rsidR="00B731A2" w:rsidRDefault="00B731A2" w:rsidP="001F41B1">
      <w:pPr>
        <w:rPr>
          <w:rFonts w:ascii="黑体" w:eastAsia="黑体" w:hAnsi="黑体"/>
          <w:sz w:val="28"/>
          <w:szCs w:val="28"/>
        </w:rPr>
      </w:pPr>
      <w:r>
        <w:rPr>
          <w:rFonts w:ascii="黑体" w:eastAsia="黑体" w:hAnsi="黑体" w:hint="eastAsia"/>
          <w:sz w:val="28"/>
          <w:szCs w:val="28"/>
        </w:rPr>
        <w:t>5.2.1</w:t>
      </w:r>
      <w:r w:rsidR="00FD64EC">
        <w:rPr>
          <w:rFonts w:ascii="黑体" w:eastAsia="黑体" w:hAnsi="黑体" w:hint="eastAsia"/>
          <w:sz w:val="28"/>
          <w:szCs w:val="28"/>
        </w:rPr>
        <w:t>系统</w:t>
      </w:r>
      <w:r>
        <w:rPr>
          <w:rFonts w:ascii="黑体" w:eastAsia="黑体" w:hAnsi="黑体" w:hint="eastAsia"/>
          <w:sz w:val="28"/>
          <w:szCs w:val="28"/>
        </w:rPr>
        <w:t>维护的管理</w:t>
      </w:r>
    </w:p>
    <w:p w14:paraId="6FBDC5E9" w14:textId="2A8857CA" w:rsidR="00B731A2" w:rsidRDefault="00FD64EC" w:rsidP="001F41B1">
      <w:pPr>
        <w:ind w:firstLine="420"/>
        <w:rPr>
          <w:rFonts w:asciiTheme="minorEastAsia" w:hAnsiTheme="minorEastAsia"/>
        </w:rPr>
      </w:pPr>
      <w:r>
        <w:rPr>
          <w:rFonts w:asciiTheme="minorEastAsia" w:hAnsiTheme="minorEastAsia" w:hint="eastAsia"/>
        </w:rPr>
        <w:t>系统</w:t>
      </w:r>
      <w:r w:rsidR="00B731A2">
        <w:rPr>
          <w:rFonts w:asciiTheme="minorEastAsia" w:hAnsiTheme="minorEastAsia" w:hint="eastAsia"/>
        </w:rPr>
        <w:t>维护工作不仅是技术性的工作，还需要大量管理工作与之配合，才能保证维护工作的质量，一般维护过程如下：</w:t>
      </w:r>
    </w:p>
    <w:p w14:paraId="011EA4E2" w14:textId="52E2C7F6" w:rsidR="00B731A2" w:rsidRPr="00B731A2" w:rsidRDefault="00B731A2" w:rsidP="001F41B1">
      <w:pPr>
        <w:pStyle w:val="a5"/>
        <w:numPr>
          <w:ilvl w:val="0"/>
          <w:numId w:val="3"/>
        </w:numPr>
        <w:ind w:firstLineChars="0"/>
        <w:rPr>
          <w:rFonts w:asciiTheme="minorEastAsia" w:hAnsiTheme="minorEastAsia"/>
        </w:rPr>
      </w:pPr>
      <w:r w:rsidRPr="00B731A2">
        <w:rPr>
          <w:rFonts w:asciiTheme="minorEastAsia" w:hAnsiTheme="minorEastAsia" w:hint="eastAsia"/>
        </w:rPr>
        <w:t>维护人员提出维护修改建议或要求。</w:t>
      </w:r>
    </w:p>
    <w:p w14:paraId="14A32C2F" w14:textId="296D5E53" w:rsidR="00B731A2" w:rsidRDefault="00B731A2" w:rsidP="001F41B1">
      <w:pPr>
        <w:pStyle w:val="a5"/>
        <w:numPr>
          <w:ilvl w:val="0"/>
          <w:numId w:val="3"/>
        </w:numPr>
        <w:ind w:firstLineChars="0"/>
        <w:rPr>
          <w:rFonts w:asciiTheme="minorEastAsia" w:hAnsiTheme="minorEastAsia"/>
        </w:rPr>
      </w:pPr>
      <w:r>
        <w:rPr>
          <w:rFonts w:asciiTheme="minorEastAsia" w:hAnsiTheme="minorEastAsia" w:hint="eastAsia"/>
        </w:rPr>
        <w:t>管理部门</w:t>
      </w:r>
      <w:r w:rsidR="00735383">
        <w:rPr>
          <w:rFonts w:asciiTheme="minorEastAsia" w:hAnsiTheme="minorEastAsia" w:hint="eastAsia"/>
        </w:rPr>
        <w:t>进行审查和分析，并对由于修改所带来的风险作充分的估计。</w:t>
      </w:r>
    </w:p>
    <w:p w14:paraId="63C858C3" w14:textId="26969BB3" w:rsidR="00735383" w:rsidRDefault="00735383" w:rsidP="001F41B1">
      <w:pPr>
        <w:pStyle w:val="a5"/>
        <w:numPr>
          <w:ilvl w:val="0"/>
          <w:numId w:val="3"/>
        </w:numPr>
        <w:ind w:firstLineChars="0"/>
        <w:rPr>
          <w:rFonts w:asciiTheme="minorEastAsia" w:hAnsiTheme="minorEastAsia"/>
        </w:rPr>
      </w:pPr>
      <w:r>
        <w:rPr>
          <w:rFonts w:asciiTheme="minorEastAsia" w:hAnsiTheme="minorEastAsia" w:hint="eastAsia"/>
        </w:rPr>
        <w:t>根据审批的修改方案进行修改</w:t>
      </w:r>
      <w:r w:rsidR="00C96310">
        <w:rPr>
          <w:rFonts w:asciiTheme="minorEastAsia" w:hAnsiTheme="minorEastAsia" w:hint="eastAsia"/>
        </w:rPr>
        <w:t>并作严格的测试。</w:t>
      </w:r>
    </w:p>
    <w:p w14:paraId="7ADFEF33" w14:textId="4BB74AE3" w:rsidR="00C96310" w:rsidRPr="00B731A2" w:rsidRDefault="00C96310" w:rsidP="001F41B1">
      <w:pPr>
        <w:pStyle w:val="a5"/>
        <w:numPr>
          <w:ilvl w:val="0"/>
          <w:numId w:val="3"/>
        </w:numPr>
        <w:ind w:firstLineChars="0"/>
        <w:rPr>
          <w:rFonts w:asciiTheme="minorEastAsia" w:hAnsiTheme="minorEastAsia"/>
        </w:rPr>
      </w:pPr>
      <w:r>
        <w:rPr>
          <w:rFonts w:asciiTheme="minorEastAsia" w:hAnsiTheme="minorEastAsia" w:hint="eastAsia"/>
        </w:rPr>
        <w:t>更新文档资料的相关部分。</w:t>
      </w:r>
    </w:p>
    <w:sectPr w:rsidR="00C96310" w:rsidRPr="00B731A2" w:rsidSect="0030498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 w:name="黑体">
    <w:panose1 w:val="02010609060101010101"/>
    <w:charset w:val="50"/>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Libian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16FB"/>
    <w:multiLevelType w:val="hybridMultilevel"/>
    <w:tmpl w:val="833AC3AA"/>
    <w:lvl w:ilvl="0" w:tplc="0409000D">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12114D6B"/>
    <w:multiLevelType w:val="multilevel"/>
    <w:tmpl w:val="5FF013A4"/>
    <w:lvl w:ilvl="0">
      <w:start w:val="1"/>
      <w:numFmt w:val="decimal"/>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nsid w:val="144E15E5"/>
    <w:multiLevelType w:val="multilevel"/>
    <w:tmpl w:val="89CCFFE8"/>
    <w:lvl w:ilvl="0">
      <w:start w:val="1"/>
      <w:numFmt w:val="bullet"/>
      <w:lvlText w:val=""/>
      <w:lvlJc w:val="left"/>
      <w:pPr>
        <w:ind w:left="893" w:hanging="480"/>
      </w:pPr>
      <w:rPr>
        <w:rFonts w:ascii="Wingdings" w:hAnsi="Wingdings" w:hint="default"/>
      </w:rPr>
    </w:lvl>
    <w:lvl w:ilvl="1">
      <w:start w:val="1"/>
      <w:numFmt w:val="bullet"/>
      <w:lvlText w:val=""/>
      <w:lvlJc w:val="left"/>
      <w:pPr>
        <w:ind w:left="1373" w:hanging="480"/>
      </w:pPr>
      <w:rPr>
        <w:rFonts w:ascii="Wingdings" w:hAnsi="Wingdings" w:hint="default"/>
      </w:rPr>
    </w:lvl>
    <w:lvl w:ilvl="2">
      <w:start w:val="1"/>
      <w:numFmt w:val="bullet"/>
      <w:lvlText w:val=""/>
      <w:lvlJc w:val="left"/>
      <w:pPr>
        <w:ind w:left="1853" w:hanging="480"/>
      </w:pPr>
      <w:rPr>
        <w:rFonts w:ascii="Wingdings" w:hAnsi="Wingdings" w:hint="default"/>
      </w:rPr>
    </w:lvl>
    <w:lvl w:ilvl="3">
      <w:start w:val="1"/>
      <w:numFmt w:val="bullet"/>
      <w:lvlText w:val=""/>
      <w:lvlJc w:val="left"/>
      <w:pPr>
        <w:ind w:left="2333" w:hanging="480"/>
      </w:pPr>
      <w:rPr>
        <w:rFonts w:ascii="Wingdings" w:hAnsi="Wingdings" w:hint="default"/>
      </w:rPr>
    </w:lvl>
    <w:lvl w:ilvl="4">
      <w:start w:val="1"/>
      <w:numFmt w:val="bullet"/>
      <w:lvlText w:val=""/>
      <w:lvlJc w:val="left"/>
      <w:pPr>
        <w:ind w:left="2813" w:hanging="480"/>
      </w:pPr>
      <w:rPr>
        <w:rFonts w:ascii="Wingdings" w:hAnsi="Wingdings" w:hint="default"/>
      </w:rPr>
    </w:lvl>
    <w:lvl w:ilvl="5">
      <w:start w:val="1"/>
      <w:numFmt w:val="bullet"/>
      <w:lvlText w:val=""/>
      <w:lvlJc w:val="left"/>
      <w:pPr>
        <w:ind w:left="3293" w:hanging="480"/>
      </w:pPr>
      <w:rPr>
        <w:rFonts w:ascii="Wingdings" w:hAnsi="Wingdings" w:hint="default"/>
      </w:rPr>
    </w:lvl>
    <w:lvl w:ilvl="6">
      <w:start w:val="1"/>
      <w:numFmt w:val="bullet"/>
      <w:lvlText w:val=""/>
      <w:lvlJc w:val="left"/>
      <w:pPr>
        <w:ind w:left="3773" w:hanging="480"/>
      </w:pPr>
      <w:rPr>
        <w:rFonts w:ascii="Wingdings" w:hAnsi="Wingdings" w:hint="default"/>
      </w:rPr>
    </w:lvl>
    <w:lvl w:ilvl="7">
      <w:start w:val="1"/>
      <w:numFmt w:val="bullet"/>
      <w:lvlText w:val=""/>
      <w:lvlJc w:val="left"/>
      <w:pPr>
        <w:ind w:left="4253" w:hanging="480"/>
      </w:pPr>
      <w:rPr>
        <w:rFonts w:ascii="Wingdings" w:hAnsi="Wingdings" w:hint="default"/>
      </w:rPr>
    </w:lvl>
    <w:lvl w:ilvl="8">
      <w:start w:val="1"/>
      <w:numFmt w:val="bullet"/>
      <w:lvlText w:val=""/>
      <w:lvlJc w:val="left"/>
      <w:pPr>
        <w:ind w:left="4733" w:hanging="480"/>
      </w:pPr>
      <w:rPr>
        <w:rFonts w:ascii="Wingdings" w:hAnsi="Wingdings" w:hint="default"/>
      </w:rPr>
    </w:lvl>
  </w:abstractNum>
  <w:abstractNum w:abstractNumId="3">
    <w:nsid w:val="1CAC294B"/>
    <w:multiLevelType w:val="hybridMultilevel"/>
    <w:tmpl w:val="B720CCF8"/>
    <w:lvl w:ilvl="0" w:tplc="FEFCB0A0">
      <w:start w:val="1"/>
      <w:numFmt w:val="decimal"/>
      <w:lvlText w:val="%1、"/>
      <w:lvlJc w:val="left"/>
      <w:pPr>
        <w:ind w:left="1140" w:hanging="720"/>
      </w:pPr>
      <w:rPr>
        <w:rFonts w:asciiTheme="minorEastAsia" w:eastAsiaTheme="minorEastAsia" w:hAnsiTheme="minorEastAsia" w:hint="eastAsia"/>
        <w:sz w:val="24"/>
        <w:szCs w:val="24"/>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1E1823A2"/>
    <w:multiLevelType w:val="hybridMultilevel"/>
    <w:tmpl w:val="44980084"/>
    <w:lvl w:ilvl="0" w:tplc="35068A4A">
      <w:start w:val="1"/>
      <w:numFmt w:val="bullet"/>
      <w:lvlText w:val=""/>
      <w:lvlJc w:val="left"/>
      <w:pPr>
        <w:ind w:left="893" w:hanging="480"/>
      </w:pPr>
      <w:rPr>
        <w:rFonts w:ascii="Wingdings" w:hAnsi="Wingdings" w:hint="default"/>
        <w:sz w:val="24"/>
        <w:szCs w:val="24"/>
      </w:rPr>
    </w:lvl>
    <w:lvl w:ilvl="1" w:tplc="04090003" w:tentative="1">
      <w:start w:val="1"/>
      <w:numFmt w:val="bullet"/>
      <w:lvlText w:val=""/>
      <w:lvlJc w:val="left"/>
      <w:pPr>
        <w:ind w:left="1373" w:hanging="480"/>
      </w:pPr>
      <w:rPr>
        <w:rFonts w:ascii="Wingdings" w:hAnsi="Wingdings" w:hint="default"/>
      </w:rPr>
    </w:lvl>
    <w:lvl w:ilvl="2" w:tplc="04090005" w:tentative="1">
      <w:start w:val="1"/>
      <w:numFmt w:val="bullet"/>
      <w:lvlText w:val=""/>
      <w:lvlJc w:val="left"/>
      <w:pPr>
        <w:ind w:left="1853" w:hanging="480"/>
      </w:pPr>
      <w:rPr>
        <w:rFonts w:ascii="Wingdings" w:hAnsi="Wingdings" w:hint="default"/>
      </w:rPr>
    </w:lvl>
    <w:lvl w:ilvl="3" w:tplc="04090001" w:tentative="1">
      <w:start w:val="1"/>
      <w:numFmt w:val="bullet"/>
      <w:lvlText w:val=""/>
      <w:lvlJc w:val="left"/>
      <w:pPr>
        <w:ind w:left="2333" w:hanging="480"/>
      </w:pPr>
      <w:rPr>
        <w:rFonts w:ascii="Wingdings" w:hAnsi="Wingdings" w:hint="default"/>
      </w:rPr>
    </w:lvl>
    <w:lvl w:ilvl="4" w:tplc="04090003" w:tentative="1">
      <w:start w:val="1"/>
      <w:numFmt w:val="bullet"/>
      <w:lvlText w:val=""/>
      <w:lvlJc w:val="left"/>
      <w:pPr>
        <w:ind w:left="2813" w:hanging="480"/>
      </w:pPr>
      <w:rPr>
        <w:rFonts w:ascii="Wingdings" w:hAnsi="Wingdings" w:hint="default"/>
      </w:rPr>
    </w:lvl>
    <w:lvl w:ilvl="5" w:tplc="04090005" w:tentative="1">
      <w:start w:val="1"/>
      <w:numFmt w:val="bullet"/>
      <w:lvlText w:val=""/>
      <w:lvlJc w:val="left"/>
      <w:pPr>
        <w:ind w:left="3293" w:hanging="480"/>
      </w:pPr>
      <w:rPr>
        <w:rFonts w:ascii="Wingdings" w:hAnsi="Wingdings" w:hint="default"/>
      </w:rPr>
    </w:lvl>
    <w:lvl w:ilvl="6" w:tplc="04090001" w:tentative="1">
      <w:start w:val="1"/>
      <w:numFmt w:val="bullet"/>
      <w:lvlText w:val=""/>
      <w:lvlJc w:val="left"/>
      <w:pPr>
        <w:ind w:left="3773" w:hanging="480"/>
      </w:pPr>
      <w:rPr>
        <w:rFonts w:ascii="Wingdings" w:hAnsi="Wingdings" w:hint="default"/>
      </w:rPr>
    </w:lvl>
    <w:lvl w:ilvl="7" w:tplc="04090003" w:tentative="1">
      <w:start w:val="1"/>
      <w:numFmt w:val="bullet"/>
      <w:lvlText w:val=""/>
      <w:lvlJc w:val="left"/>
      <w:pPr>
        <w:ind w:left="4253" w:hanging="480"/>
      </w:pPr>
      <w:rPr>
        <w:rFonts w:ascii="Wingdings" w:hAnsi="Wingdings" w:hint="default"/>
      </w:rPr>
    </w:lvl>
    <w:lvl w:ilvl="8" w:tplc="04090005" w:tentative="1">
      <w:start w:val="1"/>
      <w:numFmt w:val="bullet"/>
      <w:lvlText w:val=""/>
      <w:lvlJc w:val="left"/>
      <w:pPr>
        <w:ind w:left="4733" w:hanging="480"/>
      </w:pPr>
      <w:rPr>
        <w:rFonts w:ascii="Wingdings" w:hAnsi="Wingdings" w:hint="default"/>
      </w:rPr>
    </w:lvl>
  </w:abstractNum>
  <w:abstractNum w:abstractNumId="5">
    <w:nsid w:val="24394F72"/>
    <w:multiLevelType w:val="multilevel"/>
    <w:tmpl w:val="09461728"/>
    <w:lvl w:ilvl="0">
      <w:start w:val="1"/>
      <w:numFmt w:val="japaneseCounting"/>
      <w:lvlText w:val="第%1章"/>
      <w:lvlJc w:val="left"/>
      <w:pPr>
        <w:ind w:left="1120" w:hanging="11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245332A6"/>
    <w:multiLevelType w:val="hybridMultilevel"/>
    <w:tmpl w:val="9080176C"/>
    <w:lvl w:ilvl="0" w:tplc="0409000B">
      <w:start w:val="1"/>
      <w:numFmt w:val="bullet"/>
      <w:lvlText w:val=""/>
      <w:lvlJc w:val="left"/>
      <w:pPr>
        <w:ind w:left="1380" w:hanging="480"/>
      </w:pPr>
      <w:rPr>
        <w:rFonts w:ascii="Wingdings" w:hAnsi="Wingdings" w:hint="default"/>
      </w:rPr>
    </w:lvl>
    <w:lvl w:ilvl="1" w:tplc="04090003" w:tentative="1">
      <w:start w:val="1"/>
      <w:numFmt w:val="bullet"/>
      <w:lvlText w:val=""/>
      <w:lvlJc w:val="left"/>
      <w:pPr>
        <w:ind w:left="1860" w:hanging="480"/>
      </w:pPr>
      <w:rPr>
        <w:rFonts w:ascii="Wingdings" w:hAnsi="Wingdings" w:hint="default"/>
      </w:rPr>
    </w:lvl>
    <w:lvl w:ilvl="2" w:tplc="04090005" w:tentative="1">
      <w:start w:val="1"/>
      <w:numFmt w:val="bullet"/>
      <w:lvlText w:val=""/>
      <w:lvlJc w:val="left"/>
      <w:pPr>
        <w:ind w:left="2340" w:hanging="480"/>
      </w:pPr>
      <w:rPr>
        <w:rFonts w:ascii="Wingdings" w:hAnsi="Wingdings" w:hint="default"/>
      </w:rPr>
    </w:lvl>
    <w:lvl w:ilvl="3" w:tplc="04090001" w:tentative="1">
      <w:start w:val="1"/>
      <w:numFmt w:val="bullet"/>
      <w:lvlText w:val=""/>
      <w:lvlJc w:val="left"/>
      <w:pPr>
        <w:ind w:left="2820" w:hanging="480"/>
      </w:pPr>
      <w:rPr>
        <w:rFonts w:ascii="Wingdings" w:hAnsi="Wingdings" w:hint="default"/>
      </w:rPr>
    </w:lvl>
    <w:lvl w:ilvl="4" w:tplc="04090003" w:tentative="1">
      <w:start w:val="1"/>
      <w:numFmt w:val="bullet"/>
      <w:lvlText w:val=""/>
      <w:lvlJc w:val="left"/>
      <w:pPr>
        <w:ind w:left="3300" w:hanging="480"/>
      </w:pPr>
      <w:rPr>
        <w:rFonts w:ascii="Wingdings" w:hAnsi="Wingdings" w:hint="default"/>
      </w:rPr>
    </w:lvl>
    <w:lvl w:ilvl="5" w:tplc="04090005" w:tentative="1">
      <w:start w:val="1"/>
      <w:numFmt w:val="bullet"/>
      <w:lvlText w:val=""/>
      <w:lvlJc w:val="left"/>
      <w:pPr>
        <w:ind w:left="3780" w:hanging="480"/>
      </w:pPr>
      <w:rPr>
        <w:rFonts w:ascii="Wingdings" w:hAnsi="Wingdings" w:hint="default"/>
      </w:rPr>
    </w:lvl>
    <w:lvl w:ilvl="6" w:tplc="04090001" w:tentative="1">
      <w:start w:val="1"/>
      <w:numFmt w:val="bullet"/>
      <w:lvlText w:val=""/>
      <w:lvlJc w:val="left"/>
      <w:pPr>
        <w:ind w:left="4260" w:hanging="480"/>
      </w:pPr>
      <w:rPr>
        <w:rFonts w:ascii="Wingdings" w:hAnsi="Wingdings" w:hint="default"/>
      </w:rPr>
    </w:lvl>
    <w:lvl w:ilvl="7" w:tplc="04090003" w:tentative="1">
      <w:start w:val="1"/>
      <w:numFmt w:val="bullet"/>
      <w:lvlText w:val=""/>
      <w:lvlJc w:val="left"/>
      <w:pPr>
        <w:ind w:left="4740" w:hanging="480"/>
      </w:pPr>
      <w:rPr>
        <w:rFonts w:ascii="Wingdings" w:hAnsi="Wingdings" w:hint="default"/>
      </w:rPr>
    </w:lvl>
    <w:lvl w:ilvl="8" w:tplc="04090005" w:tentative="1">
      <w:start w:val="1"/>
      <w:numFmt w:val="bullet"/>
      <w:lvlText w:val=""/>
      <w:lvlJc w:val="left"/>
      <w:pPr>
        <w:ind w:left="5220" w:hanging="480"/>
      </w:pPr>
      <w:rPr>
        <w:rFonts w:ascii="Wingdings" w:hAnsi="Wingdings" w:hint="default"/>
      </w:rPr>
    </w:lvl>
  </w:abstractNum>
  <w:abstractNum w:abstractNumId="7">
    <w:nsid w:val="2DA12752"/>
    <w:multiLevelType w:val="hybridMultilevel"/>
    <w:tmpl w:val="AD7CDB1A"/>
    <w:lvl w:ilvl="0" w:tplc="34E6A2E0">
      <w:start w:val="1"/>
      <w:numFmt w:val="bullet"/>
      <w:lvlText w:val=""/>
      <w:lvlJc w:val="left"/>
      <w:pPr>
        <w:ind w:left="900" w:hanging="480"/>
      </w:pPr>
      <w:rPr>
        <w:rFonts w:ascii="Wingdings" w:hAnsi="Wingdings" w:hint="default"/>
        <w:sz w:val="24"/>
        <w:szCs w:val="24"/>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
    <w:nsid w:val="365E7E2A"/>
    <w:multiLevelType w:val="hybridMultilevel"/>
    <w:tmpl w:val="EC24CC5C"/>
    <w:lvl w:ilvl="0" w:tplc="04090001">
      <w:start w:val="1"/>
      <w:numFmt w:val="bullet"/>
      <w:lvlText w:val=""/>
      <w:lvlJc w:val="left"/>
      <w:pPr>
        <w:ind w:left="893" w:hanging="480"/>
      </w:pPr>
      <w:rPr>
        <w:rFonts w:ascii="Wingdings" w:hAnsi="Wingdings" w:hint="default"/>
      </w:rPr>
    </w:lvl>
    <w:lvl w:ilvl="1" w:tplc="04090003" w:tentative="1">
      <w:start w:val="1"/>
      <w:numFmt w:val="bullet"/>
      <w:lvlText w:val=""/>
      <w:lvlJc w:val="left"/>
      <w:pPr>
        <w:ind w:left="1373" w:hanging="480"/>
      </w:pPr>
      <w:rPr>
        <w:rFonts w:ascii="Wingdings" w:hAnsi="Wingdings" w:hint="default"/>
      </w:rPr>
    </w:lvl>
    <w:lvl w:ilvl="2" w:tplc="04090005" w:tentative="1">
      <w:start w:val="1"/>
      <w:numFmt w:val="bullet"/>
      <w:lvlText w:val=""/>
      <w:lvlJc w:val="left"/>
      <w:pPr>
        <w:ind w:left="1853" w:hanging="480"/>
      </w:pPr>
      <w:rPr>
        <w:rFonts w:ascii="Wingdings" w:hAnsi="Wingdings" w:hint="default"/>
      </w:rPr>
    </w:lvl>
    <w:lvl w:ilvl="3" w:tplc="04090001" w:tentative="1">
      <w:start w:val="1"/>
      <w:numFmt w:val="bullet"/>
      <w:lvlText w:val=""/>
      <w:lvlJc w:val="left"/>
      <w:pPr>
        <w:ind w:left="2333" w:hanging="480"/>
      </w:pPr>
      <w:rPr>
        <w:rFonts w:ascii="Wingdings" w:hAnsi="Wingdings" w:hint="default"/>
      </w:rPr>
    </w:lvl>
    <w:lvl w:ilvl="4" w:tplc="04090003" w:tentative="1">
      <w:start w:val="1"/>
      <w:numFmt w:val="bullet"/>
      <w:lvlText w:val=""/>
      <w:lvlJc w:val="left"/>
      <w:pPr>
        <w:ind w:left="2813" w:hanging="480"/>
      </w:pPr>
      <w:rPr>
        <w:rFonts w:ascii="Wingdings" w:hAnsi="Wingdings" w:hint="default"/>
      </w:rPr>
    </w:lvl>
    <w:lvl w:ilvl="5" w:tplc="04090005" w:tentative="1">
      <w:start w:val="1"/>
      <w:numFmt w:val="bullet"/>
      <w:lvlText w:val=""/>
      <w:lvlJc w:val="left"/>
      <w:pPr>
        <w:ind w:left="3293" w:hanging="480"/>
      </w:pPr>
      <w:rPr>
        <w:rFonts w:ascii="Wingdings" w:hAnsi="Wingdings" w:hint="default"/>
      </w:rPr>
    </w:lvl>
    <w:lvl w:ilvl="6" w:tplc="04090001" w:tentative="1">
      <w:start w:val="1"/>
      <w:numFmt w:val="bullet"/>
      <w:lvlText w:val=""/>
      <w:lvlJc w:val="left"/>
      <w:pPr>
        <w:ind w:left="3773" w:hanging="480"/>
      </w:pPr>
      <w:rPr>
        <w:rFonts w:ascii="Wingdings" w:hAnsi="Wingdings" w:hint="default"/>
      </w:rPr>
    </w:lvl>
    <w:lvl w:ilvl="7" w:tplc="04090003" w:tentative="1">
      <w:start w:val="1"/>
      <w:numFmt w:val="bullet"/>
      <w:lvlText w:val=""/>
      <w:lvlJc w:val="left"/>
      <w:pPr>
        <w:ind w:left="4253" w:hanging="480"/>
      </w:pPr>
      <w:rPr>
        <w:rFonts w:ascii="Wingdings" w:hAnsi="Wingdings" w:hint="default"/>
      </w:rPr>
    </w:lvl>
    <w:lvl w:ilvl="8" w:tplc="04090005" w:tentative="1">
      <w:start w:val="1"/>
      <w:numFmt w:val="bullet"/>
      <w:lvlText w:val=""/>
      <w:lvlJc w:val="left"/>
      <w:pPr>
        <w:ind w:left="4733" w:hanging="480"/>
      </w:pPr>
      <w:rPr>
        <w:rFonts w:ascii="Wingdings" w:hAnsi="Wingdings" w:hint="default"/>
      </w:rPr>
    </w:lvl>
  </w:abstractNum>
  <w:abstractNum w:abstractNumId="9">
    <w:nsid w:val="611D5901"/>
    <w:multiLevelType w:val="hybridMultilevel"/>
    <w:tmpl w:val="EB248290"/>
    <w:lvl w:ilvl="0" w:tplc="A530A498">
      <w:start w:val="1"/>
      <w:numFmt w:val="upp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62B176ED"/>
    <w:multiLevelType w:val="multilevel"/>
    <w:tmpl w:val="B66A82A2"/>
    <w:lvl w:ilvl="0">
      <w:start w:val="1"/>
      <w:numFmt w:val="decimal"/>
      <w:lvlText w:val="%1)"/>
      <w:lvlJc w:val="left"/>
      <w:pPr>
        <w:ind w:left="1380" w:hanging="480"/>
      </w:pPr>
    </w:lvl>
    <w:lvl w:ilvl="1">
      <w:start w:val="1"/>
      <w:numFmt w:val="lowerLetter"/>
      <w:lvlText w:val="%2)"/>
      <w:lvlJc w:val="left"/>
      <w:pPr>
        <w:ind w:left="1860" w:hanging="480"/>
      </w:pPr>
    </w:lvl>
    <w:lvl w:ilvl="2">
      <w:start w:val="1"/>
      <w:numFmt w:val="lowerRoman"/>
      <w:lvlText w:val="%3."/>
      <w:lvlJc w:val="right"/>
      <w:pPr>
        <w:ind w:left="2340" w:hanging="480"/>
      </w:pPr>
    </w:lvl>
    <w:lvl w:ilvl="3">
      <w:start w:val="1"/>
      <w:numFmt w:val="decimal"/>
      <w:lvlText w:val="%4."/>
      <w:lvlJc w:val="left"/>
      <w:pPr>
        <w:ind w:left="2820" w:hanging="480"/>
      </w:pPr>
    </w:lvl>
    <w:lvl w:ilvl="4">
      <w:start w:val="1"/>
      <w:numFmt w:val="lowerLetter"/>
      <w:lvlText w:val="%5)"/>
      <w:lvlJc w:val="left"/>
      <w:pPr>
        <w:ind w:left="3300" w:hanging="480"/>
      </w:pPr>
    </w:lvl>
    <w:lvl w:ilvl="5">
      <w:start w:val="1"/>
      <w:numFmt w:val="lowerRoman"/>
      <w:lvlText w:val="%6."/>
      <w:lvlJc w:val="right"/>
      <w:pPr>
        <w:ind w:left="3780" w:hanging="480"/>
      </w:pPr>
    </w:lvl>
    <w:lvl w:ilvl="6">
      <w:start w:val="1"/>
      <w:numFmt w:val="decimal"/>
      <w:lvlText w:val="%7."/>
      <w:lvlJc w:val="left"/>
      <w:pPr>
        <w:ind w:left="4260" w:hanging="480"/>
      </w:pPr>
    </w:lvl>
    <w:lvl w:ilvl="7">
      <w:start w:val="1"/>
      <w:numFmt w:val="lowerLetter"/>
      <w:lvlText w:val="%8)"/>
      <w:lvlJc w:val="left"/>
      <w:pPr>
        <w:ind w:left="4740" w:hanging="480"/>
      </w:pPr>
    </w:lvl>
    <w:lvl w:ilvl="8">
      <w:start w:val="1"/>
      <w:numFmt w:val="lowerRoman"/>
      <w:lvlText w:val="%9."/>
      <w:lvlJc w:val="right"/>
      <w:pPr>
        <w:ind w:left="5220" w:hanging="480"/>
      </w:pPr>
    </w:lvl>
  </w:abstractNum>
  <w:abstractNum w:abstractNumId="11">
    <w:nsid w:val="6F747907"/>
    <w:multiLevelType w:val="hybridMultilevel"/>
    <w:tmpl w:val="A14C9244"/>
    <w:lvl w:ilvl="0" w:tplc="B5063A48">
      <w:start w:val="1"/>
      <w:numFmt w:val="decimal"/>
      <w:lvlText w:val="%1)"/>
      <w:lvlJc w:val="left"/>
      <w:pPr>
        <w:ind w:left="1380" w:hanging="480"/>
      </w:pPr>
      <w:rPr>
        <w:rFonts w:asciiTheme="minorEastAsia" w:eastAsiaTheme="minorEastAsia" w:hAnsiTheme="minorEastAsia"/>
        <w:sz w:val="24"/>
        <w:szCs w:val="24"/>
      </w:r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12">
    <w:nsid w:val="789131C7"/>
    <w:multiLevelType w:val="hybridMultilevel"/>
    <w:tmpl w:val="A14C9244"/>
    <w:lvl w:ilvl="0" w:tplc="B5063A48">
      <w:start w:val="1"/>
      <w:numFmt w:val="decimal"/>
      <w:lvlText w:val="%1)"/>
      <w:lvlJc w:val="left"/>
      <w:pPr>
        <w:ind w:left="1380" w:hanging="480"/>
      </w:pPr>
      <w:rPr>
        <w:rFonts w:asciiTheme="minorEastAsia" w:eastAsiaTheme="minorEastAsia" w:hAnsiTheme="minorEastAsia"/>
        <w:sz w:val="24"/>
        <w:szCs w:val="24"/>
      </w:r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13">
    <w:nsid w:val="7C2B43C2"/>
    <w:multiLevelType w:val="hybridMultilevel"/>
    <w:tmpl w:val="09461728"/>
    <w:lvl w:ilvl="0" w:tplc="8C26FB86">
      <w:start w:val="1"/>
      <w:numFmt w:val="japaneseCounting"/>
      <w:lvlText w:val="第%1章"/>
      <w:lvlJc w:val="left"/>
      <w:pPr>
        <w:ind w:left="1120" w:hanging="11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5"/>
  </w:num>
  <w:num w:numId="3">
    <w:abstractNumId w:val="9"/>
  </w:num>
  <w:num w:numId="4">
    <w:abstractNumId w:val="8"/>
  </w:num>
  <w:num w:numId="5">
    <w:abstractNumId w:val="7"/>
  </w:num>
  <w:num w:numId="6">
    <w:abstractNumId w:val="0"/>
  </w:num>
  <w:num w:numId="7">
    <w:abstractNumId w:val="6"/>
  </w:num>
  <w:num w:numId="8">
    <w:abstractNumId w:val="4"/>
  </w:num>
  <w:num w:numId="9">
    <w:abstractNumId w:val="2"/>
  </w:num>
  <w:num w:numId="10">
    <w:abstractNumId w:val="3"/>
  </w:num>
  <w:num w:numId="11">
    <w:abstractNumId w:val="1"/>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5F4"/>
    <w:rsid w:val="00007AAA"/>
    <w:rsid w:val="001305F4"/>
    <w:rsid w:val="0013362C"/>
    <w:rsid w:val="001963FF"/>
    <w:rsid w:val="00197F1F"/>
    <w:rsid w:val="001A3391"/>
    <w:rsid w:val="001E79A1"/>
    <w:rsid w:val="001F1402"/>
    <w:rsid w:val="001F41B1"/>
    <w:rsid w:val="001F4C67"/>
    <w:rsid w:val="00201597"/>
    <w:rsid w:val="00213A01"/>
    <w:rsid w:val="0021515E"/>
    <w:rsid w:val="00245D90"/>
    <w:rsid w:val="002537FB"/>
    <w:rsid w:val="00261136"/>
    <w:rsid w:val="002973A8"/>
    <w:rsid w:val="002973FC"/>
    <w:rsid w:val="00297BD9"/>
    <w:rsid w:val="002A4E2C"/>
    <w:rsid w:val="002B387E"/>
    <w:rsid w:val="003017B5"/>
    <w:rsid w:val="00304984"/>
    <w:rsid w:val="0030671D"/>
    <w:rsid w:val="00315A66"/>
    <w:rsid w:val="00317452"/>
    <w:rsid w:val="003445A6"/>
    <w:rsid w:val="004047A2"/>
    <w:rsid w:val="004136D4"/>
    <w:rsid w:val="0042552F"/>
    <w:rsid w:val="00426830"/>
    <w:rsid w:val="00432F8C"/>
    <w:rsid w:val="00436025"/>
    <w:rsid w:val="00461708"/>
    <w:rsid w:val="0047095D"/>
    <w:rsid w:val="004775AF"/>
    <w:rsid w:val="004A52D4"/>
    <w:rsid w:val="004D09F7"/>
    <w:rsid w:val="004D32C2"/>
    <w:rsid w:val="004D3742"/>
    <w:rsid w:val="0050149D"/>
    <w:rsid w:val="005172E1"/>
    <w:rsid w:val="00550DCC"/>
    <w:rsid w:val="00576EB5"/>
    <w:rsid w:val="00591C78"/>
    <w:rsid w:val="005E3EAA"/>
    <w:rsid w:val="00635AE5"/>
    <w:rsid w:val="00635F1B"/>
    <w:rsid w:val="00642604"/>
    <w:rsid w:val="006507C9"/>
    <w:rsid w:val="00651999"/>
    <w:rsid w:val="00664D03"/>
    <w:rsid w:val="006C035C"/>
    <w:rsid w:val="006D4D2C"/>
    <w:rsid w:val="006D6A4E"/>
    <w:rsid w:val="007048FF"/>
    <w:rsid w:val="00713032"/>
    <w:rsid w:val="00735383"/>
    <w:rsid w:val="007550ED"/>
    <w:rsid w:val="007711EC"/>
    <w:rsid w:val="00781B0F"/>
    <w:rsid w:val="007B1368"/>
    <w:rsid w:val="007F1A11"/>
    <w:rsid w:val="00802075"/>
    <w:rsid w:val="0082210B"/>
    <w:rsid w:val="00824C99"/>
    <w:rsid w:val="008256B3"/>
    <w:rsid w:val="008C5469"/>
    <w:rsid w:val="008D0361"/>
    <w:rsid w:val="008E4E53"/>
    <w:rsid w:val="008F302B"/>
    <w:rsid w:val="00920CB6"/>
    <w:rsid w:val="00940478"/>
    <w:rsid w:val="00A03DEB"/>
    <w:rsid w:val="00A23720"/>
    <w:rsid w:val="00A4243E"/>
    <w:rsid w:val="00A63102"/>
    <w:rsid w:val="00AB6906"/>
    <w:rsid w:val="00AE5D19"/>
    <w:rsid w:val="00AF5C43"/>
    <w:rsid w:val="00B166D9"/>
    <w:rsid w:val="00B17842"/>
    <w:rsid w:val="00B731A2"/>
    <w:rsid w:val="00B8243B"/>
    <w:rsid w:val="00B94397"/>
    <w:rsid w:val="00BC1704"/>
    <w:rsid w:val="00BC3DCE"/>
    <w:rsid w:val="00BC554E"/>
    <w:rsid w:val="00C1358A"/>
    <w:rsid w:val="00C13A7D"/>
    <w:rsid w:val="00C13F3D"/>
    <w:rsid w:val="00C2105E"/>
    <w:rsid w:val="00C30EF9"/>
    <w:rsid w:val="00C452E0"/>
    <w:rsid w:val="00C96310"/>
    <w:rsid w:val="00CA0A6C"/>
    <w:rsid w:val="00CB3B7E"/>
    <w:rsid w:val="00CF34F9"/>
    <w:rsid w:val="00D334BA"/>
    <w:rsid w:val="00D54C98"/>
    <w:rsid w:val="00D554E0"/>
    <w:rsid w:val="00D67302"/>
    <w:rsid w:val="00D74F1C"/>
    <w:rsid w:val="00D84290"/>
    <w:rsid w:val="00D85BBC"/>
    <w:rsid w:val="00D96153"/>
    <w:rsid w:val="00DE2E4A"/>
    <w:rsid w:val="00E41956"/>
    <w:rsid w:val="00E47CBD"/>
    <w:rsid w:val="00E613AE"/>
    <w:rsid w:val="00EA60F3"/>
    <w:rsid w:val="00EA6793"/>
    <w:rsid w:val="00ED1022"/>
    <w:rsid w:val="00ED75CC"/>
    <w:rsid w:val="00F00486"/>
    <w:rsid w:val="00F22A8E"/>
    <w:rsid w:val="00F524A0"/>
    <w:rsid w:val="00F64A4C"/>
    <w:rsid w:val="00F676E7"/>
    <w:rsid w:val="00F725C1"/>
    <w:rsid w:val="00F73254"/>
    <w:rsid w:val="00F739A2"/>
    <w:rsid w:val="00F75B37"/>
    <w:rsid w:val="00F771C5"/>
    <w:rsid w:val="00F85C58"/>
    <w:rsid w:val="00F9352A"/>
    <w:rsid w:val="00FC175A"/>
    <w:rsid w:val="00FD64EC"/>
    <w:rsid w:val="00FE4877"/>
    <w:rsid w:val="00FF1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982F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D84290"/>
    <w:pPr>
      <w:ind w:leftChars="2500" w:left="100"/>
    </w:pPr>
    <w:rPr>
      <w:rFonts w:asciiTheme="minorEastAsia" w:hAnsiTheme="minorEastAsia"/>
      <w:b/>
      <w:sz w:val="32"/>
      <w:szCs w:val="32"/>
    </w:rPr>
  </w:style>
  <w:style w:type="character" w:customStyle="1" w:styleId="a4">
    <w:name w:val="日期字符"/>
    <w:basedOn w:val="a0"/>
    <w:link w:val="a3"/>
    <w:uiPriority w:val="99"/>
    <w:rsid w:val="00D84290"/>
    <w:rPr>
      <w:rFonts w:asciiTheme="minorEastAsia" w:hAnsiTheme="minorEastAsia"/>
      <w:b/>
      <w:sz w:val="32"/>
      <w:szCs w:val="32"/>
    </w:rPr>
  </w:style>
  <w:style w:type="paragraph" w:styleId="a5">
    <w:name w:val="List Paragraph"/>
    <w:basedOn w:val="a"/>
    <w:uiPriority w:val="34"/>
    <w:qFormat/>
    <w:rsid w:val="00C30EF9"/>
    <w:pPr>
      <w:ind w:firstLineChars="200" w:firstLine="420"/>
    </w:pPr>
  </w:style>
  <w:style w:type="paragraph" w:styleId="a6">
    <w:name w:val="Balloon Text"/>
    <w:basedOn w:val="a"/>
    <w:link w:val="a7"/>
    <w:uiPriority w:val="99"/>
    <w:semiHidden/>
    <w:unhideWhenUsed/>
    <w:rsid w:val="00AE5D19"/>
    <w:rPr>
      <w:rFonts w:ascii="Heiti SC Light" w:eastAsia="Heiti SC Light"/>
      <w:sz w:val="18"/>
      <w:szCs w:val="18"/>
    </w:rPr>
  </w:style>
  <w:style w:type="character" w:customStyle="1" w:styleId="a7">
    <w:name w:val="批注框文本字符"/>
    <w:basedOn w:val="a0"/>
    <w:link w:val="a6"/>
    <w:uiPriority w:val="99"/>
    <w:semiHidden/>
    <w:rsid w:val="00AE5D19"/>
    <w:rPr>
      <w:rFonts w:ascii="Heiti SC Light" w:eastAsia="Heiti SC Light"/>
      <w:sz w:val="18"/>
      <w:szCs w:val="18"/>
    </w:rPr>
  </w:style>
  <w:style w:type="paragraph" w:styleId="a8">
    <w:name w:val="caption"/>
    <w:basedOn w:val="a"/>
    <w:next w:val="a"/>
    <w:uiPriority w:val="35"/>
    <w:unhideWhenUsed/>
    <w:qFormat/>
    <w:rsid w:val="00C2105E"/>
    <w:rPr>
      <w:rFonts w:asciiTheme="majorHAnsi" w:eastAsia="宋体" w:hAnsiTheme="majorHAnsi" w:cstheme="majorBid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D84290"/>
    <w:pPr>
      <w:ind w:leftChars="2500" w:left="100"/>
    </w:pPr>
    <w:rPr>
      <w:rFonts w:asciiTheme="minorEastAsia" w:hAnsiTheme="minorEastAsia"/>
      <w:b/>
      <w:sz w:val="32"/>
      <w:szCs w:val="32"/>
    </w:rPr>
  </w:style>
  <w:style w:type="character" w:customStyle="1" w:styleId="a4">
    <w:name w:val="日期字符"/>
    <w:basedOn w:val="a0"/>
    <w:link w:val="a3"/>
    <w:uiPriority w:val="99"/>
    <w:rsid w:val="00D84290"/>
    <w:rPr>
      <w:rFonts w:asciiTheme="minorEastAsia" w:hAnsiTheme="minorEastAsia"/>
      <w:b/>
      <w:sz w:val="32"/>
      <w:szCs w:val="32"/>
    </w:rPr>
  </w:style>
  <w:style w:type="paragraph" w:styleId="a5">
    <w:name w:val="List Paragraph"/>
    <w:basedOn w:val="a"/>
    <w:uiPriority w:val="34"/>
    <w:qFormat/>
    <w:rsid w:val="00C30EF9"/>
    <w:pPr>
      <w:ind w:firstLineChars="200" w:firstLine="420"/>
    </w:pPr>
  </w:style>
  <w:style w:type="paragraph" w:styleId="a6">
    <w:name w:val="Balloon Text"/>
    <w:basedOn w:val="a"/>
    <w:link w:val="a7"/>
    <w:uiPriority w:val="99"/>
    <w:semiHidden/>
    <w:unhideWhenUsed/>
    <w:rsid w:val="00AE5D19"/>
    <w:rPr>
      <w:rFonts w:ascii="Heiti SC Light" w:eastAsia="Heiti SC Light"/>
      <w:sz w:val="18"/>
      <w:szCs w:val="18"/>
    </w:rPr>
  </w:style>
  <w:style w:type="character" w:customStyle="1" w:styleId="a7">
    <w:name w:val="批注框文本字符"/>
    <w:basedOn w:val="a0"/>
    <w:link w:val="a6"/>
    <w:uiPriority w:val="99"/>
    <w:semiHidden/>
    <w:rsid w:val="00AE5D19"/>
    <w:rPr>
      <w:rFonts w:ascii="Heiti SC Light" w:eastAsia="Heiti SC Light"/>
      <w:sz w:val="18"/>
      <w:szCs w:val="18"/>
    </w:rPr>
  </w:style>
  <w:style w:type="paragraph" w:styleId="a8">
    <w:name w:val="caption"/>
    <w:basedOn w:val="a"/>
    <w:next w:val="a"/>
    <w:uiPriority w:val="35"/>
    <w:unhideWhenUsed/>
    <w:qFormat/>
    <w:rsid w:val="00C2105E"/>
    <w:rPr>
      <w:rFonts w:asciiTheme="majorHAnsi" w:eastAsia="宋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561708">
      <w:bodyDiv w:val="1"/>
      <w:marLeft w:val="0"/>
      <w:marRight w:val="0"/>
      <w:marTop w:val="0"/>
      <w:marBottom w:val="0"/>
      <w:divBdr>
        <w:top w:val="none" w:sz="0" w:space="0" w:color="auto"/>
        <w:left w:val="none" w:sz="0" w:space="0" w:color="auto"/>
        <w:bottom w:val="none" w:sz="0" w:space="0" w:color="auto"/>
        <w:right w:val="none" w:sz="0" w:space="0" w:color="auto"/>
      </w:divBdr>
    </w:div>
    <w:div w:id="1339306112">
      <w:bodyDiv w:val="1"/>
      <w:marLeft w:val="0"/>
      <w:marRight w:val="0"/>
      <w:marTop w:val="0"/>
      <w:marBottom w:val="0"/>
      <w:divBdr>
        <w:top w:val="none" w:sz="0" w:space="0" w:color="auto"/>
        <w:left w:val="none" w:sz="0" w:space="0" w:color="auto"/>
        <w:bottom w:val="none" w:sz="0" w:space="0" w:color="auto"/>
        <w:right w:val="none" w:sz="0" w:space="0" w:color="auto"/>
      </w:divBdr>
    </w:div>
    <w:div w:id="1988971495">
      <w:bodyDiv w:val="1"/>
      <w:marLeft w:val="0"/>
      <w:marRight w:val="0"/>
      <w:marTop w:val="0"/>
      <w:marBottom w:val="0"/>
      <w:divBdr>
        <w:top w:val="none" w:sz="0" w:space="0" w:color="auto"/>
        <w:left w:val="none" w:sz="0" w:space="0" w:color="auto"/>
        <w:bottom w:val="none" w:sz="0" w:space="0" w:color="auto"/>
        <w:right w:val="none" w:sz="0" w:space="0" w:color="auto"/>
      </w:divBdr>
    </w:div>
    <w:div w:id="2139951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14</Pages>
  <Words>5626</Words>
  <Characters>6627</Characters>
  <Application>Microsoft Macintosh Word</Application>
  <DocSecurity>0</DocSecurity>
  <Lines>308</Lines>
  <Paragraphs>158</Paragraphs>
  <ScaleCrop>false</ScaleCrop>
  <Company/>
  <LinksUpToDate>false</LinksUpToDate>
  <CharactersWithSpaces>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 牛</dc:creator>
  <cp:keywords/>
  <dc:description/>
  <cp:lastModifiedBy>牛 牛</cp:lastModifiedBy>
  <cp:revision>124</cp:revision>
  <dcterms:created xsi:type="dcterms:W3CDTF">2015-05-17T14:52:00Z</dcterms:created>
  <dcterms:modified xsi:type="dcterms:W3CDTF">2015-05-19T16:22:00Z</dcterms:modified>
</cp:coreProperties>
</file>