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</w:rPr>
      </w:pPr>
      <w:r>
        <w:rPr>
          <w:rFonts w:hint="eastAsia"/>
        </w:rPr>
        <w:t>ROS软件模块分析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一、Roscore启动过程分析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执行命令前需要运行脚本：</w:t>
      </w:r>
    </w:p>
    <w:p>
      <w:pPr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source ~/ros_catkin_ws/install_isolated/setup.bash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启动roscore脚本（执行命令：roscore），创建ROSLaunchParent实例并启动；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ROSLaunchParent：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启动过程：</w:t>
      </w:r>
    </w:p>
    <w:p>
      <w:pPr>
        <w:pStyle w:val="4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配置文件处理</w:t>
      </w:r>
      <w:r>
        <w:rPr>
          <w:rFonts w:hint="eastAsia"/>
          <w:lang w:val="en-US" w:eastAsia="zh-CN"/>
        </w:rPr>
        <w:t xml:space="preserve">：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创建ROSLaunchConfig实例；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加载核心配置文件：roscore.xml；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加载用户指定的launch files文件；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加载用户指定的在内存的launch file;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启动进程监视器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start_process_monitor；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创建ProcessMonitor线程实例实例；</w:t>
      </w:r>
    </w:p>
    <w:p>
      <w:pPr>
        <w:pStyle w:val="4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启动roslaunch 父XmlRPC服务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创建ROSLaunchParentNode实例；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创建ROSLaunchParentHandler（xmlrpc api句柄）实例；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等待父类XmlRpcNode启动线程并生成uri；这里的port随机生成，host则获取由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ROS_IP/ROS_HOSTNAME指定的名称或者本机的host名称；</w:t>
      </w:r>
    </w:p>
    <w:p>
      <w:pPr>
        <w:pStyle w:val="4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若有必要，启动远程roslaunch进程；</w:t>
      </w:r>
    </w:p>
    <w:p>
      <w:pPr>
        <w:pStyle w:val="4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初始化roslaunch runner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创建ROSLaunchRunner；注册_ROSLaunchListeners进程监听器；</w:t>
      </w:r>
    </w:p>
    <w:p>
      <w:pPr>
        <w:pStyle w:val="4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运行ROSLaunchRunner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根据配置文件配置的节点列表来逐个启动节点；</w:t>
      </w:r>
    </w:p>
    <w:p>
      <w:pPr>
        <w:numPr>
          <w:ilvl w:val="0"/>
          <w:numId w:val="3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启动master</w:t>
      </w:r>
      <w:r>
        <w:rPr>
          <w:rFonts w:hint="eastAsia"/>
          <w:lang w:val="en-US" w:eastAsia="zh-CN"/>
        </w:rPr>
        <w:t>: 创建master进程（create_master_process），指定包名称（master）名称\参数，和环境变量；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根据配置文件，运行核心节点的服务</w:t>
      </w:r>
      <w:r>
        <w:rPr>
          <w:rFonts w:hint="eastAsia"/>
          <w:lang w:val="en-US" w:eastAsia="zh-CN"/>
        </w:rPr>
        <w:t>（这里默认设置是rosout节点）：先利用节点的配置构建命令行参数（create_local_process_args），再使用master的uri创建子进程的环境变量（设置ROS_MASTER_URI，子进程需要uri环境变量与master通讯），创建节点进程；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rosmaster节点启动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启动命令：['rosmaster', '--core', '-p', '11311', '-w', '3']；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设置ROSMasterHandler;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在11311端口上启动XmlRpcNode节点，并生成uri: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"http://test1:11311/;"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http://test1:11311/;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XmlRpcNode启动流程：创建新的线程，创建ThreadingXMLRPCServer实例（实际创建SimpleXMLRPCServer实例），并注册ROSMasterHandler消息处理句柄；启动循环模式处理消息；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ROSMasterHandler：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功能：实现订阅注册，发布注册，服务注册\查找，参数添加\删除， 节点查找等功能；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初始化过程：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创建线程池；创建4类注册：publishers（发布类），subscribers（订阅类），services（服务类），param_subscribers（参数订阅类）；创建ParamDictionary（参数服务）；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启动rosout包</w:t>
      </w:r>
      <w:r>
        <w:rPr>
          <w:rFonts w:hint="eastAsia"/>
          <w:lang w:val="en-US" w:eastAsia="zh-CN"/>
        </w:rPr>
        <w:t>（启动命令： [u'/home/cmm/ros_catkin_ws/install_isolated/lib/rosout/rosout', u'__name:=rosout']）</w:t>
      </w:r>
    </w:p>
    <w:p>
      <w:pPr>
        <w:pStyle w:val="3"/>
        <w:bidi w:val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/>
          <w:b w:val="0"/>
          <w:bCs w:val="0"/>
          <w:lang w:val="en-US" w:eastAsia="zh-CN"/>
        </w:rPr>
        <w:t>二、</w:t>
      </w: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Universal Robot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启动过程分析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执行命令：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roslaunch ur_gazebo ur10.launch</w:t>
      </w:r>
      <w:bookmarkEnd w:id="0"/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这个命令中ur_gazebo为包名，ur10.launch为launch 文件，在文件后面可以带传给文件的参数；（命令参数指定方式有2种： 1是：filename + launch args； 2是：package + relative-filename + launch args）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以下分析整个过程：</w:t>
      </w:r>
    </w:p>
    <w:p>
      <w:pPr>
        <w:numPr>
          <w:ilvl w:val="0"/>
          <w:numId w:val="0"/>
        </w:numPr>
        <w:ind w:left="210" w:leftChars="10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roslaunch脚本调用roslaunch.main()方法；该方法先分析命令行参数（resolve_launch_arguments），获取到对应的launch files文件（这里指ur10.launch全路径文件名），并传递到ROSLaunchParent实例，并调用__init__方法初始化后调用start方法;最后调用ROSLaunchRunner.spin()方法；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ROSLaunchParent.start: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_start_infrastructure</w:t>
      </w:r>
      <w:r>
        <w:rPr>
          <w:rFonts w:hint="eastAsia"/>
          <w:lang w:val="en-US" w:eastAsia="zh-CN"/>
        </w:rPr>
        <w:t>:加载配置文件，开启XMLRPC服务和进程监控器；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_load_config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load_config_default</w:t>
      </w:r>
      <w:r>
        <w:rPr>
          <w:rFonts w:hint="eastAsia"/>
          <w:lang w:val="en-US" w:eastAsia="zh-CN"/>
        </w:rPr>
        <w:t>：加载roscore.xml和命令行指定的roslaunch配置文件，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详细过程看下面的“launch配置文件处理过程”；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_start_pm</w:t>
      </w:r>
      <w:r>
        <w:rPr>
          <w:rFonts w:hint="eastAsia"/>
          <w:lang w:val="en-US" w:eastAsia="zh-CN"/>
        </w:rPr>
        <w:t>： 创建进程监视器ProcessMonitor实例，并启动；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_start_server</w:t>
      </w:r>
      <w:r>
        <w:rPr>
          <w:rFonts w:hint="eastAsia"/>
          <w:lang w:val="en-US" w:eastAsia="zh-CN"/>
        </w:rPr>
        <w:t>： 创建launch父节点的XML-RPC服务器；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ROSLaunchParentNode</w:t>
      </w:r>
      <w:r>
        <w:rPr>
          <w:rFonts w:hint="eastAsia"/>
          <w:lang w:val="en-US" w:eastAsia="zh-CN"/>
        </w:rPr>
        <w:t xml:space="preserve">.start(): 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调用父类XmlRpcNode的start()方法创建新的线程；然后调用子类的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run方法；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XmlRpcNode._Run: 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_run_init: 创建ThreadingXMLRPCServer实例，并监听随机端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口；设置uri的值（例如：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"http://test1:38317/，"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http://test1:38317/，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其中test1为主机名，38317为随机端口）以供其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它节点使用；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ThreadingXMLRPCServer.serve_forever()：在线程循环调用次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方法；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_init_runner</w:t>
      </w:r>
      <w:r>
        <w:rPr>
          <w:rFonts w:hint="eastAsia"/>
          <w:lang w:val="en-US" w:eastAsia="zh-CN"/>
        </w:rPr>
        <w:t>：创建ROSLaunchRunner实例，并根据入参初始化各成员；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ROSLaunchRunner.</w:t>
      </w:r>
      <w:r>
        <w:rPr>
          <w:rFonts w:hint="default"/>
          <w:lang w:val="en-US" w:eastAsia="zh-CN"/>
        </w:rPr>
        <w:t>launch</w:t>
      </w:r>
      <w:r>
        <w:rPr>
          <w:rFonts w:hint="eastAsia"/>
          <w:lang w:val="en-US" w:eastAsia="zh-CN"/>
        </w:rPr>
        <w:t xml:space="preserve">: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_setup</w:t>
      </w:r>
      <w:r>
        <w:rPr>
          <w:rFonts w:hint="eastAsia"/>
          <w:lang w:val="en-US" w:eastAsia="zh-CN"/>
        </w:rPr>
        <w:t xml:space="preserve">: 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_launch_master</w:t>
      </w:r>
      <w:r>
        <w:rPr>
          <w:rFonts w:hint="eastAsia"/>
          <w:lang w:val="en-US" w:eastAsia="zh-CN"/>
        </w:rPr>
        <w:t xml:space="preserve">: 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create_master_process</w:t>
      </w:r>
      <w:r>
        <w:rPr>
          <w:rFonts w:hint="eastAsia"/>
          <w:lang w:val="en-US" w:eastAsia="zh-CN"/>
        </w:rPr>
        <w:t>: 创建master进程；在创建进程前先设置包名：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rosmaster, 根据进程类型（程序或者脚本名称：这里为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rosmaster）\端口（从环境变量ROS_MASTER_URI提取）等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参数组装成传递给进程的参数（第一个参数为可执行文件名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称或者脚本名称）；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_launch_core_nodes</w:t>
      </w:r>
      <w:r>
        <w:rPr>
          <w:rFonts w:hint="eastAsia"/>
          <w:lang w:val="en-US" w:eastAsia="zh-CN"/>
        </w:rPr>
        <w:t>: 启动核心服务进程；遍历ros_config的nodes_core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列表，分别执行核心节点进程；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launch_node</w:t>
      </w:r>
      <w:r>
        <w:rPr>
          <w:rFonts w:hint="eastAsia"/>
          <w:lang w:val="en-US" w:eastAsia="zh-CN"/>
        </w:rPr>
        <w:t>：根据是否为核心启动节点；在创建进程前，先判断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node.name（这是进程的执行文件或者脚本名称）是否为空；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若为空则通过node.type生成匿名名称；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create_node_process</w:t>
      </w:r>
      <w:r>
        <w:rPr>
          <w:rFonts w:hint="eastAsia"/>
          <w:lang w:val="en-US" w:eastAsia="zh-CN"/>
        </w:rPr>
        <w:t>：通过节点属性和机器属性创建进程；其中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命令行的创建有下面的函数完成；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create_local_process_args</w:t>
      </w:r>
      <w:r>
        <w:rPr>
          <w:rFonts w:hint="eastAsia"/>
          <w:lang w:val="en-US" w:eastAsia="zh-CN"/>
        </w:rPr>
        <w:t>：生成子节点进程的参数；其中命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令名称通过传递node.package和node.type参数给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函数</w:t>
      </w:r>
      <w:r>
        <w:rPr>
          <w:rFonts w:hint="default"/>
          <w:lang w:val="en-US" w:eastAsia="zh-CN"/>
        </w:rPr>
        <w:t>roslib.packages.find_node</w:t>
      </w:r>
      <w:r>
        <w:rPr>
          <w:rFonts w:hint="eastAsia"/>
          <w:lang w:val="en-US" w:eastAsia="zh-CN"/>
        </w:rPr>
        <w:t>得到；其它参数则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有node.remap_args指定；</w:t>
      </w:r>
    </w:p>
    <w:p>
      <w:pPr>
        <w:numPr>
          <w:ilvl w:val="0"/>
          <w:numId w:val="0"/>
        </w:numPr>
        <w:ind w:left="29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roslib.packages.find_node</w:t>
      </w:r>
      <w:r>
        <w:rPr>
          <w:rFonts w:hint="eastAsia"/>
          <w:lang w:val="en-US" w:eastAsia="zh-CN"/>
        </w:rPr>
        <w:t>：这个为包的管理类；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_launch_setup_executables</w:t>
      </w:r>
      <w:r>
        <w:rPr>
          <w:rFonts w:hint="eastAsia"/>
          <w:lang w:val="en-US" w:eastAsia="zh-CN"/>
        </w:rPr>
        <w:t>: 将执行在配置文件的rosparam节点指定的并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且为设置阶段的执行命令列表；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_launch_executable</w:t>
      </w:r>
      <w:r>
        <w:rPr>
          <w:rFonts w:hint="eastAsia"/>
          <w:lang w:val="en-US" w:eastAsia="zh-CN"/>
        </w:rPr>
        <w:t>：根据命令行和参数生成子进程；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_load_parameters</w:t>
      </w:r>
      <w:r>
        <w:rPr>
          <w:rFonts w:hint="eastAsia"/>
          <w:lang w:val="en-US" w:eastAsia="zh-CN"/>
        </w:rPr>
        <w:t>: 加载参数到参数服务器；创建与master通讯的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ServerProxy和MultiCall，并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通过它们设置参数服务器的参数值；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_launch_nodes</w:t>
      </w:r>
      <w:r>
        <w:rPr>
          <w:rFonts w:hint="eastAsia"/>
          <w:lang w:val="en-US" w:eastAsia="zh-CN"/>
        </w:rPr>
        <w:t>: 遍历ros_config的nodes列表，每个都执行launch_node;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launch_node</w:t>
      </w:r>
      <w:r>
        <w:rPr>
          <w:rFonts w:hint="eastAsia"/>
          <w:lang w:val="en-US" w:eastAsia="zh-CN"/>
        </w:rPr>
        <w:t>: 过程同上，只是这里的node不具有core属性；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至此，ROSLaunchParent的初始化完成，之后进入ROSLaunchRunner.spin函数；改函数进程监控器的mainthread_spin方法，判断是否所以进程都退出，否则一直循环执行主线程的工作；如果没有工作则不断循环； 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launch配置文件的处理：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load_config_default</w:t>
      </w:r>
      <w:r>
        <w:rPr>
          <w:rFonts w:hint="eastAsia"/>
          <w:lang w:val="en-US" w:eastAsia="zh-CN"/>
        </w:rPr>
        <w:t>：创建ROSLaunchConfig实例和XmlLoader实例，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load_roscore</w:t>
      </w:r>
      <w:r>
        <w:rPr>
          <w:rFonts w:hint="eastAsia"/>
          <w:lang w:val="en-US" w:eastAsia="zh-CN"/>
        </w:rPr>
        <w:t>：加载coscore的launch配置文件（roscore.xml）;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loader.load</w:t>
      </w:r>
      <w:r>
        <w:rPr>
          <w:rFonts w:hint="eastAsia"/>
          <w:lang w:val="en-US" w:eastAsia="zh-CN"/>
        </w:rPr>
        <w:t>: 加载解析xml文件，并把信息添加到ROSLaunchConfig；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_parse_launch</w:t>
      </w:r>
      <w:r>
        <w:rPr>
          <w:rFonts w:hint="eastAsia"/>
          <w:lang w:val="en-US" w:eastAsia="zh-CN"/>
        </w:rPr>
        <w:t>: 解析xml文件，并返回launch节点信息；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add_roslaunch_file</w:t>
      </w:r>
      <w:r>
        <w:rPr>
          <w:rFonts w:hint="eastAsia"/>
          <w:lang w:val="en-US" w:eastAsia="zh-CN"/>
        </w:rPr>
        <w:t>：把xml文件名信息添加到ROSLaunchConfig；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_load_launch</w:t>
      </w:r>
      <w:r>
        <w:rPr>
          <w:rFonts w:hint="eastAsia"/>
          <w:lang w:val="en-US" w:eastAsia="zh-CN"/>
        </w:rPr>
        <w:t>：把launch的xml节点信息添加到ROSLaunchConfig；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load_sysargs_into_context</w:t>
      </w:r>
      <w:r>
        <w:rPr>
          <w:rFonts w:hint="eastAsia"/>
          <w:lang w:val="en-US" w:eastAsia="zh-CN"/>
        </w:rPr>
        <w:t>：把命令行参数加载到LoaderContext实例；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_recurse_load</w:t>
      </w:r>
      <w:r>
        <w:rPr>
          <w:rFonts w:hint="eastAsia"/>
          <w:lang w:val="en-US" w:eastAsia="zh-CN"/>
        </w:rPr>
        <w:t>：递归解析launch节点的子节点（总共有以下11种节点名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称：group, node, test, param, remap, machine, rosparam, master,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include, env, arg），把相关参数添加到LoaderContext实例；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group: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Node: node节点处理过程；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_node_tag: 处理xml的node标签或者test标签，解析节点的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名称空间；解析node节点的必要属性：包名（pkg）\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类型(type)；还有可选属性: machine\args\output\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respawn\respawn_delay\cwd\launch-prefix\required；添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加相应的参数到ros_config对象；最后根据节点类型、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名称、名称空间、参数等信息创建Node实例；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ros_config.add_node</w:t>
      </w:r>
      <w:r>
        <w:rPr>
          <w:rFonts w:hint="eastAsia"/>
          <w:lang w:val="en-US" w:eastAsia="zh-CN"/>
        </w:rPr>
        <w:t>: 根据node的类型是否为core分别添加到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相应的node列表；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Param: 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_param_tag</w:t>
      </w:r>
      <w:r>
        <w:rPr>
          <w:rFonts w:hint="eastAsia"/>
          <w:lang w:val="en-US" w:eastAsia="zh-CN"/>
        </w:rPr>
        <w:t>： 获取参数的名称和值，如果参数是私有的则保存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在LoaderContext实例中，否则保存在ROSLaunchConfig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实例</w:t>
      </w:r>
      <w:r>
        <w:rPr>
          <w:rFonts w:hint="default"/>
          <w:lang w:val="en-US" w:eastAsia="zh-CN"/>
        </w:rPr>
        <w:t>ros_config</w:t>
      </w:r>
      <w:r>
        <w:rPr>
          <w:rFonts w:hint="eastAsia"/>
          <w:lang w:val="en-US" w:eastAsia="zh-CN"/>
        </w:rPr>
        <w:t>中。参数的值有4中表示形式，分别是：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value,textfile,binfile,command;其中value将根据type的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类型（类型有int, double, string, bool, auto,yaml）进行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转换；textfile从指定的文件名中读取string并根据type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的类型进行转换; binfile从指定文件读取二进制流；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command则执行指定的命令并把返回值根据type的类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型进行转换。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Remap: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_remap_tag</w:t>
      </w:r>
      <w:r>
        <w:rPr>
          <w:rFonts w:hint="eastAsia"/>
          <w:lang w:val="en-US" w:eastAsia="zh-CN"/>
        </w:rPr>
        <w:t>: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Machine: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_machine_tag</w:t>
      </w:r>
      <w:r>
        <w:rPr>
          <w:rFonts w:hint="eastAsia"/>
          <w:lang w:val="en-US" w:eastAsia="zh-CN"/>
        </w:rPr>
        <w:t>: 解析machine节点的必要属性：name\address;解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析可选属性: env-loader\ssh-port\user\password\</w:t>
      </w:r>
    </w:p>
    <w:p>
      <w:pPr>
        <w:numPr>
          <w:ilvl w:val="0"/>
          <w:numId w:val="0"/>
        </w:numPr>
        <w:ind w:left="29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default\timeout; 最后根据这些属性创建Machine实例</w:t>
      </w:r>
    </w:p>
    <w:p>
      <w:pPr>
        <w:numPr>
          <w:ilvl w:val="0"/>
          <w:numId w:val="0"/>
        </w:numPr>
        <w:ind w:left="29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；最后把machine值添加到ros_config中。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Rosparam: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_rosparam_tag</w:t>
      </w:r>
      <w:r>
        <w:rPr>
          <w:rFonts w:hint="eastAsia"/>
          <w:lang w:val="en-US" w:eastAsia="zh-CN"/>
        </w:rPr>
        <w:t>: 根据3个命令(dump\delete\load)来提取相应的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参数；其中dump\delete执行rosparam命令来获取，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这2个命令将在ros_config.executable里边中添加对象，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等待后边执行；load则通过加载指定的yaml文件；最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后把参数添加到ros_config对象；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Master: 本节点不作处理；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Include: 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_include_tag</w:t>
      </w:r>
      <w:r>
        <w:rPr>
          <w:rFonts w:hint="eastAsia"/>
          <w:lang w:val="en-US" w:eastAsia="zh-CN"/>
        </w:rPr>
        <w:t>: 解析Include节点的file\ns\clear_params\</w:t>
      </w:r>
    </w:p>
    <w:p>
      <w:pPr>
        <w:numPr>
          <w:ilvl w:val="0"/>
          <w:numId w:val="0"/>
        </w:numPr>
        <w:ind w:left="29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pass_all_args等参数；先解析file文件名称；然后解析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include文件的launch节点；添加launch file到ros_config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文件；最后调用_recurse_load递归解析子参数；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Env: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_env_tag</w:t>
      </w:r>
      <w:r>
        <w:rPr>
          <w:rFonts w:hint="eastAsia"/>
          <w:lang w:val="en-US" w:eastAsia="zh-CN"/>
        </w:rPr>
        <w:t>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把env节点的name和value值添加到LoaderContext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实例中；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Arg: 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_arg_tag</w:t>
      </w:r>
      <w:r>
        <w:rPr>
          <w:rFonts w:hint="eastAsia"/>
          <w:lang w:val="en-US" w:eastAsia="zh-CN"/>
        </w:rPr>
        <w:t>: 解析arg节点的name\value\default\doc属性值；并添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加到LoaderContext中；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Universal Robot节点分析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加载launch配置文件：</w:t>
      </w:r>
    </w:p>
    <w:p>
      <w:pPr>
        <w:numPr>
          <w:ilvl w:val="0"/>
          <w:numId w:val="6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etc/ros/roscore.xml</w:t>
      </w:r>
      <w:r>
        <w:rPr>
          <w:rFonts w:hint="eastAsia"/>
          <w:lang w:val="en-US" w:eastAsia="zh-CN"/>
        </w:rPr>
        <w:t>： roscore配置文件；</w:t>
      </w:r>
    </w:p>
    <w:p>
      <w:pPr>
        <w:numPr>
          <w:ilvl w:val="0"/>
          <w:numId w:val="6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ur_gazebo/launch/ur10.launch</w:t>
      </w:r>
      <w:r>
        <w:rPr>
          <w:rFonts w:hint="eastAsia"/>
          <w:lang w:val="en-US" w:eastAsia="zh-CN"/>
        </w:rPr>
        <w:t>：命令行输入配置文件；</w:t>
      </w:r>
    </w:p>
    <w:p>
      <w:pPr>
        <w:numPr>
          <w:ilvl w:val="0"/>
          <w:numId w:val="6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gazebo_ros/launch/empty_world.launch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6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ur_description/launch/ur10_upload.launch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6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ur_gazebo/launch/controller_utils.launch</w:t>
      </w:r>
      <w:r>
        <w:rPr>
          <w:rFonts w:hint="eastAsia"/>
          <w:lang w:val="en-US" w:eastAsia="zh-CN"/>
        </w:rPr>
        <w:t>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节点列表：（括号前面的为name, 括号里边第一个为package, 第二个为type）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49"/>
        <w:gridCol w:w="2335"/>
        <w:gridCol w:w="2282"/>
        <w:gridCol w:w="12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name</w:t>
            </w:r>
          </w:p>
        </w:tc>
        <w:tc>
          <w:tcPr>
            <w:tcW w:w="233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package</w:t>
            </w:r>
          </w:p>
        </w:tc>
        <w:tc>
          <w:tcPr>
            <w:tcW w:w="228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type</w:t>
            </w:r>
          </w:p>
        </w:tc>
        <w:tc>
          <w:tcPr>
            <w:tcW w:w="125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arm_controller_spawner</w:t>
            </w:r>
          </w:p>
        </w:tc>
        <w:tc>
          <w:tcPr>
            <w:tcW w:w="233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controller_manager</w:t>
            </w:r>
          </w:p>
        </w:tc>
        <w:tc>
          <w:tcPr>
            <w:tcW w:w="228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controller_manager</w:t>
            </w:r>
          </w:p>
        </w:tc>
        <w:tc>
          <w:tcPr>
            <w:tcW w:w="125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fake_joint_calibration</w:t>
            </w:r>
          </w:p>
        </w:tc>
        <w:tc>
          <w:tcPr>
            <w:tcW w:w="233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rostopic</w:t>
            </w:r>
          </w:p>
        </w:tc>
        <w:tc>
          <w:tcPr>
            <w:tcW w:w="228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rostopic</w:t>
            </w:r>
          </w:p>
        </w:tc>
        <w:tc>
          <w:tcPr>
            <w:tcW w:w="125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gazebo</w:t>
            </w:r>
          </w:p>
        </w:tc>
        <w:tc>
          <w:tcPr>
            <w:tcW w:w="233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gazebo_ros</w:t>
            </w:r>
          </w:p>
        </w:tc>
        <w:tc>
          <w:tcPr>
            <w:tcW w:w="228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gzserver</w:t>
            </w:r>
          </w:p>
        </w:tc>
        <w:tc>
          <w:tcPr>
            <w:tcW w:w="125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gazebo_gui</w:t>
            </w:r>
          </w:p>
        </w:tc>
        <w:tc>
          <w:tcPr>
            <w:tcW w:w="233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gazebo_ros</w:t>
            </w:r>
          </w:p>
        </w:tc>
        <w:tc>
          <w:tcPr>
            <w:tcW w:w="228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gzclient</w:t>
            </w:r>
          </w:p>
        </w:tc>
        <w:tc>
          <w:tcPr>
            <w:tcW w:w="125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joint_state_controller_spawner</w:t>
            </w:r>
          </w:p>
        </w:tc>
        <w:tc>
          <w:tcPr>
            <w:tcW w:w="233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controller_manager</w:t>
            </w:r>
          </w:p>
        </w:tc>
        <w:tc>
          <w:tcPr>
            <w:tcW w:w="228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controller_manager</w:t>
            </w:r>
          </w:p>
        </w:tc>
        <w:tc>
          <w:tcPr>
            <w:tcW w:w="125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robot_state_publisher</w:t>
            </w:r>
          </w:p>
        </w:tc>
        <w:tc>
          <w:tcPr>
            <w:tcW w:w="233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robot_state_publisher</w:t>
            </w:r>
          </w:p>
        </w:tc>
        <w:tc>
          <w:tcPr>
            <w:tcW w:w="228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robot_state_publisher</w:t>
            </w:r>
          </w:p>
        </w:tc>
        <w:tc>
          <w:tcPr>
            <w:tcW w:w="125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spawn_gazebo_model</w:t>
            </w:r>
          </w:p>
        </w:tc>
        <w:tc>
          <w:tcPr>
            <w:tcW w:w="233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gazebo_ros</w:t>
            </w:r>
          </w:p>
        </w:tc>
        <w:tc>
          <w:tcPr>
            <w:tcW w:w="228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spawn_model</w:t>
            </w:r>
          </w:p>
        </w:tc>
        <w:tc>
          <w:tcPr>
            <w:tcW w:w="125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1、gzserver节点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Gzserver脚本最终执行命令：/usr/bin/gzserver -e ode worlds/empty.world -s /home/cmm/ros_catkin_ws/install_isolated/lib/lib</w:t>
      </w:r>
      <w:bookmarkStart w:id="1" w:name="OLE_LINK2"/>
      <w:r>
        <w:rPr>
          <w:rFonts w:hint="eastAsia"/>
          <w:lang w:val="en-US" w:eastAsia="zh-CN"/>
        </w:rPr>
        <w:t>gazebo_ros_paths_plugin</w:t>
      </w:r>
      <w:bookmarkEnd w:id="1"/>
      <w:r>
        <w:rPr>
          <w:rFonts w:hint="eastAsia"/>
          <w:lang w:val="en-US" w:eastAsia="zh-CN"/>
        </w:rPr>
        <w:t>.so -s /home/cmm/ros_catkin_ws/install_isolated/lib/lib</w:t>
      </w:r>
      <w:bookmarkStart w:id="2" w:name="OLE_LINK3"/>
      <w:r>
        <w:rPr>
          <w:rFonts w:hint="eastAsia"/>
          <w:lang w:val="en-US" w:eastAsia="zh-CN"/>
        </w:rPr>
        <w:t>gazebo_ros_api_plugin</w:t>
      </w:r>
      <w:bookmarkEnd w:id="2"/>
      <w:r>
        <w:rPr>
          <w:rFonts w:hint="eastAsia"/>
          <w:lang w:val="en-US" w:eastAsia="zh-CN"/>
        </w:rPr>
        <w:t>.so __name:=gazebo __log:=./gzserver.log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其中-s参数指定gzserver的插件，gzserver启动2个插件：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25" o:spt="75" type="#_x0000_t75" style="height:166.1pt;width:393.45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Visio.Drawing.15" ShapeID="_x0000_i1025" DrawAspect="Content" ObjectID="_1468075725" r:id="rId4">
            <o:LockedField>false</o:LockedField>
          </o:OLEObject>
        </w:object>
      </w:r>
    </w:p>
    <w:p>
      <w:pPr>
        <w:pStyle w:val="5"/>
        <w:bidi w:val="0"/>
        <w:rPr>
          <w:rFonts w:hint="eastAsia"/>
          <w:lang w:val="en-US" w:eastAsia="zh-CN"/>
        </w:rPr>
      </w:pPr>
      <w:bookmarkStart w:id="3" w:name="OLE_LINK4"/>
      <w:r>
        <w:rPr>
          <w:rFonts w:hint="eastAsia"/>
          <w:lang w:val="en-US" w:eastAsia="zh-CN"/>
        </w:rPr>
        <w:t>gazebo_ros_paths_plugin</w:t>
      </w:r>
      <w:bookmarkEnd w:id="3"/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本插件的功能是提供ROS的包路径给Gazebo, 配置gazebo的资源路径的环境变量，包括：GAZEBO_MODEL_PATH\PLUGIN_PATH\GAZEBO_MEDIA_PATH; 这里配置的都为空；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gazebo_ros_api_plugin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在插件加载的时候会向gazebo注册一些事件，当事件触发的时候做一些操作；注册事件从Load函数开始；所有注册是事件及功能如下定义：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ConnectSigInt：响应gazebo的sigint事件；触发后，停止加载插件；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ConnectWorldCreated</w:t>
      </w:r>
      <w:r>
        <w:rPr>
          <w:rFonts w:hint="eastAsia"/>
          <w:lang w:val="en-US" w:eastAsia="zh-CN"/>
        </w:rPr>
        <w:t>：响应gazebo的完成虚拟世界创建的世界；触发后，创建Gazebo的传输节点Node实例（这个Node是Gazero定义的），该节点用来发布/订阅主题；其中PublisherPtr是ROS用来向Gazebo推送主题；SubscriberPtr是ROS订阅来自Gazebo的消息；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ConnectWorldUpdateBegin： 本事件响应Gazebo的World开始更新事件；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ind w:firstLine="420" w:firstLineChars="0"/>
        <w:rPr>
          <w:rFonts w:hint="eastAsia"/>
          <w:lang w:val="en-US" w:eastAsia="zh-CN"/>
        </w:rPr>
      </w:pP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NodeHandle实例：用于向Master发布或者订阅主题；当订阅主题或者服务时，它接收Master过来的消息然然后设置Gazebo的world\model\link等属性或者通过Gazebo的Node推送消息；当发布主题时，它接收来自Gazebo的事件然后向Master推送消息(包括：时钟\ModelStates\LinkStates3种)；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下面列一下具体的发布和订阅的主题：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2、gzclient节点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gzclient 脚本最终执行命令：/usr/bin/gzclient </w:t>
      </w:r>
      <w:r>
        <w:rPr>
          <w:rFonts w:hint="default"/>
          <w:lang w:val="en-US" w:eastAsia="zh-CN"/>
        </w:rPr>
        <w:t>-g /home/cmm/ros_catkin_ws/install_isolated/lib/libgazebo_ros_paths_plugin.so -g /home/cmm/ros_catkin_ws/install_isolated/lib/libgazebo_ros_api_plugin.so __name:=gazebo_gui __log:=/home/cmm/.ros/log/07ff363a-4a4e-11e9-8815-0857001e626c/gazebo_gui-3.log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其中-g参数指定gzclient的gui插件；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可执行文件gzclient是一个可视化的图形接口，它方便用户控制和设置虚拟的属性，它基于QT库；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</w:t>
      </w:r>
      <w:r>
        <w:rPr>
          <w:rFonts w:hint="default"/>
          <w:lang w:val="en-US" w:eastAsia="zh-CN"/>
        </w:rPr>
        <w:t>spawn_gazebo_model</w:t>
      </w:r>
      <w:r>
        <w:rPr>
          <w:rFonts w:hint="eastAsia"/>
          <w:lang w:val="en-US" w:eastAsia="zh-CN"/>
        </w:rPr>
        <w:t>节点</w:t>
      </w:r>
    </w:p>
    <w:p>
      <w:pPr>
        <w:ind w:left="210" w:leftChars="10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本节点执行脚本：“u'/home/cmm/ros_catkin_ws/install_isolated/lib/gazebo_ros/spawn_model', '-urdf', '-param', 'robot_description', '-model', 'robot', '-z', '0.1', u'__name:=spawn_gazebo_model', u'__log:=/home/cmm/.ros/log/3b76c5b6-4d85-11e9-a80c-0857001e626c/spawn_gazebo_model-4.log']”；</w:t>
      </w:r>
    </w:p>
    <w:p>
      <w:pPr>
        <w:ind w:left="210" w:leftChars="10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rospy.init_node函数：首先创建一个名叫“spawn_model”的XML-RPC服务节点，然后把命令行输入的参数作为私有参数添加到参数服务器（本节点没有私有参数）；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wnModelNode.run()函数：先从参数服务器获取robot_description参数的xml串，该xml串描述了robot的所有细节；然后通过gazebo_interface.spawn_urdf_model_client接口，调用gzserver提供的spawn_urdf_model服务（在这之前要等待服务准备好，然后把model的xml参数传给服务，包括插件的名称：libgazebo_ros_control.so）在gzserver创建Model；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gazebo_ros_control插件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0500" cy="4072890"/>
            <wp:effectExtent l="0" t="0" r="6350" b="3810"/>
            <wp:docPr id="1" name="图片 1" descr="Gazebo_ros_transmis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Gazebo_ros_transmission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7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210" w:leftChars="10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插件由gzserver负责加载。具体过程：由spawn_gazebo_model节点从参数服务器获取robot_description参数的xml串，里边指定了加载libgazebo_ros_control.so插件，然后调用gzserver的spawn_urdf_model服务，最后由gzserver在构建model的时候加载本插件。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插件功能</w:t>
      </w:r>
    </w:p>
    <w:p>
      <w:pPr>
        <w:numPr>
          <w:ilvl w:val="0"/>
          <w:numId w:val="7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创建NodeHandle实例，用于与Master通信，发布eStopTopic主题;另外该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实例还会用在DefaultRobotHWSim与Master的通信；</w:t>
      </w:r>
    </w:p>
    <w:p>
      <w:pPr>
        <w:numPr>
          <w:ilvl w:val="0"/>
          <w:numId w:val="7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创建gazebo_ros_control::RobotHWSim的子类DefaultRobotHWSim实例，并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初始化；</w:t>
      </w:r>
    </w:p>
    <w:p>
      <w:pPr>
        <w:numPr>
          <w:ilvl w:val="0"/>
          <w:numId w:val="7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创建urdf::Model实例，并用于RobotHWSim实例的初始化；</w:t>
      </w:r>
    </w:p>
    <w:p>
      <w:pPr>
        <w:numPr>
          <w:ilvl w:val="0"/>
          <w:numId w:val="7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创建ControllerManager实例；并在初始化时，创建ControllerLoader实例，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最后发布list_controllers、load_controller、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reload_controller_libraries等主题；</w:t>
      </w:r>
    </w:p>
    <w:p>
      <w:pPr>
        <w:numPr>
          <w:ilvl w:val="0"/>
          <w:numId w:val="7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监听ConnectWorldUpdateBegin事件；在gazebo的每次的模拟步骤中都会调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用此事件回调函数；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每当事件触发，回调函数会做如下工作：</w:t>
      </w:r>
    </w:p>
    <w:p>
      <w:pPr>
        <w:numPr>
          <w:ilvl w:val="0"/>
          <w:numId w:val="0"/>
        </w:num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调用DefaultRobotHWSim实例的readSim接口，利用gazebo model的状态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更新robot模拟；调用ControllerManager的update接口，通知所有的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Controller更新；调用DefaultRobotHWSim实例的writeSim接口更新gazebo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model的状态；</w:t>
      </w:r>
    </w:p>
    <w:p>
      <w:pPr>
        <w:numPr>
          <w:ilvl w:val="0"/>
          <w:numId w:val="0"/>
        </w:num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5"/>
        <w:bidi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DefaultRobotHWSim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类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提供ros_control模块和gazebo模块之间的位置\速度\扭矩等接口功能；</w:t>
      </w:r>
    </w:p>
    <w:p>
      <w:pPr>
        <w:numPr>
          <w:ilvl w:val="0"/>
          <w:numId w:val="0"/>
        </w:num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主要接口如下：</w:t>
      </w:r>
    </w:p>
    <w:p>
      <w:pPr>
        <w:numPr>
          <w:ilvl w:val="0"/>
          <w:numId w:val="8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initSim: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参数：TransmissionInfo, 模型个关节的参数信息列表；</w:t>
      </w:r>
    </w:p>
    <w:p>
      <w:pPr>
        <w:numPr>
          <w:ilvl w:val="0"/>
          <w:numId w:val="9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利用关节的名称，位置\速度\扭矩指针构建各个关节的JointStateHandle句柄；</w:t>
      </w:r>
    </w:p>
    <w:p>
      <w:pPr>
        <w:numPr>
          <w:ilvl w:val="0"/>
          <w:numId w:val="9"/>
        </w:numPr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根据硬件接口类型（Effort\Position\Velocity）注册JointHandle句柄；</w:t>
      </w:r>
    </w:p>
    <w:p>
      <w:pPr>
        <w:numPr>
          <w:ilvl w:val="0"/>
          <w:numId w:val="9"/>
        </w:numPr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根据关节名称从父模型获取gazebo的物理关节指针，用于后面的读取和更新；</w:t>
      </w:r>
    </w:p>
    <w:p>
      <w:pPr>
        <w:numPr>
          <w:ilvl w:val="0"/>
          <w:numId w:val="9"/>
        </w:numPr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注册各种关节限制；</w:t>
      </w:r>
    </w:p>
    <w:p>
      <w:pPr>
        <w:numPr>
          <w:ilvl w:val="0"/>
          <w:numId w:val="8"/>
        </w:num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readSim: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从gazebo的父模型中读取各个关节的位置\速度\扭矩等参数；</w:t>
      </w:r>
    </w:p>
    <w:p>
      <w:pPr>
        <w:numPr>
          <w:ilvl w:val="0"/>
          <w:numId w:val="8"/>
        </w:num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writeSim: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设置gazebo模型的各个关节的位置\速度\扭矩等参数；</w:t>
      </w:r>
    </w:p>
    <w:p>
      <w:pPr>
        <w:numPr>
          <w:ilvl w:val="0"/>
          <w:numId w:val="8"/>
        </w:num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eStopActive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5"/>
        <w:bidi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urdf::Model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类</w:t>
      </w:r>
    </w:p>
    <w:p>
      <w:pPr>
        <w:pStyle w:val="5"/>
        <w:bidi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ControllerManager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类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负责发布list_controllers、load_controller等主题；完成Controller的动态加载功能；调用各个Controller的updateRequest接口完成更新功能；根据需要调用各个硬件接口的doSwitch开关；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</w:t>
      </w:r>
      <w:r>
        <w:rPr>
          <w:rFonts w:hint="default"/>
          <w:lang w:val="en-US" w:eastAsia="zh-CN"/>
        </w:rPr>
        <w:t>joint_state_controller_spawner</w:t>
      </w:r>
      <w:r>
        <w:rPr>
          <w:rFonts w:hint="eastAsia"/>
          <w:lang w:val="en-US" w:eastAsia="zh-CN"/>
        </w:rPr>
        <w:t>节点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本节点由launch文件ur10.launch的include</w:t>
      </w:r>
      <w:r>
        <w:rPr>
          <w:rFonts w:hint="default"/>
          <w:lang w:val="en-US" w:eastAsia="zh-CN"/>
        </w:rPr>
        <w:t>”$(find ur_gazebo)/launch/controller_utils.launch”</w:t>
      </w:r>
      <w:r>
        <w:rPr>
          <w:rFonts w:hint="eastAsia"/>
          <w:lang w:val="en-US" w:eastAsia="zh-CN"/>
        </w:rPr>
        <w:t>指定；它由controller_manager脚本启动，过程包括load_controller和start_controller2个子过程；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load_controller：调用服务controller_manager/load_controller（这个服务由ControllerManager类初始化的时候发布）来加载controller: </w:t>
      </w:r>
      <w:r>
        <w:rPr>
          <w:rFonts w:hint="default"/>
          <w:lang w:val="en-US" w:eastAsia="zh-CN"/>
        </w:rPr>
        <w:t>”joint_state_controller”</w:t>
      </w:r>
      <w:r>
        <w:rPr>
          <w:rFonts w:hint="eastAsia"/>
          <w:lang w:val="en-US" w:eastAsia="zh-CN"/>
        </w:rPr>
        <w:t>；这个过程实际是调用ControllerManager的loadController方法完成，它是通过ControllerLoaderInterface接口创建对应的Controller实例；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start_controller: 调用服务controller_manager/switch_controller完成；这个过程实际调用ControllerManager的switchController方法完成；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joint_state_controller由配置文件./ur_gazebo/controller/joint_state_controller.yaml详细定义；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1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arm_controller_spawner节点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跟上面的</w:t>
      </w:r>
      <w:r>
        <w:rPr>
          <w:rFonts w:hint="default"/>
          <w:lang w:val="en-US" w:eastAsia="zh-CN"/>
        </w:rPr>
        <w:t>joint_state_controller_spawner</w:t>
      </w:r>
      <w:r>
        <w:rPr>
          <w:rFonts w:hint="eastAsia"/>
          <w:lang w:val="en-US" w:eastAsia="zh-CN"/>
        </w:rPr>
        <w:t>类似，它也是通过controller_manager脚本调用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controller_manager/load_controller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服务来完成启动；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arm_controller由配置文件arm_controller_ur10.yaml详细定义，包括类型：position_controllers/JointTrajectoryController；关节定义以及一些限制；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JointTrajectoryController类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定义在“joint_trajectory_controller_impl.h”文件；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主要接口：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init(HardwareInterface* hw, ros::NodeHandle&amp;   root_nh, ros::NodeHandle&amp;   controller_nh): </w:t>
      </w:r>
    </w:p>
    <w:p>
      <w:pPr>
        <w:numPr>
          <w:ilvl w:val="0"/>
          <w:numId w:val="1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通过controller_nh从参数服务器获取一些必要的参数设置；</w:t>
      </w:r>
    </w:p>
    <w:p>
      <w:pPr>
        <w:numPr>
          <w:ilvl w:val="0"/>
          <w:numId w:val="1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通过root_nh获取“robot_description”参数，然后构建各个关节；获取各个关节对应的JointHandle实例；</w:t>
      </w:r>
    </w:p>
    <w:p>
      <w:pPr>
        <w:numPr>
          <w:ilvl w:val="0"/>
          <w:numId w:val="1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订阅“command”主题，响应command指令；</w:t>
      </w:r>
    </w:p>
    <w:p>
      <w:pPr>
        <w:numPr>
          <w:ilvl w:val="0"/>
          <w:numId w:val="1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发布“state”主题，</w:t>
      </w:r>
    </w:p>
    <w:p>
      <w:pPr>
        <w:numPr>
          <w:ilvl w:val="0"/>
          <w:numId w:val="1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创建ActionServer实例；</w:t>
      </w:r>
    </w:p>
    <w:p>
      <w:pPr>
        <w:numPr>
          <w:ilvl w:val="0"/>
          <w:numId w:val="1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发布“query_state”服务；</w:t>
      </w:r>
    </w:p>
    <w:p>
      <w:pPr>
        <w:numPr>
          <w:ilvl w:val="0"/>
          <w:numId w:val="1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初始化各个关节的所有轨迹规划；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update():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ActionServer类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Moveit库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参考地址：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"https://moveit.ros.org/documentation/concepts/"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>https://moveit.ros.org/documentation/concepts/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3950335"/>
            <wp:effectExtent l="0" t="0" r="10160" b="12065"/>
            <wp:docPr id="5" name="图片 5" descr="Overview.(Movei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Overview.(Moveit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 w:val="0"/>
          <w:bCs w:val="0"/>
          <w:lang w:val="en-US" w:eastAsia="zh-CN"/>
        </w:rPr>
      </w:pPr>
    </w:p>
    <w:p>
      <w:pPr>
        <w:jc w:val="left"/>
        <w:rPr>
          <w:rFonts w:hint="default"/>
          <w:b w:val="0"/>
          <w:bCs w:val="0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moveit_ros_move_group</w:t>
      </w:r>
      <w:r>
        <w:rPr>
          <w:rFonts w:hint="eastAsia"/>
          <w:lang w:val="en-US" w:eastAsia="zh-CN"/>
        </w:rPr>
        <w:t>包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NodeHandle节点空闲时候CPU占用100%的bug:  roscpp包的版本退回1.12.12版本。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Moveit规划过程：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MoveGroupMoveAction</w:t>
      </w:r>
      <w:r>
        <w:rPr>
          <w:rFonts w:hint="eastAsia"/>
          <w:lang w:val="en-US" w:eastAsia="zh-CN"/>
        </w:rPr>
        <w:t>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initialize函数: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创建SimpleActionServer实例并指定当有新的规划目标时的回调executeMoveCallback；当rviz界面点击plan按钮进行规划时，调用此回调函数；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executeMoveCallback函数：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规划回调函数，根据规划目标（MoveGroupGoal）的参数是否仅做规划调用executeMoveCallback_PlanOnly函数或者executeMoveCallback_PlanAndExecute函数；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executeMoveCallback_PlanOnly</w:t>
      </w:r>
      <w:r>
        <w:rPr>
          <w:rFonts w:hint="eastAsia"/>
          <w:lang w:val="en-US" w:eastAsia="zh-CN"/>
        </w:rPr>
        <w:t>函数：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根据MoveGroupGoal的request，调用PlanningPipeline类的generatePlan接口产生规划结果，即规划后的最终轨迹（RobotTrajectory实例）；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executeMoveCallback_PlanAndExecute</w:t>
      </w:r>
      <w:r>
        <w:rPr>
          <w:rFonts w:hint="eastAsia"/>
          <w:lang w:val="en-US" w:eastAsia="zh-CN"/>
        </w:rPr>
        <w:t>函数：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PlanningPipeline类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构造函数：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根据参数服务器的参数，加载响应的Planner插件和Planner Request Adapter插件；通过Planner Request Adapter插件列表构建PlanningRequestAdapterChain实例；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generatePlan函数：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调用PlanningRequestAdapterChain实例的adaptAndPlan接口实现规划功能，并返回规划结果（包含RobotTrajectory实例的结果）；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PlanningRequestAdapterChain类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它的功能将一系列适配器应用于运动规划。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adaptAndPlan函数：循环调用每个Planner Request Adapter实例的adaptAndPlan函数，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PlanningRequestAdapter</w:t>
      </w:r>
      <w:r>
        <w:rPr>
          <w:rFonts w:hint="eastAsia"/>
          <w:lang w:val="en-US" w:eastAsia="zh-CN"/>
        </w:rPr>
        <w:t>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adaptAndPlan函数：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</w:t>
      </w:r>
      <w:r>
        <w:rPr>
          <w:rFonts w:hint="default"/>
          <w:lang w:val="en-US" w:eastAsia="zh-CN"/>
        </w:rPr>
        <w:t>PlanningContext</w:t>
      </w:r>
      <w:r>
        <w:rPr>
          <w:rFonts w:hint="eastAsia"/>
          <w:lang w:val="en-US" w:eastAsia="zh-CN"/>
        </w:rPr>
        <w:t>实例的solve接口返回规划结果；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 w:eastAsiaTheme="minor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RobotTrajectory</w:t>
      </w:r>
      <w:r>
        <w:rPr>
          <w:rFonts w:hint="eastAsia"/>
          <w:lang w:val="en-US" w:eastAsia="zh-CN"/>
        </w:rPr>
        <w:t>类：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维护规划轨迹的航点（waypoint）序列以及航点之间的时间间隔。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OMPLPlannerManager</w:t>
      </w:r>
      <w:r>
        <w:rPr>
          <w:rFonts w:hint="eastAsia"/>
          <w:lang w:val="en-US" w:eastAsia="zh-CN"/>
        </w:rPr>
        <w:t>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>nitialize</w:t>
      </w:r>
      <w:r>
        <w:rPr>
          <w:rFonts w:hint="eastAsia"/>
          <w:lang w:val="en-US" w:eastAsia="zh-CN"/>
        </w:rPr>
        <w:t>函数：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创建OMPLInterface实例，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zh-CN" w:eastAsia="zh-CN"/>
        </w:rPr>
      </w:pPr>
      <w:r>
        <w:rPr>
          <w:rFonts w:hint="default"/>
          <w:lang w:val="en-US" w:eastAsia="zh-CN"/>
        </w:rPr>
        <w:t>moveit_planners_ompl</w:t>
      </w:r>
      <w:r>
        <w:rPr>
          <w:rFonts w:hint="eastAsia"/>
          <w:lang w:val="zh-CN" w:eastAsia="zh-CN"/>
        </w:rPr>
        <w:t>包</w:t>
      </w:r>
    </w:p>
    <w:p>
      <w:pPr>
        <w:pStyle w:val="5"/>
        <w:bidi w:val="0"/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>PlanningContextManager类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getPlanningContext函数1：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规划场景和规划请求，先调用下面的“getPlanningContext函数2”获取到ModelBasedPlanningContext实例，然后分别调用ModelBasedPlanningContext的setPlanningScene\setMotionPlanRequest\setCompleteInitialState\setPlanningVolume\setPathConstraints\setGoalConstraints\configure接口做配置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getPlanningContext函数2：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根据规划配置设置，规划请求，先在Cached Context里查找是否已有缓存的Context，若没有，则根据配置构建ModelBasedStateSpaceSpecification\SimpleSetup\ModelBasedPlanningContextSpecification等实例，然后后根据ModelBasedPlanningContextSpecification实例创建ModelBasedPlanningContext实例，最后返回实例指针；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bookmarkStart w:id="4" w:name="OLE_LINK5"/>
      <w:r>
        <w:rPr>
          <w:rFonts w:hint="default"/>
          <w:lang w:val="en-US" w:eastAsia="zh-CN"/>
        </w:rPr>
        <w:t>ModelBasedPlanningContext</w:t>
      </w:r>
      <w:bookmarkEnd w:id="4"/>
      <w:r>
        <w:rPr>
          <w:rFonts w:hint="eastAsia"/>
          <w:lang w:val="en-US" w:eastAsia="zh-CN"/>
        </w:rPr>
        <w:t>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setPathConstraints函数：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</w:t>
      </w:r>
      <w:r>
        <w:rPr>
          <w:rFonts w:hint="default"/>
          <w:lang w:val="en-US" w:eastAsia="zh-CN"/>
        </w:rPr>
        <w:t>KinematicConstraintSet</w:t>
      </w:r>
      <w:r>
        <w:rPr>
          <w:rFonts w:hint="eastAsia"/>
          <w:lang w:val="en-US" w:eastAsia="zh-CN"/>
        </w:rPr>
        <w:t>实例；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setGoalConstraints函数：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创建ConstrainedGoalSampler实例；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solve函数：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</w:t>
      </w:r>
      <w:r>
        <w:rPr>
          <w:rFonts w:hint="default"/>
          <w:lang w:val="en-US" w:eastAsia="zh-CN"/>
        </w:rPr>
        <w:t>ParallelPlan</w:t>
      </w:r>
      <w:r>
        <w:rPr>
          <w:rFonts w:hint="eastAsia"/>
          <w:lang w:val="en-US" w:eastAsia="zh-CN"/>
        </w:rPr>
        <w:t>实例的solve接口完成ompl库的规划，然后调用convertPath接口把PathGeometric实例的规划路径状态转换成RobotTrajectory实例的点云数组；</w:t>
      </w:r>
      <w:bookmarkStart w:id="6" w:name="_GoBack"/>
      <w:bookmarkEnd w:id="6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ConstrainedGoalSampler类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ompl包</w:t>
      </w:r>
    </w:p>
    <w:p>
      <w:pPr>
        <w:pStyle w:val="5"/>
        <w:bidi w:val="0"/>
        <w:rPr>
          <w:rFonts w:hint="eastAsia"/>
          <w:lang w:val="en-US" w:eastAsia="zh-CN"/>
        </w:rPr>
      </w:pPr>
      <w:bookmarkStart w:id="5" w:name="OLE_LINK6"/>
      <w:r>
        <w:rPr>
          <w:rFonts w:hint="default"/>
          <w:lang w:val="en-US" w:eastAsia="zh-CN"/>
        </w:rPr>
        <w:t>ParallelPlan</w:t>
      </w:r>
      <w:bookmarkEnd w:id="5"/>
      <w:r>
        <w:rPr>
          <w:rFonts w:hint="eastAsia"/>
          <w:lang w:val="en-US" w:eastAsia="zh-CN"/>
        </w:rPr>
        <w:t>类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它是一个工具类，用于并行执行多个规划器，直到一个或者多个找到解决方案为止。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solve函数：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根据规划器的数量创建相应数量的线程，在线程中调用solveMore函数进行规划，规划完成后，获取结果PathGeometric，并填充到ProblemDefinition实例中。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solveMore函数：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调用Planner实例的solve接口完成规划，然后利用PathHybridization实例的computeHybridPath接口把多个规划路径混合成最后的结果。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RRTConnect类(Planner子类)：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solve函数：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ProblemDefinition类：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</w:t>
      </w:r>
      <w:r>
        <w:rPr>
          <w:rFonts w:hint="default"/>
          <w:lang w:val="en-US" w:eastAsia="zh-CN"/>
        </w:rPr>
        <w:t>eometric</w:t>
      </w:r>
      <w:r>
        <w:rPr>
          <w:rFonts w:hint="eastAsia"/>
          <w:lang w:val="en-US" w:eastAsia="zh-CN"/>
        </w:rPr>
        <w:t>：：</w:t>
      </w:r>
      <w:r>
        <w:rPr>
          <w:rFonts w:hint="default"/>
          <w:lang w:val="en-US" w:eastAsia="zh-CN"/>
        </w:rPr>
        <w:t>SimpleSetup</w:t>
      </w:r>
      <w:r>
        <w:rPr>
          <w:rFonts w:hint="eastAsia"/>
          <w:lang w:val="en-US" w:eastAsia="zh-CN"/>
        </w:rPr>
        <w:t>类：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562273"/>
    <w:multiLevelType w:val="singleLevel"/>
    <w:tmpl w:val="8B562273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B44D97A2"/>
    <w:multiLevelType w:val="singleLevel"/>
    <w:tmpl w:val="B44D97A2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D0B66E1C"/>
    <w:multiLevelType w:val="singleLevel"/>
    <w:tmpl w:val="D0B66E1C"/>
    <w:lvl w:ilvl="0" w:tentative="0">
      <w:start w:val="5"/>
      <w:numFmt w:val="decimal"/>
      <w:suff w:val="nothing"/>
      <w:lvlText w:val="%1、"/>
      <w:lvlJc w:val="left"/>
    </w:lvl>
  </w:abstractNum>
  <w:abstractNum w:abstractNumId="3">
    <w:nsid w:val="D7BAA958"/>
    <w:multiLevelType w:val="singleLevel"/>
    <w:tmpl w:val="D7BAA958"/>
    <w:lvl w:ilvl="0" w:tentative="0">
      <w:start w:val="1"/>
      <w:numFmt w:val="upperLetter"/>
      <w:suff w:val="space"/>
      <w:lvlText w:val="%1)"/>
      <w:lvlJc w:val="left"/>
    </w:lvl>
  </w:abstractNum>
  <w:abstractNum w:abstractNumId="4">
    <w:nsid w:val="FCB5D213"/>
    <w:multiLevelType w:val="multilevel"/>
    <w:tmpl w:val="FCB5D213"/>
    <w:lvl w:ilvl="0" w:tentative="0">
      <w:start w:val="4"/>
      <w:numFmt w:val="decimal"/>
      <w:suff w:val="nothing"/>
      <w:lvlText w:val="%1）"/>
      <w:lvlJc w:val="left"/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12FEF705"/>
    <w:multiLevelType w:val="singleLevel"/>
    <w:tmpl w:val="12FEF705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6">
    <w:nsid w:val="18E12DF5"/>
    <w:multiLevelType w:val="singleLevel"/>
    <w:tmpl w:val="18E12DF5"/>
    <w:lvl w:ilvl="0" w:tentative="0">
      <w:start w:val="1"/>
      <w:numFmt w:val="decimal"/>
      <w:suff w:val="nothing"/>
      <w:lvlText w:val="%1）"/>
      <w:lvlJc w:val="left"/>
    </w:lvl>
  </w:abstractNum>
  <w:abstractNum w:abstractNumId="7">
    <w:nsid w:val="4A977A31"/>
    <w:multiLevelType w:val="singleLevel"/>
    <w:tmpl w:val="4A977A31"/>
    <w:lvl w:ilvl="0" w:tentative="0">
      <w:start w:val="1"/>
      <w:numFmt w:val="decimal"/>
      <w:suff w:val="space"/>
      <w:lvlText w:val="%1)"/>
      <w:lvlJc w:val="left"/>
    </w:lvl>
  </w:abstractNum>
  <w:abstractNum w:abstractNumId="8">
    <w:nsid w:val="544A5280"/>
    <w:multiLevelType w:val="singleLevel"/>
    <w:tmpl w:val="544A5280"/>
    <w:lvl w:ilvl="0" w:tentative="0">
      <w:start w:val="1"/>
      <w:numFmt w:val="lowerLetter"/>
      <w:lvlText w:val="%1."/>
      <w:lvlJc w:val="left"/>
    </w:lvl>
  </w:abstractNum>
  <w:abstractNum w:abstractNumId="9">
    <w:nsid w:val="6B2C916A"/>
    <w:multiLevelType w:val="singleLevel"/>
    <w:tmpl w:val="6B2C916A"/>
    <w:lvl w:ilvl="0" w:tentative="0">
      <w:start w:val="1"/>
      <w:numFmt w:val="upperLetter"/>
      <w:lvlText w:val="%1)"/>
      <w:lvlJc w:val="left"/>
      <w:pPr>
        <w:tabs>
          <w:tab w:val="left" w:pos="312"/>
        </w:tabs>
      </w:pPr>
    </w:lvl>
  </w:abstractNum>
  <w:abstractNum w:abstractNumId="10">
    <w:nsid w:val="7D263085"/>
    <w:multiLevelType w:val="singleLevel"/>
    <w:tmpl w:val="7D263085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7"/>
  </w:num>
  <w:num w:numId="2">
    <w:abstractNumId w:val="4"/>
  </w:num>
  <w:num w:numId="3">
    <w:abstractNumId w:val="8"/>
  </w:num>
  <w:num w:numId="4">
    <w:abstractNumId w:val="1"/>
  </w:num>
  <w:num w:numId="5">
    <w:abstractNumId w:val="5"/>
  </w:num>
  <w:num w:numId="6">
    <w:abstractNumId w:val="6"/>
  </w:num>
  <w:num w:numId="7">
    <w:abstractNumId w:val="0"/>
  </w:num>
  <w:num w:numId="8">
    <w:abstractNumId w:val="10"/>
  </w:num>
  <w:num w:numId="9">
    <w:abstractNumId w:val="9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66D38"/>
    <w:rsid w:val="003D5413"/>
    <w:rsid w:val="00421513"/>
    <w:rsid w:val="00760634"/>
    <w:rsid w:val="0081525E"/>
    <w:rsid w:val="00851D8D"/>
    <w:rsid w:val="008B2775"/>
    <w:rsid w:val="00A44B80"/>
    <w:rsid w:val="00BD0AC7"/>
    <w:rsid w:val="00C2708E"/>
    <w:rsid w:val="00D62A10"/>
    <w:rsid w:val="00EB0D77"/>
    <w:rsid w:val="00EC24D0"/>
    <w:rsid w:val="00FC49BB"/>
    <w:rsid w:val="01082356"/>
    <w:rsid w:val="013165C2"/>
    <w:rsid w:val="015039EF"/>
    <w:rsid w:val="016567AD"/>
    <w:rsid w:val="018027B8"/>
    <w:rsid w:val="01820043"/>
    <w:rsid w:val="019E1759"/>
    <w:rsid w:val="01BF1242"/>
    <w:rsid w:val="01C51DF3"/>
    <w:rsid w:val="01CC5704"/>
    <w:rsid w:val="01FC0011"/>
    <w:rsid w:val="02031FB9"/>
    <w:rsid w:val="020B26A2"/>
    <w:rsid w:val="021F11F0"/>
    <w:rsid w:val="02217497"/>
    <w:rsid w:val="024310C4"/>
    <w:rsid w:val="02444CFF"/>
    <w:rsid w:val="0247069C"/>
    <w:rsid w:val="02991BAD"/>
    <w:rsid w:val="02A56C31"/>
    <w:rsid w:val="02B5320C"/>
    <w:rsid w:val="02BA0856"/>
    <w:rsid w:val="02D77B4A"/>
    <w:rsid w:val="02E36673"/>
    <w:rsid w:val="0307079E"/>
    <w:rsid w:val="032C5815"/>
    <w:rsid w:val="032D7FDC"/>
    <w:rsid w:val="0335330A"/>
    <w:rsid w:val="033C6BC1"/>
    <w:rsid w:val="0347305C"/>
    <w:rsid w:val="035F51F8"/>
    <w:rsid w:val="03624EF1"/>
    <w:rsid w:val="037607D9"/>
    <w:rsid w:val="03950813"/>
    <w:rsid w:val="03B20C6E"/>
    <w:rsid w:val="03B27573"/>
    <w:rsid w:val="03DC777E"/>
    <w:rsid w:val="03FD1A67"/>
    <w:rsid w:val="040323E8"/>
    <w:rsid w:val="04176006"/>
    <w:rsid w:val="041E7C5C"/>
    <w:rsid w:val="04295167"/>
    <w:rsid w:val="043120D8"/>
    <w:rsid w:val="04394E36"/>
    <w:rsid w:val="045717F5"/>
    <w:rsid w:val="045B3491"/>
    <w:rsid w:val="045E0F59"/>
    <w:rsid w:val="04727D4C"/>
    <w:rsid w:val="047D4DBC"/>
    <w:rsid w:val="04982948"/>
    <w:rsid w:val="04AE40E1"/>
    <w:rsid w:val="04B4105B"/>
    <w:rsid w:val="04BF4099"/>
    <w:rsid w:val="04CD02E7"/>
    <w:rsid w:val="04EE3AEB"/>
    <w:rsid w:val="04F566A7"/>
    <w:rsid w:val="051116C9"/>
    <w:rsid w:val="05274E15"/>
    <w:rsid w:val="0530348D"/>
    <w:rsid w:val="05464EF6"/>
    <w:rsid w:val="057D7C4E"/>
    <w:rsid w:val="05845E4A"/>
    <w:rsid w:val="05980BD7"/>
    <w:rsid w:val="05A17511"/>
    <w:rsid w:val="05AC3962"/>
    <w:rsid w:val="05B65E4D"/>
    <w:rsid w:val="05D7750B"/>
    <w:rsid w:val="05D8396F"/>
    <w:rsid w:val="05DD00D0"/>
    <w:rsid w:val="05DD04C0"/>
    <w:rsid w:val="05ED0877"/>
    <w:rsid w:val="05F46405"/>
    <w:rsid w:val="061B3263"/>
    <w:rsid w:val="064148E7"/>
    <w:rsid w:val="066024EC"/>
    <w:rsid w:val="0672521F"/>
    <w:rsid w:val="06741D1C"/>
    <w:rsid w:val="067B76DE"/>
    <w:rsid w:val="06826D10"/>
    <w:rsid w:val="068F6912"/>
    <w:rsid w:val="069B519D"/>
    <w:rsid w:val="06A03395"/>
    <w:rsid w:val="06A33593"/>
    <w:rsid w:val="06B75979"/>
    <w:rsid w:val="06D2315C"/>
    <w:rsid w:val="06DC2F67"/>
    <w:rsid w:val="06F1604B"/>
    <w:rsid w:val="07307928"/>
    <w:rsid w:val="073501D5"/>
    <w:rsid w:val="07373EC2"/>
    <w:rsid w:val="073A1D3E"/>
    <w:rsid w:val="07461A20"/>
    <w:rsid w:val="0756315F"/>
    <w:rsid w:val="07694B98"/>
    <w:rsid w:val="076E10D3"/>
    <w:rsid w:val="077C1E8C"/>
    <w:rsid w:val="07836D06"/>
    <w:rsid w:val="07B4208E"/>
    <w:rsid w:val="07B43D17"/>
    <w:rsid w:val="07B84C0C"/>
    <w:rsid w:val="07BD37B4"/>
    <w:rsid w:val="07C73F30"/>
    <w:rsid w:val="07EF7263"/>
    <w:rsid w:val="07F57406"/>
    <w:rsid w:val="07F94D35"/>
    <w:rsid w:val="07FC0859"/>
    <w:rsid w:val="08224D0F"/>
    <w:rsid w:val="08240002"/>
    <w:rsid w:val="0824636F"/>
    <w:rsid w:val="08432DA6"/>
    <w:rsid w:val="08466FD6"/>
    <w:rsid w:val="084F649F"/>
    <w:rsid w:val="08641753"/>
    <w:rsid w:val="088C28B5"/>
    <w:rsid w:val="088D0966"/>
    <w:rsid w:val="08A95D1E"/>
    <w:rsid w:val="08C371A4"/>
    <w:rsid w:val="08E24B31"/>
    <w:rsid w:val="091523C7"/>
    <w:rsid w:val="092533D9"/>
    <w:rsid w:val="09290DED"/>
    <w:rsid w:val="093D12B1"/>
    <w:rsid w:val="09433665"/>
    <w:rsid w:val="094E756A"/>
    <w:rsid w:val="095A2FC9"/>
    <w:rsid w:val="09610D39"/>
    <w:rsid w:val="097614E9"/>
    <w:rsid w:val="09910C17"/>
    <w:rsid w:val="09985903"/>
    <w:rsid w:val="09AB05E0"/>
    <w:rsid w:val="09EA0B93"/>
    <w:rsid w:val="09F85AA2"/>
    <w:rsid w:val="0A030433"/>
    <w:rsid w:val="0A087E84"/>
    <w:rsid w:val="0A0E16B7"/>
    <w:rsid w:val="0A151187"/>
    <w:rsid w:val="0A3A4A7C"/>
    <w:rsid w:val="0A481578"/>
    <w:rsid w:val="0A754BDF"/>
    <w:rsid w:val="0A8C72A7"/>
    <w:rsid w:val="0AB6412A"/>
    <w:rsid w:val="0AC76551"/>
    <w:rsid w:val="0AE4588F"/>
    <w:rsid w:val="0AE63E75"/>
    <w:rsid w:val="0AFD1AB7"/>
    <w:rsid w:val="0B5D0B32"/>
    <w:rsid w:val="0B674BA5"/>
    <w:rsid w:val="0B7D23AE"/>
    <w:rsid w:val="0B994CB1"/>
    <w:rsid w:val="0BB93E00"/>
    <w:rsid w:val="0BEB0505"/>
    <w:rsid w:val="0BF33108"/>
    <w:rsid w:val="0C0531EE"/>
    <w:rsid w:val="0C163E05"/>
    <w:rsid w:val="0C21304A"/>
    <w:rsid w:val="0C2C02F7"/>
    <w:rsid w:val="0C3B0AB8"/>
    <w:rsid w:val="0C521C7D"/>
    <w:rsid w:val="0C8B2038"/>
    <w:rsid w:val="0CA44745"/>
    <w:rsid w:val="0CB462DE"/>
    <w:rsid w:val="0CB816EE"/>
    <w:rsid w:val="0CBE2F53"/>
    <w:rsid w:val="0CD33BB1"/>
    <w:rsid w:val="0CE46DED"/>
    <w:rsid w:val="0CF21783"/>
    <w:rsid w:val="0D140B0C"/>
    <w:rsid w:val="0D21394B"/>
    <w:rsid w:val="0D3C67C7"/>
    <w:rsid w:val="0D441F43"/>
    <w:rsid w:val="0D616C0D"/>
    <w:rsid w:val="0D8A0283"/>
    <w:rsid w:val="0DA911B2"/>
    <w:rsid w:val="0DB22B81"/>
    <w:rsid w:val="0E101409"/>
    <w:rsid w:val="0E110543"/>
    <w:rsid w:val="0E125EED"/>
    <w:rsid w:val="0E216D7B"/>
    <w:rsid w:val="0E2501BF"/>
    <w:rsid w:val="0E380007"/>
    <w:rsid w:val="0E601424"/>
    <w:rsid w:val="0EBF723E"/>
    <w:rsid w:val="0EC112E6"/>
    <w:rsid w:val="0ECC5A2F"/>
    <w:rsid w:val="0ECE20B2"/>
    <w:rsid w:val="0F037E7F"/>
    <w:rsid w:val="0F2A28FB"/>
    <w:rsid w:val="0F5C3ECB"/>
    <w:rsid w:val="0F8306EC"/>
    <w:rsid w:val="0F8F55D0"/>
    <w:rsid w:val="0F932D4B"/>
    <w:rsid w:val="0F9417C6"/>
    <w:rsid w:val="0FA26D06"/>
    <w:rsid w:val="0FC830CC"/>
    <w:rsid w:val="0FF14819"/>
    <w:rsid w:val="0FF25D7D"/>
    <w:rsid w:val="100073E9"/>
    <w:rsid w:val="10020328"/>
    <w:rsid w:val="101422BE"/>
    <w:rsid w:val="105813EA"/>
    <w:rsid w:val="10595CA8"/>
    <w:rsid w:val="1083363B"/>
    <w:rsid w:val="10864F75"/>
    <w:rsid w:val="108E2D17"/>
    <w:rsid w:val="10B64DFE"/>
    <w:rsid w:val="10BB5900"/>
    <w:rsid w:val="10CD7DAA"/>
    <w:rsid w:val="10DE04A1"/>
    <w:rsid w:val="10F35ADA"/>
    <w:rsid w:val="11110686"/>
    <w:rsid w:val="113349B4"/>
    <w:rsid w:val="115B3503"/>
    <w:rsid w:val="116C0F7C"/>
    <w:rsid w:val="119615ED"/>
    <w:rsid w:val="11A76CE1"/>
    <w:rsid w:val="11C500D2"/>
    <w:rsid w:val="11EE6B02"/>
    <w:rsid w:val="11FB0F5E"/>
    <w:rsid w:val="12077E86"/>
    <w:rsid w:val="122B100E"/>
    <w:rsid w:val="122D2494"/>
    <w:rsid w:val="123F2676"/>
    <w:rsid w:val="1241190F"/>
    <w:rsid w:val="124261B6"/>
    <w:rsid w:val="12523550"/>
    <w:rsid w:val="12597F8A"/>
    <w:rsid w:val="127033AD"/>
    <w:rsid w:val="129A03EB"/>
    <w:rsid w:val="12A12932"/>
    <w:rsid w:val="12A1648C"/>
    <w:rsid w:val="12AC1C8F"/>
    <w:rsid w:val="12D903B9"/>
    <w:rsid w:val="12F656E2"/>
    <w:rsid w:val="13197537"/>
    <w:rsid w:val="131B35BE"/>
    <w:rsid w:val="131E2541"/>
    <w:rsid w:val="13363902"/>
    <w:rsid w:val="134E3EC4"/>
    <w:rsid w:val="13613B42"/>
    <w:rsid w:val="13796B52"/>
    <w:rsid w:val="13910694"/>
    <w:rsid w:val="13943A54"/>
    <w:rsid w:val="13943CDD"/>
    <w:rsid w:val="139C493B"/>
    <w:rsid w:val="139C4EE9"/>
    <w:rsid w:val="13A9052D"/>
    <w:rsid w:val="13AD6BFB"/>
    <w:rsid w:val="13DF5CEE"/>
    <w:rsid w:val="13F475CD"/>
    <w:rsid w:val="13FA1DB2"/>
    <w:rsid w:val="13FB55F6"/>
    <w:rsid w:val="141A55D1"/>
    <w:rsid w:val="14271B3B"/>
    <w:rsid w:val="143023AF"/>
    <w:rsid w:val="14314748"/>
    <w:rsid w:val="14461DE2"/>
    <w:rsid w:val="14493D1B"/>
    <w:rsid w:val="14513192"/>
    <w:rsid w:val="14AB3062"/>
    <w:rsid w:val="14B75908"/>
    <w:rsid w:val="14FA1C5D"/>
    <w:rsid w:val="15320C41"/>
    <w:rsid w:val="15501FEB"/>
    <w:rsid w:val="155630E7"/>
    <w:rsid w:val="156A5477"/>
    <w:rsid w:val="159776E3"/>
    <w:rsid w:val="159A0582"/>
    <w:rsid w:val="15A81782"/>
    <w:rsid w:val="15FF2702"/>
    <w:rsid w:val="16212B11"/>
    <w:rsid w:val="162653E4"/>
    <w:rsid w:val="16282F40"/>
    <w:rsid w:val="16490E2C"/>
    <w:rsid w:val="164D3C49"/>
    <w:rsid w:val="16561EC0"/>
    <w:rsid w:val="165F4E33"/>
    <w:rsid w:val="16842E92"/>
    <w:rsid w:val="169315FA"/>
    <w:rsid w:val="16AC2FBB"/>
    <w:rsid w:val="16DE2D98"/>
    <w:rsid w:val="171C3FA3"/>
    <w:rsid w:val="171E6FCD"/>
    <w:rsid w:val="17212461"/>
    <w:rsid w:val="1726693F"/>
    <w:rsid w:val="172F0DF1"/>
    <w:rsid w:val="17491942"/>
    <w:rsid w:val="17786F9A"/>
    <w:rsid w:val="1793059A"/>
    <w:rsid w:val="17945224"/>
    <w:rsid w:val="17AA0505"/>
    <w:rsid w:val="17DA54DD"/>
    <w:rsid w:val="17E35014"/>
    <w:rsid w:val="17FB3AD5"/>
    <w:rsid w:val="17FD0E77"/>
    <w:rsid w:val="180869B9"/>
    <w:rsid w:val="180A04D7"/>
    <w:rsid w:val="180C7CA8"/>
    <w:rsid w:val="181F211A"/>
    <w:rsid w:val="183B4BFD"/>
    <w:rsid w:val="18457117"/>
    <w:rsid w:val="1847088B"/>
    <w:rsid w:val="186A26B4"/>
    <w:rsid w:val="188018CE"/>
    <w:rsid w:val="188C6F24"/>
    <w:rsid w:val="189B111F"/>
    <w:rsid w:val="18B80ED2"/>
    <w:rsid w:val="18BF5CD7"/>
    <w:rsid w:val="18EB5CD6"/>
    <w:rsid w:val="19032B7C"/>
    <w:rsid w:val="1930062A"/>
    <w:rsid w:val="19475CD1"/>
    <w:rsid w:val="194E46D4"/>
    <w:rsid w:val="19576E98"/>
    <w:rsid w:val="195863C6"/>
    <w:rsid w:val="19661988"/>
    <w:rsid w:val="197158E1"/>
    <w:rsid w:val="197604AB"/>
    <w:rsid w:val="198E1B1B"/>
    <w:rsid w:val="199232FD"/>
    <w:rsid w:val="19945E3E"/>
    <w:rsid w:val="19BD27CF"/>
    <w:rsid w:val="19EE67BA"/>
    <w:rsid w:val="19F71F66"/>
    <w:rsid w:val="1A1366FD"/>
    <w:rsid w:val="1A20281B"/>
    <w:rsid w:val="1A524F44"/>
    <w:rsid w:val="1A6D6979"/>
    <w:rsid w:val="1A7032CF"/>
    <w:rsid w:val="1A746F73"/>
    <w:rsid w:val="1A7E3EB2"/>
    <w:rsid w:val="1AC04D74"/>
    <w:rsid w:val="1AE37A0C"/>
    <w:rsid w:val="1B1D4FB8"/>
    <w:rsid w:val="1B322E86"/>
    <w:rsid w:val="1B5C3A05"/>
    <w:rsid w:val="1B6A4105"/>
    <w:rsid w:val="1B7C3D2B"/>
    <w:rsid w:val="1B8406F5"/>
    <w:rsid w:val="1B95323B"/>
    <w:rsid w:val="1BB761C0"/>
    <w:rsid w:val="1BBE350F"/>
    <w:rsid w:val="1BFE0E58"/>
    <w:rsid w:val="1C1C16BC"/>
    <w:rsid w:val="1C387C67"/>
    <w:rsid w:val="1C4306C4"/>
    <w:rsid w:val="1C5A7039"/>
    <w:rsid w:val="1C7124ED"/>
    <w:rsid w:val="1C7B6308"/>
    <w:rsid w:val="1C874201"/>
    <w:rsid w:val="1C944E93"/>
    <w:rsid w:val="1CB15C0E"/>
    <w:rsid w:val="1CC97A92"/>
    <w:rsid w:val="1CCF3935"/>
    <w:rsid w:val="1CD876A5"/>
    <w:rsid w:val="1D375A29"/>
    <w:rsid w:val="1D413FFB"/>
    <w:rsid w:val="1D580978"/>
    <w:rsid w:val="1D640535"/>
    <w:rsid w:val="1D775DCA"/>
    <w:rsid w:val="1DA04789"/>
    <w:rsid w:val="1DAE273A"/>
    <w:rsid w:val="1DB773E1"/>
    <w:rsid w:val="1DC4343C"/>
    <w:rsid w:val="1DE824DF"/>
    <w:rsid w:val="1E0933CE"/>
    <w:rsid w:val="1E39424D"/>
    <w:rsid w:val="1E3A494A"/>
    <w:rsid w:val="1E4059E9"/>
    <w:rsid w:val="1E666029"/>
    <w:rsid w:val="1E6D0C61"/>
    <w:rsid w:val="1E7D6A6F"/>
    <w:rsid w:val="1E836E8F"/>
    <w:rsid w:val="1EA30BEA"/>
    <w:rsid w:val="1EA55E80"/>
    <w:rsid w:val="1ECE718D"/>
    <w:rsid w:val="1ED107C5"/>
    <w:rsid w:val="1EDC766F"/>
    <w:rsid w:val="1EF33011"/>
    <w:rsid w:val="1EF64A67"/>
    <w:rsid w:val="1F0604A6"/>
    <w:rsid w:val="1F0C4845"/>
    <w:rsid w:val="1F222EEB"/>
    <w:rsid w:val="1F32747F"/>
    <w:rsid w:val="1F547E82"/>
    <w:rsid w:val="1F5807BA"/>
    <w:rsid w:val="1F6A24A5"/>
    <w:rsid w:val="1FBD4B9F"/>
    <w:rsid w:val="1FBE4176"/>
    <w:rsid w:val="1FC5782C"/>
    <w:rsid w:val="1FCC2C1B"/>
    <w:rsid w:val="20201322"/>
    <w:rsid w:val="2032267C"/>
    <w:rsid w:val="20482AF5"/>
    <w:rsid w:val="20634043"/>
    <w:rsid w:val="20754C6E"/>
    <w:rsid w:val="207A175F"/>
    <w:rsid w:val="20830A8C"/>
    <w:rsid w:val="20956E13"/>
    <w:rsid w:val="20CA661A"/>
    <w:rsid w:val="20CE774F"/>
    <w:rsid w:val="20D47F52"/>
    <w:rsid w:val="20F732F4"/>
    <w:rsid w:val="21592F9E"/>
    <w:rsid w:val="216D3B9E"/>
    <w:rsid w:val="217B1A6D"/>
    <w:rsid w:val="21827D1E"/>
    <w:rsid w:val="21A82ECC"/>
    <w:rsid w:val="21C262D4"/>
    <w:rsid w:val="21C70F30"/>
    <w:rsid w:val="21D71626"/>
    <w:rsid w:val="21E172EE"/>
    <w:rsid w:val="21E85053"/>
    <w:rsid w:val="21EB753D"/>
    <w:rsid w:val="21F2620D"/>
    <w:rsid w:val="21F82A37"/>
    <w:rsid w:val="21FA1E05"/>
    <w:rsid w:val="21FC663C"/>
    <w:rsid w:val="22044BB1"/>
    <w:rsid w:val="22044EC7"/>
    <w:rsid w:val="22321D32"/>
    <w:rsid w:val="22444591"/>
    <w:rsid w:val="22505600"/>
    <w:rsid w:val="225F019E"/>
    <w:rsid w:val="22677F71"/>
    <w:rsid w:val="22B060AC"/>
    <w:rsid w:val="22B56296"/>
    <w:rsid w:val="22C573D4"/>
    <w:rsid w:val="22CB3525"/>
    <w:rsid w:val="22DC7A7F"/>
    <w:rsid w:val="231D3ED3"/>
    <w:rsid w:val="231D6957"/>
    <w:rsid w:val="232475AC"/>
    <w:rsid w:val="23252E04"/>
    <w:rsid w:val="2328356B"/>
    <w:rsid w:val="232D2435"/>
    <w:rsid w:val="23820F49"/>
    <w:rsid w:val="238306E2"/>
    <w:rsid w:val="238334C5"/>
    <w:rsid w:val="238A08BA"/>
    <w:rsid w:val="239107E1"/>
    <w:rsid w:val="239F1967"/>
    <w:rsid w:val="23A06C35"/>
    <w:rsid w:val="23BD3DE4"/>
    <w:rsid w:val="23C21B0A"/>
    <w:rsid w:val="23E424B9"/>
    <w:rsid w:val="23F02E0F"/>
    <w:rsid w:val="241E7FB4"/>
    <w:rsid w:val="243167A6"/>
    <w:rsid w:val="24547EE4"/>
    <w:rsid w:val="24560FAF"/>
    <w:rsid w:val="2457241E"/>
    <w:rsid w:val="245A1F3B"/>
    <w:rsid w:val="246C2C15"/>
    <w:rsid w:val="247F7106"/>
    <w:rsid w:val="2497313B"/>
    <w:rsid w:val="24994181"/>
    <w:rsid w:val="24D7104B"/>
    <w:rsid w:val="24E512F5"/>
    <w:rsid w:val="250C572F"/>
    <w:rsid w:val="252D52FD"/>
    <w:rsid w:val="25440004"/>
    <w:rsid w:val="25623F58"/>
    <w:rsid w:val="25750BC5"/>
    <w:rsid w:val="25752FF5"/>
    <w:rsid w:val="257A269E"/>
    <w:rsid w:val="2582211E"/>
    <w:rsid w:val="25860C7F"/>
    <w:rsid w:val="259D7744"/>
    <w:rsid w:val="260646AB"/>
    <w:rsid w:val="260E78C9"/>
    <w:rsid w:val="260F6D36"/>
    <w:rsid w:val="26343827"/>
    <w:rsid w:val="263A3322"/>
    <w:rsid w:val="2652116A"/>
    <w:rsid w:val="26592C15"/>
    <w:rsid w:val="26642E92"/>
    <w:rsid w:val="266610EC"/>
    <w:rsid w:val="267C0311"/>
    <w:rsid w:val="26D9367D"/>
    <w:rsid w:val="26F27934"/>
    <w:rsid w:val="26F85AB1"/>
    <w:rsid w:val="27056969"/>
    <w:rsid w:val="27221BC2"/>
    <w:rsid w:val="273A0D12"/>
    <w:rsid w:val="275E1B19"/>
    <w:rsid w:val="278A3E88"/>
    <w:rsid w:val="27C475B6"/>
    <w:rsid w:val="27E22143"/>
    <w:rsid w:val="27E873EE"/>
    <w:rsid w:val="27FF14BE"/>
    <w:rsid w:val="28064C20"/>
    <w:rsid w:val="280A5FB5"/>
    <w:rsid w:val="28335B86"/>
    <w:rsid w:val="28460BB2"/>
    <w:rsid w:val="284F2243"/>
    <w:rsid w:val="285A7FC6"/>
    <w:rsid w:val="2864659D"/>
    <w:rsid w:val="2865693A"/>
    <w:rsid w:val="286D0C26"/>
    <w:rsid w:val="286D79E7"/>
    <w:rsid w:val="28783BD9"/>
    <w:rsid w:val="28AB1E9D"/>
    <w:rsid w:val="28C061EE"/>
    <w:rsid w:val="28C91163"/>
    <w:rsid w:val="28DC1BD0"/>
    <w:rsid w:val="28EB0F56"/>
    <w:rsid w:val="28F23C74"/>
    <w:rsid w:val="28FD70A8"/>
    <w:rsid w:val="29012048"/>
    <w:rsid w:val="292C6BE3"/>
    <w:rsid w:val="292D4C6D"/>
    <w:rsid w:val="2941472F"/>
    <w:rsid w:val="296218CB"/>
    <w:rsid w:val="2987209A"/>
    <w:rsid w:val="298E2C82"/>
    <w:rsid w:val="29903FC4"/>
    <w:rsid w:val="29CB0821"/>
    <w:rsid w:val="29DB5535"/>
    <w:rsid w:val="29E10CC1"/>
    <w:rsid w:val="29F47BF5"/>
    <w:rsid w:val="2A1261D8"/>
    <w:rsid w:val="2A1A2E2A"/>
    <w:rsid w:val="2A2C11E4"/>
    <w:rsid w:val="2A9A709C"/>
    <w:rsid w:val="2AA13B30"/>
    <w:rsid w:val="2AB6781B"/>
    <w:rsid w:val="2AD664DC"/>
    <w:rsid w:val="2AE10063"/>
    <w:rsid w:val="2AEC0820"/>
    <w:rsid w:val="2AEC6FA2"/>
    <w:rsid w:val="2B0425C6"/>
    <w:rsid w:val="2B0C6134"/>
    <w:rsid w:val="2B0F1AFA"/>
    <w:rsid w:val="2B137A87"/>
    <w:rsid w:val="2B197333"/>
    <w:rsid w:val="2B1C36E0"/>
    <w:rsid w:val="2B236A40"/>
    <w:rsid w:val="2B430357"/>
    <w:rsid w:val="2B49203B"/>
    <w:rsid w:val="2B53785A"/>
    <w:rsid w:val="2B78465C"/>
    <w:rsid w:val="2B954223"/>
    <w:rsid w:val="2BA37865"/>
    <w:rsid w:val="2BB33766"/>
    <w:rsid w:val="2BCF109D"/>
    <w:rsid w:val="2BDD0469"/>
    <w:rsid w:val="2BE4560D"/>
    <w:rsid w:val="2BED16C6"/>
    <w:rsid w:val="2BFF5E64"/>
    <w:rsid w:val="2C27507E"/>
    <w:rsid w:val="2C3C4354"/>
    <w:rsid w:val="2C643EDF"/>
    <w:rsid w:val="2C6D7BCE"/>
    <w:rsid w:val="2CAE0176"/>
    <w:rsid w:val="2CDB01D6"/>
    <w:rsid w:val="2CDB12A7"/>
    <w:rsid w:val="2CF16158"/>
    <w:rsid w:val="2D0049DC"/>
    <w:rsid w:val="2D0C4351"/>
    <w:rsid w:val="2D35564C"/>
    <w:rsid w:val="2D5010C8"/>
    <w:rsid w:val="2D5048B5"/>
    <w:rsid w:val="2D5875F9"/>
    <w:rsid w:val="2D687EB3"/>
    <w:rsid w:val="2D9062F9"/>
    <w:rsid w:val="2D92525D"/>
    <w:rsid w:val="2D946921"/>
    <w:rsid w:val="2D98170F"/>
    <w:rsid w:val="2DA45A1D"/>
    <w:rsid w:val="2DB43CDC"/>
    <w:rsid w:val="2DFF048F"/>
    <w:rsid w:val="2E056879"/>
    <w:rsid w:val="2E397C43"/>
    <w:rsid w:val="2E3B57B5"/>
    <w:rsid w:val="2E5357AB"/>
    <w:rsid w:val="2E59464D"/>
    <w:rsid w:val="2E6022B6"/>
    <w:rsid w:val="2E6C65B1"/>
    <w:rsid w:val="2E6D0489"/>
    <w:rsid w:val="2E794C91"/>
    <w:rsid w:val="2E8B0CBF"/>
    <w:rsid w:val="2EA3087F"/>
    <w:rsid w:val="2EB328FC"/>
    <w:rsid w:val="2EBB1862"/>
    <w:rsid w:val="2EBD66B1"/>
    <w:rsid w:val="2ED96BFC"/>
    <w:rsid w:val="2EFC4998"/>
    <w:rsid w:val="2F172169"/>
    <w:rsid w:val="2F277644"/>
    <w:rsid w:val="2F7F1AC5"/>
    <w:rsid w:val="2F844BFE"/>
    <w:rsid w:val="2F8C148B"/>
    <w:rsid w:val="2F8D7E4A"/>
    <w:rsid w:val="2F8E383B"/>
    <w:rsid w:val="2F8E5C2D"/>
    <w:rsid w:val="2FBC6E6A"/>
    <w:rsid w:val="2FC47D94"/>
    <w:rsid w:val="2FD633AC"/>
    <w:rsid w:val="2FFB26E2"/>
    <w:rsid w:val="300B1199"/>
    <w:rsid w:val="300D5E23"/>
    <w:rsid w:val="301F7B11"/>
    <w:rsid w:val="305A17E9"/>
    <w:rsid w:val="307A25F4"/>
    <w:rsid w:val="308A007A"/>
    <w:rsid w:val="308D1D4A"/>
    <w:rsid w:val="30B20D79"/>
    <w:rsid w:val="30B87640"/>
    <w:rsid w:val="30BD6C2E"/>
    <w:rsid w:val="30D51E25"/>
    <w:rsid w:val="31124DA2"/>
    <w:rsid w:val="312947E8"/>
    <w:rsid w:val="3143001C"/>
    <w:rsid w:val="3161768D"/>
    <w:rsid w:val="316628CC"/>
    <w:rsid w:val="31777DA9"/>
    <w:rsid w:val="3182297B"/>
    <w:rsid w:val="31B741E6"/>
    <w:rsid w:val="31EB0E90"/>
    <w:rsid w:val="31EB1936"/>
    <w:rsid w:val="320C64C1"/>
    <w:rsid w:val="32274D29"/>
    <w:rsid w:val="32366C67"/>
    <w:rsid w:val="325627F4"/>
    <w:rsid w:val="32737327"/>
    <w:rsid w:val="32876E8A"/>
    <w:rsid w:val="3290594A"/>
    <w:rsid w:val="329A5E3E"/>
    <w:rsid w:val="32BF05BC"/>
    <w:rsid w:val="32EA4867"/>
    <w:rsid w:val="33100510"/>
    <w:rsid w:val="33197D05"/>
    <w:rsid w:val="3331397B"/>
    <w:rsid w:val="33341AC1"/>
    <w:rsid w:val="33360EC2"/>
    <w:rsid w:val="33534FDD"/>
    <w:rsid w:val="335A31C1"/>
    <w:rsid w:val="33791948"/>
    <w:rsid w:val="33851FE6"/>
    <w:rsid w:val="33B23408"/>
    <w:rsid w:val="33C371AB"/>
    <w:rsid w:val="33CA43D0"/>
    <w:rsid w:val="33CC72E8"/>
    <w:rsid w:val="342620BC"/>
    <w:rsid w:val="34465393"/>
    <w:rsid w:val="344C15EA"/>
    <w:rsid w:val="34775B85"/>
    <w:rsid w:val="34864851"/>
    <w:rsid w:val="34915D15"/>
    <w:rsid w:val="34B134E3"/>
    <w:rsid w:val="34F83320"/>
    <w:rsid w:val="351905CC"/>
    <w:rsid w:val="35280843"/>
    <w:rsid w:val="353105CE"/>
    <w:rsid w:val="35503EF8"/>
    <w:rsid w:val="356556E4"/>
    <w:rsid w:val="3578451C"/>
    <w:rsid w:val="35803C54"/>
    <w:rsid w:val="35807FCA"/>
    <w:rsid w:val="35A82F55"/>
    <w:rsid w:val="35F24265"/>
    <w:rsid w:val="3614190B"/>
    <w:rsid w:val="36166B4A"/>
    <w:rsid w:val="361C7F68"/>
    <w:rsid w:val="36215EEB"/>
    <w:rsid w:val="36253B00"/>
    <w:rsid w:val="362E5B40"/>
    <w:rsid w:val="36555E10"/>
    <w:rsid w:val="36604D33"/>
    <w:rsid w:val="36687A8E"/>
    <w:rsid w:val="366F5D00"/>
    <w:rsid w:val="367B6A3C"/>
    <w:rsid w:val="368B421C"/>
    <w:rsid w:val="36913D66"/>
    <w:rsid w:val="3696431F"/>
    <w:rsid w:val="36AA7683"/>
    <w:rsid w:val="36B04F8D"/>
    <w:rsid w:val="36CB0DFB"/>
    <w:rsid w:val="36E80706"/>
    <w:rsid w:val="36EE2E64"/>
    <w:rsid w:val="36F40779"/>
    <w:rsid w:val="36FD4DE2"/>
    <w:rsid w:val="370E4A49"/>
    <w:rsid w:val="372E440B"/>
    <w:rsid w:val="375C004C"/>
    <w:rsid w:val="37806DC2"/>
    <w:rsid w:val="37A81463"/>
    <w:rsid w:val="37AB32BC"/>
    <w:rsid w:val="37B91CCB"/>
    <w:rsid w:val="38013FB6"/>
    <w:rsid w:val="381E6C3D"/>
    <w:rsid w:val="38374164"/>
    <w:rsid w:val="384124C5"/>
    <w:rsid w:val="385E23A4"/>
    <w:rsid w:val="385F076D"/>
    <w:rsid w:val="3882303F"/>
    <w:rsid w:val="38994E03"/>
    <w:rsid w:val="38D85A87"/>
    <w:rsid w:val="3910477D"/>
    <w:rsid w:val="391425CD"/>
    <w:rsid w:val="391C4545"/>
    <w:rsid w:val="392313CC"/>
    <w:rsid w:val="392333EC"/>
    <w:rsid w:val="393F3E41"/>
    <w:rsid w:val="394562F0"/>
    <w:rsid w:val="39561561"/>
    <w:rsid w:val="395C72CF"/>
    <w:rsid w:val="3986458A"/>
    <w:rsid w:val="398D504B"/>
    <w:rsid w:val="39A65ABC"/>
    <w:rsid w:val="3A065049"/>
    <w:rsid w:val="3A143782"/>
    <w:rsid w:val="3A20037D"/>
    <w:rsid w:val="3A350639"/>
    <w:rsid w:val="3A68752F"/>
    <w:rsid w:val="3A8920B3"/>
    <w:rsid w:val="3A8D06B5"/>
    <w:rsid w:val="3A9A1EBB"/>
    <w:rsid w:val="3ABA673A"/>
    <w:rsid w:val="3ABE2659"/>
    <w:rsid w:val="3AE73091"/>
    <w:rsid w:val="3B135851"/>
    <w:rsid w:val="3B3450D8"/>
    <w:rsid w:val="3B37707D"/>
    <w:rsid w:val="3B5B230D"/>
    <w:rsid w:val="3B6D0C51"/>
    <w:rsid w:val="3B763BCF"/>
    <w:rsid w:val="3B7A6600"/>
    <w:rsid w:val="3B87152F"/>
    <w:rsid w:val="3B953A84"/>
    <w:rsid w:val="3B98758F"/>
    <w:rsid w:val="3BA151D3"/>
    <w:rsid w:val="3BB04DFD"/>
    <w:rsid w:val="3BC06011"/>
    <w:rsid w:val="3BCD55C7"/>
    <w:rsid w:val="3BE94E0A"/>
    <w:rsid w:val="3BED77AE"/>
    <w:rsid w:val="3BF816C6"/>
    <w:rsid w:val="3C022E16"/>
    <w:rsid w:val="3C0656E0"/>
    <w:rsid w:val="3C140FC3"/>
    <w:rsid w:val="3C1444D3"/>
    <w:rsid w:val="3C2A4D55"/>
    <w:rsid w:val="3C2C6A44"/>
    <w:rsid w:val="3C44679C"/>
    <w:rsid w:val="3C591471"/>
    <w:rsid w:val="3C6169D6"/>
    <w:rsid w:val="3C693277"/>
    <w:rsid w:val="3C91168F"/>
    <w:rsid w:val="3CA96EF0"/>
    <w:rsid w:val="3CAE70BC"/>
    <w:rsid w:val="3CAF797F"/>
    <w:rsid w:val="3CD050B2"/>
    <w:rsid w:val="3CD75AD3"/>
    <w:rsid w:val="3CE05CDE"/>
    <w:rsid w:val="3CF10B78"/>
    <w:rsid w:val="3D006140"/>
    <w:rsid w:val="3D0A3E99"/>
    <w:rsid w:val="3D142604"/>
    <w:rsid w:val="3D3D3D20"/>
    <w:rsid w:val="3D470B24"/>
    <w:rsid w:val="3D75453A"/>
    <w:rsid w:val="3D77039D"/>
    <w:rsid w:val="3D8C13B8"/>
    <w:rsid w:val="3DAE6953"/>
    <w:rsid w:val="3DB37DA9"/>
    <w:rsid w:val="3DD45E6D"/>
    <w:rsid w:val="3DF26BF5"/>
    <w:rsid w:val="3E135F91"/>
    <w:rsid w:val="3E22380E"/>
    <w:rsid w:val="3E242AD3"/>
    <w:rsid w:val="3E370042"/>
    <w:rsid w:val="3E5C3425"/>
    <w:rsid w:val="3E930CC0"/>
    <w:rsid w:val="3E946DA5"/>
    <w:rsid w:val="3E9C0A5A"/>
    <w:rsid w:val="3E9D25A5"/>
    <w:rsid w:val="3EBA14A8"/>
    <w:rsid w:val="3EBB381E"/>
    <w:rsid w:val="3ECF5164"/>
    <w:rsid w:val="3EEF6834"/>
    <w:rsid w:val="3EF0330C"/>
    <w:rsid w:val="3F1A2387"/>
    <w:rsid w:val="3F380CD0"/>
    <w:rsid w:val="3F45420A"/>
    <w:rsid w:val="3F5B7E06"/>
    <w:rsid w:val="3F615307"/>
    <w:rsid w:val="3F986331"/>
    <w:rsid w:val="3FA855DC"/>
    <w:rsid w:val="3FB02977"/>
    <w:rsid w:val="3FE73FA9"/>
    <w:rsid w:val="3FFB21CC"/>
    <w:rsid w:val="3FFD22B2"/>
    <w:rsid w:val="40075D62"/>
    <w:rsid w:val="401E6547"/>
    <w:rsid w:val="401F3E34"/>
    <w:rsid w:val="403451DD"/>
    <w:rsid w:val="40653E4F"/>
    <w:rsid w:val="406E3BCF"/>
    <w:rsid w:val="40B03939"/>
    <w:rsid w:val="40C22E7F"/>
    <w:rsid w:val="40E156F3"/>
    <w:rsid w:val="40FB3755"/>
    <w:rsid w:val="412371EF"/>
    <w:rsid w:val="41691C1F"/>
    <w:rsid w:val="41815E2C"/>
    <w:rsid w:val="418F24D6"/>
    <w:rsid w:val="419C0A18"/>
    <w:rsid w:val="419F5E6A"/>
    <w:rsid w:val="41A71A15"/>
    <w:rsid w:val="41AD4CD1"/>
    <w:rsid w:val="41BD2260"/>
    <w:rsid w:val="41C90FBC"/>
    <w:rsid w:val="41D16C0D"/>
    <w:rsid w:val="41E34F94"/>
    <w:rsid w:val="41EA1BE0"/>
    <w:rsid w:val="41EE2919"/>
    <w:rsid w:val="4210732F"/>
    <w:rsid w:val="4216169E"/>
    <w:rsid w:val="422A479B"/>
    <w:rsid w:val="42465A4D"/>
    <w:rsid w:val="425C5D70"/>
    <w:rsid w:val="4261210F"/>
    <w:rsid w:val="426E6DDC"/>
    <w:rsid w:val="42864137"/>
    <w:rsid w:val="428B1A69"/>
    <w:rsid w:val="42900E49"/>
    <w:rsid w:val="42F51D56"/>
    <w:rsid w:val="42F6230C"/>
    <w:rsid w:val="431672F6"/>
    <w:rsid w:val="43283163"/>
    <w:rsid w:val="433F4692"/>
    <w:rsid w:val="435412E9"/>
    <w:rsid w:val="435E41B0"/>
    <w:rsid w:val="43605638"/>
    <w:rsid w:val="43847C0D"/>
    <w:rsid w:val="43A934E7"/>
    <w:rsid w:val="43B76CCE"/>
    <w:rsid w:val="43D30013"/>
    <w:rsid w:val="43D9048E"/>
    <w:rsid w:val="43F86409"/>
    <w:rsid w:val="43FF7F29"/>
    <w:rsid w:val="44027DDD"/>
    <w:rsid w:val="442F208F"/>
    <w:rsid w:val="44C816CB"/>
    <w:rsid w:val="44D86502"/>
    <w:rsid w:val="44E05CBE"/>
    <w:rsid w:val="44EB63A2"/>
    <w:rsid w:val="44F734FE"/>
    <w:rsid w:val="44F93CC8"/>
    <w:rsid w:val="451861DE"/>
    <w:rsid w:val="451D233F"/>
    <w:rsid w:val="45471BA4"/>
    <w:rsid w:val="455131D1"/>
    <w:rsid w:val="455A3C63"/>
    <w:rsid w:val="45606107"/>
    <w:rsid w:val="458B0631"/>
    <w:rsid w:val="45C039E3"/>
    <w:rsid w:val="45D75B14"/>
    <w:rsid w:val="45ED58A8"/>
    <w:rsid w:val="461944C8"/>
    <w:rsid w:val="46291B89"/>
    <w:rsid w:val="462C4C19"/>
    <w:rsid w:val="464B605D"/>
    <w:rsid w:val="46641D70"/>
    <w:rsid w:val="466907F0"/>
    <w:rsid w:val="467F71B0"/>
    <w:rsid w:val="46820137"/>
    <w:rsid w:val="4695500D"/>
    <w:rsid w:val="46A8698A"/>
    <w:rsid w:val="46AC6824"/>
    <w:rsid w:val="46B97923"/>
    <w:rsid w:val="46CE07E2"/>
    <w:rsid w:val="46D53914"/>
    <w:rsid w:val="47161BE9"/>
    <w:rsid w:val="471A3D5B"/>
    <w:rsid w:val="474F67BA"/>
    <w:rsid w:val="47500717"/>
    <w:rsid w:val="47592D78"/>
    <w:rsid w:val="475E3279"/>
    <w:rsid w:val="478F4CA8"/>
    <w:rsid w:val="48035C55"/>
    <w:rsid w:val="48042949"/>
    <w:rsid w:val="4809780E"/>
    <w:rsid w:val="48217D10"/>
    <w:rsid w:val="48860F9C"/>
    <w:rsid w:val="48AE5072"/>
    <w:rsid w:val="48B37273"/>
    <w:rsid w:val="48C11597"/>
    <w:rsid w:val="48C27CD4"/>
    <w:rsid w:val="48CC2D04"/>
    <w:rsid w:val="48D847E6"/>
    <w:rsid w:val="48E165BE"/>
    <w:rsid w:val="48E563A2"/>
    <w:rsid w:val="48F222F3"/>
    <w:rsid w:val="4925784B"/>
    <w:rsid w:val="4939171A"/>
    <w:rsid w:val="495431CB"/>
    <w:rsid w:val="495910D7"/>
    <w:rsid w:val="498D649B"/>
    <w:rsid w:val="499B70A5"/>
    <w:rsid w:val="49BF3F8D"/>
    <w:rsid w:val="49D45DD6"/>
    <w:rsid w:val="49FD080E"/>
    <w:rsid w:val="4A046734"/>
    <w:rsid w:val="4A065E41"/>
    <w:rsid w:val="4A0F3FD2"/>
    <w:rsid w:val="4A1C30CF"/>
    <w:rsid w:val="4A2F39C9"/>
    <w:rsid w:val="4A326EFB"/>
    <w:rsid w:val="4A384CA3"/>
    <w:rsid w:val="4A487BBD"/>
    <w:rsid w:val="4A4A2C4B"/>
    <w:rsid w:val="4A513448"/>
    <w:rsid w:val="4A5E0D6C"/>
    <w:rsid w:val="4A8E6096"/>
    <w:rsid w:val="4AA31DA4"/>
    <w:rsid w:val="4AB033D9"/>
    <w:rsid w:val="4AB070B9"/>
    <w:rsid w:val="4AB60ECB"/>
    <w:rsid w:val="4AD559E5"/>
    <w:rsid w:val="4B1A6250"/>
    <w:rsid w:val="4B6D32DA"/>
    <w:rsid w:val="4B72175C"/>
    <w:rsid w:val="4B802F81"/>
    <w:rsid w:val="4B914C5D"/>
    <w:rsid w:val="4B9576F5"/>
    <w:rsid w:val="4BC414D1"/>
    <w:rsid w:val="4BCE62CC"/>
    <w:rsid w:val="4BE45573"/>
    <w:rsid w:val="4BE95732"/>
    <w:rsid w:val="4BFB040C"/>
    <w:rsid w:val="4C103532"/>
    <w:rsid w:val="4C103A5F"/>
    <w:rsid w:val="4C2E443E"/>
    <w:rsid w:val="4C551743"/>
    <w:rsid w:val="4C666B0E"/>
    <w:rsid w:val="4C762BA1"/>
    <w:rsid w:val="4C976EA6"/>
    <w:rsid w:val="4CB73517"/>
    <w:rsid w:val="4CC03F52"/>
    <w:rsid w:val="4CCF1A72"/>
    <w:rsid w:val="4CF17066"/>
    <w:rsid w:val="4D1027E0"/>
    <w:rsid w:val="4D1405F1"/>
    <w:rsid w:val="4D1C170A"/>
    <w:rsid w:val="4D2305E7"/>
    <w:rsid w:val="4D312C0A"/>
    <w:rsid w:val="4D722A70"/>
    <w:rsid w:val="4D725190"/>
    <w:rsid w:val="4D7A01A0"/>
    <w:rsid w:val="4D880DFC"/>
    <w:rsid w:val="4DBD2641"/>
    <w:rsid w:val="4DBE5C89"/>
    <w:rsid w:val="4DCA7B1B"/>
    <w:rsid w:val="4DD01290"/>
    <w:rsid w:val="4DD443A1"/>
    <w:rsid w:val="4DE40592"/>
    <w:rsid w:val="4E3D0ED1"/>
    <w:rsid w:val="4E4468D0"/>
    <w:rsid w:val="4E53060D"/>
    <w:rsid w:val="4E842F34"/>
    <w:rsid w:val="4E9B662B"/>
    <w:rsid w:val="4E9F50EB"/>
    <w:rsid w:val="4EA10E42"/>
    <w:rsid w:val="4EC41AC2"/>
    <w:rsid w:val="4EFC1EB7"/>
    <w:rsid w:val="4F050D5C"/>
    <w:rsid w:val="4F203510"/>
    <w:rsid w:val="4F3F1D77"/>
    <w:rsid w:val="4F4874A3"/>
    <w:rsid w:val="4F5464A5"/>
    <w:rsid w:val="4F741A07"/>
    <w:rsid w:val="4F78277B"/>
    <w:rsid w:val="4F8A0819"/>
    <w:rsid w:val="4F9C3BFA"/>
    <w:rsid w:val="4FAF0877"/>
    <w:rsid w:val="4FB148CA"/>
    <w:rsid w:val="4FE00EB5"/>
    <w:rsid w:val="4FE076D4"/>
    <w:rsid w:val="500031A5"/>
    <w:rsid w:val="500814B2"/>
    <w:rsid w:val="500A57BD"/>
    <w:rsid w:val="5032658C"/>
    <w:rsid w:val="503C0C77"/>
    <w:rsid w:val="50411E19"/>
    <w:rsid w:val="5042641C"/>
    <w:rsid w:val="50F966C5"/>
    <w:rsid w:val="50FF438A"/>
    <w:rsid w:val="510E03EA"/>
    <w:rsid w:val="51312090"/>
    <w:rsid w:val="515636FD"/>
    <w:rsid w:val="5157233B"/>
    <w:rsid w:val="51596633"/>
    <w:rsid w:val="515D16D1"/>
    <w:rsid w:val="516B3588"/>
    <w:rsid w:val="516C36D8"/>
    <w:rsid w:val="51966CE6"/>
    <w:rsid w:val="51A401F8"/>
    <w:rsid w:val="51A43C16"/>
    <w:rsid w:val="51A77643"/>
    <w:rsid w:val="51B750D1"/>
    <w:rsid w:val="51C418F7"/>
    <w:rsid w:val="51E84253"/>
    <w:rsid w:val="51EE4654"/>
    <w:rsid w:val="51F74351"/>
    <w:rsid w:val="52080B30"/>
    <w:rsid w:val="52347144"/>
    <w:rsid w:val="52515285"/>
    <w:rsid w:val="527B7B79"/>
    <w:rsid w:val="529428B2"/>
    <w:rsid w:val="52A0249C"/>
    <w:rsid w:val="52BB6DC8"/>
    <w:rsid w:val="52EB6513"/>
    <w:rsid w:val="530733A8"/>
    <w:rsid w:val="5307768B"/>
    <w:rsid w:val="53293EDA"/>
    <w:rsid w:val="53400C1A"/>
    <w:rsid w:val="53877C75"/>
    <w:rsid w:val="538B33EF"/>
    <w:rsid w:val="53995A59"/>
    <w:rsid w:val="53B4490B"/>
    <w:rsid w:val="53CF38FD"/>
    <w:rsid w:val="53D6747C"/>
    <w:rsid w:val="53E27410"/>
    <w:rsid w:val="54043371"/>
    <w:rsid w:val="540C6571"/>
    <w:rsid w:val="541461E0"/>
    <w:rsid w:val="542B01B5"/>
    <w:rsid w:val="54387BB3"/>
    <w:rsid w:val="546062EB"/>
    <w:rsid w:val="547064B5"/>
    <w:rsid w:val="54767E9F"/>
    <w:rsid w:val="547875CD"/>
    <w:rsid w:val="548539FB"/>
    <w:rsid w:val="54997C2B"/>
    <w:rsid w:val="54A721DC"/>
    <w:rsid w:val="54B865F8"/>
    <w:rsid w:val="54BC67DF"/>
    <w:rsid w:val="54BE6744"/>
    <w:rsid w:val="54E22F41"/>
    <w:rsid w:val="55414D76"/>
    <w:rsid w:val="5564498E"/>
    <w:rsid w:val="55671CB8"/>
    <w:rsid w:val="55854A03"/>
    <w:rsid w:val="55957FBB"/>
    <w:rsid w:val="55A81C11"/>
    <w:rsid w:val="55AF08A6"/>
    <w:rsid w:val="55BA54FC"/>
    <w:rsid w:val="55D62F1B"/>
    <w:rsid w:val="55EF19E4"/>
    <w:rsid w:val="560A7F0E"/>
    <w:rsid w:val="561C1CC6"/>
    <w:rsid w:val="563E3D88"/>
    <w:rsid w:val="5648571D"/>
    <w:rsid w:val="564D6547"/>
    <w:rsid w:val="5651397E"/>
    <w:rsid w:val="567A01A1"/>
    <w:rsid w:val="567C0E99"/>
    <w:rsid w:val="567C492C"/>
    <w:rsid w:val="568A68DF"/>
    <w:rsid w:val="568C6FEE"/>
    <w:rsid w:val="569A684A"/>
    <w:rsid w:val="569B5127"/>
    <w:rsid w:val="56E22007"/>
    <w:rsid w:val="56EE5D06"/>
    <w:rsid w:val="57035B2C"/>
    <w:rsid w:val="5712611B"/>
    <w:rsid w:val="573C3604"/>
    <w:rsid w:val="573C6DE4"/>
    <w:rsid w:val="573E5FB4"/>
    <w:rsid w:val="574025C0"/>
    <w:rsid w:val="57406675"/>
    <w:rsid w:val="57420826"/>
    <w:rsid w:val="57634A35"/>
    <w:rsid w:val="576E1A33"/>
    <w:rsid w:val="577C3BC1"/>
    <w:rsid w:val="579770EE"/>
    <w:rsid w:val="579A2B71"/>
    <w:rsid w:val="57A5401C"/>
    <w:rsid w:val="57BE38D4"/>
    <w:rsid w:val="57D71CB6"/>
    <w:rsid w:val="581841C3"/>
    <w:rsid w:val="581F7815"/>
    <w:rsid w:val="5823391D"/>
    <w:rsid w:val="58360ED3"/>
    <w:rsid w:val="58646C40"/>
    <w:rsid w:val="588F12D6"/>
    <w:rsid w:val="58A81720"/>
    <w:rsid w:val="58B67FA3"/>
    <w:rsid w:val="58DE29E4"/>
    <w:rsid w:val="58E674CD"/>
    <w:rsid w:val="58E73898"/>
    <w:rsid w:val="58F0523B"/>
    <w:rsid w:val="59070EC5"/>
    <w:rsid w:val="590A6012"/>
    <w:rsid w:val="590D3AF6"/>
    <w:rsid w:val="591A4BC7"/>
    <w:rsid w:val="5943694B"/>
    <w:rsid w:val="59493FA1"/>
    <w:rsid w:val="594C1578"/>
    <w:rsid w:val="594C6AD3"/>
    <w:rsid w:val="59591B38"/>
    <w:rsid w:val="595A2841"/>
    <w:rsid w:val="596566B2"/>
    <w:rsid w:val="597F0FB1"/>
    <w:rsid w:val="59C26F95"/>
    <w:rsid w:val="59C979D7"/>
    <w:rsid w:val="59D11B22"/>
    <w:rsid w:val="59EF08F2"/>
    <w:rsid w:val="59F97695"/>
    <w:rsid w:val="5A300834"/>
    <w:rsid w:val="5A491811"/>
    <w:rsid w:val="5A5F0DE6"/>
    <w:rsid w:val="5A7C231F"/>
    <w:rsid w:val="5ABB191A"/>
    <w:rsid w:val="5AEB06EA"/>
    <w:rsid w:val="5B2E5D29"/>
    <w:rsid w:val="5B410EFA"/>
    <w:rsid w:val="5B437970"/>
    <w:rsid w:val="5B572BD5"/>
    <w:rsid w:val="5B800765"/>
    <w:rsid w:val="5B8A0B23"/>
    <w:rsid w:val="5B952670"/>
    <w:rsid w:val="5B97183B"/>
    <w:rsid w:val="5BBC6C5B"/>
    <w:rsid w:val="5BCB4E84"/>
    <w:rsid w:val="5BD830C6"/>
    <w:rsid w:val="5C080CFB"/>
    <w:rsid w:val="5C1A4A07"/>
    <w:rsid w:val="5C2113C8"/>
    <w:rsid w:val="5C4D533A"/>
    <w:rsid w:val="5C5370AE"/>
    <w:rsid w:val="5C81109D"/>
    <w:rsid w:val="5C875939"/>
    <w:rsid w:val="5C8877CE"/>
    <w:rsid w:val="5C991D61"/>
    <w:rsid w:val="5CA4087E"/>
    <w:rsid w:val="5D021E17"/>
    <w:rsid w:val="5D033B2D"/>
    <w:rsid w:val="5D036DF8"/>
    <w:rsid w:val="5D0B6EE4"/>
    <w:rsid w:val="5D34512F"/>
    <w:rsid w:val="5D47120F"/>
    <w:rsid w:val="5D585FF4"/>
    <w:rsid w:val="5D891300"/>
    <w:rsid w:val="5D8E1F85"/>
    <w:rsid w:val="5DA4003C"/>
    <w:rsid w:val="5DBF1D80"/>
    <w:rsid w:val="5DCF36C1"/>
    <w:rsid w:val="5DD92254"/>
    <w:rsid w:val="5DF80F84"/>
    <w:rsid w:val="5E041742"/>
    <w:rsid w:val="5E0D7421"/>
    <w:rsid w:val="5E130B4B"/>
    <w:rsid w:val="5E730D05"/>
    <w:rsid w:val="5E792ECF"/>
    <w:rsid w:val="5E7E3C3E"/>
    <w:rsid w:val="5EC76112"/>
    <w:rsid w:val="5ED128A5"/>
    <w:rsid w:val="5EF1551C"/>
    <w:rsid w:val="5EFD17A4"/>
    <w:rsid w:val="5F1B0B5A"/>
    <w:rsid w:val="5F2237E7"/>
    <w:rsid w:val="5F306DFF"/>
    <w:rsid w:val="5F4E77DD"/>
    <w:rsid w:val="5F584069"/>
    <w:rsid w:val="5F6B540D"/>
    <w:rsid w:val="5F7853AC"/>
    <w:rsid w:val="5F984782"/>
    <w:rsid w:val="5FB70CC3"/>
    <w:rsid w:val="5FC144EB"/>
    <w:rsid w:val="5FF2752B"/>
    <w:rsid w:val="5FF66B19"/>
    <w:rsid w:val="5FFA1DF5"/>
    <w:rsid w:val="600A377E"/>
    <w:rsid w:val="601436DD"/>
    <w:rsid w:val="602B1C8F"/>
    <w:rsid w:val="603B2BF1"/>
    <w:rsid w:val="604A2FE7"/>
    <w:rsid w:val="60553FFC"/>
    <w:rsid w:val="606379C7"/>
    <w:rsid w:val="606C3AF2"/>
    <w:rsid w:val="607D3294"/>
    <w:rsid w:val="60836913"/>
    <w:rsid w:val="60936F54"/>
    <w:rsid w:val="60D015AB"/>
    <w:rsid w:val="60DC0557"/>
    <w:rsid w:val="60DC675E"/>
    <w:rsid w:val="60DD7E00"/>
    <w:rsid w:val="60DE7E48"/>
    <w:rsid w:val="610D5B35"/>
    <w:rsid w:val="6124790E"/>
    <w:rsid w:val="612612F1"/>
    <w:rsid w:val="61316F49"/>
    <w:rsid w:val="613A6DA7"/>
    <w:rsid w:val="61540556"/>
    <w:rsid w:val="61BE1225"/>
    <w:rsid w:val="61C64BD8"/>
    <w:rsid w:val="61EF03B0"/>
    <w:rsid w:val="621C2038"/>
    <w:rsid w:val="6234541B"/>
    <w:rsid w:val="626562F0"/>
    <w:rsid w:val="62730D70"/>
    <w:rsid w:val="627912FB"/>
    <w:rsid w:val="62974E29"/>
    <w:rsid w:val="62A60550"/>
    <w:rsid w:val="62C513AA"/>
    <w:rsid w:val="62C6618D"/>
    <w:rsid w:val="62E25A0F"/>
    <w:rsid w:val="62F00114"/>
    <w:rsid w:val="62F914C3"/>
    <w:rsid w:val="63027F79"/>
    <w:rsid w:val="630B5C4F"/>
    <w:rsid w:val="634B5778"/>
    <w:rsid w:val="637B119C"/>
    <w:rsid w:val="63A87DA0"/>
    <w:rsid w:val="63AD5797"/>
    <w:rsid w:val="63C87B18"/>
    <w:rsid w:val="63E206CF"/>
    <w:rsid w:val="640509A1"/>
    <w:rsid w:val="64100A5F"/>
    <w:rsid w:val="64114272"/>
    <w:rsid w:val="641A0211"/>
    <w:rsid w:val="642952CA"/>
    <w:rsid w:val="642C310E"/>
    <w:rsid w:val="64354994"/>
    <w:rsid w:val="64390B8A"/>
    <w:rsid w:val="643F4908"/>
    <w:rsid w:val="6441113E"/>
    <w:rsid w:val="644D3CE3"/>
    <w:rsid w:val="645616A6"/>
    <w:rsid w:val="64592146"/>
    <w:rsid w:val="64624E01"/>
    <w:rsid w:val="647236FE"/>
    <w:rsid w:val="64794876"/>
    <w:rsid w:val="649C397E"/>
    <w:rsid w:val="64A36F39"/>
    <w:rsid w:val="64C03C0C"/>
    <w:rsid w:val="64C84450"/>
    <w:rsid w:val="64E070A3"/>
    <w:rsid w:val="65002562"/>
    <w:rsid w:val="652911BF"/>
    <w:rsid w:val="654B24A7"/>
    <w:rsid w:val="65686EB0"/>
    <w:rsid w:val="65712F91"/>
    <w:rsid w:val="65915D28"/>
    <w:rsid w:val="65A0162D"/>
    <w:rsid w:val="65B226AC"/>
    <w:rsid w:val="65D43370"/>
    <w:rsid w:val="65E36790"/>
    <w:rsid w:val="65ED00A8"/>
    <w:rsid w:val="66067F10"/>
    <w:rsid w:val="661864CE"/>
    <w:rsid w:val="661D58E9"/>
    <w:rsid w:val="66201E72"/>
    <w:rsid w:val="66563E73"/>
    <w:rsid w:val="667A0B9F"/>
    <w:rsid w:val="667E6D39"/>
    <w:rsid w:val="66923775"/>
    <w:rsid w:val="669A3F51"/>
    <w:rsid w:val="66B314A9"/>
    <w:rsid w:val="66CD4BA4"/>
    <w:rsid w:val="66DE64C9"/>
    <w:rsid w:val="66F43D92"/>
    <w:rsid w:val="674C4B26"/>
    <w:rsid w:val="675656FE"/>
    <w:rsid w:val="675A53AB"/>
    <w:rsid w:val="67A904A5"/>
    <w:rsid w:val="67BE2447"/>
    <w:rsid w:val="67DB24F7"/>
    <w:rsid w:val="67DB66F6"/>
    <w:rsid w:val="686E6AEA"/>
    <w:rsid w:val="68706D95"/>
    <w:rsid w:val="687666FF"/>
    <w:rsid w:val="68897A5A"/>
    <w:rsid w:val="688C3217"/>
    <w:rsid w:val="689A14BD"/>
    <w:rsid w:val="68B75939"/>
    <w:rsid w:val="68BF13AB"/>
    <w:rsid w:val="68C737AB"/>
    <w:rsid w:val="68F72640"/>
    <w:rsid w:val="691C05E6"/>
    <w:rsid w:val="692F683D"/>
    <w:rsid w:val="69312B3F"/>
    <w:rsid w:val="696E6798"/>
    <w:rsid w:val="69790E1A"/>
    <w:rsid w:val="69A14678"/>
    <w:rsid w:val="69A423E6"/>
    <w:rsid w:val="69C72D13"/>
    <w:rsid w:val="69CE0D79"/>
    <w:rsid w:val="69D1013B"/>
    <w:rsid w:val="69D52A94"/>
    <w:rsid w:val="69DC0DB3"/>
    <w:rsid w:val="69ED3B13"/>
    <w:rsid w:val="6A0C375A"/>
    <w:rsid w:val="6A182D63"/>
    <w:rsid w:val="6A22312E"/>
    <w:rsid w:val="6A3356E2"/>
    <w:rsid w:val="6A40557A"/>
    <w:rsid w:val="6A533E31"/>
    <w:rsid w:val="6A54086D"/>
    <w:rsid w:val="6A740F63"/>
    <w:rsid w:val="6A804434"/>
    <w:rsid w:val="6A9024AA"/>
    <w:rsid w:val="6AC07069"/>
    <w:rsid w:val="6ACB58CB"/>
    <w:rsid w:val="6AD12575"/>
    <w:rsid w:val="6ADC7049"/>
    <w:rsid w:val="6B0171F7"/>
    <w:rsid w:val="6B017928"/>
    <w:rsid w:val="6B1C00E6"/>
    <w:rsid w:val="6B217D55"/>
    <w:rsid w:val="6B421032"/>
    <w:rsid w:val="6B6114A1"/>
    <w:rsid w:val="6B703A50"/>
    <w:rsid w:val="6B8913C1"/>
    <w:rsid w:val="6B8C37CF"/>
    <w:rsid w:val="6B9378BD"/>
    <w:rsid w:val="6BA32543"/>
    <w:rsid w:val="6BB84B0B"/>
    <w:rsid w:val="6BD847D3"/>
    <w:rsid w:val="6BE360AA"/>
    <w:rsid w:val="6BF9009E"/>
    <w:rsid w:val="6C0E53D0"/>
    <w:rsid w:val="6C40594B"/>
    <w:rsid w:val="6C5232D0"/>
    <w:rsid w:val="6C5E40E9"/>
    <w:rsid w:val="6C6B3A94"/>
    <w:rsid w:val="6C73674C"/>
    <w:rsid w:val="6C781C61"/>
    <w:rsid w:val="6CC513C5"/>
    <w:rsid w:val="6CD44A44"/>
    <w:rsid w:val="6CF3793B"/>
    <w:rsid w:val="6D1A6F39"/>
    <w:rsid w:val="6D3C3484"/>
    <w:rsid w:val="6D3C7F91"/>
    <w:rsid w:val="6D4974F7"/>
    <w:rsid w:val="6D5A3203"/>
    <w:rsid w:val="6D5C3A5F"/>
    <w:rsid w:val="6D684DA2"/>
    <w:rsid w:val="6D6A2C31"/>
    <w:rsid w:val="6D826E8A"/>
    <w:rsid w:val="6D885B9C"/>
    <w:rsid w:val="6D915D88"/>
    <w:rsid w:val="6DAB4021"/>
    <w:rsid w:val="6DD13CE5"/>
    <w:rsid w:val="6DFA25D3"/>
    <w:rsid w:val="6DFE20AE"/>
    <w:rsid w:val="6E007E81"/>
    <w:rsid w:val="6E0D635D"/>
    <w:rsid w:val="6E0E5D5F"/>
    <w:rsid w:val="6E1323D2"/>
    <w:rsid w:val="6E470F49"/>
    <w:rsid w:val="6E7138B8"/>
    <w:rsid w:val="6E7C4363"/>
    <w:rsid w:val="6ECC5409"/>
    <w:rsid w:val="6EDE4838"/>
    <w:rsid w:val="6EEF226D"/>
    <w:rsid w:val="6F2116DF"/>
    <w:rsid w:val="6F280F82"/>
    <w:rsid w:val="6F3F513D"/>
    <w:rsid w:val="6FA779DF"/>
    <w:rsid w:val="6FAF7AEA"/>
    <w:rsid w:val="6FBD204E"/>
    <w:rsid w:val="6FF4261A"/>
    <w:rsid w:val="702163FB"/>
    <w:rsid w:val="70440F22"/>
    <w:rsid w:val="7049295E"/>
    <w:rsid w:val="708D3D61"/>
    <w:rsid w:val="70BE605D"/>
    <w:rsid w:val="70C734CA"/>
    <w:rsid w:val="70D01991"/>
    <w:rsid w:val="70EB5C32"/>
    <w:rsid w:val="70FB4000"/>
    <w:rsid w:val="710042B4"/>
    <w:rsid w:val="71027151"/>
    <w:rsid w:val="7125483C"/>
    <w:rsid w:val="712D66BA"/>
    <w:rsid w:val="713042C9"/>
    <w:rsid w:val="713E76E6"/>
    <w:rsid w:val="715770DA"/>
    <w:rsid w:val="716011EF"/>
    <w:rsid w:val="71677E5F"/>
    <w:rsid w:val="71770764"/>
    <w:rsid w:val="717D1CC2"/>
    <w:rsid w:val="717D3033"/>
    <w:rsid w:val="71927577"/>
    <w:rsid w:val="719368C2"/>
    <w:rsid w:val="71AE25E1"/>
    <w:rsid w:val="71AF1087"/>
    <w:rsid w:val="71C34C20"/>
    <w:rsid w:val="71CA6DD8"/>
    <w:rsid w:val="71D0353B"/>
    <w:rsid w:val="71D33247"/>
    <w:rsid w:val="71EA7B00"/>
    <w:rsid w:val="72094EFE"/>
    <w:rsid w:val="721529A3"/>
    <w:rsid w:val="7232582E"/>
    <w:rsid w:val="723A3660"/>
    <w:rsid w:val="725267A9"/>
    <w:rsid w:val="72843B35"/>
    <w:rsid w:val="729324E5"/>
    <w:rsid w:val="72B95698"/>
    <w:rsid w:val="72C95F44"/>
    <w:rsid w:val="72DB303C"/>
    <w:rsid w:val="72F22DBF"/>
    <w:rsid w:val="72F60310"/>
    <w:rsid w:val="73014B52"/>
    <w:rsid w:val="730253BE"/>
    <w:rsid w:val="73256771"/>
    <w:rsid w:val="73520FC7"/>
    <w:rsid w:val="73926CB4"/>
    <w:rsid w:val="73C95A68"/>
    <w:rsid w:val="73ED489E"/>
    <w:rsid w:val="73F16588"/>
    <w:rsid w:val="73FE2B4C"/>
    <w:rsid w:val="743171E7"/>
    <w:rsid w:val="743232AF"/>
    <w:rsid w:val="74385E62"/>
    <w:rsid w:val="743C4333"/>
    <w:rsid w:val="743F1301"/>
    <w:rsid w:val="745825CC"/>
    <w:rsid w:val="746828C7"/>
    <w:rsid w:val="74687377"/>
    <w:rsid w:val="749D67E2"/>
    <w:rsid w:val="74B671F7"/>
    <w:rsid w:val="74B91A7A"/>
    <w:rsid w:val="74E36D57"/>
    <w:rsid w:val="74EC50F9"/>
    <w:rsid w:val="74F00903"/>
    <w:rsid w:val="7517101A"/>
    <w:rsid w:val="752946FB"/>
    <w:rsid w:val="752F1C5E"/>
    <w:rsid w:val="752F4701"/>
    <w:rsid w:val="755100D2"/>
    <w:rsid w:val="75734697"/>
    <w:rsid w:val="757D6829"/>
    <w:rsid w:val="75B2725F"/>
    <w:rsid w:val="75CA7E73"/>
    <w:rsid w:val="75F7358B"/>
    <w:rsid w:val="75F863B3"/>
    <w:rsid w:val="75FE2FF1"/>
    <w:rsid w:val="76121E35"/>
    <w:rsid w:val="7651600F"/>
    <w:rsid w:val="7662735F"/>
    <w:rsid w:val="7676008E"/>
    <w:rsid w:val="76816B9D"/>
    <w:rsid w:val="76982AE9"/>
    <w:rsid w:val="76AA27EB"/>
    <w:rsid w:val="76C16D24"/>
    <w:rsid w:val="76C26E27"/>
    <w:rsid w:val="76E53154"/>
    <w:rsid w:val="77012A14"/>
    <w:rsid w:val="773738D5"/>
    <w:rsid w:val="776D7DDE"/>
    <w:rsid w:val="7797603C"/>
    <w:rsid w:val="77A663A5"/>
    <w:rsid w:val="77C44B90"/>
    <w:rsid w:val="77C80D54"/>
    <w:rsid w:val="77E80B2B"/>
    <w:rsid w:val="78095F31"/>
    <w:rsid w:val="783B731E"/>
    <w:rsid w:val="784142E4"/>
    <w:rsid w:val="78490B06"/>
    <w:rsid w:val="784A5B47"/>
    <w:rsid w:val="78505B7C"/>
    <w:rsid w:val="786A3FC2"/>
    <w:rsid w:val="78944C3E"/>
    <w:rsid w:val="789D5A24"/>
    <w:rsid w:val="78A31D3C"/>
    <w:rsid w:val="78EA473A"/>
    <w:rsid w:val="78FC26AE"/>
    <w:rsid w:val="79081ECE"/>
    <w:rsid w:val="79097DD8"/>
    <w:rsid w:val="795F64D8"/>
    <w:rsid w:val="79647F59"/>
    <w:rsid w:val="79BF0B8D"/>
    <w:rsid w:val="79C11ADB"/>
    <w:rsid w:val="79C76375"/>
    <w:rsid w:val="79D075EA"/>
    <w:rsid w:val="79FC5412"/>
    <w:rsid w:val="7A013BF5"/>
    <w:rsid w:val="7A0A7719"/>
    <w:rsid w:val="7A1B585D"/>
    <w:rsid w:val="7A1E36D4"/>
    <w:rsid w:val="7A565E81"/>
    <w:rsid w:val="7A5B323E"/>
    <w:rsid w:val="7A74340F"/>
    <w:rsid w:val="7A7A7F82"/>
    <w:rsid w:val="7A885B7D"/>
    <w:rsid w:val="7A9054D1"/>
    <w:rsid w:val="7AA27C7E"/>
    <w:rsid w:val="7AA766C3"/>
    <w:rsid w:val="7AAE4177"/>
    <w:rsid w:val="7AC76794"/>
    <w:rsid w:val="7ADA6216"/>
    <w:rsid w:val="7ADD2BD8"/>
    <w:rsid w:val="7ADF1C2A"/>
    <w:rsid w:val="7AE96266"/>
    <w:rsid w:val="7AED68F8"/>
    <w:rsid w:val="7AF442E4"/>
    <w:rsid w:val="7AF70EAE"/>
    <w:rsid w:val="7B0C2C76"/>
    <w:rsid w:val="7B223AE4"/>
    <w:rsid w:val="7B253B33"/>
    <w:rsid w:val="7B306906"/>
    <w:rsid w:val="7B630CF3"/>
    <w:rsid w:val="7B79760E"/>
    <w:rsid w:val="7B870D7B"/>
    <w:rsid w:val="7B9503BF"/>
    <w:rsid w:val="7BAA6A7E"/>
    <w:rsid w:val="7BAC5762"/>
    <w:rsid w:val="7BC62D8E"/>
    <w:rsid w:val="7BF25A25"/>
    <w:rsid w:val="7C0427B0"/>
    <w:rsid w:val="7C435CF6"/>
    <w:rsid w:val="7C4E17E9"/>
    <w:rsid w:val="7C6C381F"/>
    <w:rsid w:val="7C9A7263"/>
    <w:rsid w:val="7CA9737E"/>
    <w:rsid w:val="7CAF3399"/>
    <w:rsid w:val="7CC87A5A"/>
    <w:rsid w:val="7CEE5F9B"/>
    <w:rsid w:val="7D0219CC"/>
    <w:rsid w:val="7D0F0229"/>
    <w:rsid w:val="7D2047E7"/>
    <w:rsid w:val="7D361B42"/>
    <w:rsid w:val="7D382A71"/>
    <w:rsid w:val="7D457F94"/>
    <w:rsid w:val="7D512DC4"/>
    <w:rsid w:val="7D941328"/>
    <w:rsid w:val="7DA80E12"/>
    <w:rsid w:val="7DB32EF1"/>
    <w:rsid w:val="7DB46609"/>
    <w:rsid w:val="7DCD5BC2"/>
    <w:rsid w:val="7DD06613"/>
    <w:rsid w:val="7DE06A92"/>
    <w:rsid w:val="7DF45984"/>
    <w:rsid w:val="7DF942FF"/>
    <w:rsid w:val="7E002BAF"/>
    <w:rsid w:val="7E0C1242"/>
    <w:rsid w:val="7E1629F2"/>
    <w:rsid w:val="7E29201A"/>
    <w:rsid w:val="7E427293"/>
    <w:rsid w:val="7E5F0B83"/>
    <w:rsid w:val="7E5F2DA7"/>
    <w:rsid w:val="7E6621C8"/>
    <w:rsid w:val="7E74689E"/>
    <w:rsid w:val="7E7E4131"/>
    <w:rsid w:val="7E813C69"/>
    <w:rsid w:val="7EA26C8C"/>
    <w:rsid w:val="7EC21791"/>
    <w:rsid w:val="7EDA42C5"/>
    <w:rsid w:val="7EDB4A3B"/>
    <w:rsid w:val="7EE660E2"/>
    <w:rsid w:val="7EEE046A"/>
    <w:rsid w:val="7EF14ADD"/>
    <w:rsid w:val="7EF74E72"/>
    <w:rsid w:val="7EFD3897"/>
    <w:rsid w:val="7F026EB2"/>
    <w:rsid w:val="7F0812F2"/>
    <w:rsid w:val="7F081CFE"/>
    <w:rsid w:val="7F2A2FA5"/>
    <w:rsid w:val="7F4E4159"/>
    <w:rsid w:val="7F5E3411"/>
    <w:rsid w:val="7F701E38"/>
    <w:rsid w:val="7F861EB1"/>
    <w:rsid w:val="7F935E48"/>
    <w:rsid w:val="7FA2419D"/>
    <w:rsid w:val="7FB525D8"/>
    <w:rsid w:val="7FB82F21"/>
    <w:rsid w:val="7FC41B82"/>
    <w:rsid w:val="7FE8510C"/>
    <w:rsid w:val="7FED137E"/>
    <w:rsid w:val="7FED7A70"/>
    <w:rsid w:val="7FFB4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0">
    <w:name w:val="FollowedHyperlink"/>
    <w:basedOn w:val="9"/>
    <w:qFormat/>
    <w:uiPriority w:val="0"/>
    <w:rPr>
      <w:color w:val="800080"/>
      <w:u w:val="single"/>
    </w:rPr>
  </w:style>
  <w:style w:type="character" w:styleId="11">
    <w:name w:val="Hyperlink"/>
    <w:basedOn w:val="9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jpeg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2019-05-14T12:42:39Z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