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EF" w:rsidRDefault="00F448EF" w:rsidP="00F448EF">
      <w:pPr>
        <w:pStyle w:val="3"/>
        <w:rPr>
          <w:rFonts w:hint="eastAsia"/>
        </w:rPr>
      </w:pPr>
      <w:r w:rsidRPr="002738C0">
        <w:rPr>
          <w:rFonts w:hint="eastAsia"/>
        </w:rPr>
        <w:t>RANSAC</w:t>
      </w:r>
    </w:p>
    <w:p w:rsidR="00F448EF" w:rsidRDefault="00F448EF" w:rsidP="00F448EF">
      <w:pPr>
        <w:rPr>
          <w:rFonts w:hint="eastAsia"/>
        </w:rPr>
      </w:pPr>
      <w:r>
        <w:rPr>
          <w:rFonts w:hint="eastAsia"/>
        </w:rPr>
        <w:tab/>
      </w:r>
      <w:r w:rsidRPr="00C34858">
        <w:rPr>
          <w:rFonts w:hint="eastAsia"/>
        </w:rPr>
        <w:t>Random Sample Consensus</w:t>
      </w:r>
      <w:r w:rsidRPr="00C34858">
        <w:rPr>
          <w:rFonts w:hint="eastAsia"/>
        </w:rPr>
        <w:t>的缩写，它是根据一组包含异常数据的样本数据集，计算出数据的数学模型参数，得到有效样本数据的算法。</w:t>
      </w:r>
    </w:p>
    <w:p w:rsidR="00F448EF" w:rsidRDefault="00F448EF" w:rsidP="00F448EF">
      <w:pPr>
        <w:rPr>
          <w:rFonts w:hint="eastAsia"/>
        </w:rPr>
      </w:pPr>
      <w:r>
        <w:rPr>
          <w:rFonts w:hint="eastAsia"/>
        </w:rPr>
        <w:tab/>
      </w:r>
      <w:r w:rsidRPr="00C34858">
        <w:rPr>
          <w:rFonts w:hint="eastAsia"/>
        </w:rPr>
        <w:t>RANSAC</w:t>
      </w:r>
      <w:r w:rsidRPr="00C34858">
        <w:rPr>
          <w:rFonts w:hint="eastAsia"/>
        </w:rPr>
        <w:t>算法经常</w:t>
      </w:r>
      <w:r w:rsidRPr="00C34858">
        <w:rPr>
          <w:rFonts w:hint="eastAsia"/>
          <w:b/>
          <w:u w:val="single"/>
        </w:rPr>
        <w:t>应用于</w:t>
      </w:r>
      <w:r w:rsidRPr="00C34858">
        <w:rPr>
          <w:rFonts w:hint="eastAsia"/>
        </w:rPr>
        <w:t>计算机视觉中。例如，在立体视觉领域中同时解决一对相机的匹配点问题及基本矩阵的计算。</w:t>
      </w:r>
    </w:p>
    <w:p w:rsidR="00F448EF" w:rsidRDefault="00F448EF" w:rsidP="00F448EF">
      <w:pPr>
        <w:rPr>
          <w:rFonts w:hint="eastAsia"/>
        </w:rPr>
      </w:pPr>
      <w:r>
        <w:rPr>
          <w:rFonts w:hint="eastAsia"/>
        </w:rPr>
        <w:tab/>
      </w:r>
      <w:r w:rsidRPr="00C34858">
        <w:rPr>
          <w:rFonts w:hint="eastAsia"/>
          <w:b/>
          <w:u w:val="single"/>
        </w:rPr>
        <w:t>具体流程：</w:t>
      </w:r>
      <w:r>
        <w:rPr>
          <w:rFonts w:hint="eastAsia"/>
        </w:rPr>
        <w:t>RANSAC</w:t>
      </w:r>
      <w:r>
        <w:rPr>
          <w:rFonts w:hint="eastAsia"/>
        </w:rPr>
        <w:t>通过反复选择数据中的一组随机子集来达成目标。被选取的子集被假设为局内点，并用下述方法进行验证：</w:t>
      </w:r>
      <w:r>
        <w:rPr>
          <w:rFonts w:hint="eastAsia"/>
        </w:rPr>
        <w:t xml:space="preserve"> </w:t>
      </w:r>
    </w:p>
    <w:p w:rsidR="00F448EF" w:rsidRDefault="00F448EF" w:rsidP="00F448EF">
      <w:pPr>
        <w:rPr>
          <w:rFonts w:hint="eastAsia"/>
        </w:rPr>
      </w:pPr>
      <w:r>
        <w:rPr>
          <w:rFonts w:hint="eastAsia"/>
        </w:rPr>
        <w:t>1</w:t>
      </w:r>
      <w:r>
        <w:rPr>
          <w:rFonts w:hint="eastAsia"/>
        </w:rPr>
        <w:t>）有一个模型适应于假设的局内点，即所有的未知参数都能从假设的局内点计算得出。</w:t>
      </w:r>
    </w:p>
    <w:p w:rsidR="00F448EF" w:rsidRDefault="00F448EF" w:rsidP="00F448EF">
      <w:pPr>
        <w:rPr>
          <w:rFonts w:hint="eastAsia"/>
        </w:rPr>
      </w:pPr>
      <w:r>
        <w:rPr>
          <w:rFonts w:hint="eastAsia"/>
        </w:rPr>
        <w:t>2</w:t>
      </w:r>
      <w:r>
        <w:rPr>
          <w:rFonts w:hint="eastAsia"/>
        </w:rPr>
        <w:t>）用</w:t>
      </w:r>
      <w:r>
        <w:rPr>
          <w:rFonts w:hint="eastAsia"/>
        </w:rPr>
        <w:t>1</w:t>
      </w:r>
      <w:r>
        <w:rPr>
          <w:rFonts w:hint="eastAsia"/>
        </w:rPr>
        <w:t>中得到的模型去测试所有的其它数据，如果某个点适用于估计的模型，认为它也是局内点。</w:t>
      </w:r>
    </w:p>
    <w:p w:rsidR="00F448EF" w:rsidRDefault="00F448EF" w:rsidP="00F448EF">
      <w:pPr>
        <w:rPr>
          <w:rFonts w:hint="eastAsia"/>
        </w:rPr>
      </w:pPr>
      <w:r>
        <w:rPr>
          <w:rFonts w:hint="eastAsia"/>
        </w:rPr>
        <w:t>3</w:t>
      </w:r>
      <w:r>
        <w:rPr>
          <w:rFonts w:hint="eastAsia"/>
        </w:rPr>
        <w:t>）如果有足够多的点被归类为假设的局内点，那么估计的模型就足够合理。</w:t>
      </w:r>
    </w:p>
    <w:p w:rsidR="00F448EF" w:rsidRDefault="00F448EF" w:rsidP="00F448EF">
      <w:pPr>
        <w:rPr>
          <w:rFonts w:hint="eastAsia"/>
        </w:rPr>
      </w:pPr>
      <w:r>
        <w:rPr>
          <w:rFonts w:hint="eastAsia"/>
        </w:rPr>
        <w:t>4</w:t>
      </w:r>
      <w:r>
        <w:rPr>
          <w:rFonts w:hint="eastAsia"/>
        </w:rPr>
        <w:t>）然后，用所有假设的局内点去重新估计模型（譬如使用最小二乘法），因为它仅仅被初始的假设局内点估计过。</w:t>
      </w:r>
    </w:p>
    <w:p w:rsidR="00F448EF" w:rsidRDefault="00F448EF" w:rsidP="00F448EF">
      <w:pPr>
        <w:rPr>
          <w:rFonts w:hint="eastAsia"/>
        </w:rPr>
      </w:pPr>
      <w:r>
        <w:rPr>
          <w:rFonts w:hint="eastAsia"/>
        </w:rPr>
        <w:t>5</w:t>
      </w:r>
      <w:r>
        <w:rPr>
          <w:rFonts w:hint="eastAsia"/>
        </w:rPr>
        <w:t>）最后，通过估计局内点与模型的错误率来评估模型。</w:t>
      </w:r>
    </w:p>
    <w:p w:rsidR="00F448EF" w:rsidRDefault="00F448EF" w:rsidP="00F448EF">
      <w:pPr>
        <w:rPr>
          <w:rFonts w:hint="eastAsia"/>
        </w:rPr>
      </w:pPr>
      <w:r>
        <w:rPr>
          <w:rFonts w:hint="eastAsia"/>
        </w:rPr>
        <w:t>6</w:t>
      </w:r>
      <w:r>
        <w:rPr>
          <w:rFonts w:hint="eastAsia"/>
        </w:rPr>
        <w:t>）上述过程被重复执行固定的次数，每次产生的模型要么因为局内点太少而被舍弃，要么因为比现有的模型更好而被选用。</w:t>
      </w:r>
    </w:p>
    <w:p w:rsidR="00F448EF" w:rsidRDefault="00F448EF" w:rsidP="00F448EF">
      <w:pPr>
        <w:rPr>
          <w:rFonts w:hint="eastAsia"/>
        </w:rPr>
      </w:pPr>
    </w:p>
    <w:p w:rsidR="00F448EF" w:rsidRDefault="00F448EF" w:rsidP="00F448EF">
      <w:pPr>
        <w:rPr>
          <w:rFonts w:hint="eastAsia"/>
        </w:rPr>
      </w:pPr>
      <w:bookmarkStart w:id="0" w:name="_GoBack"/>
      <w:r>
        <w:rPr>
          <w:rFonts w:hint="eastAsia"/>
          <w:noProof/>
        </w:rPr>
        <w:drawing>
          <wp:inline distT="0" distB="0" distL="0" distR="0">
            <wp:extent cx="4926330" cy="4815205"/>
            <wp:effectExtent l="0" t="0" r="7620" b="444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6330" cy="4815205"/>
                    </a:xfrm>
                    <a:prstGeom prst="rect">
                      <a:avLst/>
                    </a:prstGeom>
                    <a:noFill/>
                    <a:ln>
                      <a:noFill/>
                    </a:ln>
                  </pic:spPr>
                </pic:pic>
              </a:graphicData>
            </a:graphic>
          </wp:inline>
        </w:drawing>
      </w:r>
      <w:bookmarkEnd w:id="0"/>
    </w:p>
    <w:sectPr w:rsidR="00F448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EC0" w:rsidRDefault="00546EC0" w:rsidP="00F448EF">
      <w:r>
        <w:separator/>
      </w:r>
    </w:p>
  </w:endnote>
  <w:endnote w:type="continuationSeparator" w:id="0">
    <w:p w:rsidR="00546EC0" w:rsidRDefault="00546EC0" w:rsidP="00F4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EC0" w:rsidRDefault="00546EC0" w:rsidP="00F448EF">
      <w:r>
        <w:separator/>
      </w:r>
    </w:p>
  </w:footnote>
  <w:footnote w:type="continuationSeparator" w:id="0">
    <w:p w:rsidR="00546EC0" w:rsidRDefault="00546EC0" w:rsidP="00F448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8F"/>
    <w:rsid w:val="004049BB"/>
    <w:rsid w:val="00546EC0"/>
    <w:rsid w:val="00BD308F"/>
    <w:rsid w:val="00F44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50716E-DF13-4B68-8845-94D7221D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8EF"/>
    <w:pPr>
      <w:widowControl w:val="0"/>
      <w:jc w:val="both"/>
    </w:pPr>
    <w:rPr>
      <w:rFonts w:ascii="Times New Roman" w:eastAsia="宋体" w:hAnsi="Times New Roman" w:cs="Times New Roman"/>
      <w:szCs w:val="20"/>
    </w:rPr>
  </w:style>
  <w:style w:type="paragraph" w:styleId="3">
    <w:name w:val="heading 3"/>
    <w:basedOn w:val="a"/>
    <w:next w:val="a"/>
    <w:link w:val="3Char"/>
    <w:qFormat/>
    <w:rsid w:val="00F448EF"/>
    <w:pPr>
      <w:keepNext/>
      <w:keepLines/>
      <w:spacing w:before="260" w:after="260" w:line="413" w:lineRule="auto"/>
      <w:outlineLvl w:val="2"/>
    </w:pPr>
    <w:rPr>
      <w:b/>
      <w:kern w:val="0"/>
      <w:sz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48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448EF"/>
    <w:rPr>
      <w:sz w:val="18"/>
      <w:szCs w:val="18"/>
    </w:rPr>
  </w:style>
  <w:style w:type="paragraph" w:styleId="a4">
    <w:name w:val="footer"/>
    <w:basedOn w:val="a"/>
    <w:link w:val="Char0"/>
    <w:uiPriority w:val="99"/>
    <w:unhideWhenUsed/>
    <w:rsid w:val="00F448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448EF"/>
    <w:rPr>
      <w:sz w:val="18"/>
      <w:szCs w:val="18"/>
    </w:rPr>
  </w:style>
  <w:style w:type="character" w:customStyle="1" w:styleId="3Char">
    <w:name w:val="标题 3 Char"/>
    <w:basedOn w:val="a0"/>
    <w:link w:val="3"/>
    <w:rsid w:val="00F448EF"/>
    <w:rPr>
      <w:rFonts w:ascii="Times New Roman" w:eastAsia="宋体" w:hAnsi="Times New Roman" w:cs="Times New Roman"/>
      <w:b/>
      <w:kern w:val="0"/>
      <w:sz w:val="3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387</Characters>
  <Application>Microsoft Office Word</Application>
  <DocSecurity>0</DocSecurity>
  <Lines>3</Lines>
  <Paragraphs>1</Paragraphs>
  <ScaleCrop>false</ScaleCrop>
  <Company>MS</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2</cp:revision>
  <dcterms:created xsi:type="dcterms:W3CDTF">2018-05-25T13:24:00Z</dcterms:created>
  <dcterms:modified xsi:type="dcterms:W3CDTF">2018-05-25T13:24:00Z</dcterms:modified>
</cp:coreProperties>
</file>