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43D6" w:rsidRDefault="005743D6" w:rsidP="005743D6">
      <w:r>
        <w:rPr>
          <w:rFonts w:hint="eastAsia"/>
        </w:rPr>
        <w:t>请注意</w:t>
      </w:r>
      <w:r>
        <w:rPr>
          <w:rFonts w:hint="eastAsia"/>
        </w:rPr>
        <w:t>BN</w:t>
      </w:r>
      <w:r>
        <w:rPr>
          <w:rFonts w:hint="eastAsia"/>
        </w:rPr>
        <w:t>和</w:t>
      </w:r>
      <w:r>
        <w:rPr>
          <w:rFonts w:hint="eastAsia"/>
        </w:rPr>
        <w:t>LRN</w:t>
      </w:r>
      <w:r>
        <w:rPr>
          <w:rFonts w:hint="eastAsia"/>
        </w:rPr>
        <w:t>的计算过程和计算量分析。</w:t>
      </w:r>
    </w:p>
    <w:p w:rsidR="005743D6" w:rsidRDefault="005743D6" w:rsidP="005743D6">
      <w:r>
        <w:t xml:space="preserve"> </w:t>
      </w:r>
    </w:p>
    <w:p w:rsidR="005743D6" w:rsidRDefault="005743D6" w:rsidP="005743D6">
      <w:r>
        <w:rPr>
          <w:rFonts w:hint="eastAsia"/>
        </w:rPr>
        <w:t>BN</w:t>
      </w:r>
      <w:r>
        <w:rPr>
          <w:rFonts w:hint="eastAsia"/>
        </w:rPr>
        <w:t>计算公式如下：其中</w:t>
      </w:r>
      <w:r>
        <w:rPr>
          <w:rFonts w:hint="eastAsia"/>
        </w:rPr>
        <w:t>x</w:t>
      </w:r>
      <w:r>
        <w:rPr>
          <w:rFonts w:hint="eastAsia"/>
        </w:rPr>
        <w:t>指一幅</w:t>
      </w:r>
      <w:r>
        <w:rPr>
          <w:rFonts w:hint="eastAsia"/>
        </w:rPr>
        <w:t>feature map</w:t>
      </w:r>
      <w:r>
        <w:rPr>
          <w:rFonts w:hint="eastAsia"/>
        </w:rPr>
        <w:t>中每一个点的值，</w:t>
      </w:r>
      <w:r>
        <w:rPr>
          <w:rFonts w:hint="eastAsia"/>
        </w:rPr>
        <w:t>m</w:t>
      </w:r>
      <w:r>
        <w:rPr>
          <w:rFonts w:hint="eastAsia"/>
        </w:rPr>
        <w:t>为</w:t>
      </w:r>
      <w:r>
        <w:rPr>
          <w:rFonts w:hint="eastAsia"/>
        </w:rPr>
        <w:t>feature map</w:t>
      </w:r>
      <w:r>
        <w:rPr>
          <w:rFonts w:hint="eastAsia"/>
        </w:rPr>
        <w:t>长</w:t>
      </w:r>
      <w:r>
        <w:rPr>
          <w:rFonts w:hint="eastAsia"/>
        </w:rPr>
        <w:t>x</w:t>
      </w:r>
      <w:r>
        <w:rPr>
          <w:rFonts w:hint="eastAsia"/>
        </w:rPr>
        <w:t>宽。</w:t>
      </w:r>
    </w:p>
    <w:p w:rsidR="005743D6" w:rsidRDefault="005743D6" w:rsidP="005743D6">
      <w:r>
        <w:rPr>
          <w:rFonts w:hint="eastAsia"/>
        </w:rPr>
        <w:t>计算思想如下：</w:t>
      </w:r>
    </w:p>
    <w:p w:rsidR="005743D6" w:rsidRDefault="005743D6" w:rsidP="005743D6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）针对每一幅</w:t>
      </w:r>
      <w:r>
        <w:rPr>
          <w:rFonts w:hint="eastAsia"/>
        </w:rPr>
        <w:t>feature map</w:t>
      </w:r>
      <w:r>
        <w:rPr>
          <w:rFonts w:hint="eastAsia"/>
        </w:rPr>
        <w:t>计算各自的平均值。</w:t>
      </w:r>
    </w:p>
    <w:p w:rsidR="005743D6" w:rsidRDefault="005743D6" w:rsidP="005743D6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）针对每一幅</w:t>
      </w:r>
      <w:r>
        <w:rPr>
          <w:rFonts w:hint="eastAsia"/>
        </w:rPr>
        <w:t>feature map</w:t>
      </w:r>
      <w:r>
        <w:rPr>
          <w:rFonts w:hint="eastAsia"/>
        </w:rPr>
        <w:t>计算各自的均方差。</w:t>
      </w:r>
    </w:p>
    <w:p w:rsidR="005743D6" w:rsidRDefault="005743D6" w:rsidP="005743D6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）针对每一幅</w:t>
      </w:r>
      <w:r>
        <w:rPr>
          <w:rFonts w:hint="eastAsia"/>
        </w:rPr>
        <w:t>feature map</w:t>
      </w:r>
      <w:r>
        <w:rPr>
          <w:rFonts w:hint="eastAsia"/>
        </w:rPr>
        <w:t>中的每一个</w:t>
      </w:r>
      <w:r>
        <w:rPr>
          <w:rFonts w:hint="eastAsia"/>
        </w:rPr>
        <w:t>pixel</w:t>
      </w:r>
      <w:r>
        <w:rPr>
          <w:rFonts w:hint="eastAsia"/>
        </w:rPr>
        <w:t>做</w:t>
      </w:r>
      <w:r>
        <w:rPr>
          <w:rFonts w:hint="eastAsia"/>
        </w:rPr>
        <w:t>normalize</w:t>
      </w:r>
      <w:r>
        <w:rPr>
          <w:rFonts w:hint="eastAsia"/>
        </w:rPr>
        <w:t>和</w:t>
      </w:r>
      <w:r>
        <w:rPr>
          <w:rFonts w:hint="eastAsia"/>
        </w:rPr>
        <w:t>scale</w:t>
      </w:r>
      <w:r>
        <w:rPr>
          <w:rFonts w:hint="eastAsia"/>
        </w:rPr>
        <w:t>、</w:t>
      </w:r>
      <w:r>
        <w:rPr>
          <w:rFonts w:hint="eastAsia"/>
        </w:rPr>
        <w:t>shift</w:t>
      </w:r>
      <w:r>
        <w:rPr>
          <w:rFonts w:hint="eastAsia"/>
        </w:rPr>
        <w:t>。</w:t>
      </w:r>
    </w:p>
    <w:p w:rsidR="005743D6" w:rsidRDefault="005743D6" w:rsidP="005743D6"/>
    <w:p w:rsidR="005743D6" w:rsidRDefault="005743D6" w:rsidP="005743D6">
      <w:r>
        <w:t xml:space="preserve"> </w:t>
      </w:r>
    </w:p>
    <w:p w:rsidR="005743D6" w:rsidRDefault="005743D6" w:rsidP="005743D6">
      <w:r>
        <w:t xml:space="preserve"> </w:t>
      </w:r>
      <w:r w:rsidR="00C15452">
        <w:rPr>
          <w:noProof/>
        </w:rPr>
        <w:drawing>
          <wp:inline distT="0" distB="0" distL="0" distR="0">
            <wp:extent cx="3397510" cy="2304783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292" cy="23053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5452" w:rsidRDefault="00C15452" w:rsidP="005743D6"/>
    <w:p w:rsidR="00C15452" w:rsidRDefault="00C15452" w:rsidP="005743D6"/>
    <w:p w:rsidR="009C0FDE" w:rsidRDefault="009C0FDE" w:rsidP="009C0FDE"/>
    <w:p w:rsidR="009C0FDE" w:rsidRDefault="009C0FDE" w:rsidP="009C0FDE">
      <w:r>
        <w:rPr>
          <w:rFonts w:hint="eastAsia"/>
        </w:rPr>
        <w:t>对于</w:t>
      </w:r>
      <w:r>
        <w:rPr>
          <w:rFonts w:hint="eastAsia"/>
        </w:rPr>
        <w:t>BN</w:t>
      </w:r>
      <w:r>
        <w:rPr>
          <w:rFonts w:hint="eastAsia"/>
        </w:rPr>
        <w:t>，</w:t>
      </w:r>
      <w:r>
        <w:rPr>
          <w:rFonts w:hint="eastAsia"/>
        </w:rPr>
        <w:t>training</w:t>
      </w:r>
      <w:r>
        <w:rPr>
          <w:rFonts w:hint="eastAsia"/>
        </w:rPr>
        <w:t>和</w:t>
      </w:r>
      <w:r>
        <w:rPr>
          <w:rFonts w:hint="eastAsia"/>
        </w:rPr>
        <w:t>inference</w:t>
      </w:r>
      <w:r>
        <w:rPr>
          <w:rFonts w:hint="eastAsia"/>
        </w:rPr>
        <w:t>过程中的运算方式略有区别。</w:t>
      </w:r>
      <w:r>
        <w:rPr>
          <w:rFonts w:hint="eastAsia"/>
        </w:rPr>
        <w:t>inference</w:t>
      </w:r>
      <w:r>
        <w:rPr>
          <w:rFonts w:hint="eastAsia"/>
        </w:rPr>
        <w:t>时是没有</w:t>
      </w:r>
      <w:r>
        <w:rPr>
          <w:rFonts w:hint="eastAsia"/>
        </w:rPr>
        <w:t>batch</w:t>
      </w:r>
      <w:r>
        <w:rPr>
          <w:rFonts w:hint="eastAsia"/>
        </w:rPr>
        <w:t>的概念的（输入图像只有</w:t>
      </w:r>
      <w:r>
        <w:rPr>
          <w:rFonts w:hint="eastAsia"/>
        </w:rPr>
        <w:t>1</w:t>
      </w:r>
      <w:r>
        <w:rPr>
          <w:rFonts w:hint="eastAsia"/>
        </w:rPr>
        <w:t>个），运算量也和</w:t>
      </w:r>
      <w:r>
        <w:rPr>
          <w:rFonts w:hint="eastAsia"/>
        </w:rPr>
        <w:t>training</w:t>
      </w:r>
      <w:r>
        <w:rPr>
          <w:rFonts w:hint="eastAsia"/>
        </w:rPr>
        <w:t>是有区别。请参考：</w:t>
      </w:r>
      <w:r>
        <w:rPr>
          <w:rFonts w:hint="eastAsia"/>
        </w:rPr>
        <w:t>http://blog.csdn.net/malefactor/article/details/51476961</w:t>
      </w:r>
    </w:p>
    <w:p w:rsidR="002750AC" w:rsidRDefault="002750AC" w:rsidP="009C0FDE"/>
    <w:p w:rsidR="002750AC" w:rsidRDefault="002750AC" w:rsidP="000A60D4">
      <w:r>
        <w:rPr>
          <w:rFonts w:hint="eastAsia"/>
        </w:rPr>
        <w:t>之前给大家解释</w:t>
      </w:r>
      <w:proofErr w:type="spellStart"/>
      <w:r>
        <w:rPr>
          <w:rFonts w:hint="eastAsia"/>
        </w:rPr>
        <w:t>batchnorm</w:t>
      </w:r>
      <w:proofErr w:type="spellEnd"/>
      <w:r>
        <w:rPr>
          <w:rFonts w:hint="eastAsia"/>
        </w:rPr>
        <w:t>有一点没有解释清楚，</w:t>
      </w:r>
      <w:r>
        <w:rPr>
          <w:rFonts w:hint="eastAsia"/>
        </w:rPr>
        <w:t>training</w:t>
      </w:r>
      <w:r>
        <w:rPr>
          <w:rFonts w:hint="eastAsia"/>
        </w:rPr>
        <w:t>阶段，</w:t>
      </w:r>
      <w:proofErr w:type="spellStart"/>
      <w:r>
        <w:rPr>
          <w:rFonts w:hint="eastAsia"/>
        </w:rPr>
        <w:t>batchnorm</w:t>
      </w:r>
      <w:proofErr w:type="spellEnd"/>
      <w:r>
        <w:rPr>
          <w:rFonts w:hint="eastAsia"/>
        </w:rPr>
        <w:t>中均值和方差的计算是以</w:t>
      </w:r>
      <w:r>
        <w:rPr>
          <w:rFonts w:hint="eastAsia"/>
        </w:rPr>
        <w:t>batch</w:t>
      </w:r>
      <w:r>
        <w:rPr>
          <w:rFonts w:hint="eastAsia"/>
        </w:rPr>
        <w:t>为单位。</w:t>
      </w:r>
    </w:p>
    <w:p w:rsidR="000A60D4" w:rsidRDefault="002750AC" w:rsidP="002750AC">
      <w:pPr>
        <w:rPr>
          <w:rFonts w:hint="eastAsia"/>
        </w:rPr>
      </w:pPr>
      <w:r>
        <w:rPr>
          <w:rFonts w:hint="eastAsia"/>
        </w:rPr>
        <w:t>计算量方面，</w:t>
      </w:r>
      <w:r>
        <w:rPr>
          <w:rFonts w:hint="eastAsia"/>
        </w:rPr>
        <w:t>training</w:t>
      </w:r>
      <w:r>
        <w:rPr>
          <w:rFonts w:hint="eastAsia"/>
        </w:rPr>
        <w:t>阶段其计算量是我们之前统计的计算量再乘以</w:t>
      </w:r>
      <w:r>
        <w:rPr>
          <w:rFonts w:hint="eastAsia"/>
        </w:rPr>
        <w:t>batch num</w:t>
      </w:r>
      <w:r>
        <w:rPr>
          <w:rFonts w:hint="eastAsia"/>
        </w:rPr>
        <w:t>。</w:t>
      </w:r>
    </w:p>
    <w:p w:rsidR="000A60D4" w:rsidRDefault="000A60D4" w:rsidP="002750AC"/>
    <w:p w:rsidR="000A60D4" w:rsidRDefault="000A60D4" w:rsidP="000A60D4">
      <w:pPr>
        <w:rPr>
          <w:rFonts w:hint="eastAsia"/>
        </w:rPr>
      </w:pPr>
      <w:r>
        <w:rPr>
          <w:rFonts w:hint="eastAsia"/>
        </w:rPr>
        <w:t>之前</w:t>
      </w:r>
      <w:proofErr w:type="spellStart"/>
      <w:r>
        <w:rPr>
          <w:rFonts w:hint="eastAsia"/>
        </w:rPr>
        <w:t>batchnorm</w:t>
      </w:r>
      <w:proofErr w:type="spellEnd"/>
      <w:r>
        <w:rPr>
          <w:rFonts w:hint="eastAsia"/>
        </w:rPr>
        <w:t>的理解在</w:t>
      </w:r>
      <w:r>
        <w:rPr>
          <w:rFonts w:hint="eastAsia"/>
        </w:rPr>
        <w:t>inference</w:t>
      </w:r>
      <w:r>
        <w:rPr>
          <w:rFonts w:hint="eastAsia"/>
        </w:rPr>
        <w:t>时有一些误区，在</w:t>
      </w:r>
      <w:r>
        <w:rPr>
          <w:rFonts w:hint="eastAsia"/>
        </w:rPr>
        <w:t>inference</w:t>
      </w:r>
      <w:r>
        <w:rPr>
          <w:rFonts w:hint="eastAsia"/>
        </w:rPr>
        <w:t>时，</w:t>
      </w:r>
      <w:proofErr w:type="spellStart"/>
      <w:r>
        <w:rPr>
          <w:rFonts w:hint="eastAsia"/>
        </w:rPr>
        <w:t>batchnorm</w:t>
      </w:r>
      <w:proofErr w:type="spellEnd"/>
      <w:r>
        <w:rPr>
          <w:rFonts w:hint="eastAsia"/>
        </w:rPr>
        <w:t>中的均值和方差不用计算，在</w:t>
      </w:r>
      <w:r>
        <w:rPr>
          <w:rFonts w:hint="eastAsia"/>
        </w:rPr>
        <w:t>training</w:t>
      </w:r>
      <w:r>
        <w:rPr>
          <w:rFonts w:hint="eastAsia"/>
        </w:rPr>
        <w:t>已经得到。在</w:t>
      </w:r>
      <w:r>
        <w:rPr>
          <w:rFonts w:hint="eastAsia"/>
        </w:rPr>
        <w:t>inference</w:t>
      </w:r>
      <w:r>
        <w:rPr>
          <w:rFonts w:hint="eastAsia"/>
        </w:rPr>
        <w:t>时，可以离线预先根据</w:t>
      </w:r>
      <w:r>
        <w:rPr>
          <w:rFonts w:hint="eastAsia"/>
        </w:rPr>
        <w:t>training</w:t>
      </w:r>
      <w:r>
        <w:rPr>
          <w:rFonts w:hint="eastAsia"/>
        </w:rPr>
        <w:t>时计算的均值和方差，对其做一定的调整。</w:t>
      </w:r>
    </w:p>
    <w:p w:rsidR="00C15452" w:rsidRPr="002750AC" w:rsidRDefault="000A60D4" w:rsidP="000A60D4">
      <w:r>
        <w:rPr>
          <w:rFonts w:hint="eastAsia"/>
        </w:rPr>
        <w:t>因此，</w:t>
      </w:r>
      <w:r>
        <w:rPr>
          <w:rFonts w:hint="eastAsia"/>
        </w:rPr>
        <w:t>inference</w:t>
      </w:r>
      <w:r>
        <w:rPr>
          <w:rFonts w:hint="eastAsia"/>
        </w:rPr>
        <w:t>时，在</w:t>
      </w:r>
      <w:proofErr w:type="spellStart"/>
      <w:r>
        <w:rPr>
          <w:rFonts w:hint="eastAsia"/>
        </w:rPr>
        <w:t>caffe</w:t>
      </w:r>
      <w:proofErr w:type="spellEnd"/>
      <w:r>
        <w:rPr>
          <w:rFonts w:hint="eastAsia"/>
        </w:rPr>
        <w:t>中</w:t>
      </w:r>
      <w:proofErr w:type="spellStart"/>
      <w:r>
        <w:rPr>
          <w:rFonts w:hint="eastAsia"/>
        </w:rPr>
        <w:t>batchnorm</w:t>
      </w:r>
      <w:proofErr w:type="spellEnd"/>
      <w:r>
        <w:rPr>
          <w:rFonts w:hint="eastAsia"/>
        </w:rPr>
        <w:t>只做</w:t>
      </w:r>
      <w:r>
        <w:rPr>
          <w:rFonts w:hint="eastAsia"/>
        </w:rPr>
        <w:t>norm</w:t>
      </w:r>
      <w:r>
        <w:rPr>
          <w:rFonts w:hint="eastAsia"/>
        </w:rPr>
        <w:t>和</w:t>
      </w:r>
      <w:r>
        <w:rPr>
          <w:rFonts w:hint="eastAsia"/>
        </w:rPr>
        <w:t>scale</w:t>
      </w:r>
      <w:r>
        <w:rPr>
          <w:rFonts w:hint="eastAsia"/>
        </w:rPr>
        <w:t>、</w:t>
      </w:r>
      <w:r>
        <w:rPr>
          <w:rFonts w:hint="eastAsia"/>
        </w:rPr>
        <w:t>shift</w:t>
      </w:r>
      <w:r>
        <w:rPr>
          <w:rFonts w:hint="eastAsia"/>
        </w:rPr>
        <w:t>计算。根据变换，</w:t>
      </w:r>
      <w:proofErr w:type="spellStart"/>
      <w:r>
        <w:rPr>
          <w:rFonts w:hint="eastAsia"/>
        </w:rPr>
        <w:t>batchnorm</w:t>
      </w:r>
      <w:proofErr w:type="spellEnd"/>
      <w:r>
        <w:rPr>
          <w:rFonts w:hint="eastAsia"/>
        </w:rPr>
        <w:t>可以转换为一个</w:t>
      </w:r>
      <w:r>
        <w:rPr>
          <w:rFonts w:hint="eastAsia"/>
        </w:rPr>
        <w:t>y=</w:t>
      </w:r>
      <w:proofErr w:type="spellStart"/>
      <w:r>
        <w:rPr>
          <w:rFonts w:hint="eastAsia"/>
        </w:rPr>
        <w:t>ax+b</w:t>
      </w:r>
      <w:proofErr w:type="spellEnd"/>
      <w:r>
        <w:rPr>
          <w:rFonts w:hint="eastAsia"/>
        </w:rPr>
        <w:t>得线性变换，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可以离线计算得到，</w:t>
      </w:r>
      <w:r>
        <w:rPr>
          <w:rFonts w:hint="eastAsia"/>
        </w:rPr>
        <w:t>x</w:t>
      </w:r>
      <w:r>
        <w:rPr>
          <w:rFonts w:hint="eastAsia"/>
        </w:rPr>
        <w:t>为卷积计算后的值。</w:t>
      </w:r>
      <w:r>
        <w:rPr>
          <w:rFonts w:hint="eastAsia"/>
        </w:rPr>
        <w:t xml:space="preserve">       </w:t>
      </w:r>
    </w:p>
    <w:p w:rsidR="00C15452" w:rsidRDefault="00C15452" w:rsidP="005743D6"/>
    <w:p w:rsidR="00C15452" w:rsidRDefault="00C15452" w:rsidP="005743D6"/>
    <w:p w:rsidR="00E8493E" w:rsidRDefault="00E8493E">
      <w:pPr>
        <w:widowControl/>
        <w:jc w:val="left"/>
      </w:pPr>
      <w:r>
        <w:br w:type="page"/>
      </w:r>
    </w:p>
    <w:p w:rsidR="00C15452" w:rsidRDefault="00C15452" w:rsidP="005743D6"/>
    <w:p w:rsidR="005743D6" w:rsidRDefault="005743D6" w:rsidP="009C0FDE">
      <w:pPr>
        <w:outlineLvl w:val="0"/>
      </w:pPr>
      <w:r>
        <w:rPr>
          <w:rFonts w:hint="eastAsia"/>
        </w:rPr>
        <w:t>LRN</w:t>
      </w:r>
      <w:r>
        <w:rPr>
          <w:rFonts w:hint="eastAsia"/>
        </w:rPr>
        <w:t>计算公式如下：</w:t>
      </w:r>
      <w:r w:rsidR="00C15452">
        <w:rPr>
          <w:rFonts w:hint="eastAsia"/>
          <w:noProof/>
        </w:rPr>
        <w:drawing>
          <wp:inline distT="0" distB="0" distL="0" distR="0">
            <wp:extent cx="1718716" cy="285293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8917" cy="2853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43D6" w:rsidRDefault="005743D6" w:rsidP="005743D6">
      <w:r>
        <w:rPr>
          <w:rFonts w:hint="eastAsia"/>
        </w:rPr>
        <w:t>通常情况</w:t>
      </w:r>
      <w:r>
        <w:rPr>
          <w:rFonts w:hint="eastAsia"/>
        </w:rPr>
        <w:t>k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:rsidR="005743D6" w:rsidRDefault="005743D6" w:rsidP="005743D6">
      <w:r>
        <w:rPr>
          <w:rFonts w:hint="eastAsia"/>
        </w:rPr>
        <w:t>计算思想如下：</w:t>
      </w:r>
    </w:p>
    <w:p w:rsidR="005743D6" w:rsidRDefault="005743D6" w:rsidP="009C0FDE">
      <w:pPr>
        <w:outlineLvl w:val="0"/>
      </w:pPr>
      <w:r>
        <w:rPr>
          <w:rFonts w:hint="eastAsia"/>
        </w:rPr>
        <w:t>一、</w:t>
      </w:r>
      <w:r>
        <w:rPr>
          <w:rFonts w:hint="eastAsia"/>
        </w:rPr>
        <w:t>channel</w:t>
      </w:r>
      <w:r>
        <w:rPr>
          <w:rFonts w:hint="eastAsia"/>
        </w:rPr>
        <w:t>内</w:t>
      </w:r>
    </w:p>
    <w:p w:rsidR="005743D6" w:rsidRDefault="005743D6" w:rsidP="005743D6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）针对每一个</w:t>
      </w:r>
      <w:r>
        <w:rPr>
          <w:rFonts w:hint="eastAsia"/>
        </w:rPr>
        <w:t>feature map</w:t>
      </w:r>
      <w:r>
        <w:rPr>
          <w:rFonts w:hint="eastAsia"/>
        </w:rPr>
        <w:t>，根据预设的</w:t>
      </w:r>
      <w:r>
        <w:rPr>
          <w:rFonts w:hint="eastAsia"/>
        </w:rPr>
        <w:t>filter size</w:t>
      </w:r>
      <w:r>
        <w:rPr>
          <w:rFonts w:hint="eastAsia"/>
        </w:rPr>
        <w:t>，计算该窗口内对应位置</w:t>
      </w:r>
      <w:r>
        <w:rPr>
          <w:rFonts w:hint="eastAsia"/>
        </w:rPr>
        <w:t>pixel value</w:t>
      </w:r>
      <w:r>
        <w:rPr>
          <w:rFonts w:hint="eastAsia"/>
        </w:rPr>
        <w:t>的平方、并累加量化。</w:t>
      </w:r>
    </w:p>
    <w:p w:rsidR="005743D6" w:rsidRDefault="005743D6" w:rsidP="005743D6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）计算以β为指数的幂运算。</w:t>
      </w:r>
    </w:p>
    <w:p w:rsidR="005743D6" w:rsidRDefault="005743D6" w:rsidP="005743D6">
      <w:r>
        <w:t xml:space="preserve"> </w:t>
      </w:r>
    </w:p>
    <w:p w:rsidR="005743D6" w:rsidRDefault="005743D6" w:rsidP="009C0FDE">
      <w:pPr>
        <w:outlineLvl w:val="0"/>
      </w:pPr>
      <w:r>
        <w:rPr>
          <w:rFonts w:hint="eastAsia"/>
        </w:rPr>
        <w:t>二、</w:t>
      </w:r>
      <w:r>
        <w:rPr>
          <w:rFonts w:hint="eastAsia"/>
        </w:rPr>
        <w:t>channel</w:t>
      </w:r>
      <w:r>
        <w:rPr>
          <w:rFonts w:hint="eastAsia"/>
        </w:rPr>
        <w:t>间</w:t>
      </w:r>
    </w:p>
    <w:p w:rsidR="005743D6" w:rsidRDefault="005743D6" w:rsidP="005743D6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）针对不同的</w:t>
      </w:r>
      <w:r>
        <w:rPr>
          <w:rFonts w:hint="eastAsia"/>
        </w:rPr>
        <w:t>channel</w:t>
      </w:r>
      <w:r>
        <w:rPr>
          <w:rFonts w:hint="eastAsia"/>
        </w:rPr>
        <w:t>，根据</w:t>
      </w:r>
      <w:r>
        <w:rPr>
          <w:rFonts w:hint="eastAsia"/>
        </w:rPr>
        <w:t>filter size</w:t>
      </w:r>
      <w:r>
        <w:rPr>
          <w:rFonts w:hint="eastAsia"/>
        </w:rPr>
        <w:t>大小，在不同</w:t>
      </w:r>
      <w:r>
        <w:rPr>
          <w:rFonts w:hint="eastAsia"/>
        </w:rPr>
        <w:t>channel</w:t>
      </w:r>
      <w:r>
        <w:rPr>
          <w:rFonts w:hint="eastAsia"/>
        </w:rPr>
        <w:t>的同一位置选择对应的</w:t>
      </w:r>
      <w:r>
        <w:rPr>
          <w:rFonts w:hint="eastAsia"/>
        </w:rPr>
        <w:t>pixel value</w:t>
      </w:r>
      <w:r>
        <w:rPr>
          <w:rFonts w:hint="eastAsia"/>
        </w:rPr>
        <w:t>，计算平方、并累加量化。</w:t>
      </w:r>
    </w:p>
    <w:p w:rsidR="005743D6" w:rsidRDefault="005743D6" w:rsidP="005743D6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）计算以β为指数的幂运算。</w:t>
      </w:r>
    </w:p>
    <w:p w:rsidR="005743D6" w:rsidRDefault="005743D6" w:rsidP="005743D6">
      <w:r>
        <w:t xml:space="preserve"> </w:t>
      </w:r>
    </w:p>
    <w:p w:rsidR="005743D6" w:rsidRDefault="005743D6" w:rsidP="005743D6">
      <w:r>
        <w:t xml:space="preserve"> </w:t>
      </w:r>
    </w:p>
    <w:p w:rsidR="005743D6" w:rsidRDefault="005743D6" w:rsidP="005743D6">
      <w:r>
        <w:t xml:space="preserve"> </w:t>
      </w:r>
    </w:p>
    <w:p w:rsidR="005743D6" w:rsidRDefault="005743D6" w:rsidP="005743D6">
      <w:r>
        <w:rPr>
          <w:rFonts w:hint="eastAsia"/>
        </w:rPr>
        <w:t>LRN</w:t>
      </w:r>
      <w:r>
        <w:rPr>
          <w:rFonts w:hint="eastAsia"/>
        </w:rPr>
        <w:t>和</w:t>
      </w:r>
      <w:r>
        <w:rPr>
          <w:rFonts w:hint="eastAsia"/>
        </w:rPr>
        <w:t>BN</w:t>
      </w:r>
      <w:r>
        <w:rPr>
          <w:rFonts w:hint="eastAsia"/>
        </w:rPr>
        <w:t>按照标准公式，不包含任何查表、近似、展开等操作。计算量如下：</w:t>
      </w:r>
    </w:p>
    <w:p w:rsidR="005743D6" w:rsidRDefault="005743D6" w:rsidP="005743D6">
      <w:r>
        <w:rPr>
          <w:rFonts w:hint="eastAsia"/>
        </w:rPr>
        <w:t>设</w:t>
      </w:r>
      <w:r>
        <w:rPr>
          <w:rFonts w:hint="eastAsia"/>
        </w:rPr>
        <w:t>features map size</w:t>
      </w:r>
      <w:r>
        <w:rPr>
          <w:rFonts w:hint="eastAsia"/>
        </w:rPr>
        <w:t>为</w:t>
      </w:r>
      <w:r>
        <w:rPr>
          <w:rFonts w:hint="eastAsia"/>
        </w:rPr>
        <w:t>W,H</w:t>
      </w:r>
      <w:r>
        <w:rPr>
          <w:rFonts w:hint="eastAsia"/>
        </w:rPr>
        <w:t>，</w:t>
      </w:r>
      <w:r>
        <w:rPr>
          <w:rFonts w:hint="eastAsia"/>
        </w:rPr>
        <w:t>channel</w:t>
      </w:r>
      <w:r>
        <w:rPr>
          <w:rFonts w:hint="eastAsia"/>
        </w:rPr>
        <w:t>数为</w:t>
      </w:r>
      <w:r>
        <w:rPr>
          <w:rFonts w:hint="eastAsia"/>
        </w:rPr>
        <w:t>N</w:t>
      </w:r>
      <w:r>
        <w:rPr>
          <w:rFonts w:hint="eastAsia"/>
        </w:rPr>
        <w:t>，</w:t>
      </w:r>
      <w:r>
        <w:rPr>
          <w:rFonts w:hint="eastAsia"/>
        </w:rPr>
        <w:t>LRN</w:t>
      </w:r>
      <w:r>
        <w:rPr>
          <w:rFonts w:hint="eastAsia"/>
        </w:rPr>
        <w:t>某一个系数为</w:t>
      </w:r>
      <w:r>
        <w:rPr>
          <w:rFonts w:hint="eastAsia"/>
        </w:rPr>
        <w:t>Y</w:t>
      </w:r>
      <w:r>
        <w:rPr>
          <w:rFonts w:hint="eastAsia"/>
        </w:rPr>
        <w:t>，</w:t>
      </w:r>
      <w:r>
        <w:rPr>
          <w:rFonts w:hint="eastAsia"/>
        </w:rPr>
        <w:t>filter size</w:t>
      </w:r>
      <w:r>
        <w:rPr>
          <w:rFonts w:hint="eastAsia"/>
        </w:rPr>
        <w:t>为</w:t>
      </w:r>
      <w:proofErr w:type="spellStart"/>
      <w:r>
        <w:rPr>
          <w:rFonts w:hint="eastAsia"/>
        </w:rPr>
        <w:t>Fw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Fh</w:t>
      </w:r>
      <w:proofErr w:type="spellEnd"/>
      <w:r>
        <w:rPr>
          <w:rFonts w:hint="eastAsia"/>
        </w:rPr>
        <w:t>，</w:t>
      </w:r>
    </w:p>
    <w:p w:rsidR="005743D6" w:rsidRDefault="005743D6" w:rsidP="005743D6">
      <w:r>
        <w:t xml:space="preserve"> </w:t>
      </w:r>
    </w:p>
    <w:p w:rsidR="005743D6" w:rsidRDefault="005743D6" w:rsidP="009C0FDE">
      <w:pPr>
        <w:outlineLvl w:val="0"/>
      </w:pPr>
      <w:r>
        <w:rPr>
          <w:rFonts w:hint="eastAsia"/>
        </w:rPr>
        <w:t>LRN</w:t>
      </w:r>
      <w:r>
        <w:rPr>
          <w:rFonts w:hint="eastAsia"/>
        </w:rPr>
        <w:t>：</w:t>
      </w:r>
    </w:p>
    <w:p w:rsidR="005743D6" w:rsidRDefault="005743D6" w:rsidP="005743D6">
      <w:r>
        <w:rPr>
          <w:rFonts w:hint="eastAsia"/>
        </w:rPr>
        <w:t xml:space="preserve">       </w:t>
      </w:r>
      <w:r>
        <w:rPr>
          <w:rFonts w:hint="eastAsia"/>
        </w:rPr>
        <w:t>乘法：</w:t>
      </w:r>
      <w:r>
        <w:rPr>
          <w:rFonts w:hint="eastAsia"/>
        </w:rPr>
        <w:t xml:space="preserve">    2*W*H*N</w:t>
      </w:r>
      <w:r>
        <w:rPr>
          <w:rFonts w:hint="eastAsia"/>
        </w:rPr>
        <w:t>。</w:t>
      </w:r>
    </w:p>
    <w:p w:rsidR="005743D6" w:rsidRDefault="005743D6" w:rsidP="005743D6">
      <w:r>
        <w:rPr>
          <w:rFonts w:hint="eastAsia"/>
        </w:rPr>
        <w:t xml:space="preserve">       </w:t>
      </w:r>
      <w:r>
        <w:rPr>
          <w:rFonts w:hint="eastAsia"/>
        </w:rPr>
        <w:t>加法：</w:t>
      </w: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Fw</w:t>
      </w:r>
      <w:proofErr w:type="spellEnd"/>
      <w:r>
        <w:rPr>
          <w:rFonts w:hint="eastAsia"/>
        </w:rPr>
        <w:t>*</w:t>
      </w:r>
      <w:proofErr w:type="spellStart"/>
      <w:r>
        <w:rPr>
          <w:rFonts w:hint="eastAsia"/>
        </w:rPr>
        <w:t>Fh</w:t>
      </w:r>
      <w:proofErr w:type="spellEnd"/>
      <w:r>
        <w:rPr>
          <w:rFonts w:hint="eastAsia"/>
        </w:rPr>
        <w:t>*W*H*N</w:t>
      </w:r>
      <w:r>
        <w:rPr>
          <w:rFonts w:hint="eastAsia"/>
        </w:rPr>
        <w:t>。</w:t>
      </w:r>
    </w:p>
    <w:p w:rsidR="005743D6" w:rsidRDefault="005743D6" w:rsidP="005743D6">
      <w:r>
        <w:rPr>
          <w:rFonts w:hint="eastAsia"/>
        </w:rPr>
        <w:t xml:space="preserve">       </w:t>
      </w:r>
      <w:r>
        <w:rPr>
          <w:rFonts w:hint="eastAsia"/>
        </w:rPr>
        <w:t>幂运算：</w:t>
      </w:r>
      <w:r>
        <w:rPr>
          <w:rFonts w:hint="eastAsia"/>
        </w:rPr>
        <w:t>W*H*N</w:t>
      </w:r>
      <w:r>
        <w:rPr>
          <w:rFonts w:hint="eastAsia"/>
        </w:rPr>
        <w:t>次指数为</w:t>
      </w:r>
      <w:r>
        <w:rPr>
          <w:rFonts w:hint="eastAsia"/>
        </w:rPr>
        <w:t>Y</w:t>
      </w:r>
      <w:r>
        <w:rPr>
          <w:rFonts w:hint="eastAsia"/>
        </w:rPr>
        <w:t>的幂运算。</w:t>
      </w:r>
    </w:p>
    <w:p w:rsidR="005743D6" w:rsidRDefault="005743D6" w:rsidP="005743D6">
      <w:r>
        <w:t xml:space="preserve"> </w:t>
      </w:r>
    </w:p>
    <w:p w:rsidR="005743D6" w:rsidRDefault="005743D6" w:rsidP="009C0FDE">
      <w:pPr>
        <w:outlineLvl w:val="0"/>
      </w:pPr>
      <w:r>
        <w:rPr>
          <w:rFonts w:hint="eastAsia"/>
        </w:rPr>
        <w:t>BN</w:t>
      </w:r>
      <w:r>
        <w:rPr>
          <w:rFonts w:hint="eastAsia"/>
        </w:rPr>
        <w:t>：</w:t>
      </w:r>
    </w:p>
    <w:p w:rsidR="005743D6" w:rsidRDefault="005743D6" w:rsidP="005743D6">
      <w:r>
        <w:rPr>
          <w:rFonts w:hint="eastAsia"/>
        </w:rPr>
        <w:t xml:space="preserve">       </w:t>
      </w:r>
      <w:r>
        <w:rPr>
          <w:rFonts w:hint="eastAsia"/>
        </w:rPr>
        <w:t>乘法：</w:t>
      </w:r>
      <w:r>
        <w:rPr>
          <w:rFonts w:hint="eastAsia"/>
        </w:rPr>
        <w:t xml:space="preserve"> (3*W*H+1)*N</w:t>
      </w:r>
      <w:r>
        <w:rPr>
          <w:rFonts w:hint="eastAsia"/>
        </w:rPr>
        <w:t>，或者经过优化</w:t>
      </w:r>
      <w:r>
        <w:rPr>
          <w:rFonts w:hint="eastAsia"/>
        </w:rPr>
        <w:t>(2*W*H+1)*N</w:t>
      </w:r>
    </w:p>
    <w:p w:rsidR="005743D6" w:rsidRDefault="005743D6" w:rsidP="005743D6">
      <w:r>
        <w:rPr>
          <w:rFonts w:hint="eastAsia"/>
        </w:rPr>
        <w:t xml:space="preserve">       </w:t>
      </w:r>
      <w:r>
        <w:rPr>
          <w:rFonts w:hint="eastAsia"/>
        </w:rPr>
        <w:t>加法：</w:t>
      </w:r>
      <w:r>
        <w:rPr>
          <w:rFonts w:hint="eastAsia"/>
        </w:rPr>
        <w:t xml:space="preserve"> (5*W*H-2)*N</w:t>
      </w:r>
    </w:p>
    <w:p w:rsidR="00A95020" w:rsidRDefault="005743D6" w:rsidP="005743D6">
      <w:r>
        <w:rPr>
          <w:rFonts w:hint="eastAsia"/>
        </w:rPr>
        <w:t xml:space="preserve">       </w:t>
      </w:r>
      <w:r>
        <w:rPr>
          <w:rFonts w:hint="eastAsia"/>
        </w:rPr>
        <w:t>幂运算：</w:t>
      </w:r>
      <w:r>
        <w:rPr>
          <w:rFonts w:hint="eastAsia"/>
        </w:rPr>
        <w:t>N</w:t>
      </w:r>
      <w:r>
        <w:rPr>
          <w:rFonts w:hint="eastAsia"/>
        </w:rPr>
        <w:t>次指数为</w:t>
      </w:r>
      <w:r>
        <w:rPr>
          <w:rFonts w:hint="eastAsia"/>
        </w:rPr>
        <w:t>0.5</w:t>
      </w:r>
      <w:r>
        <w:rPr>
          <w:rFonts w:hint="eastAsia"/>
        </w:rPr>
        <w:t>的幂运算。</w:t>
      </w:r>
    </w:p>
    <w:sectPr w:rsidR="00A95020" w:rsidSect="00A950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743D6" w:rsidRDefault="005743D6" w:rsidP="005743D6">
      <w:r>
        <w:separator/>
      </w:r>
    </w:p>
  </w:endnote>
  <w:endnote w:type="continuationSeparator" w:id="1">
    <w:p w:rsidR="005743D6" w:rsidRDefault="005743D6" w:rsidP="005743D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743D6" w:rsidRDefault="005743D6" w:rsidP="005743D6">
      <w:r>
        <w:separator/>
      </w:r>
    </w:p>
  </w:footnote>
  <w:footnote w:type="continuationSeparator" w:id="1">
    <w:p w:rsidR="005743D6" w:rsidRDefault="005743D6" w:rsidP="005743D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743D6"/>
    <w:rsid w:val="000A60D4"/>
    <w:rsid w:val="002750AC"/>
    <w:rsid w:val="00284907"/>
    <w:rsid w:val="005743D6"/>
    <w:rsid w:val="009C0FDE"/>
    <w:rsid w:val="00A95020"/>
    <w:rsid w:val="00C15452"/>
    <w:rsid w:val="00E849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502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743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743D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743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743D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1545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15452"/>
    <w:rPr>
      <w:sz w:val="18"/>
      <w:szCs w:val="18"/>
    </w:rPr>
  </w:style>
  <w:style w:type="paragraph" w:styleId="a6">
    <w:name w:val="Document Map"/>
    <w:basedOn w:val="a"/>
    <w:link w:val="Char2"/>
    <w:uiPriority w:val="99"/>
    <w:semiHidden/>
    <w:unhideWhenUsed/>
    <w:rsid w:val="009C0FDE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9C0FDE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183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ydwu</dc:creator>
  <cp:keywords/>
  <dc:description/>
  <cp:lastModifiedBy>ydwu</cp:lastModifiedBy>
  <cp:revision>7</cp:revision>
  <dcterms:created xsi:type="dcterms:W3CDTF">2018-02-08T12:47:00Z</dcterms:created>
  <dcterms:modified xsi:type="dcterms:W3CDTF">2018-02-08T12:59:00Z</dcterms:modified>
</cp:coreProperties>
</file>