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171E7" w14:textId="77777777" w:rsidR="00E633EA" w:rsidRPr="00A52EF7" w:rsidRDefault="00E633EA" w:rsidP="003A18DD">
      <w:pPr>
        <w:pStyle w:val="Heading1"/>
      </w:pPr>
      <w:r w:rsidRPr="00A52EF7">
        <w:t xml:space="preserve">Title </w:t>
      </w:r>
      <w:r w:rsidRPr="00AA6CB6">
        <w:t>Page</w:t>
      </w:r>
    </w:p>
    <w:p w14:paraId="756B6CDA" w14:textId="34190B08" w:rsidR="00313668" w:rsidRPr="00AA6CB6" w:rsidRDefault="009553EE" w:rsidP="000F43C0">
      <w:pPr>
        <w:tabs>
          <w:tab w:val="left" w:pos="2490"/>
        </w:tabs>
        <w:spacing w:after="0" w:line="240" w:lineRule="auto"/>
        <w:rPr>
          <w:rFonts w:ascii="Times New Roman" w:hAnsi="Times New Roman"/>
          <w:b/>
          <w:sz w:val="24"/>
          <w:szCs w:val="24"/>
        </w:rPr>
      </w:pPr>
      <w:r w:rsidRPr="00AA6CB6">
        <w:rPr>
          <w:rFonts w:ascii="Times New Roman" w:hAnsi="Times New Roman"/>
          <w:b/>
          <w:sz w:val="24"/>
          <w:szCs w:val="24"/>
        </w:rPr>
        <w:t>R</w:t>
      </w:r>
      <w:r w:rsidR="000F43C0" w:rsidRPr="00AA6CB6">
        <w:rPr>
          <w:rFonts w:ascii="Times New Roman" w:hAnsi="Times New Roman"/>
          <w:b/>
          <w:sz w:val="24"/>
          <w:szCs w:val="24"/>
        </w:rPr>
        <w:t xml:space="preserve">isk of thyroid nodules </w:t>
      </w:r>
      <w:r w:rsidRPr="00AA6CB6">
        <w:rPr>
          <w:rFonts w:ascii="Times New Roman" w:hAnsi="Times New Roman"/>
          <w:b/>
          <w:sz w:val="24"/>
          <w:szCs w:val="24"/>
        </w:rPr>
        <w:t xml:space="preserve">in </w:t>
      </w:r>
      <w:r w:rsidR="00520F77">
        <w:rPr>
          <w:rFonts w:ascii="Times New Roman" w:hAnsi="Times New Roman"/>
          <w:b/>
          <w:sz w:val="24"/>
          <w:szCs w:val="24"/>
        </w:rPr>
        <w:t xml:space="preserve">residents of </w:t>
      </w:r>
      <w:r w:rsidRPr="00AA6CB6">
        <w:rPr>
          <w:rFonts w:ascii="Times New Roman" w:hAnsi="Times New Roman"/>
          <w:b/>
          <w:sz w:val="24"/>
          <w:szCs w:val="24"/>
        </w:rPr>
        <w:t xml:space="preserve">Belarus exposed to </w:t>
      </w:r>
      <w:r w:rsidR="007D4DCD" w:rsidRPr="00AA6CB6">
        <w:rPr>
          <w:rFonts w:ascii="Times New Roman" w:hAnsi="Times New Roman"/>
          <w:b/>
          <w:sz w:val="24"/>
          <w:szCs w:val="24"/>
        </w:rPr>
        <w:t xml:space="preserve">Chernobyl </w:t>
      </w:r>
      <w:r w:rsidR="0088629D">
        <w:rPr>
          <w:rFonts w:ascii="Times New Roman" w:hAnsi="Times New Roman"/>
          <w:b/>
          <w:sz w:val="24"/>
          <w:szCs w:val="24"/>
        </w:rPr>
        <w:t>fallout</w:t>
      </w:r>
      <w:r w:rsidR="00520F77">
        <w:rPr>
          <w:rFonts w:ascii="Times New Roman" w:hAnsi="Times New Roman"/>
          <w:b/>
          <w:sz w:val="24"/>
          <w:szCs w:val="24"/>
        </w:rPr>
        <w:t xml:space="preserve"> as </w:t>
      </w:r>
      <w:r w:rsidR="00520F77" w:rsidRPr="00AA6CB6">
        <w:rPr>
          <w:rFonts w:ascii="Times New Roman" w:hAnsi="Times New Roman"/>
          <w:b/>
          <w:sz w:val="24"/>
          <w:szCs w:val="24"/>
        </w:rPr>
        <w:t xml:space="preserve">children and adolescents </w:t>
      </w:r>
    </w:p>
    <w:p w14:paraId="353BE168" w14:textId="77777777" w:rsidR="000F43C0" w:rsidRPr="00A52EF7" w:rsidRDefault="000F43C0" w:rsidP="000F43C0">
      <w:pPr>
        <w:spacing w:after="0" w:line="240" w:lineRule="auto"/>
        <w:rPr>
          <w:rFonts w:ascii="Times New Roman" w:hAnsi="Times New Roman"/>
          <w:sz w:val="24"/>
          <w:szCs w:val="24"/>
        </w:rPr>
      </w:pPr>
    </w:p>
    <w:p w14:paraId="55431026" w14:textId="77777777" w:rsidR="00AA6CB6" w:rsidRPr="0024181A" w:rsidRDefault="00AA6CB6" w:rsidP="00AA6CB6">
      <w:pPr>
        <w:spacing w:after="0" w:line="240" w:lineRule="auto"/>
        <w:contextualSpacing/>
        <w:rPr>
          <w:rFonts w:ascii="Times New Roman" w:hAnsi="Times New Roman"/>
          <w:sz w:val="24"/>
          <w:szCs w:val="24"/>
        </w:rPr>
      </w:pPr>
      <w:r w:rsidRPr="0024181A">
        <w:rPr>
          <w:rFonts w:ascii="Times New Roman" w:hAnsi="Times New Roman"/>
          <w:sz w:val="24"/>
          <w:szCs w:val="24"/>
        </w:rPr>
        <w:t xml:space="preserve">Elizabeth K. Cahoon a, </w:t>
      </w:r>
      <w:r>
        <w:rPr>
          <w:rFonts w:ascii="Times New Roman" w:hAnsi="Times New Roman"/>
          <w:sz w:val="24"/>
          <w:szCs w:val="24"/>
        </w:rPr>
        <w:t>…</w:t>
      </w:r>
    </w:p>
    <w:p w14:paraId="08CF5295" w14:textId="77777777" w:rsidR="00AA6CB6" w:rsidRPr="0024181A" w:rsidRDefault="00AA6CB6" w:rsidP="00AA6CB6">
      <w:pPr>
        <w:spacing w:after="0" w:line="240" w:lineRule="auto"/>
        <w:contextualSpacing/>
        <w:rPr>
          <w:rFonts w:ascii="Times New Roman" w:hAnsi="Times New Roman"/>
          <w:sz w:val="24"/>
          <w:szCs w:val="24"/>
        </w:rPr>
      </w:pPr>
    </w:p>
    <w:p w14:paraId="149FCA44" w14:textId="77777777" w:rsidR="00AA6CB6" w:rsidRPr="0024181A" w:rsidRDefault="00AA6CB6" w:rsidP="00AA6CB6">
      <w:pPr>
        <w:spacing w:after="0" w:line="240" w:lineRule="auto"/>
        <w:contextualSpacing/>
        <w:rPr>
          <w:rFonts w:ascii="Times New Roman" w:hAnsi="Times New Roman"/>
          <w:sz w:val="24"/>
          <w:szCs w:val="24"/>
        </w:rPr>
      </w:pPr>
      <w:r w:rsidRPr="0024181A">
        <w:rPr>
          <w:rFonts w:ascii="Times New Roman" w:hAnsi="Times New Roman"/>
          <w:sz w:val="24"/>
          <w:szCs w:val="24"/>
        </w:rPr>
        <w:t>a Division of Cancer Epidemiology &amp; Genetics, National Cancer Institute, Bethesda, Maryland</w:t>
      </w:r>
    </w:p>
    <w:p w14:paraId="511F45A7" w14:textId="77777777" w:rsidR="00AA6CB6" w:rsidRPr="0024181A" w:rsidRDefault="00AA6CB6" w:rsidP="00AA6CB6">
      <w:pPr>
        <w:spacing w:after="0" w:line="240" w:lineRule="auto"/>
        <w:contextualSpacing/>
        <w:rPr>
          <w:rFonts w:ascii="Times New Roman" w:hAnsi="Times New Roman"/>
          <w:sz w:val="24"/>
          <w:szCs w:val="24"/>
        </w:rPr>
      </w:pPr>
      <w:r w:rsidRPr="0024181A">
        <w:rPr>
          <w:rFonts w:ascii="Times New Roman" w:hAnsi="Times New Roman"/>
          <w:sz w:val="24"/>
          <w:szCs w:val="24"/>
        </w:rPr>
        <w:t>b</w:t>
      </w:r>
    </w:p>
    <w:p w14:paraId="37C0054A" w14:textId="77777777" w:rsidR="00AA6CB6" w:rsidRPr="0024181A" w:rsidRDefault="00AA6CB6" w:rsidP="00AA6CB6">
      <w:pPr>
        <w:spacing w:after="0" w:line="240" w:lineRule="auto"/>
        <w:contextualSpacing/>
        <w:rPr>
          <w:rFonts w:ascii="Times New Roman" w:hAnsi="Times New Roman"/>
          <w:sz w:val="24"/>
          <w:szCs w:val="24"/>
        </w:rPr>
      </w:pPr>
      <w:r w:rsidRPr="0024181A">
        <w:rPr>
          <w:rFonts w:ascii="Times New Roman" w:hAnsi="Times New Roman"/>
          <w:sz w:val="24"/>
          <w:szCs w:val="24"/>
        </w:rPr>
        <w:t xml:space="preserve">c </w:t>
      </w:r>
    </w:p>
    <w:p w14:paraId="5C97B7C1" w14:textId="77777777" w:rsidR="00AA6CB6" w:rsidRPr="0024181A" w:rsidRDefault="00AA6CB6" w:rsidP="00AA6CB6">
      <w:pPr>
        <w:keepNext/>
        <w:spacing w:after="0" w:line="240" w:lineRule="auto"/>
        <w:contextualSpacing/>
        <w:rPr>
          <w:rFonts w:ascii="Times New Roman" w:hAnsi="Times New Roman"/>
          <w:sz w:val="24"/>
          <w:szCs w:val="24"/>
        </w:rPr>
      </w:pPr>
      <w:r w:rsidRPr="0024181A">
        <w:rPr>
          <w:rFonts w:ascii="Times New Roman" w:hAnsi="Times New Roman"/>
          <w:sz w:val="24"/>
          <w:szCs w:val="24"/>
        </w:rPr>
        <w:t xml:space="preserve">d </w:t>
      </w:r>
    </w:p>
    <w:p w14:paraId="43715914" w14:textId="77777777" w:rsidR="00E633EA" w:rsidRDefault="00E633EA" w:rsidP="00E633EA">
      <w:pPr>
        <w:spacing w:after="0" w:line="240" w:lineRule="auto"/>
        <w:contextualSpacing/>
        <w:rPr>
          <w:rFonts w:ascii="Times New Roman" w:hAnsi="Times New Roman"/>
          <w:b/>
          <w:sz w:val="24"/>
          <w:szCs w:val="24"/>
        </w:rPr>
      </w:pPr>
    </w:p>
    <w:p w14:paraId="6E7338AB" w14:textId="77777777" w:rsidR="00C05925" w:rsidRPr="00A52EF7" w:rsidRDefault="00C05925" w:rsidP="00E633EA">
      <w:pPr>
        <w:spacing w:after="0" w:line="240" w:lineRule="auto"/>
        <w:contextualSpacing/>
        <w:rPr>
          <w:rFonts w:ascii="Times New Roman" w:hAnsi="Times New Roman"/>
          <w:b/>
          <w:sz w:val="24"/>
          <w:szCs w:val="24"/>
        </w:rPr>
      </w:pPr>
    </w:p>
    <w:p w14:paraId="5551E13F" w14:textId="77777777" w:rsidR="00FE0F47" w:rsidRPr="00A52EF7" w:rsidRDefault="00FE0F47" w:rsidP="00E633EA">
      <w:pPr>
        <w:tabs>
          <w:tab w:val="left" w:pos="2490"/>
        </w:tabs>
        <w:spacing w:after="0" w:line="240" w:lineRule="auto"/>
        <w:rPr>
          <w:rFonts w:ascii="Times New Roman" w:hAnsi="Times New Roman"/>
          <w:sz w:val="24"/>
          <w:szCs w:val="24"/>
        </w:rPr>
      </w:pPr>
      <w:r w:rsidRPr="00A52EF7">
        <w:rPr>
          <w:rFonts w:ascii="Times New Roman" w:hAnsi="Times New Roman"/>
          <w:b/>
          <w:sz w:val="24"/>
          <w:szCs w:val="24"/>
        </w:rPr>
        <w:t>Acknowledg</w:t>
      </w:r>
      <w:r w:rsidR="002E64DE" w:rsidRPr="00A52EF7">
        <w:rPr>
          <w:rFonts w:ascii="Times New Roman" w:hAnsi="Times New Roman"/>
          <w:b/>
          <w:sz w:val="24"/>
          <w:szCs w:val="24"/>
        </w:rPr>
        <w:t>ment</w:t>
      </w:r>
      <w:r w:rsidRPr="00A52EF7">
        <w:rPr>
          <w:rFonts w:ascii="Times New Roman" w:hAnsi="Times New Roman"/>
          <w:b/>
          <w:sz w:val="24"/>
          <w:szCs w:val="24"/>
        </w:rPr>
        <w:t xml:space="preserve"> of support:</w:t>
      </w:r>
      <w:r w:rsidRPr="00A52EF7">
        <w:rPr>
          <w:rFonts w:ascii="Times New Roman" w:hAnsi="Times New Roman"/>
          <w:sz w:val="24"/>
          <w:szCs w:val="24"/>
        </w:rPr>
        <w:t xml:space="preserve"> </w:t>
      </w:r>
      <w:r w:rsidR="00AA6CB6" w:rsidRPr="0024181A">
        <w:rPr>
          <w:rFonts w:ascii="Times New Roman" w:hAnsi="Times New Roman"/>
          <w:sz w:val="24"/>
          <w:szCs w:val="24"/>
        </w:rPr>
        <w:t>This research was supported by the Intramural Research Program, Division of Cancer Epidemiology and Genetics, National Cancer Institute, National Institutes of Health, U.S. Department of Health and Human Services.</w:t>
      </w:r>
    </w:p>
    <w:p w14:paraId="413B01BB" w14:textId="77777777" w:rsidR="00FE0F47" w:rsidRPr="00A52EF7" w:rsidRDefault="00FE0F47" w:rsidP="00FE0F47">
      <w:pPr>
        <w:tabs>
          <w:tab w:val="left" w:pos="2490"/>
        </w:tabs>
        <w:spacing w:after="0" w:line="240" w:lineRule="auto"/>
        <w:rPr>
          <w:rFonts w:ascii="Times New Roman" w:hAnsi="Times New Roman"/>
          <w:sz w:val="24"/>
          <w:szCs w:val="24"/>
        </w:rPr>
      </w:pPr>
    </w:p>
    <w:p w14:paraId="0FBE4697" w14:textId="77777777" w:rsidR="00FE0F47" w:rsidRPr="00A52EF7" w:rsidRDefault="00FE0F47" w:rsidP="00FE0F47">
      <w:pPr>
        <w:tabs>
          <w:tab w:val="left" w:pos="2490"/>
        </w:tabs>
        <w:spacing w:after="0" w:line="240" w:lineRule="auto"/>
        <w:rPr>
          <w:rFonts w:ascii="Times New Roman" w:hAnsi="Times New Roman"/>
          <w:b/>
          <w:sz w:val="24"/>
          <w:szCs w:val="24"/>
        </w:rPr>
      </w:pPr>
      <w:r w:rsidRPr="00A52EF7">
        <w:rPr>
          <w:rFonts w:ascii="Times New Roman" w:hAnsi="Times New Roman"/>
          <w:b/>
          <w:sz w:val="24"/>
          <w:szCs w:val="24"/>
        </w:rPr>
        <w:t xml:space="preserve">Corresponding author: </w:t>
      </w:r>
    </w:p>
    <w:p w14:paraId="11A6D8AA" w14:textId="77777777" w:rsidR="00FE0F47" w:rsidRPr="00A52EF7" w:rsidRDefault="00FE0F47" w:rsidP="00FE0F47">
      <w:pPr>
        <w:spacing w:after="0" w:line="240" w:lineRule="auto"/>
        <w:rPr>
          <w:rFonts w:ascii="Times New Roman" w:hAnsi="Times New Roman"/>
          <w:sz w:val="24"/>
          <w:szCs w:val="24"/>
          <w:vertAlign w:val="superscript"/>
        </w:rPr>
      </w:pPr>
      <w:r w:rsidRPr="00A52EF7">
        <w:rPr>
          <w:rFonts w:ascii="Times New Roman" w:hAnsi="Times New Roman"/>
          <w:sz w:val="24"/>
          <w:szCs w:val="24"/>
        </w:rPr>
        <w:t>Elizabeth K. Cahoon</w:t>
      </w:r>
    </w:p>
    <w:p w14:paraId="48D2A203" w14:textId="77777777" w:rsidR="00FE0F47" w:rsidRPr="00A52EF7" w:rsidRDefault="00FE0F47" w:rsidP="00FE0F47">
      <w:pPr>
        <w:spacing w:after="0" w:line="240" w:lineRule="auto"/>
        <w:rPr>
          <w:rFonts w:ascii="Times New Roman" w:eastAsia="Times New Roman" w:hAnsi="Times New Roman"/>
          <w:noProof/>
          <w:sz w:val="24"/>
          <w:szCs w:val="24"/>
        </w:rPr>
      </w:pPr>
      <w:r w:rsidRPr="00A52EF7">
        <w:rPr>
          <w:rFonts w:ascii="Times New Roman" w:eastAsia="Times New Roman" w:hAnsi="Times New Roman"/>
          <w:noProof/>
          <w:sz w:val="24"/>
          <w:szCs w:val="24"/>
        </w:rPr>
        <w:t>Radiation Epidemiology Branch, DCEG</w:t>
      </w:r>
    </w:p>
    <w:p w14:paraId="539E2607" w14:textId="77777777" w:rsidR="00FE0F47" w:rsidRPr="00A52EF7" w:rsidRDefault="00FE0F47" w:rsidP="00FE0F47">
      <w:pPr>
        <w:spacing w:after="0" w:line="240" w:lineRule="auto"/>
        <w:rPr>
          <w:rFonts w:ascii="Times New Roman" w:eastAsia="Times New Roman" w:hAnsi="Times New Roman"/>
          <w:noProof/>
          <w:sz w:val="24"/>
          <w:szCs w:val="24"/>
        </w:rPr>
      </w:pPr>
      <w:r w:rsidRPr="00A52EF7">
        <w:rPr>
          <w:rFonts w:ascii="Times New Roman" w:eastAsia="Times New Roman" w:hAnsi="Times New Roman"/>
          <w:noProof/>
          <w:sz w:val="24"/>
          <w:szCs w:val="24"/>
        </w:rPr>
        <w:t>National Cancer Institute, NIH, DHHS</w:t>
      </w:r>
    </w:p>
    <w:p w14:paraId="7525CBAF" w14:textId="77777777" w:rsidR="00FE0F47" w:rsidRPr="00A52EF7" w:rsidRDefault="00FE0F47" w:rsidP="00FE0F47">
      <w:pPr>
        <w:spacing w:after="0" w:line="240" w:lineRule="auto"/>
        <w:rPr>
          <w:rFonts w:ascii="Times New Roman" w:eastAsia="Times New Roman" w:hAnsi="Times New Roman"/>
          <w:noProof/>
          <w:sz w:val="24"/>
          <w:szCs w:val="24"/>
        </w:rPr>
      </w:pPr>
      <w:r w:rsidRPr="00A52EF7">
        <w:rPr>
          <w:rFonts w:ascii="Times New Roman" w:eastAsia="Times New Roman" w:hAnsi="Times New Roman"/>
          <w:noProof/>
          <w:sz w:val="24"/>
          <w:szCs w:val="24"/>
        </w:rPr>
        <w:t>9609 Medical Center Dr., Rm 7E560, MS 9778</w:t>
      </w:r>
    </w:p>
    <w:p w14:paraId="4603DD0E" w14:textId="77777777" w:rsidR="00FE0F47" w:rsidRPr="00A52EF7" w:rsidRDefault="00FE0F47" w:rsidP="00FE0F47">
      <w:pPr>
        <w:spacing w:after="0" w:line="240" w:lineRule="auto"/>
        <w:rPr>
          <w:rFonts w:ascii="Times New Roman" w:eastAsia="Times New Roman" w:hAnsi="Times New Roman"/>
          <w:noProof/>
          <w:sz w:val="24"/>
          <w:szCs w:val="24"/>
        </w:rPr>
      </w:pPr>
      <w:r w:rsidRPr="00A52EF7">
        <w:rPr>
          <w:rFonts w:ascii="Times New Roman" w:eastAsia="Times New Roman" w:hAnsi="Times New Roman"/>
          <w:noProof/>
          <w:sz w:val="24"/>
          <w:szCs w:val="24"/>
        </w:rPr>
        <w:t>Bethesda, MD  20892-9778</w:t>
      </w:r>
    </w:p>
    <w:p w14:paraId="1D442BE5" w14:textId="77777777" w:rsidR="00FE0F47" w:rsidRPr="00A52EF7" w:rsidRDefault="00FE0F47" w:rsidP="00FE0F47">
      <w:pPr>
        <w:spacing w:after="0" w:line="240" w:lineRule="auto"/>
        <w:rPr>
          <w:rFonts w:ascii="Times New Roman" w:eastAsia="Times New Roman" w:hAnsi="Times New Roman"/>
          <w:noProof/>
          <w:sz w:val="24"/>
          <w:szCs w:val="24"/>
        </w:rPr>
      </w:pPr>
      <w:r w:rsidRPr="00A52EF7">
        <w:rPr>
          <w:rFonts w:ascii="Times New Roman" w:eastAsia="Times New Roman" w:hAnsi="Times New Roman"/>
          <w:noProof/>
          <w:sz w:val="24"/>
          <w:szCs w:val="24"/>
        </w:rPr>
        <w:t xml:space="preserve">Email </w:t>
      </w:r>
      <w:hyperlink r:id="rId8" w:history="1">
        <w:r w:rsidRPr="00A52EF7">
          <w:rPr>
            <w:rFonts w:ascii="Times New Roman" w:eastAsia="Times New Roman" w:hAnsi="Times New Roman"/>
            <w:noProof/>
            <w:sz w:val="24"/>
            <w:szCs w:val="24"/>
          </w:rPr>
          <w:t>cahoonek@mail.nih.gov</w:t>
        </w:r>
      </w:hyperlink>
    </w:p>
    <w:p w14:paraId="5B54A072" w14:textId="77777777" w:rsidR="00FE0F47" w:rsidRPr="00A52EF7" w:rsidRDefault="00FE0F47" w:rsidP="00FE0F47">
      <w:pPr>
        <w:spacing w:after="0" w:line="240" w:lineRule="auto"/>
        <w:rPr>
          <w:rFonts w:ascii="Times New Roman" w:eastAsia="Times New Roman" w:hAnsi="Times New Roman"/>
          <w:noProof/>
          <w:sz w:val="24"/>
          <w:szCs w:val="24"/>
        </w:rPr>
      </w:pPr>
      <w:r w:rsidRPr="00A52EF7">
        <w:rPr>
          <w:rFonts w:ascii="Times New Roman" w:eastAsia="Times New Roman" w:hAnsi="Times New Roman"/>
          <w:noProof/>
          <w:sz w:val="24"/>
          <w:szCs w:val="24"/>
        </w:rPr>
        <w:t xml:space="preserve">Tel 1- 240-276-7401 </w:t>
      </w:r>
    </w:p>
    <w:p w14:paraId="589C0E5A" w14:textId="77777777" w:rsidR="00FE0F47" w:rsidRPr="00A52EF7" w:rsidRDefault="00FE0F47" w:rsidP="00FE0F47">
      <w:pPr>
        <w:spacing w:after="0" w:line="240" w:lineRule="auto"/>
        <w:rPr>
          <w:rFonts w:ascii="Times New Roman" w:eastAsia="Times New Roman" w:hAnsi="Times New Roman"/>
          <w:noProof/>
          <w:sz w:val="24"/>
          <w:szCs w:val="24"/>
        </w:rPr>
      </w:pPr>
      <w:r w:rsidRPr="00A52EF7">
        <w:rPr>
          <w:rFonts w:ascii="Times New Roman" w:eastAsia="Times New Roman" w:hAnsi="Times New Roman"/>
          <w:noProof/>
          <w:sz w:val="24"/>
          <w:szCs w:val="24"/>
        </w:rPr>
        <w:t xml:space="preserve">Fax 1- 244-276-7874 </w:t>
      </w:r>
    </w:p>
    <w:p w14:paraId="75DF83D6" w14:textId="77777777" w:rsidR="00FE0F47" w:rsidRPr="00A52EF7" w:rsidRDefault="00FE0F47" w:rsidP="00E633EA">
      <w:pPr>
        <w:tabs>
          <w:tab w:val="left" w:pos="2490"/>
        </w:tabs>
        <w:spacing w:after="0" w:line="240" w:lineRule="auto"/>
        <w:rPr>
          <w:rFonts w:ascii="Times New Roman" w:hAnsi="Times New Roman"/>
          <w:sz w:val="24"/>
          <w:szCs w:val="24"/>
        </w:rPr>
      </w:pPr>
    </w:p>
    <w:p w14:paraId="1AD18D39" w14:textId="77777777" w:rsidR="000F43C0" w:rsidRDefault="00FE0F47" w:rsidP="00E633EA">
      <w:pPr>
        <w:tabs>
          <w:tab w:val="left" w:pos="2490"/>
        </w:tabs>
        <w:spacing w:after="0" w:line="240" w:lineRule="auto"/>
        <w:rPr>
          <w:rFonts w:ascii="Times New Roman" w:hAnsi="Times New Roman"/>
          <w:sz w:val="24"/>
          <w:szCs w:val="24"/>
        </w:rPr>
      </w:pPr>
      <w:r w:rsidRPr="00A52EF7">
        <w:rPr>
          <w:rFonts w:ascii="Times New Roman" w:hAnsi="Times New Roman"/>
          <w:b/>
          <w:sz w:val="24"/>
          <w:szCs w:val="24"/>
        </w:rPr>
        <w:t>Running head:</w:t>
      </w:r>
      <w:r w:rsidRPr="00A52EF7">
        <w:rPr>
          <w:rFonts w:ascii="Times New Roman" w:hAnsi="Times New Roman"/>
          <w:sz w:val="24"/>
          <w:szCs w:val="24"/>
        </w:rPr>
        <w:t xml:space="preserve"> </w:t>
      </w:r>
      <w:r w:rsidR="000F43C0">
        <w:rPr>
          <w:rFonts w:ascii="Times New Roman" w:hAnsi="Times New Roman"/>
          <w:sz w:val="24"/>
          <w:szCs w:val="24"/>
        </w:rPr>
        <w:t>Radiation dose</w:t>
      </w:r>
      <w:r w:rsidRPr="00A52EF7">
        <w:rPr>
          <w:rFonts w:ascii="Times New Roman" w:hAnsi="Times New Roman"/>
          <w:sz w:val="24"/>
          <w:szCs w:val="24"/>
        </w:rPr>
        <w:t xml:space="preserve"> and </w:t>
      </w:r>
      <w:r w:rsidR="000F43C0">
        <w:rPr>
          <w:rFonts w:ascii="Times New Roman" w:hAnsi="Times New Roman"/>
          <w:sz w:val="24"/>
          <w:szCs w:val="24"/>
        </w:rPr>
        <w:t>thyroid nodules</w:t>
      </w:r>
    </w:p>
    <w:p w14:paraId="74238D82" w14:textId="77777777" w:rsidR="000F43C0" w:rsidRDefault="000F43C0" w:rsidP="00E633EA">
      <w:pPr>
        <w:tabs>
          <w:tab w:val="left" w:pos="2490"/>
        </w:tabs>
        <w:spacing w:after="0" w:line="240" w:lineRule="auto"/>
        <w:rPr>
          <w:rFonts w:ascii="Times New Roman" w:hAnsi="Times New Roman"/>
          <w:b/>
          <w:sz w:val="24"/>
          <w:szCs w:val="24"/>
        </w:rPr>
      </w:pPr>
    </w:p>
    <w:p w14:paraId="12F8B136" w14:textId="77777777" w:rsidR="00E633EA" w:rsidRPr="00A52EF7" w:rsidRDefault="000F43C0" w:rsidP="00E633EA">
      <w:pPr>
        <w:tabs>
          <w:tab w:val="left" w:pos="2490"/>
        </w:tabs>
        <w:spacing w:after="0" w:line="240" w:lineRule="auto"/>
        <w:rPr>
          <w:rFonts w:ascii="Times New Roman" w:hAnsi="Times New Roman"/>
          <w:sz w:val="24"/>
          <w:szCs w:val="24"/>
        </w:rPr>
      </w:pPr>
      <w:r w:rsidRPr="000F43C0">
        <w:rPr>
          <w:rFonts w:ascii="Times New Roman" w:hAnsi="Times New Roman"/>
          <w:b/>
          <w:sz w:val="24"/>
          <w:szCs w:val="24"/>
        </w:rPr>
        <w:t>P</w:t>
      </w:r>
      <w:r w:rsidR="00FE0F47" w:rsidRPr="00A52EF7">
        <w:rPr>
          <w:rFonts w:ascii="Times New Roman" w:hAnsi="Times New Roman"/>
          <w:b/>
          <w:sz w:val="24"/>
          <w:szCs w:val="24"/>
        </w:rPr>
        <w:t>ublication history:</w:t>
      </w:r>
      <w:r w:rsidR="00E9027B" w:rsidRPr="00A52EF7">
        <w:rPr>
          <w:rFonts w:ascii="Times New Roman" w:hAnsi="Times New Roman"/>
          <w:sz w:val="24"/>
          <w:szCs w:val="24"/>
        </w:rPr>
        <w:t xml:space="preserve"> The contents of this manuscript </w:t>
      </w:r>
      <w:r w:rsidR="004450E2" w:rsidRPr="00A52EF7">
        <w:rPr>
          <w:rFonts w:ascii="Times New Roman" w:hAnsi="Times New Roman"/>
          <w:sz w:val="24"/>
          <w:szCs w:val="24"/>
        </w:rPr>
        <w:t>ha</w:t>
      </w:r>
      <w:r w:rsidR="004450E2">
        <w:rPr>
          <w:rFonts w:ascii="Times New Roman" w:hAnsi="Times New Roman"/>
          <w:sz w:val="24"/>
          <w:szCs w:val="24"/>
        </w:rPr>
        <w:t>ve</w:t>
      </w:r>
      <w:r w:rsidR="004450E2" w:rsidRPr="00A52EF7">
        <w:rPr>
          <w:rFonts w:ascii="Times New Roman" w:hAnsi="Times New Roman"/>
          <w:sz w:val="24"/>
          <w:szCs w:val="24"/>
        </w:rPr>
        <w:t xml:space="preserve"> </w:t>
      </w:r>
      <w:r w:rsidR="00E9027B" w:rsidRPr="00A52EF7">
        <w:rPr>
          <w:rFonts w:ascii="Times New Roman" w:hAnsi="Times New Roman"/>
          <w:sz w:val="24"/>
          <w:szCs w:val="24"/>
        </w:rPr>
        <w:t>n</w:t>
      </w:r>
      <w:r w:rsidR="00FE0F47" w:rsidRPr="00A52EF7">
        <w:rPr>
          <w:rFonts w:ascii="Times New Roman" w:hAnsi="Times New Roman"/>
          <w:sz w:val="24"/>
          <w:szCs w:val="24"/>
        </w:rPr>
        <w:t>ever presented or published in any form</w:t>
      </w:r>
      <w:r w:rsidR="00E9027B" w:rsidRPr="00A52EF7">
        <w:rPr>
          <w:rFonts w:ascii="Times New Roman" w:hAnsi="Times New Roman"/>
          <w:sz w:val="24"/>
          <w:szCs w:val="24"/>
        </w:rPr>
        <w:t>.</w:t>
      </w:r>
    </w:p>
    <w:p w14:paraId="69B31731" w14:textId="77777777" w:rsidR="00FE0F47" w:rsidRPr="00A52EF7" w:rsidRDefault="00FE0F47" w:rsidP="00E633EA">
      <w:pPr>
        <w:tabs>
          <w:tab w:val="left" w:pos="2490"/>
        </w:tabs>
        <w:spacing w:after="0" w:line="240" w:lineRule="auto"/>
        <w:rPr>
          <w:rFonts w:ascii="Times New Roman" w:hAnsi="Times New Roman"/>
          <w:sz w:val="24"/>
          <w:szCs w:val="24"/>
        </w:rPr>
      </w:pPr>
    </w:p>
    <w:p w14:paraId="168DA3F2" w14:textId="77777777" w:rsidR="00E633EA" w:rsidRPr="00A52EF7" w:rsidRDefault="00E633EA" w:rsidP="00E633EA">
      <w:pPr>
        <w:tabs>
          <w:tab w:val="left" w:pos="2490"/>
        </w:tabs>
        <w:spacing w:after="0" w:line="240" w:lineRule="auto"/>
        <w:rPr>
          <w:rFonts w:ascii="Times New Roman" w:hAnsi="Times New Roman"/>
          <w:sz w:val="24"/>
          <w:szCs w:val="24"/>
        </w:rPr>
      </w:pPr>
      <w:r w:rsidRPr="00A52EF7">
        <w:rPr>
          <w:rFonts w:ascii="Times New Roman" w:hAnsi="Times New Roman"/>
          <w:b/>
          <w:sz w:val="24"/>
          <w:szCs w:val="24"/>
        </w:rPr>
        <w:t>Key words:</w:t>
      </w:r>
      <w:r w:rsidRPr="00A52EF7">
        <w:rPr>
          <w:rFonts w:ascii="Times New Roman" w:hAnsi="Times New Roman"/>
          <w:sz w:val="24"/>
          <w:szCs w:val="24"/>
        </w:rPr>
        <w:t xml:space="preserve"> </w:t>
      </w:r>
      <w:r w:rsidR="00C05925">
        <w:rPr>
          <w:rFonts w:ascii="Times New Roman" w:hAnsi="Times New Roman"/>
          <w:sz w:val="24"/>
          <w:szCs w:val="24"/>
        </w:rPr>
        <w:t>thyroid nodules</w:t>
      </w:r>
      <w:r w:rsidRPr="00A52EF7">
        <w:rPr>
          <w:rFonts w:ascii="Times New Roman" w:hAnsi="Times New Roman"/>
          <w:sz w:val="24"/>
          <w:szCs w:val="24"/>
        </w:rPr>
        <w:t xml:space="preserve">, radiation, </w:t>
      </w:r>
      <w:r w:rsidR="00C05925">
        <w:rPr>
          <w:rFonts w:ascii="Times New Roman" w:hAnsi="Times New Roman"/>
          <w:sz w:val="24"/>
          <w:szCs w:val="24"/>
        </w:rPr>
        <w:t>Belarus</w:t>
      </w:r>
      <w:r w:rsidR="004450E2">
        <w:rPr>
          <w:rFonts w:ascii="Times New Roman" w:hAnsi="Times New Roman"/>
          <w:sz w:val="24"/>
          <w:szCs w:val="24"/>
        </w:rPr>
        <w:t xml:space="preserve">, </w:t>
      </w:r>
      <w:r w:rsidR="00C05925">
        <w:rPr>
          <w:rFonts w:ascii="Times New Roman" w:hAnsi="Times New Roman"/>
          <w:sz w:val="24"/>
          <w:szCs w:val="24"/>
        </w:rPr>
        <w:t>Ch</w:t>
      </w:r>
      <w:r w:rsidR="00A60A11">
        <w:rPr>
          <w:rFonts w:ascii="Times New Roman" w:hAnsi="Times New Roman"/>
          <w:sz w:val="24"/>
          <w:szCs w:val="24"/>
        </w:rPr>
        <w:t>e</w:t>
      </w:r>
      <w:r w:rsidR="00C05925">
        <w:rPr>
          <w:rFonts w:ascii="Times New Roman" w:hAnsi="Times New Roman"/>
          <w:sz w:val="24"/>
          <w:szCs w:val="24"/>
        </w:rPr>
        <w:t>rnobyl</w:t>
      </w:r>
      <w:r w:rsidR="00520F77">
        <w:rPr>
          <w:rFonts w:ascii="Times New Roman" w:hAnsi="Times New Roman"/>
          <w:sz w:val="24"/>
          <w:szCs w:val="24"/>
        </w:rPr>
        <w:t>, childhood</w:t>
      </w:r>
    </w:p>
    <w:p w14:paraId="52D73907" w14:textId="77777777" w:rsidR="00E633EA" w:rsidRDefault="00E633EA" w:rsidP="00FE0F47">
      <w:pPr>
        <w:tabs>
          <w:tab w:val="left" w:pos="2490"/>
        </w:tabs>
        <w:spacing w:after="0" w:line="240" w:lineRule="auto"/>
        <w:rPr>
          <w:rFonts w:ascii="Times New Roman" w:hAnsi="Times New Roman"/>
        </w:rPr>
      </w:pPr>
    </w:p>
    <w:p w14:paraId="25B3B1A3" w14:textId="41D2FFAF" w:rsidR="00AA6CB6" w:rsidRPr="00AA6CB6" w:rsidRDefault="00AA6CB6" w:rsidP="00AA6CB6">
      <w:pPr>
        <w:tabs>
          <w:tab w:val="left" w:pos="2490"/>
        </w:tabs>
        <w:spacing w:after="0" w:line="240" w:lineRule="auto"/>
        <w:rPr>
          <w:rFonts w:ascii="Times New Roman" w:hAnsi="Times New Roman"/>
          <w:b/>
        </w:rPr>
      </w:pPr>
      <w:r w:rsidRPr="00AA6CB6">
        <w:rPr>
          <w:rFonts w:ascii="Times New Roman" w:hAnsi="Times New Roman"/>
          <w:b/>
        </w:rPr>
        <w:t>Abstract word length:</w:t>
      </w:r>
      <w:r w:rsidR="0045289D">
        <w:rPr>
          <w:rFonts w:ascii="Times New Roman" w:hAnsi="Times New Roman"/>
          <w:b/>
        </w:rPr>
        <w:t xml:space="preserve"> 267</w:t>
      </w:r>
      <w:r w:rsidRPr="00AA6CB6">
        <w:rPr>
          <w:rFonts w:ascii="Times New Roman" w:hAnsi="Times New Roman"/>
          <w:b/>
        </w:rPr>
        <w:t xml:space="preserve"> (max=)</w:t>
      </w:r>
    </w:p>
    <w:p w14:paraId="79B289DC" w14:textId="337DCE23" w:rsidR="00AA6CB6" w:rsidRPr="00AA6CB6" w:rsidRDefault="00AA6CB6" w:rsidP="00FE0F47">
      <w:pPr>
        <w:tabs>
          <w:tab w:val="left" w:pos="2490"/>
        </w:tabs>
        <w:spacing w:after="0" w:line="240" w:lineRule="auto"/>
        <w:rPr>
          <w:rFonts w:ascii="Times New Roman" w:hAnsi="Times New Roman"/>
          <w:b/>
        </w:rPr>
      </w:pPr>
      <w:r w:rsidRPr="00AA6CB6">
        <w:rPr>
          <w:rFonts w:ascii="Times New Roman" w:hAnsi="Times New Roman"/>
          <w:b/>
        </w:rPr>
        <w:t xml:space="preserve">Manuscript word length: </w:t>
      </w:r>
      <w:r w:rsidR="0045289D">
        <w:rPr>
          <w:rFonts w:ascii="Times New Roman" w:hAnsi="Times New Roman"/>
          <w:b/>
        </w:rPr>
        <w:t xml:space="preserve">3222 </w:t>
      </w:r>
      <w:r w:rsidRPr="00AA6CB6">
        <w:rPr>
          <w:rFonts w:ascii="Times New Roman" w:hAnsi="Times New Roman"/>
          <w:b/>
        </w:rPr>
        <w:t>(max=)</w:t>
      </w:r>
    </w:p>
    <w:p w14:paraId="515FC058" w14:textId="77777777" w:rsidR="000A392C" w:rsidRPr="00A52EF7" w:rsidRDefault="00A728AF" w:rsidP="00287EE0">
      <w:pPr>
        <w:pStyle w:val="Heading1"/>
      </w:pPr>
      <w:r w:rsidRPr="00A52EF7">
        <w:br w:type="page"/>
      </w:r>
      <w:r w:rsidR="000A392C" w:rsidRPr="00A52EF7">
        <w:lastRenderedPageBreak/>
        <w:t>Abstract</w:t>
      </w:r>
    </w:p>
    <w:p w14:paraId="6162E0E2" w14:textId="5305CD00" w:rsidR="006427E6" w:rsidRPr="00A52EF7" w:rsidRDefault="006427E6" w:rsidP="006A31E9">
      <w:pPr>
        <w:spacing w:line="480" w:lineRule="auto"/>
        <w:rPr>
          <w:rFonts w:ascii="Times New Roman" w:hAnsi="Times New Roman"/>
          <w:sz w:val="24"/>
          <w:szCs w:val="24"/>
        </w:rPr>
      </w:pPr>
      <w:r w:rsidRPr="00A52EF7">
        <w:rPr>
          <w:rFonts w:ascii="Times New Roman" w:hAnsi="Times New Roman"/>
          <w:b/>
          <w:sz w:val="24"/>
          <w:szCs w:val="24"/>
        </w:rPr>
        <w:t>PURPOSE:</w:t>
      </w:r>
      <w:r w:rsidRPr="00A52EF7">
        <w:rPr>
          <w:rFonts w:ascii="Times New Roman" w:hAnsi="Times New Roman"/>
          <w:sz w:val="24"/>
          <w:szCs w:val="24"/>
        </w:rPr>
        <w:t xml:space="preserve"> </w:t>
      </w:r>
      <w:r w:rsidR="00520F77">
        <w:rPr>
          <w:rFonts w:ascii="Times New Roman" w:hAnsi="Times New Roman"/>
          <w:sz w:val="24"/>
          <w:szCs w:val="24"/>
        </w:rPr>
        <w:t>S</w:t>
      </w:r>
      <w:r w:rsidR="007B066A">
        <w:rPr>
          <w:rFonts w:ascii="Times New Roman" w:hAnsi="Times New Roman"/>
          <w:sz w:val="24"/>
          <w:szCs w:val="24"/>
        </w:rPr>
        <w:t>everal</w:t>
      </w:r>
      <w:r w:rsidR="00C05925">
        <w:rPr>
          <w:rFonts w:ascii="Times New Roman" w:hAnsi="Times New Roman"/>
          <w:sz w:val="24"/>
          <w:szCs w:val="24"/>
        </w:rPr>
        <w:t xml:space="preserve"> studies have shown an increased risk of thyroid nodules </w:t>
      </w:r>
      <w:r w:rsidR="003151AD">
        <w:rPr>
          <w:rFonts w:ascii="Times New Roman" w:hAnsi="Times New Roman"/>
          <w:sz w:val="24"/>
          <w:szCs w:val="24"/>
        </w:rPr>
        <w:t>following</w:t>
      </w:r>
      <w:r w:rsidR="00520F77">
        <w:rPr>
          <w:rFonts w:ascii="Times New Roman" w:hAnsi="Times New Roman"/>
          <w:sz w:val="24"/>
          <w:szCs w:val="24"/>
        </w:rPr>
        <w:t xml:space="preserve"> radiation</w:t>
      </w:r>
      <w:r w:rsidR="00C05925">
        <w:rPr>
          <w:rFonts w:ascii="Times New Roman" w:hAnsi="Times New Roman"/>
          <w:sz w:val="24"/>
          <w:szCs w:val="24"/>
        </w:rPr>
        <w:t xml:space="preserve"> expos</w:t>
      </w:r>
      <w:r w:rsidR="00520F77">
        <w:rPr>
          <w:rFonts w:ascii="Times New Roman" w:hAnsi="Times New Roman"/>
          <w:sz w:val="24"/>
          <w:szCs w:val="24"/>
        </w:rPr>
        <w:t>ure</w:t>
      </w:r>
      <w:r w:rsidR="00C05925">
        <w:rPr>
          <w:rFonts w:ascii="Times New Roman" w:hAnsi="Times New Roman"/>
          <w:sz w:val="24"/>
          <w:szCs w:val="24"/>
        </w:rPr>
        <w:t xml:space="preserve">, but </w:t>
      </w:r>
      <w:r w:rsidR="00520F77">
        <w:rPr>
          <w:rFonts w:ascii="Times New Roman" w:hAnsi="Times New Roman"/>
          <w:sz w:val="24"/>
          <w:szCs w:val="24"/>
        </w:rPr>
        <w:t>differences in the</w:t>
      </w:r>
      <w:r w:rsidR="005D1D09">
        <w:rPr>
          <w:rFonts w:ascii="Times New Roman" w:hAnsi="Times New Roman"/>
          <w:sz w:val="24"/>
          <w:szCs w:val="24"/>
        </w:rPr>
        <w:t xml:space="preserve"> dose-response</w:t>
      </w:r>
      <w:r w:rsidR="00520F77">
        <w:rPr>
          <w:rFonts w:ascii="Times New Roman" w:hAnsi="Times New Roman"/>
          <w:sz w:val="24"/>
          <w:szCs w:val="24"/>
        </w:rPr>
        <w:t xml:space="preserve"> for nodules</w:t>
      </w:r>
      <w:r w:rsidR="007B066A">
        <w:rPr>
          <w:rFonts w:ascii="Times New Roman" w:hAnsi="Times New Roman"/>
          <w:sz w:val="24"/>
          <w:szCs w:val="24"/>
        </w:rPr>
        <w:t xml:space="preserve"> with various characteristics</w:t>
      </w:r>
      <w:r w:rsidR="003151AD">
        <w:rPr>
          <w:rFonts w:ascii="Times New Roman" w:hAnsi="Times New Roman"/>
          <w:sz w:val="24"/>
          <w:szCs w:val="24"/>
        </w:rPr>
        <w:t>,</w:t>
      </w:r>
      <w:r w:rsidR="00520F77">
        <w:rPr>
          <w:rFonts w:ascii="Times New Roman" w:hAnsi="Times New Roman"/>
          <w:sz w:val="24"/>
          <w:szCs w:val="24"/>
        </w:rPr>
        <w:t xml:space="preserve"> by </w:t>
      </w:r>
      <w:r w:rsidR="00C05925">
        <w:rPr>
          <w:rFonts w:ascii="Times New Roman" w:hAnsi="Times New Roman"/>
          <w:sz w:val="24"/>
          <w:szCs w:val="24"/>
        </w:rPr>
        <w:t xml:space="preserve">age at exposure, </w:t>
      </w:r>
      <w:r w:rsidR="00520F77">
        <w:rPr>
          <w:rFonts w:ascii="Times New Roman" w:hAnsi="Times New Roman"/>
          <w:sz w:val="24"/>
          <w:szCs w:val="24"/>
        </w:rPr>
        <w:t xml:space="preserve">iodine deficiency, </w:t>
      </w:r>
      <w:r w:rsidR="00C05925">
        <w:rPr>
          <w:rFonts w:ascii="Times New Roman" w:hAnsi="Times New Roman"/>
          <w:sz w:val="24"/>
          <w:szCs w:val="24"/>
        </w:rPr>
        <w:t>and other factors are poorly understood.</w:t>
      </w:r>
      <w:r w:rsidR="00F316F1" w:rsidRPr="00A52EF7">
        <w:rPr>
          <w:rFonts w:ascii="Times New Roman" w:hAnsi="Times New Roman"/>
          <w:sz w:val="24"/>
          <w:szCs w:val="24"/>
        </w:rPr>
        <w:t xml:space="preserve">  </w:t>
      </w:r>
    </w:p>
    <w:p w14:paraId="295A340A" w14:textId="18300F61" w:rsidR="0006794C" w:rsidRPr="00A52EF7" w:rsidRDefault="006427E6" w:rsidP="00C05925">
      <w:pPr>
        <w:spacing w:line="480" w:lineRule="auto"/>
        <w:rPr>
          <w:rFonts w:ascii="Times New Roman" w:hAnsi="Times New Roman"/>
          <w:sz w:val="24"/>
          <w:szCs w:val="24"/>
        </w:rPr>
      </w:pPr>
      <w:r w:rsidRPr="00A52EF7">
        <w:rPr>
          <w:rFonts w:ascii="Times New Roman" w:hAnsi="Times New Roman"/>
          <w:b/>
          <w:sz w:val="24"/>
          <w:szCs w:val="24"/>
        </w:rPr>
        <w:t>METHODS:</w:t>
      </w:r>
      <w:r w:rsidRPr="00A52EF7">
        <w:rPr>
          <w:rFonts w:ascii="Times New Roman" w:hAnsi="Times New Roman"/>
          <w:sz w:val="24"/>
          <w:szCs w:val="24"/>
        </w:rPr>
        <w:t xml:space="preserve"> </w:t>
      </w:r>
      <w:r w:rsidR="00C05925" w:rsidRPr="00C05925">
        <w:rPr>
          <w:rFonts w:ascii="Times New Roman" w:hAnsi="Times New Roman"/>
          <w:sz w:val="24"/>
          <w:szCs w:val="24"/>
        </w:rPr>
        <w:t>We screened 11</w:t>
      </w:r>
      <w:r w:rsidR="00066B5A">
        <w:rPr>
          <w:rFonts w:ascii="Times New Roman" w:hAnsi="Times New Roman"/>
          <w:sz w:val="24"/>
          <w:szCs w:val="24"/>
        </w:rPr>
        <w:t xml:space="preserve"> 970</w:t>
      </w:r>
      <w:r w:rsidR="00C05925" w:rsidRPr="00C05925">
        <w:rPr>
          <w:rFonts w:ascii="Times New Roman" w:hAnsi="Times New Roman"/>
          <w:sz w:val="24"/>
          <w:szCs w:val="24"/>
        </w:rPr>
        <w:t xml:space="preserve"> </w:t>
      </w:r>
      <w:r w:rsidR="00A432C1">
        <w:rPr>
          <w:rFonts w:ascii="Times New Roman" w:hAnsi="Times New Roman"/>
          <w:sz w:val="24"/>
          <w:szCs w:val="24"/>
        </w:rPr>
        <w:t>residents of</w:t>
      </w:r>
      <w:r w:rsidR="00C05925" w:rsidRPr="00C05925">
        <w:rPr>
          <w:rFonts w:ascii="Times New Roman" w:hAnsi="Times New Roman"/>
          <w:sz w:val="24"/>
          <w:szCs w:val="24"/>
        </w:rPr>
        <w:t xml:space="preserve"> Belarus aged 18 years or youn</w:t>
      </w:r>
      <w:r w:rsidR="00A432C1">
        <w:rPr>
          <w:rFonts w:ascii="Times New Roman" w:hAnsi="Times New Roman"/>
          <w:sz w:val="24"/>
          <w:szCs w:val="24"/>
        </w:rPr>
        <w:t xml:space="preserve">ger at the time of the </w:t>
      </w:r>
      <w:r w:rsidR="005D1D09">
        <w:rPr>
          <w:rFonts w:ascii="Times New Roman" w:hAnsi="Times New Roman"/>
          <w:sz w:val="24"/>
          <w:szCs w:val="24"/>
        </w:rPr>
        <w:t xml:space="preserve">Chernobyl nuclear </w:t>
      </w:r>
      <w:r w:rsidR="00A432C1">
        <w:rPr>
          <w:rFonts w:ascii="Times New Roman" w:hAnsi="Times New Roman"/>
          <w:sz w:val="24"/>
          <w:szCs w:val="24"/>
        </w:rPr>
        <w:t xml:space="preserve">accident for thyroid disease. </w:t>
      </w:r>
      <w:r w:rsidR="005D1D09">
        <w:rPr>
          <w:rFonts w:ascii="Times New Roman" w:hAnsi="Times New Roman"/>
          <w:sz w:val="24"/>
          <w:szCs w:val="24"/>
        </w:rPr>
        <w:t>Screening consisted of</w:t>
      </w:r>
      <w:r w:rsidR="005D1D09" w:rsidRPr="00C05925">
        <w:rPr>
          <w:rFonts w:ascii="Times New Roman" w:hAnsi="Times New Roman"/>
          <w:sz w:val="24"/>
          <w:szCs w:val="24"/>
        </w:rPr>
        <w:t xml:space="preserve"> </w:t>
      </w:r>
      <w:r w:rsidR="005D1D09">
        <w:rPr>
          <w:rFonts w:ascii="Times New Roman" w:hAnsi="Times New Roman"/>
          <w:sz w:val="24"/>
          <w:szCs w:val="24"/>
        </w:rPr>
        <w:t xml:space="preserve">thyroid </w:t>
      </w:r>
      <w:r w:rsidR="00C46C81">
        <w:rPr>
          <w:rFonts w:ascii="Times New Roman" w:hAnsi="Times New Roman"/>
          <w:sz w:val="24"/>
          <w:szCs w:val="24"/>
        </w:rPr>
        <w:t>palpation,</w:t>
      </w:r>
      <w:r w:rsidR="005D1D09">
        <w:rPr>
          <w:rFonts w:ascii="Times New Roman" w:hAnsi="Times New Roman"/>
          <w:sz w:val="24"/>
          <w:szCs w:val="24"/>
        </w:rPr>
        <w:t xml:space="preserve"> ultrasonography, and medical follow-up when appropriate</w:t>
      </w:r>
      <w:r w:rsidR="005D1D09" w:rsidRPr="00C05925">
        <w:rPr>
          <w:rFonts w:ascii="Times New Roman" w:hAnsi="Times New Roman"/>
          <w:sz w:val="24"/>
          <w:szCs w:val="24"/>
        </w:rPr>
        <w:t xml:space="preserve">. </w:t>
      </w:r>
      <w:r w:rsidR="005D1D09">
        <w:rPr>
          <w:rFonts w:ascii="Times New Roman" w:hAnsi="Times New Roman"/>
          <w:sz w:val="24"/>
          <w:szCs w:val="24"/>
        </w:rPr>
        <w:t xml:space="preserve"> Demographic information and medical history were collected using standardized </w:t>
      </w:r>
      <w:r w:rsidR="005D1D09" w:rsidRPr="00C05925">
        <w:rPr>
          <w:rFonts w:ascii="Times New Roman" w:hAnsi="Times New Roman"/>
          <w:sz w:val="24"/>
          <w:szCs w:val="24"/>
        </w:rPr>
        <w:t>questionnaire</w:t>
      </w:r>
      <w:r w:rsidR="005D1D09">
        <w:rPr>
          <w:rFonts w:ascii="Times New Roman" w:hAnsi="Times New Roman"/>
          <w:sz w:val="24"/>
          <w:szCs w:val="24"/>
        </w:rPr>
        <w:t xml:space="preserve">s.  </w:t>
      </w:r>
      <w:r w:rsidR="00A432C1">
        <w:rPr>
          <w:rFonts w:ascii="Times New Roman" w:hAnsi="Times New Roman"/>
          <w:sz w:val="24"/>
          <w:szCs w:val="24"/>
        </w:rPr>
        <w:t xml:space="preserve">All </w:t>
      </w:r>
      <w:r w:rsidR="00066B5A">
        <w:rPr>
          <w:rFonts w:ascii="Times New Roman" w:hAnsi="Times New Roman"/>
          <w:sz w:val="24"/>
          <w:szCs w:val="24"/>
        </w:rPr>
        <w:t xml:space="preserve">11 421 eligible </w:t>
      </w:r>
      <w:r w:rsidR="00A432C1">
        <w:rPr>
          <w:rFonts w:ascii="Times New Roman" w:hAnsi="Times New Roman"/>
          <w:sz w:val="24"/>
          <w:szCs w:val="24"/>
        </w:rPr>
        <w:t>participants</w:t>
      </w:r>
      <w:r w:rsidR="00C05925" w:rsidRPr="00C05925">
        <w:rPr>
          <w:rFonts w:ascii="Times New Roman" w:hAnsi="Times New Roman"/>
          <w:sz w:val="24"/>
          <w:szCs w:val="24"/>
        </w:rPr>
        <w:t xml:space="preserve"> had</w:t>
      </w:r>
      <w:r w:rsidR="00C46C81">
        <w:rPr>
          <w:rFonts w:ascii="Times New Roman" w:hAnsi="Times New Roman"/>
          <w:sz w:val="24"/>
          <w:szCs w:val="24"/>
        </w:rPr>
        <w:t xml:space="preserve"> thyroid glands at screening and estimated</w:t>
      </w:r>
      <w:r w:rsidR="00C05925" w:rsidRPr="00C05925">
        <w:rPr>
          <w:rFonts w:ascii="Times New Roman" w:hAnsi="Times New Roman"/>
          <w:sz w:val="24"/>
          <w:szCs w:val="24"/>
        </w:rPr>
        <w:t xml:space="preserve"> I</w:t>
      </w:r>
      <w:r w:rsidR="00C05925">
        <w:rPr>
          <w:rFonts w:ascii="Times New Roman" w:hAnsi="Times New Roman"/>
          <w:sz w:val="24"/>
          <w:szCs w:val="24"/>
        </w:rPr>
        <w:t>-131</w:t>
      </w:r>
      <w:r w:rsidR="00C05925" w:rsidRPr="00C05925">
        <w:rPr>
          <w:rFonts w:ascii="Times New Roman" w:hAnsi="Times New Roman"/>
          <w:sz w:val="24"/>
          <w:szCs w:val="24"/>
        </w:rPr>
        <w:t xml:space="preserve"> thyroid doses</w:t>
      </w:r>
      <w:r w:rsidR="005D1D09">
        <w:rPr>
          <w:rFonts w:ascii="Times New Roman" w:hAnsi="Times New Roman"/>
          <w:sz w:val="24"/>
          <w:szCs w:val="24"/>
        </w:rPr>
        <w:t xml:space="preserve"> </w:t>
      </w:r>
      <w:r w:rsidR="00C05925" w:rsidRPr="00C05925">
        <w:rPr>
          <w:rFonts w:ascii="Times New Roman" w:hAnsi="Times New Roman"/>
          <w:sz w:val="24"/>
          <w:szCs w:val="24"/>
        </w:rPr>
        <w:t>based on individual thyroid activity measurements</w:t>
      </w:r>
      <w:r w:rsidR="005D1D09">
        <w:rPr>
          <w:rFonts w:ascii="Times New Roman" w:hAnsi="Times New Roman"/>
          <w:sz w:val="24"/>
          <w:szCs w:val="24"/>
        </w:rPr>
        <w:t xml:space="preserve">.  </w:t>
      </w:r>
    </w:p>
    <w:p w14:paraId="048B39BB" w14:textId="1C3DD531" w:rsidR="006427E6" w:rsidRPr="00A52EF7" w:rsidRDefault="006427E6" w:rsidP="006A31E9">
      <w:pPr>
        <w:spacing w:line="480" w:lineRule="auto"/>
        <w:rPr>
          <w:rFonts w:ascii="Times New Roman" w:hAnsi="Times New Roman"/>
          <w:sz w:val="24"/>
          <w:szCs w:val="24"/>
        </w:rPr>
      </w:pPr>
      <w:r w:rsidRPr="00A52EF7">
        <w:rPr>
          <w:rFonts w:ascii="Times New Roman" w:hAnsi="Times New Roman"/>
          <w:b/>
          <w:sz w:val="24"/>
          <w:szCs w:val="24"/>
        </w:rPr>
        <w:t>RESULTS:</w:t>
      </w:r>
      <w:r w:rsidRPr="00A52EF7">
        <w:rPr>
          <w:rFonts w:ascii="Times New Roman" w:hAnsi="Times New Roman"/>
          <w:sz w:val="24"/>
          <w:szCs w:val="24"/>
        </w:rPr>
        <w:t xml:space="preserve"> </w:t>
      </w:r>
      <w:r w:rsidR="00416BBB">
        <w:rPr>
          <w:rFonts w:ascii="Times New Roman" w:hAnsi="Times New Roman"/>
          <w:sz w:val="24"/>
          <w:szCs w:val="24"/>
        </w:rPr>
        <w:t xml:space="preserve"> </w:t>
      </w:r>
      <w:r w:rsidR="00D47B42">
        <w:rPr>
          <w:rFonts w:ascii="Times New Roman" w:hAnsi="Times New Roman"/>
          <w:sz w:val="24"/>
          <w:szCs w:val="24"/>
        </w:rPr>
        <w:t xml:space="preserve">Radiation dose was related to higher odds of </w:t>
      </w:r>
      <w:r w:rsidR="00C46C81">
        <w:rPr>
          <w:rFonts w:ascii="Times New Roman" w:hAnsi="Times New Roman"/>
          <w:sz w:val="24"/>
          <w:szCs w:val="24"/>
        </w:rPr>
        <w:t>any</w:t>
      </w:r>
      <w:r w:rsidR="00D47B42">
        <w:rPr>
          <w:rFonts w:ascii="Times New Roman" w:hAnsi="Times New Roman"/>
          <w:sz w:val="24"/>
          <w:szCs w:val="24"/>
        </w:rPr>
        <w:t xml:space="preserve"> thyroid nodule (N cases=881) in the entire dose range</w:t>
      </w:r>
      <w:r w:rsidR="00C46C81">
        <w:rPr>
          <w:rFonts w:ascii="Times New Roman" w:hAnsi="Times New Roman"/>
          <w:sz w:val="24"/>
          <w:szCs w:val="24"/>
        </w:rPr>
        <w:t xml:space="preserve"> (0 to 39 gray)</w:t>
      </w:r>
      <w:r w:rsidR="00D47B42">
        <w:rPr>
          <w:rFonts w:ascii="Times New Roman" w:hAnsi="Times New Roman"/>
          <w:sz w:val="24"/>
          <w:szCs w:val="24"/>
        </w:rPr>
        <w:t xml:space="preserve">.  </w:t>
      </w:r>
      <w:r w:rsidR="00CC2FCA">
        <w:rPr>
          <w:rFonts w:ascii="Times New Roman" w:hAnsi="Times New Roman"/>
          <w:sz w:val="24"/>
          <w:szCs w:val="24"/>
        </w:rPr>
        <w:t xml:space="preserve">For doses </w:t>
      </w:r>
      <w:r w:rsidR="0095370D">
        <w:rPr>
          <w:rFonts w:ascii="Times New Roman" w:hAnsi="Times New Roman"/>
          <w:sz w:val="24"/>
          <w:szCs w:val="24"/>
        </w:rPr>
        <w:t xml:space="preserve">between 0 and </w:t>
      </w:r>
      <w:r w:rsidR="00016DC6">
        <w:rPr>
          <w:rFonts w:ascii="Times New Roman" w:hAnsi="Times New Roman"/>
          <w:sz w:val="24"/>
          <w:szCs w:val="24"/>
        </w:rPr>
        <w:t>5</w:t>
      </w:r>
      <w:r w:rsidR="00CC2FCA">
        <w:rPr>
          <w:rFonts w:ascii="Times New Roman" w:hAnsi="Times New Roman"/>
          <w:sz w:val="24"/>
          <w:szCs w:val="24"/>
        </w:rPr>
        <w:t xml:space="preserve"> </w:t>
      </w:r>
      <w:r w:rsidR="00C46C81">
        <w:rPr>
          <w:rFonts w:ascii="Times New Roman" w:hAnsi="Times New Roman"/>
          <w:sz w:val="24"/>
          <w:szCs w:val="24"/>
        </w:rPr>
        <w:t>gray</w:t>
      </w:r>
      <w:r w:rsidR="00CC2FCA">
        <w:rPr>
          <w:rFonts w:ascii="Times New Roman" w:hAnsi="Times New Roman"/>
          <w:sz w:val="24"/>
          <w:szCs w:val="24"/>
        </w:rPr>
        <w:t>, a line</w:t>
      </w:r>
      <w:r w:rsidR="00016DC6">
        <w:rPr>
          <w:rFonts w:ascii="Times New Roman" w:hAnsi="Times New Roman"/>
          <w:sz w:val="24"/>
          <w:szCs w:val="24"/>
        </w:rPr>
        <w:t>ar dose-response model revealed</w:t>
      </w:r>
      <w:r w:rsidR="007560CE">
        <w:rPr>
          <w:rFonts w:ascii="Times New Roman" w:hAnsi="Times New Roman"/>
          <w:sz w:val="24"/>
          <w:szCs w:val="24"/>
        </w:rPr>
        <w:t xml:space="preserve"> </w:t>
      </w:r>
      <w:r w:rsidR="00016DC6">
        <w:rPr>
          <w:rFonts w:ascii="Times New Roman" w:hAnsi="Times New Roman"/>
          <w:sz w:val="24"/>
          <w:szCs w:val="24"/>
        </w:rPr>
        <w:t>excess odds ratios</w:t>
      </w:r>
      <w:r w:rsidR="00D47B42">
        <w:rPr>
          <w:rFonts w:ascii="Times New Roman" w:hAnsi="Times New Roman"/>
          <w:sz w:val="24"/>
          <w:szCs w:val="24"/>
        </w:rPr>
        <w:t xml:space="preserve"> (</w:t>
      </w:r>
      <w:r w:rsidR="00016DC6">
        <w:rPr>
          <w:rFonts w:ascii="Times New Roman" w:hAnsi="Times New Roman"/>
          <w:sz w:val="24"/>
          <w:szCs w:val="24"/>
        </w:rPr>
        <w:t>95% confidence intervals</w:t>
      </w:r>
      <w:r w:rsidR="00D47B42">
        <w:rPr>
          <w:rFonts w:ascii="Times New Roman" w:hAnsi="Times New Roman"/>
          <w:sz w:val="24"/>
          <w:szCs w:val="24"/>
        </w:rPr>
        <w:t>)</w:t>
      </w:r>
      <w:r w:rsidR="00016DC6">
        <w:rPr>
          <w:rFonts w:ascii="Times New Roman" w:hAnsi="Times New Roman"/>
          <w:sz w:val="24"/>
          <w:szCs w:val="24"/>
        </w:rPr>
        <w:t xml:space="preserve"> of 0.70</w:t>
      </w:r>
      <w:r w:rsidR="00D47B42">
        <w:rPr>
          <w:rFonts w:ascii="Times New Roman" w:hAnsi="Times New Roman"/>
          <w:sz w:val="24"/>
          <w:szCs w:val="24"/>
        </w:rPr>
        <w:t xml:space="preserve"> (</w:t>
      </w:r>
      <w:r w:rsidR="00016DC6">
        <w:rPr>
          <w:rFonts w:ascii="Times New Roman" w:hAnsi="Times New Roman"/>
          <w:sz w:val="24"/>
          <w:szCs w:val="24"/>
        </w:rPr>
        <w:t>0.33, 1.18</w:t>
      </w:r>
      <w:r w:rsidR="007560CE">
        <w:rPr>
          <w:rFonts w:ascii="Times New Roman" w:hAnsi="Times New Roman"/>
          <w:sz w:val="24"/>
          <w:szCs w:val="24"/>
        </w:rPr>
        <w:t>)</w:t>
      </w:r>
      <w:r w:rsidR="00D47B42">
        <w:rPr>
          <w:rFonts w:ascii="Times New Roman" w:hAnsi="Times New Roman"/>
          <w:sz w:val="24"/>
          <w:szCs w:val="24"/>
        </w:rPr>
        <w:t xml:space="preserve"> for all nodules</w:t>
      </w:r>
      <w:r w:rsidR="00CC2FCA">
        <w:rPr>
          <w:rFonts w:ascii="Times New Roman" w:hAnsi="Times New Roman"/>
          <w:sz w:val="24"/>
          <w:szCs w:val="24"/>
        </w:rPr>
        <w:t xml:space="preserve">, </w:t>
      </w:r>
      <w:r w:rsidR="00D47B42">
        <w:rPr>
          <w:rFonts w:ascii="Times New Roman" w:hAnsi="Times New Roman"/>
          <w:sz w:val="24"/>
          <w:szCs w:val="24"/>
        </w:rPr>
        <w:t>0</w:t>
      </w:r>
      <w:r w:rsidR="00D47B42" w:rsidRPr="00016DC6">
        <w:rPr>
          <w:rFonts w:ascii="Times New Roman" w:hAnsi="Times New Roman"/>
          <w:sz w:val="24"/>
          <w:szCs w:val="24"/>
        </w:rPr>
        <w:t>.</w:t>
      </w:r>
      <w:r w:rsidR="00D47B42">
        <w:rPr>
          <w:rFonts w:ascii="Times New Roman" w:hAnsi="Times New Roman"/>
          <w:sz w:val="24"/>
          <w:szCs w:val="24"/>
        </w:rPr>
        <w:t>3</w:t>
      </w:r>
      <w:r w:rsidR="00D47B42" w:rsidRPr="00016DC6">
        <w:rPr>
          <w:rFonts w:ascii="Times New Roman" w:hAnsi="Times New Roman"/>
          <w:sz w:val="24"/>
          <w:szCs w:val="24"/>
        </w:rPr>
        <w:t>3</w:t>
      </w:r>
      <w:r w:rsidR="00D47B42">
        <w:rPr>
          <w:rFonts w:ascii="Times New Roman" w:hAnsi="Times New Roman"/>
          <w:sz w:val="24"/>
          <w:szCs w:val="24"/>
        </w:rPr>
        <w:t xml:space="preserve"> (&lt;0.04</w:t>
      </w:r>
      <w:r w:rsidR="00D47B42" w:rsidRPr="00016DC6">
        <w:rPr>
          <w:rFonts w:ascii="Times New Roman" w:hAnsi="Times New Roman"/>
          <w:sz w:val="24"/>
          <w:szCs w:val="24"/>
        </w:rPr>
        <w:t xml:space="preserve">, </w:t>
      </w:r>
      <w:r w:rsidR="00D47B42">
        <w:rPr>
          <w:rFonts w:ascii="Times New Roman" w:hAnsi="Times New Roman"/>
          <w:sz w:val="24"/>
          <w:szCs w:val="24"/>
        </w:rPr>
        <w:t>0.70</w:t>
      </w:r>
      <w:r w:rsidR="00D47B42" w:rsidRPr="00016DC6">
        <w:rPr>
          <w:rFonts w:ascii="Times New Roman" w:hAnsi="Times New Roman"/>
          <w:sz w:val="24"/>
          <w:szCs w:val="24"/>
        </w:rPr>
        <w:t>)</w:t>
      </w:r>
      <w:r w:rsidR="00D47B42">
        <w:rPr>
          <w:rFonts w:ascii="Times New Roman" w:hAnsi="Times New Roman"/>
          <w:sz w:val="24"/>
          <w:szCs w:val="24"/>
        </w:rPr>
        <w:t xml:space="preserve"> for non-neoplastic nodules, 3</w:t>
      </w:r>
      <w:r w:rsidR="00016DC6" w:rsidRPr="00016DC6">
        <w:rPr>
          <w:rFonts w:ascii="Times New Roman" w:hAnsi="Times New Roman"/>
          <w:sz w:val="24"/>
          <w:szCs w:val="24"/>
        </w:rPr>
        <w:t>.83</w:t>
      </w:r>
      <w:r w:rsidR="00D47B42">
        <w:rPr>
          <w:rFonts w:ascii="Times New Roman" w:hAnsi="Times New Roman"/>
          <w:sz w:val="24"/>
          <w:szCs w:val="24"/>
        </w:rPr>
        <w:t xml:space="preserve"> (</w:t>
      </w:r>
      <w:r w:rsidR="00016DC6" w:rsidRPr="00016DC6">
        <w:rPr>
          <w:rFonts w:ascii="Times New Roman" w:hAnsi="Times New Roman"/>
          <w:sz w:val="24"/>
          <w:szCs w:val="24"/>
        </w:rPr>
        <w:t>0.89, 15.45)</w:t>
      </w:r>
      <w:r w:rsidR="00D47B42">
        <w:rPr>
          <w:rFonts w:ascii="Times New Roman" w:hAnsi="Times New Roman"/>
          <w:sz w:val="24"/>
          <w:szCs w:val="24"/>
        </w:rPr>
        <w:t xml:space="preserve"> for neoplastic nodules</w:t>
      </w:r>
      <w:r w:rsidR="00016DC6">
        <w:rPr>
          <w:rFonts w:ascii="Times New Roman" w:hAnsi="Times New Roman"/>
          <w:sz w:val="24"/>
          <w:szCs w:val="24"/>
        </w:rPr>
        <w:t>, 0.27</w:t>
      </w:r>
      <w:r w:rsidR="00D47B42">
        <w:rPr>
          <w:rFonts w:ascii="Times New Roman" w:hAnsi="Times New Roman"/>
          <w:sz w:val="24"/>
          <w:szCs w:val="24"/>
        </w:rPr>
        <w:t xml:space="preserve"> (</w:t>
      </w:r>
      <w:r w:rsidR="00016DC6">
        <w:rPr>
          <w:rFonts w:ascii="Times New Roman" w:hAnsi="Times New Roman"/>
          <w:sz w:val="24"/>
          <w:szCs w:val="24"/>
        </w:rPr>
        <w:t>&lt;0.07, 0.71</w:t>
      </w:r>
      <w:r w:rsidR="007560CE">
        <w:rPr>
          <w:rFonts w:ascii="Times New Roman" w:hAnsi="Times New Roman"/>
          <w:sz w:val="24"/>
          <w:szCs w:val="24"/>
        </w:rPr>
        <w:t>)</w:t>
      </w:r>
      <w:r w:rsidR="00D47B42">
        <w:rPr>
          <w:rFonts w:ascii="Times New Roman" w:hAnsi="Times New Roman"/>
          <w:sz w:val="24"/>
          <w:szCs w:val="24"/>
        </w:rPr>
        <w:t xml:space="preserve"> for nodules less than 10 mm in diameter</w:t>
      </w:r>
      <w:r w:rsidR="007560CE">
        <w:rPr>
          <w:rFonts w:ascii="Times New Roman" w:hAnsi="Times New Roman"/>
          <w:sz w:val="24"/>
          <w:szCs w:val="24"/>
        </w:rPr>
        <w:t xml:space="preserve">, </w:t>
      </w:r>
      <w:r w:rsidR="00016DC6">
        <w:rPr>
          <w:rFonts w:ascii="Times New Roman" w:hAnsi="Times New Roman"/>
          <w:sz w:val="24"/>
          <w:szCs w:val="24"/>
        </w:rPr>
        <w:t>2.13</w:t>
      </w:r>
      <w:r w:rsidR="00D47B42">
        <w:rPr>
          <w:rFonts w:ascii="Times New Roman" w:hAnsi="Times New Roman"/>
          <w:sz w:val="24"/>
          <w:szCs w:val="24"/>
        </w:rPr>
        <w:t xml:space="preserve"> (</w:t>
      </w:r>
      <w:r w:rsidR="00016DC6" w:rsidRPr="00016DC6">
        <w:rPr>
          <w:rFonts w:ascii="Times New Roman" w:hAnsi="Times New Roman"/>
          <w:sz w:val="24"/>
          <w:szCs w:val="24"/>
        </w:rPr>
        <w:t>0.97, 4.59)</w:t>
      </w:r>
      <w:r w:rsidR="00D47B42">
        <w:rPr>
          <w:rFonts w:ascii="Times New Roman" w:hAnsi="Times New Roman"/>
          <w:sz w:val="24"/>
          <w:szCs w:val="24"/>
        </w:rPr>
        <w:t xml:space="preserve"> for nodules 10 mm or greater</w:t>
      </w:r>
      <w:r w:rsidR="00CC2FCA">
        <w:rPr>
          <w:rFonts w:ascii="Times New Roman" w:hAnsi="Times New Roman"/>
          <w:sz w:val="24"/>
          <w:szCs w:val="24"/>
        </w:rPr>
        <w:t xml:space="preserve">, </w:t>
      </w:r>
      <w:r w:rsidR="00016DC6">
        <w:rPr>
          <w:rFonts w:ascii="Times New Roman" w:hAnsi="Times New Roman"/>
          <w:sz w:val="24"/>
          <w:szCs w:val="24"/>
        </w:rPr>
        <w:t>0.67</w:t>
      </w:r>
      <w:r w:rsidR="00D47B42">
        <w:rPr>
          <w:rFonts w:ascii="Times New Roman" w:hAnsi="Times New Roman"/>
          <w:sz w:val="24"/>
          <w:szCs w:val="24"/>
        </w:rPr>
        <w:t xml:space="preserve"> (</w:t>
      </w:r>
      <w:r w:rsidR="00016DC6" w:rsidRPr="00016DC6">
        <w:rPr>
          <w:rFonts w:ascii="Times New Roman" w:hAnsi="Times New Roman"/>
          <w:sz w:val="24"/>
          <w:szCs w:val="24"/>
        </w:rPr>
        <w:t>0.</w:t>
      </w:r>
      <w:r w:rsidR="00016DC6">
        <w:rPr>
          <w:rFonts w:ascii="Times New Roman" w:hAnsi="Times New Roman"/>
          <w:sz w:val="24"/>
          <w:szCs w:val="24"/>
        </w:rPr>
        <w:t>30</w:t>
      </w:r>
      <w:r w:rsidR="00016DC6" w:rsidRPr="00016DC6">
        <w:rPr>
          <w:rFonts w:ascii="Times New Roman" w:hAnsi="Times New Roman"/>
          <w:sz w:val="24"/>
          <w:szCs w:val="24"/>
        </w:rPr>
        <w:t xml:space="preserve">, </w:t>
      </w:r>
      <w:r w:rsidR="00016DC6">
        <w:rPr>
          <w:rFonts w:ascii="Times New Roman" w:hAnsi="Times New Roman"/>
          <w:sz w:val="24"/>
          <w:szCs w:val="24"/>
        </w:rPr>
        <w:t>1.19</w:t>
      </w:r>
      <w:r w:rsidR="00016DC6" w:rsidRPr="00016DC6">
        <w:rPr>
          <w:rFonts w:ascii="Times New Roman" w:hAnsi="Times New Roman"/>
          <w:sz w:val="24"/>
          <w:szCs w:val="24"/>
        </w:rPr>
        <w:t>)</w:t>
      </w:r>
      <w:r w:rsidR="00D47B42">
        <w:rPr>
          <w:rFonts w:ascii="Times New Roman" w:hAnsi="Times New Roman"/>
          <w:sz w:val="24"/>
          <w:szCs w:val="24"/>
        </w:rPr>
        <w:t xml:space="preserve"> for single nodules,</w:t>
      </w:r>
      <w:r w:rsidR="00016DC6">
        <w:rPr>
          <w:rFonts w:ascii="Times New Roman" w:hAnsi="Times New Roman"/>
          <w:sz w:val="24"/>
          <w:szCs w:val="24"/>
        </w:rPr>
        <w:t xml:space="preserve"> </w:t>
      </w:r>
      <w:r w:rsidR="00CC2FCA">
        <w:rPr>
          <w:rFonts w:ascii="Times New Roman" w:hAnsi="Times New Roman"/>
          <w:sz w:val="24"/>
          <w:szCs w:val="24"/>
        </w:rPr>
        <w:t xml:space="preserve">and </w:t>
      </w:r>
      <w:r w:rsidR="00D47B42">
        <w:rPr>
          <w:rFonts w:ascii="Times New Roman" w:hAnsi="Times New Roman"/>
          <w:sz w:val="24"/>
          <w:szCs w:val="24"/>
        </w:rPr>
        <w:t>0</w:t>
      </w:r>
      <w:r w:rsidR="00016DC6">
        <w:rPr>
          <w:rFonts w:ascii="Times New Roman" w:hAnsi="Times New Roman"/>
          <w:sz w:val="24"/>
          <w:szCs w:val="24"/>
        </w:rPr>
        <w:t>.61</w:t>
      </w:r>
      <w:r w:rsidR="00D47B42">
        <w:rPr>
          <w:rFonts w:ascii="Times New Roman" w:hAnsi="Times New Roman"/>
          <w:sz w:val="24"/>
          <w:szCs w:val="24"/>
        </w:rPr>
        <w:t xml:space="preserve"> (</w:t>
      </w:r>
      <w:r w:rsidR="00016DC6">
        <w:rPr>
          <w:rFonts w:ascii="Times New Roman" w:hAnsi="Times New Roman"/>
          <w:sz w:val="24"/>
          <w:szCs w:val="24"/>
        </w:rPr>
        <w:t>&lt;0.23</w:t>
      </w:r>
      <w:r w:rsidR="00016DC6" w:rsidRPr="00016DC6">
        <w:rPr>
          <w:rFonts w:ascii="Times New Roman" w:hAnsi="Times New Roman"/>
          <w:sz w:val="24"/>
          <w:szCs w:val="24"/>
        </w:rPr>
        <w:t xml:space="preserve">, </w:t>
      </w:r>
      <w:r w:rsidR="00016DC6">
        <w:rPr>
          <w:rFonts w:ascii="Times New Roman" w:hAnsi="Times New Roman"/>
          <w:sz w:val="24"/>
          <w:szCs w:val="24"/>
        </w:rPr>
        <w:t>2.03</w:t>
      </w:r>
      <w:r w:rsidR="00016DC6" w:rsidRPr="00016DC6">
        <w:rPr>
          <w:rFonts w:ascii="Times New Roman" w:hAnsi="Times New Roman"/>
          <w:sz w:val="24"/>
          <w:szCs w:val="24"/>
        </w:rPr>
        <w:t>)</w:t>
      </w:r>
      <w:r w:rsidR="00D47B42" w:rsidRPr="00D47B42">
        <w:rPr>
          <w:rFonts w:ascii="Times New Roman" w:hAnsi="Times New Roman"/>
          <w:sz w:val="24"/>
          <w:szCs w:val="24"/>
        </w:rPr>
        <w:t xml:space="preserve"> </w:t>
      </w:r>
      <w:r w:rsidR="00D47B42">
        <w:rPr>
          <w:rFonts w:ascii="Times New Roman" w:hAnsi="Times New Roman"/>
          <w:sz w:val="24"/>
          <w:szCs w:val="24"/>
        </w:rPr>
        <w:t xml:space="preserve">for multiple nodules centered </w:t>
      </w:r>
      <w:r w:rsidR="0095370D">
        <w:rPr>
          <w:rFonts w:ascii="Times New Roman" w:hAnsi="Times New Roman"/>
          <w:sz w:val="24"/>
          <w:szCs w:val="24"/>
        </w:rPr>
        <w:t>for a participant age</w:t>
      </w:r>
      <w:r w:rsidR="00D47B42">
        <w:rPr>
          <w:rFonts w:ascii="Times New Roman" w:hAnsi="Times New Roman"/>
          <w:sz w:val="24"/>
          <w:szCs w:val="24"/>
        </w:rPr>
        <w:t>d</w:t>
      </w:r>
      <w:r w:rsidR="0095370D">
        <w:rPr>
          <w:rFonts w:ascii="Times New Roman" w:hAnsi="Times New Roman"/>
          <w:sz w:val="24"/>
          <w:szCs w:val="24"/>
        </w:rPr>
        <w:t xml:space="preserve"> 5</w:t>
      </w:r>
      <w:r w:rsidR="00D47B42">
        <w:rPr>
          <w:rFonts w:ascii="Times New Roman" w:hAnsi="Times New Roman"/>
          <w:sz w:val="24"/>
          <w:szCs w:val="24"/>
        </w:rPr>
        <w:t xml:space="preserve"> at the time of the accident</w:t>
      </w:r>
      <w:r w:rsidR="00CC2FCA">
        <w:rPr>
          <w:rFonts w:ascii="Times New Roman" w:hAnsi="Times New Roman"/>
          <w:sz w:val="24"/>
          <w:szCs w:val="24"/>
        </w:rPr>
        <w:t xml:space="preserve">.  </w:t>
      </w:r>
      <w:r w:rsidR="00416BBB">
        <w:rPr>
          <w:rFonts w:ascii="Times New Roman" w:hAnsi="Times New Roman"/>
          <w:sz w:val="24"/>
          <w:szCs w:val="24"/>
        </w:rPr>
        <w:t>R</w:t>
      </w:r>
      <w:r w:rsidR="00CC2FCA">
        <w:rPr>
          <w:rFonts w:ascii="Times New Roman" w:hAnsi="Times New Roman"/>
          <w:sz w:val="24"/>
          <w:szCs w:val="24"/>
        </w:rPr>
        <w:t>isk</w:t>
      </w:r>
      <w:r w:rsidR="00416BBB">
        <w:rPr>
          <w:rFonts w:ascii="Times New Roman" w:hAnsi="Times New Roman"/>
          <w:sz w:val="24"/>
          <w:szCs w:val="24"/>
        </w:rPr>
        <w:t xml:space="preserve"> associated with radiation dose </w:t>
      </w:r>
      <w:r w:rsidR="00CC2FCA">
        <w:rPr>
          <w:rFonts w:ascii="Times New Roman" w:hAnsi="Times New Roman"/>
          <w:sz w:val="24"/>
          <w:szCs w:val="24"/>
        </w:rPr>
        <w:t xml:space="preserve">increased </w:t>
      </w:r>
      <w:r w:rsidR="0095370D">
        <w:rPr>
          <w:rFonts w:ascii="Times New Roman" w:hAnsi="Times New Roman"/>
          <w:sz w:val="24"/>
          <w:szCs w:val="24"/>
        </w:rPr>
        <w:t xml:space="preserve">significantly </w:t>
      </w:r>
      <w:r w:rsidR="00016DC6">
        <w:rPr>
          <w:rFonts w:ascii="Times New Roman" w:hAnsi="Times New Roman"/>
          <w:sz w:val="24"/>
          <w:szCs w:val="24"/>
        </w:rPr>
        <w:t>with</w:t>
      </w:r>
      <w:r w:rsidR="0095370D">
        <w:rPr>
          <w:rFonts w:ascii="Times New Roman" w:hAnsi="Times New Roman"/>
          <w:sz w:val="24"/>
          <w:szCs w:val="24"/>
        </w:rPr>
        <w:t xml:space="preserve"> </w:t>
      </w:r>
      <w:r w:rsidR="007560CE">
        <w:rPr>
          <w:rFonts w:ascii="Times New Roman" w:hAnsi="Times New Roman"/>
          <w:sz w:val="24"/>
          <w:szCs w:val="24"/>
        </w:rPr>
        <w:t xml:space="preserve">younger age </w:t>
      </w:r>
      <w:r w:rsidR="00D47B42">
        <w:rPr>
          <w:rFonts w:ascii="Times New Roman" w:hAnsi="Times New Roman"/>
          <w:sz w:val="24"/>
          <w:szCs w:val="24"/>
        </w:rPr>
        <w:t xml:space="preserve">at the time of the accident </w:t>
      </w:r>
      <w:r w:rsidR="00A432C1">
        <w:rPr>
          <w:rFonts w:ascii="Times New Roman" w:hAnsi="Times New Roman"/>
          <w:sz w:val="24"/>
          <w:szCs w:val="24"/>
        </w:rPr>
        <w:t xml:space="preserve">for all nodules </w:t>
      </w:r>
      <w:r w:rsidR="00016DC6">
        <w:rPr>
          <w:rFonts w:ascii="Times New Roman" w:hAnsi="Times New Roman"/>
          <w:sz w:val="24"/>
          <w:szCs w:val="24"/>
        </w:rPr>
        <w:t xml:space="preserve">combined </w:t>
      </w:r>
      <w:r w:rsidR="00A432C1">
        <w:rPr>
          <w:rFonts w:ascii="Times New Roman" w:hAnsi="Times New Roman"/>
          <w:sz w:val="24"/>
          <w:szCs w:val="24"/>
        </w:rPr>
        <w:t>and all major nodule groupings</w:t>
      </w:r>
      <w:r w:rsidR="00CC2FCA">
        <w:rPr>
          <w:rFonts w:ascii="Times New Roman" w:hAnsi="Times New Roman"/>
          <w:sz w:val="24"/>
          <w:szCs w:val="24"/>
        </w:rPr>
        <w:t>.</w:t>
      </w:r>
      <w:r w:rsidR="00463636" w:rsidRPr="00A52EF7">
        <w:rPr>
          <w:rFonts w:ascii="Times New Roman" w:hAnsi="Times New Roman"/>
          <w:sz w:val="24"/>
          <w:szCs w:val="24"/>
        </w:rPr>
        <w:t xml:space="preserve">  </w:t>
      </w:r>
    </w:p>
    <w:p w14:paraId="6C326318" w14:textId="28FBAB51" w:rsidR="00463636" w:rsidRPr="00A52EF7" w:rsidRDefault="006427E6" w:rsidP="00CD1833">
      <w:pPr>
        <w:spacing w:line="480" w:lineRule="auto"/>
        <w:contextualSpacing/>
        <w:rPr>
          <w:rStyle w:val="Heading1Char"/>
          <w:rFonts w:eastAsia="Calibri"/>
        </w:rPr>
      </w:pPr>
      <w:r w:rsidRPr="00A52EF7">
        <w:rPr>
          <w:rFonts w:ascii="Times New Roman" w:hAnsi="Times New Roman"/>
          <w:b/>
          <w:sz w:val="24"/>
          <w:szCs w:val="24"/>
        </w:rPr>
        <w:t>CONCLUSION:</w:t>
      </w:r>
      <w:r w:rsidRPr="00A52EF7">
        <w:rPr>
          <w:rFonts w:ascii="Times New Roman" w:hAnsi="Times New Roman"/>
          <w:sz w:val="24"/>
          <w:szCs w:val="24"/>
        </w:rPr>
        <w:t xml:space="preserve"> </w:t>
      </w:r>
      <w:r w:rsidR="00D47B42">
        <w:rPr>
          <w:rFonts w:ascii="Times New Roman" w:hAnsi="Times New Roman"/>
          <w:sz w:val="24"/>
          <w:szCs w:val="24"/>
        </w:rPr>
        <w:t xml:space="preserve">The current study </w:t>
      </w:r>
      <w:r w:rsidR="00C46C81">
        <w:rPr>
          <w:rFonts w:ascii="Times New Roman" w:hAnsi="Times New Roman"/>
          <w:sz w:val="24"/>
          <w:szCs w:val="24"/>
        </w:rPr>
        <w:t>expands some</w:t>
      </w:r>
      <w:r w:rsidR="00D47B42">
        <w:rPr>
          <w:rFonts w:ascii="Times New Roman" w:hAnsi="Times New Roman"/>
          <w:sz w:val="24"/>
          <w:szCs w:val="24"/>
        </w:rPr>
        <w:t xml:space="preserve"> previous findings of radiation-related risks of t</w:t>
      </w:r>
      <w:r w:rsidR="00416BBB">
        <w:rPr>
          <w:rFonts w:ascii="Times New Roman" w:hAnsi="Times New Roman"/>
          <w:sz w:val="24"/>
          <w:szCs w:val="24"/>
        </w:rPr>
        <w:t>hyroid nodules</w:t>
      </w:r>
      <w:r w:rsidR="00C46C81">
        <w:rPr>
          <w:rFonts w:ascii="Times New Roman" w:hAnsi="Times New Roman"/>
          <w:sz w:val="24"/>
          <w:szCs w:val="24"/>
        </w:rPr>
        <w:t xml:space="preserve"> to young adults and provides </w:t>
      </w:r>
      <w:r w:rsidR="00D47B42">
        <w:rPr>
          <w:rFonts w:ascii="Times New Roman" w:hAnsi="Times New Roman"/>
          <w:sz w:val="24"/>
          <w:szCs w:val="24"/>
        </w:rPr>
        <w:t xml:space="preserve">new evidence </w:t>
      </w:r>
      <w:r w:rsidR="00BC74D2">
        <w:rPr>
          <w:rFonts w:ascii="Times New Roman" w:hAnsi="Times New Roman"/>
          <w:sz w:val="24"/>
          <w:szCs w:val="24"/>
        </w:rPr>
        <w:t xml:space="preserve">for dose-response relationships </w:t>
      </w:r>
      <w:r w:rsidR="00D47B42">
        <w:rPr>
          <w:rFonts w:ascii="Times New Roman" w:hAnsi="Times New Roman"/>
          <w:sz w:val="24"/>
          <w:szCs w:val="24"/>
        </w:rPr>
        <w:t xml:space="preserve">by </w:t>
      </w:r>
      <w:r w:rsidR="00C46C81">
        <w:rPr>
          <w:rFonts w:ascii="Times New Roman" w:hAnsi="Times New Roman"/>
          <w:sz w:val="24"/>
          <w:szCs w:val="24"/>
        </w:rPr>
        <w:t>histolog</w:t>
      </w:r>
      <w:r w:rsidR="007B066A">
        <w:rPr>
          <w:rFonts w:ascii="Times New Roman" w:hAnsi="Times New Roman"/>
          <w:sz w:val="24"/>
          <w:szCs w:val="24"/>
        </w:rPr>
        <w:t>ical</w:t>
      </w:r>
      <w:r w:rsidR="00C46C81">
        <w:rPr>
          <w:rFonts w:ascii="Times New Roman" w:hAnsi="Times New Roman"/>
          <w:sz w:val="24"/>
          <w:szCs w:val="24"/>
        </w:rPr>
        <w:t xml:space="preserve"> and </w:t>
      </w:r>
      <w:r w:rsidR="00BC74D2">
        <w:rPr>
          <w:rFonts w:ascii="Times New Roman" w:hAnsi="Times New Roman"/>
          <w:sz w:val="24"/>
          <w:szCs w:val="24"/>
        </w:rPr>
        <w:t>ultrasound characteristics.</w:t>
      </w:r>
      <w:r w:rsidR="00416BBB">
        <w:rPr>
          <w:rFonts w:ascii="Times New Roman" w:hAnsi="Times New Roman"/>
          <w:sz w:val="24"/>
          <w:szCs w:val="24"/>
        </w:rPr>
        <w:t xml:space="preserve"> </w:t>
      </w:r>
      <w:r w:rsidR="00463636" w:rsidRPr="00A52EF7">
        <w:rPr>
          <w:rStyle w:val="Heading1Char"/>
          <w:rFonts w:eastAsia="Calibri"/>
        </w:rPr>
        <w:br w:type="page"/>
      </w:r>
    </w:p>
    <w:p w14:paraId="64107758" w14:textId="77777777" w:rsidR="00CD1833" w:rsidRPr="00A52EF7" w:rsidRDefault="00CD1833" w:rsidP="00287EE0">
      <w:pPr>
        <w:pStyle w:val="Heading1"/>
        <w:rPr>
          <w:rStyle w:val="Heading1Char"/>
          <w:rFonts w:eastAsia="Calibri"/>
          <w:b/>
        </w:rPr>
      </w:pPr>
      <w:r w:rsidRPr="00A52EF7">
        <w:rPr>
          <w:rStyle w:val="Heading1Char"/>
          <w:rFonts w:eastAsia="Calibri"/>
          <w:b/>
        </w:rPr>
        <w:lastRenderedPageBreak/>
        <w:t>Manuscript</w:t>
      </w:r>
    </w:p>
    <w:p w14:paraId="66BF4CE6" w14:textId="77777777" w:rsidR="00124A3D" w:rsidRPr="00A52EF7" w:rsidRDefault="00124A3D" w:rsidP="00CD1833">
      <w:pPr>
        <w:pStyle w:val="Heading2"/>
        <w:rPr>
          <w:kern w:val="36"/>
          <w:sz w:val="32"/>
          <w:szCs w:val="48"/>
        </w:rPr>
      </w:pPr>
      <w:r w:rsidRPr="00A52EF7">
        <w:t>Introduction</w:t>
      </w:r>
    </w:p>
    <w:p w14:paraId="53F5FCE7" w14:textId="6269667B" w:rsidR="00E317DF" w:rsidRDefault="009539E3" w:rsidP="006D4A15">
      <w:pPr>
        <w:spacing w:line="480" w:lineRule="auto"/>
        <w:ind w:firstLine="720"/>
        <w:rPr>
          <w:rFonts w:ascii="Times New Roman" w:hAnsi="Times New Roman"/>
          <w:sz w:val="24"/>
          <w:szCs w:val="24"/>
        </w:rPr>
      </w:pPr>
      <w:r>
        <w:rPr>
          <w:rFonts w:ascii="Times New Roman" w:hAnsi="Times New Roman"/>
          <w:sz w:val="24"/>
          <w:szCs w:val="24"/>
        </w:rPr>
        <w:t>T</w:t>
      </w:r>
      <w:r w:rsidR="00840C46">
        <w:rPr>
          <w:rFonts w:ascii="Times New Roman" w:hAnsi="Times New Roman"/>
          <w:sz w:val="24"/>
          <w:szCs w:val="24"/>
        </w:rPr>
        <w:t xml:space="preserve">hyroid nodules are a </w:t>
      </w:r>
      <w:r w:rsidR="00DB37C1">
        <w:rPr>
          <w:rFonts w:ascii="Times New Roman" w:hAnsi="Times New Roman"/>
          <w:sz w:val="24"/>
          <w:szCs w:val="24"/>
        </w:rPr>
        <w:t xml:space="preserve">common </w:t>
      </w:r>
      <w:r w:rsidR="00EC47EE">
        <w:rPr>
          <w:rFonts w:ascii="Times New Roman" w:hAnsi="Times New Roman"/>
          <w:sz w:val="24"/>
          <w:szCs w:val="24"/>
        </w:rPr>
        <w:t>ultrasonograph</w:t>
      </w:r>
      <w:r w:rsidR="00324D6B">
        <w:rPr>
          <w:rFonts w:ascii="Times New Roman" w:hAnsi="Times New Roman"/>
          <w:sz w:val="24"/>
          <w:szCs w:val="24"/>
        </w:rPr>
        <w:t>ic</w:t>
      </w:r>
      <w:r w:rsidR="00DB37C1">
        <w:rPr>
          <w:rFonts w:ascii="Times New Roman" w:hAnsi="Times New Roman"/>
          <w:sz w:val="24"/>
          <w:szCs w:val="24"/>
        </w:rPr>
        <w:t xml:space="preserve"> </w:t>
      </w:r>
      <w:r w:rsidR="006E4711">
        <w:rPr>
          <w:rFonts w:ascii="Times New Roman" w:hAnsi="Times New Roman"/>
          <w:sz w:val="24"/>
          <w:szCs w:val="24"/>
        </w:rPr>
        <w:t xml:space="preserve">(US) </w:t>
      </w:r>
      <w:r w:rsidR="00DB37C1">
        <w:rPr>
          <w:rFonts w:ascii="Times New Roman" w:hAnsi="Times New Roman"/>
          <w:sz w:val="24"/>
          <w:szCs w:val="24"/>
        </w:rPr>
        <w:t>finding</w:t>
      </w:r>
      <w:r w:rsidR="00A6208F">
        <w:rPr>
          <w:rFonts w:ascii="Times New Roman" w:hAnsi="Times New Roman"/>
          <w:sz w:val="24"/>
          <w:szCs w:val="24"/>
        </w:rPr>
        <w:t>, usually</w:t>
      </w:r>
      <w:r>
        <w:rPr>
          <w:rFonts w:ascii="Times New Roman" w:hAnsi="Times New Roman"/>
          <w:sz w:val="24"/>
          <w:szCs w:val="24"/>
        </w:rPr>
        <w:t xml:space="preserve"> with few direct clinical implications.  However, nodules larger than 1</w:t>
      </w:r>
      <w:r w:rsidR="009E4F8C">
        <w:rPr>
          <w:rFonts w:ascii="Times New Roman" w:hAnsi="Times New Roman"/>
          <w:sz w:val="24"/>
          <w:szCs w:val="24"/>
        </w:rPr>
        <w:t>0</w:t>
      </w:r>
      <w:r w:rsidR="00E317DF">
        <w:rPr>
          <w:rFonts w:ascii="Times New Roman" w:hAnsi="Times New Roman"/>
          <w:sz w:val="24"/>
          <w:szCs w:val="24"/>
        </w:rPr>
        <w:t xml:space="preserve"> </w:t>
      </w:r>
      <w:r w:rsidR="009E4F8C">
        <w:rPr>
          <w:rFonts w:ascii="Times New Roman" w:hAnsi="Times New Roman"/>
          <w:sz w:val="24"/>
          <w:szCs w:val="24"/>
        </w:rPr>
        <w:t>m</w:t>
      </w:r>
      <w:r w:rsidR="00E317DF">
        <w:rPr>
          <w:rFonts w:ascii="Times New Roman" w:hAnsi="Times New Roman"/>
          <w:sz w:val="24"/>
          <w:szCs w:val="24"/>
        </w:rPr>
        <w:t>m</w:t>
      </w:r>
      <w:r>
        <w:rPr>
          <w:rFonts w:ascii="Times New Roman" w:hAnsi="Times New Roman"/>
          <w:sz w:val="24"/>
          <w:szCs w:val="24"/>
        </w:rPr>
        <w:t xml:space="preserve"> in diameter</w:t>
      </w:r>
      <w:r w:rsidR="00A432C1">
        <w:rPr>
          <w:rFonts w:ascii="Times New Roman" w:hAnsi="Times New Roman"/>
          <w:sz w:val="24"/>
          <w:szCs w:val="24"/>
        </w:rPr>
        <w:t xml:space="preserve"> or</w:t>
      </w:r>
      <w:r>
        <w:rPr>
          <w:rFonts w:ascii="Times New Roman" w:hAnsi="Times New Roman"/>
          <w:sz w:val="24"/>
          <w:szCs w:val="24"/>
        </w:rPr>
        <w:t xml:space="preserve"> </w:t>
      </w:r>
      <w:r w:rsidR="00EC47EE">
        <w:rPr>
          <w:rFonts w:ascii="Times New Roman" w:hAnsi="Times New Roman"/>
          <w:sz w:val="24"/>
          <w:szCs w:val="24"/>
        </w:rPr>
        <w:t xml:space="preserve">having </w:t>
      </w:r>
      <w:r w:rsidR="005D607E">
        <w:rPr>
          <w:rFonts w:ascii="Times New Roman" w:hAnsi="Times New Roman"/>
          <w:sz w:val="24"/>
          <w:szCs w:val="24"/>
        </w:rPr>
        <w:t xml:space="preserve">other </w:t>
      </w:r>
      <w:r>
        <w:rPr>
          <w:rFonts w:ascii="Times New Roman" w:hAnsi="Times New Roman"/>
          <w:sz w:val="24"/>
          <w:szCs w:val="24"/>
        </w:rPr>
        <w:t>suspicious features</w:t>
      </w:r>
      <w:r w:rsidR="00EC47EE">
        <w:rPr>
          <w:rFonts w:ascii="Times New Roman" w:hAnsi="Times New Roman"/>
          <w:sz w:val="24"/>
          <w:szCs w:val="24"/>
        </w:rPr>
        <w:t xml:space="preserve"> may</w:t>
      </w:r>
      <w:r w:rsidR="00A6208F">
        <w:rPr>
          <w:rFonts w:ascii="Times New Roman" w:hAnsi="Times New Roman"/>
          <w:sz w:val="24"/>
          <w:szCs w:val="24"/>
        </w:rPr>
        <w:t xml:space="preserve"> </w:t>
      </w:r>
      <w:r>
        <w:rPr>
          <w:rFonts w:ascii="Times New Roman" w:hAnsi="Times New Roman"/>
          <w:sz w:val="24"/>
          <w:szCs w:val="24"/>
        </w:rPr>
        <w:t xml:space="preserve">require </w:t>
      </w:r>
      <w:r w:rsidR="00A6208F">
        <w:rPr>
          <w:rFonts w:ascii="Times New Roman" w:hAnsi="Times New Roman"/>
          <w:sz w:val="24"/>
          <w:szCs w:val="24"/>
        </w:rPr>
        <w:t>further</w:t>
      </w:r>
      <w:r>
        <w:rPr>
          <w:rFonts w:ascii="Times New Roman" w:hAnsi="Times New Roman"/>
          <w:sz w:val="24"/>
          <w:szCs w:val="24"/>
        </w:rPr>
        <w:t xml:space="preserve"> evaluation to rule out </w:t>
      </w:r>
      <w:r w:rsidR="00A6208F">
        <w:rPr>
          <w:rFonts w:ascii="Times New Roman" w:hAnsi="Times New Roman"/>
          <w:sz w:val="24"/>
          <w:szCs w:val="24"/>
        </w:rPr>
        <w:t xml:space="preserve">diagnosis of </w:t>
      </w:r>
      <w:r w:rsidR="005478AE">
        <w:rPr>
          <w:rFonts w:ascii="Times New Roman" w:hAnsi="Times New Roman"/>
          <w:sz w:val="24"/>
          <w:szCs w:val="24"/>
        </w:rPr>
        <w:t>thyroid cancer</w:t>
      </w:r>
      <w:hyperlink w:anchor="_ENREF_1" w:tooltip="Haugen, 2016 #457" w:history="1">
        <w:r w:rsidR="00CE2B97">
          <w:rPr>
            <w:rFonts w:ascii="Times New Roman" w:hAnsi="Times New Roman"/>
            <w:sz w:val="24"/>
            <w:szCs w:val="24"/>
          </w:rPr>
          <w:fldChar w:fldCharType="begin">
            <w:fldData xml:space="preserve">PEVuZE5vdGU+PENpdGU+PEF1dGhvcj5IYXVnZW48L0F1dGhvcj48WWVhcj4yMDE2PC9ZZWFyPjxS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</w:fldData>
          </w:fldChar>
        </w:r>
        <w:r w:rsidR="00CE2B97">
          <w:rPr>
            <w:rFonts w:ascii="Times New Roman" w:hAnsi="Times New Roman"/>
            <w:sz w:val="24"/>
            <w:szCs w:val="24"/>
          </w:rPr>
          <w:instrText xml:space="preserve"> ADDIN EN.CITE </w:instrText>
        </w:r>
        <w:r w:rsidR="00CE2B97">
          <w:rPr>
            <w:rFonts w:ascii="Times New Roman" w:hAnsi="Times New Roman"/>
            <w:sz w:val="24"/>
            <w:szCs w:val="24"/>
          </w:rPr>
          <w:fldChar w:fldCharType="begin">
            <w:fldData xml:space="preserve">PEVuZE5vdGU+PENpdGU+PEF1dGhvcj5IYXVnZW48L0F1dGhvcj48WWVhcj4yMDE2PC9ZZWFyPjxS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</w:fldData>
          </w:fldChar>
        </w:r>
        <w:r w:rsidR="00CE2B97">
          <w:rPr>
            <w:rFonts w:ascii="Times New Roman" w:hAnsi="Times New Roman"/>
            <w:sz w:val="24"/>
            <w:szCs w:val="24"/>
          </w:rPr>
          <w:instrText xml:space="preserve"> ADDIN EN.CITE.DATA </w:instrText>
        </w:r>
        <w:r w:rsidR="00CE2B97">
          <w:rPr>
            <w:rFonts w:ascii="Times New Roman" w:hAnsi="Times New Roman"/>
            <w:sz w:val="24"/>
            <w:szCs w:val="24"/>
          </w:rPr>
        </w:r>
        <w:r w:rsidR="00CE2B97">
          <w:rPr>
            <w:rFonts w:ascii="Times New Roman" w:hAnsi="Times New Roman"/>
            <w:sz w:val="24"/>
            <w:szCs w:val="24"/>
          </w:rPr>
          <w:fldChar w:fldCharType="end"/>
        </w:r>
        <w:r w:rsidR="00CE2B97">
          <w:rPr>
            <w:rFonts w:ascii="Times New Roman" w:hAnsi="Times New Roman"/>
            <w:sz w:val="24"/>
            <w:szCs w:val="24"/>
          </w:rPr>
        </w:r>
        <w:r w:rsidR="00CE2B97">
          <w:rPr>
            <w:rFonts w:ascii="Times New Roman" w:hAnsi="Times New Roman"/>
            <w:sz w:val="24"/>
            <w:szCs w:val="24"/>
          </w:rPr>
          <w:fldChar w:fldCharType="separate"/>
        </w:r>
        <w:r w:rsidR="00CE2B97" w:rsidRPr="00255EE7">
          <w:rPr>
            <w:rFonts w:ascii="Times New Roman" w:hAnsi="Times New Roman"/>
            <w:noProof/>
            <w:sz w:val="24"/>
            <w:szCs w:val="24"/>
            <w:vertAlign w:val="superscript"/>
          </w:rPr>
          <w:t>1</w:t>
        </w:r>
        <w:r w:rsidR="00CE2B97">
          <w:rPr>
            <w:rFonts w:ascii="Times New Roman" w:hAnsi="Times New Roman"/>
            <w:sz w:val="24"/>
            <w:szCs w:val="24"/>
          </w:rPr>
          <w:fldChar w:fldCharType="end"/>
        </w:r>
      </w:hyperlink>
      <w:r w:rsidR="005478AE">
        <w:rPr>
          <w:rFonts w:ascii="Times New Roman" w:hAnsi="Times New Roman"/>
          <w:sz w:val="24"/>
          <w:szCs w:val="24"/>
        </w:rPr>
        <w:t>.</w:t>
      </w:r>
      <w:r w:rsidR="00DB37C1">
        <w:rPr>
          <w:rFonts w:ascii="Times New Roman" w:hAnsi="Times New Roman"/>
          <w:sz w:val="24"/>
          <w:szCs w:val="24"/>
        </w:rPr>
        <w:t xml:space="preserve"> </w:t>
      </w:r>
      <w:r w:rsidR="00955FAB">
        <w:rPr>
          <w:rFonts w:ascii="Times New Roman" w:hAnsi="Times New Roman"/>
          <w:sz w:val="24"/>
          <w:szCs w:val="24"/>
        </w:rPr>
        <w:t xml:space="preserve"> </w:t>
      </w:r>
      <w:r w:rsidR="00E317DF">
        <w:rPr>
          <w:rFonts w:ascii="Times New Roman" w:hAnsi="Times New Roman"/>
          <w:sz w:val="24"/>
          <w:szCs w:val="24"/>
        </w:rPr>
        <w:t>While only 5</w:t>
      </w:r>
      <w:r w:rsidR="00245234">
        <w:rPr>
          <w:rFonts w:ascii="Times New Roman" w:hAnsi="Times New Roman"/>
          <w:sz w:val="24"/>
          <w:szCs w:val="24"/>
        </w:rPr>
        <w:t xml:space="preserve"> to 15% of nodules are </w:t>
      </w:r>
      <w:r w:rsidR="005D1D09">
        <w:rPr>
          <w:rFonts w:ascii="Times New Roman" w:hAnsi="Times New Roman"/>
          <w:sz w:val="24"/>
          <w:szCs w:val="24"/>
        </w:rPr>
        <w:t>f</w:t>
      </w:r>
      <w:r w:rsidR="00E317DF">
        <w:rPr>
          <w:rFonts w:ascii="Times New Roman" w:hAnsi="Times New Roman"/>
          <w:sz w:val="24"/>
          <w:szCs w:val="24"/>
        </w:rPr>
        <w:t>ound</w:t>
      </w:r>
      <w:r w:rsidR="00245234">
        <w:rPr>
          <w:rFonts w:ascii="Times New Roman" w:hAnsi="Times New Roman"/>
          <w:sz w:val="24"/>
          <w:szCs w:val="24"/>
        </w:rPr>
        <w:t xml:space="preserve"> to be malignant</w:t>
      </w:r>
      <w:hyperlink w:anchor="_ENREF_1" w:tooltip="Haugen, 2016 #457" w:history="1">
        <w:r w:rsidR="00CE2B97">
          <w:rPr>
            <w:rFonts w:ascii="Times New Roman" w:hAnsi="Times New Roman"/>
            <w:sz w:val="24"/>
            <w:szCs w:val="24"/>
          </w:rPr>
          <w:fldChar w:fldCharType="begin">
            <w:fldData xml:space="preserve">PEVuZE5vdGU+PENpdGU+PEF1dGhvcj5IYXVnZW48L0F1dGhvcj48WWVhcj4yMDE2PC9ZZWFyPjxS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=
</w:fldData>
          </w:fldChar>
        </w:r>
        <w:r w:rsidR="00CE2B97">
          <w:rPr>
            <w:rFonts w:ascii="Times New Roman" w:hAnsi="Times New Roman"/>
            <w:sz w:val="24"/>
            <w:szCs w:val="24"/>
          </w:rPr>
          <w:instrText xml:space="preserve"> ADDIN EN.CITE </w:instrText>
        </w:r>
        <w:r w:rsidR="00CE2B97">
          <w:rPr>
            <w:rFonts w:ascii="Times New Roman" w:hAnsi="Times New Roman"/>
            <w:sz w:val="24"/>
            <w:szCs w:val="24"/>
          </w:rPr>
          <w:fldChar w:fldCharType="begin">
            <w:fldData xml:space="preserve">PEVuZE5vdGU+PENpdGU+PEF1dGhvcj5IYXVnZW48L0F1dGhvcj48WWVhcj4yMDE2PC9ZZWFyPjxS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=
</w:fldData>
          </w:fldChar>
        </w:r>
        <w:r w:rsidR="00CE2B97">
          <w:rPr>
            <w:rFonts w:ascii="Times New Roman" w:hAnsi="Times New Roman"/>
            <w:sz w:val="24"/>
            <w:szCs w:val="24"/>
          </w:rPr>
          <w:instrText xml:space="preserve"> ADDIN EN.CITE.DATA </w:instrText>
        </w:r>
        <w:r w:rsidR="00CE2B97">
          <w:rPr>
            <w:rFonts w:ascii="Times New Roman" w:hAnsi="Times New Roman"/>
            <w:sz w:val="24"/>
            <w:szCs w:val="24"/>
          </w:rPr>
        </w:r>
        <w:r w:rsidR="00CE2B97">
          <w:rPr>
            <w:rFonts w:ascii="Times New Roman" w:hAnsi="Times New Roman"/>
            <w:sz w:val="24"/>
            <w:szCs w:val="24"/>
          </w:rPr>
          <w:fldChar w:fldCharType="end"/>
        </w:r>
        <w:r w:rsidR="00CE2B97">
          <w:rPr>
            <w:rFonts w:ascii="Times New Roman" w:hAnsi="Times New Roman"/>
            <w:sz w:val="24"/>
            <w:szCs w:val="24"/>
          </w:rPr>
        </w:r>
        <w:r w:rsidR="00CE2B97">
          <w:rPr>
            <w:rFonts w:ascii="Times New Roman" w:hAnsi="Times New Roman"/>
            <w:sz w:val="24"/>
            <w:szCs w:val="24"/>
          </w:rPr>
          <w:fldChar w:fldCharType="separate"/>
        </w:r>
        <w:r w:rsidR="00CE2B97" w:rsidRPr="00F237C7">
          <w:rPr>
            <w:rFonts w:ascii="Times New Roman" w:hAnsi="Times New Roman"/>
            <w:noProof/>
            <w:sz w:val="24"/>
            <w:szCs w:val="24"/>
            <w:vertAlign w:val="superscript"/>
          </w:rPr>
          <w:t>1-4</w:t>
        </w:r>
        <w:r w:rsidR="00CE2B97">
          <w:rPr>
            <w:rFonts w:ascii="Times New Roman" w:hAnsi="Times New Roman"/>
            <w:sz w:val="24"/>
            <w:szCs w:val="24"/>
          </w:rPr>
          <w:fldChar w:fldCharType="end"/>
        </w:r>
      </w:hyperlink>
      <w:r w:rsidR="00245234">
        <w:rPr>
          <w:rFonts w:ascii="Times New Roman" w:hAnsi="Times New Roman"/>
          <w:sz w:val="24"/>
          <w:szCs w:val="24"/>
        </w:rPr>
        <w:t xml:space="preserve">, </w:t>
      </w:r>
      <w:r w:rsidR="00324D6B" w:rsidRPr="0015719A">
        <w:rPr>
          <w:rFonts w:ascii="Times New Roman" w:eastAsia="Times New Roman" w:hAnsi="Times New Roman"/>
          <w:sz w:val="23"/>
          <w:szCs w:val="23"/>
        </w:rPr>
        <w:t>malignancy rate</w:t>
      </w:r>
      <w:r w:rsidR="00324D6B">
        <w:rPr>
          <w:rFonts w:ascii="Times New Roman" w:eastAsia="Times New Roman" w:hAnsi="Times New Roman"/>
          <w:sz w:val="23"/>
          <w:szCs w:val="23"/>
        </w:rPr>
        <w:t>s</w:t>
      </w:r>
      <w:r w:rsidR="00324D6B" w:rsidRPr="0015719A">
        <w:rPr>
          <w:rFonts w:ascii="Times New Roman" w:eastAsia="Times New Roman" w:hAnsi="Times New Roman"/>
          <w:sz w:val="23"/>
          <w:szCs w:val="23"/>
        </w:rPr>
        <w:t xml:space="preserve"> </w:t>
      </w:r>
      <w:r w:rsidR="00451715">
        <w:rPr>
          <w:rFonts w:ascii="Times New Roman" w:eastAsia="Times New Roman" w:hAnsi="Times New Roman"/>
          <w:sz w:val="23"/>
          <w:szCs w:val="23"/>
        </w:rPr>
        <w:t xml:space="preserve">of </w:t>
      </w:r>
      <w:r w:rsidR="00324D6B">
        <w:rPr>
          <w:rFonts w:ascii="Times New Roman" w:eastAsia="Times New Roman" w:hAnsi="Times New Roman"/>
          <w:sz w:val="23"/>
          <w:szCs w:val="23"/>
        </w:rPr>
        <w:t>over 30%</w:t>
      </w:r>
      <w:r w:rsidR="00324D6B" w:rsidRPr="00BF4637">
        <w:rPr>
          <w:rFonts w:ascii="Times New Roman" w:eastAsia="Times New Roman" w:hAnsi="Times New Roman"/>
          <w:sz w:val="23"/>
          <w:szCs w:val="23"/>
        </w:rPr>
        <w:t xml:space="preserve"> </w:t>
      </w:r>
      <w:r w:rsidR="00324D6B">
        <w:rPr>
          <w:rFonts w:ascii="Times New Roman" w:eastAsia="Times New Roman" w:hAnsi="Times New Roman"/>
          <w:sz w:val="23"/>
          <w:szCs w:val="23"/>
        </w:rPr>
        <w:t>have been reported</w:t>
      </w:r>
      <w:r w:rsidR="00324D6B">
        <w:rPr>
          <w:rFonts w:ascii="Times New Roman" w:hAnsi="Times New Roman"/>
          <w:sz w:val="24"/>
          <w:szCs w:val="24"/>
        </w:rPr>
        <w:t xml:space="preserve"> </w:t>
      </w:r>
      <w:r w:rsidR="00245234">
        <w:rPr>
          <w:rFonts w:ascii="Times New Roman" w:eastAsia="Times New Roman" w:hAnsi="Times New Roman"/>
          <w:sz w:val="23"/>
          <w:szCs w:val="23"/>
        </w:rPr>
        <w:t>among patients with</w:t>
      </w:r>
      <w:r w:rsidR="00324D6B">
        <w:rPr>
          <w:rFonts w:ascii="Times New Roman" w:eastAsia="Times New Roman" w:hAnsi="Times New Roman"/>
          <w:sz w:val="23"/>
          <w:szCs w:val="23"/>
        </w:rPr>
        <w:t xml:space="preserve"> </w:t>
      </w:r>
      <w:r w:rsidR="007845AD">
        <w:rPr>
          <w:rFonts w:ascii="Times New Roman" w:eastAsia="Times New Roman" w:hAnsi="Times New Roman"/>
          <w:sz w:val="23"/>
          <w:szCs w:val="23"/>
        </w:rPr>
        <w:t xml:space="preserve">a </w:t>
      </w:r>
      <w:r w:rsidR="00324D6B">
        <w:rPr>
          <w:rFonts w:ascii="Times New Roman" w:eastAsia="Times New Roman" w:hAnsi="Times New Roman"/>
          <w:sz w:val="23"/>
          <w:szCs w:val="23"/>
        </w:rPr>
        <w:t>history of</w:t>
      </w:r>
      <w:r w:rsidR="00245234">
        <w:rPr>
          <w:rFonts w:ascii="Times New Roman" w:eastAsia="Times New Roman" w:hAnsi="Times New Roman"/>
          <w:sz w:val="23"/>
          <w:szCs w:val="23"/>
        </w:rPr>
        <w:t xml:space="preserve"> </w:t>
      </w:r>
      <w:r w:rsidR="00955FAB">
        <w:rPr>
          <w:rFonts w:ascii="Times New Roman" w:eastAsia="Times New Roman" w:hAnsi="Times New Roman"/>
          <w:sz w:val="23"/>
          <w:szCs w:val="23"/>
        </w:rPr>
        <w:t xml:space="preserve">therapeutic </w:t>
      </w:r>
      <w:r w:rsidR="00245234">
        <w:rPr>
          <w:rFonts w:ascii="Times New Roman" w:eastAsia="Times New Roman" w:hAnsi="Times New Roman"/>
          <w:sz w:val="23"/>
          <w:szCs w:val="23"/>
        </w:rPr>
        <w:t>radiation</w:t>
      </w:r>
      <w:r w:rsidR="00245234">
        <w:rPr>
          <w:rFonts w:ascii="Times New Roman" w:eastAsia="Times New Roman" w:hAnsi="Times New Roman"/>
          <w:sz w:val="23"/>
          <w:szCs w:val="23"/>
        </w:rPr>
        <w:fldChar w:fldCharType="begin">
          <w:fldData xml:space="preserve">PEVuZE5vdGU+PENpdGU+PEF1dGhvcj5BY2hhcnlhPC9BdXRob3I+PFllYXI+MjAwMzwvWWVhcj48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</w:fldData>
        </w:fldChar>
      </w:r>
      <w:r w:rsidR="00F237C7">
        <w:rPr>
          <w:rFonts w:ascii="Times New Roman" w:eastAsia="Times New Roman" w:hAnsi="Times New Roman"/>
          <w:sz w:val="23"/>
          <w:szCs w:val="23"/>
        </w:rPr>
        <w:instrText xml:space="preserve"> ADDIN EN.CITE </w:instrText>
      </w:r>
      <w:r w:rsidR="00F237C7">
        <w:rPr>
          <w:rFonts w:ascii="Times New Roman" w:eastAsia="Times New Roman" w:hAnsi="Times New Roman"/>
          <w:sz w:val="23"/>
          <w:szCs w:val="23"/>
        </w:rPr>
        <w:fldChar w:fldCharType="begin">
          <w:fldData xml:space="preserve">PEVuZE5vdGU+PENpdGU+PEF1dGhvcj5BY2hhcnlhPC9BdXRob3I+PFllYXI+MjAwMzwvWWVhcj48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</w:fldData>
        </w:fldChar>
      </w:r>
      <w:r w:rsidR="00F237C7">
        <w:rPr>
          <w:rFonts w:ascii="Times New Roman" w:eastAsia="Times New Roman" w:hAnsi="Times New Roman"/>
          <w:sz w:val="23"/>
          <w:szCs w:val="23"/>
        </w:rPr>
        <w:instrText xml:space="preserve"> ADDIN EN.CITE.DATA </w:instrText>
      </w:r>
      <w:r w:rsidR="00F237C7">
        <w:rPr>
          <w:rFonts w:ascii="Times New Roman" w:eastAsia="Times New Roman" w:hAnsi="Times New Roman"/>
          <w:sz w:val="23"/>
          <w:szCs w:val="23"/>
        </w:rPr>
      </w:r>
      <w:r w:rsidR="00F237C7">
        <w:rPr>
          <w:rFonts w:ascii="Times New Roman" w:eastAsia="Times New Roman" w:hAnsi="Times New Roman"/>
          <w:sz w:val="23"/>
          <w:szCs w:val="23"/>
        </w:rPr>
        <w:fldChar w:fldCharType="end"/>
      </w:r>
      <w:r w:rsidR="00245234">
        <w:rPr>
          <w:rFonts w:ascii="Times New Roman" w:eastAsia="Times New Roman" w:hAnsi="Times New Roman"/>
          <w:sz w:val="23"/>
          <w:szCs w:val="23"/>
        </w:rPr>
      </w:r>
      <w:r w:rsidR="00245234">
        <w:rPr>
          <w:rFonts w:ascii="Times New Roman" w:eastAsia="Times New Roman" w:hAnsi="Times New Roman"/>
          <w:sz w:val="23"/>
          <w:szCs w:val="23"/>
        </w:rPr>
        <w:fldChar w:fldCharType="separate"/>
      </w:r>
      <w:hyperlink w:anchor="_ENREF_5" w:tooltip="Acharya, 2003 #500" w:history="1">
        <w:r w:rsidR="00CE2B97" w:rsidRPr="00F237C7">
          <w:rPr>
            <w:rFonts w:ascii="Times New Roman" w:eastAsia="Times New Roman" w:hAnsi="Times New Roman"/>
            <w:noProof/>
            <w:sz w:val="23"/>
            <w:szCs w:val="23"/>
            <w:vertAlign w:val="superscript"/>
          </w:rPr>
          <w:t>5</w:t>
        </w:r>
      </w:hyperlink>
      <w:r w:rsidR="00F237C7" w:rsidRPr="00F237C7">
        <w:rPr>
          <w:rFonts w:ascii="Times New Roman" w:eastAsia="Times New Roman" w:hAnsi="Times New Roman"/>
          <w:noProof/>
          <w:sz w:val="23"/>
          <w:szCs w:val="23"/>
          <w:vertAlign w:val="superscript"/>
        </w:rPr>
        <w:t xml:space="preserve"> </w:t>
      </w:r>
      <w:hyperlink w:anchor="_ENREF_6" w:tooltip="Favus, 1976 #507" w:history="1">
        <w:r w:rsidR="00CE2B97" w:rsidRPr="00F237C7">
          <w:rPr>
            <w:rFonts w:ascii="Times New Roman" w:eastAsia="Times New Roman" w:hAnsi="Times New Roman"/>
            <w:noProof/>
            <w:sz w:val="23"/>
            <w:szCs w:val="23"/>
            <w:vertAlign w:val="superscript"/>
          </w:rPr>
          <w:t>6</w:t>
        </w:r>
      </w:hyperlink>
      <w:r w:rsidR="00245234">
        <w:rPr>
          <w:rFonts w:ascii="Times New Roman" w:eastAsia="Times New Roman" w:hAnsi="Times New Roman"/>
          <w:sz w:val="23"/>
          <w:szCs w:val="23"/>
        </w:rPr>
        <w:fldChar w:fldCharType="end"/>
      </w:r>
      <w:r w:rsidR="00E317DF">
        <w:rPr>
          <w:rFonts w:ascii="Times New Roman" w:eastAsia="Times New Roman" w:hAnsi="Times New Roman"/>
          <w:sz w:val="23"/>
          <w:szCs w:val="23"/>
        </w:rPr>
        <w:t xml:space="preserve"> and i</w:t>
      </w:r>
      <w:r w:rsidR="007C0F77">
        <w:rPr>
          <w:rFonts w:ascii="Times New Roman" w:hAnsi="Times New Roman"/>
          <w:sz w:val="24"/>
          <w:szCs w:val="24"/>
        </w:rPr>
        <w:t xml:space="preserve">onizing radiation is </w:t>
      </w:r>
      <w:r w:rsidR="007845AD">
        <w:rPr>
          <w:rFonts w:ascii="Times New Roman" w:hAnsi="Times New Roman"/>
          <w:sz w:val="24"/>
          <w:szCs w:val="24"/>
        </w:rPr>
        <w:t>one of the most established</w:t>
      </w:r>
      <w:r w:rsidR="007C0F77">
        <w:rPr>
          <w:rFonts w:ascii="Times New Roman" w:hAnsi="Times New Roman"/>
          <w:sz w:val="24"/>
          <w:szCs w:val="24"/>
        </w:rPr>
        <w:t xml:space="preserve"> risk factor</w:t>
      </w:r>
      <w:r w:rsidR="007845AD">
        <w:rPr>
          <w:rFonts w:ascii="Times New Roman" w:hAnsi="Times New Roman"/>
          <w:sz w:val="24"/>
          <w:szCs w:val="24"/>
        </w:rPr>
        <w:t>s</w:t>
      </w:r>
      <w:r w:rsidR="007C0F77">
        <w:rPr>
          <w:rFonts w:ascii="Times New Roman" w:hAnsi="Times New Roman"/>
          <w:sz w:val="24"/>
          <w:szCs w:val="24"/>
        </w:rPr>
        <w:t xml:space="preserve"> for thyroid cancer</w:t>
      </w:r>
      <w:hyperlink w:anchor="_ENREF_1" w:tooltip="Haugen, 2016 #457" w:history="1">
        <w:r w:rsidR="00CE2B97">
          <w:rPr>
            <w:rFonts w:ascii="Times New Roman" w:hAnsi="Times New Roman"/>
            <w:sz w:val="24"/>
            <w:szCs w:val="24"/>
          </w:rPr>
          <w:fldChar w:fldCharType="begin">
            <w:fldData xml:space="preserve">PEVuZE5vdGU+PENpdGU+PEF1dGhvcj5IYXVnZW48L0F1dGhvcj48WWVhcj4yMDE2PC9ZZWFyPjxS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</w:fldData>
          </w:fldChar>
        </w:r>
        <w:r w:rsidR="00CE2B97">
          <w:rPr>
            <w:rFonts w:ascii="Times New Roman" w:hAnsi="Times New Roman"/>
            <w:sz w:val="24"/>
            <w:szCs w:val="24"/>
          </w:rPr>
          <w:instrText xml:space="preserve"> ADDIN EN.CITE </w:instrText>
        </w:r>
        <w:r w:rsidR="00CE2B97">
          <w:rPr>
            <w:rFonts w:ascii="Times New Roman" w:hAnsi="Times New Roman"/>
            <w:sz w:val="24"/>
            <w:szCs w:val="24"/>
          </w:rPr>
          <w:fldChar w:fldCharType="begin">
            <w:fldData xml:space="preserve">PEVuZE5vdGU+PENpdGU+PEF1dGhvcj5IYXVnZW48L0F1dGhvcj48WWVhcj4yMDE2PC9ZZWFyPjxS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</w:fldData>
          </w:fldChar>
        </w:r>
        <w:r w:rsidR="00CE2B97">
          <w:rPr>
            <w:rFonts w:ascii="Times New Roman" w:hAnsi="Times New Roman"/>
            <w:sz w:val="24"/>
            <w:szCs w:val="24"/>
          </w:rPr>
          <w:instrText xml:space="preserve"> ADDIN EN.CITE.DATA </w:instrText>
        </w:r>
        <w:r w:rsidR="00CE2B97">
          <w:rPr>
            <w:rFonts w:ascii="Times New Roman" w:hAnsi="Times New Roman"/>
            <w:sz w:val="24"/>
            <w:szCs w:val="24"/>
          </w:rPr>
        </w:r>
        <w:r w:rsidR="00CE2B97">
          <w:rPr>
            <w:rFonts w:ascii="Times New Roman" w:hAnsi="Times New Roman"/>
            <w:sz w:val="24"/>
            <w:szCs w:val="24"/>
          </w:rPr>
          <w:fldChar w:fldCharType="end"/>
        </w:r>
        <w:r w:rsidR="00CE2B97">
          <w:rPr>
            <w:rFonts w:ascii="Times New Roman" w:hAnsi="Times New Roman"/>
            <w:sz w:val="24"/>
            <w:szCs w:val="24"/>
          </w:rPr>
        </w:r>
        <w:r w:rsidR="00CE2B97">
          <w:rPr>
            <w:rFonts w:ascii="Times New Roman" w:hAnsi="Times New Roman"/>
            <w:sz w:val="24"/>
            <w:szCs w:val="24"/>
          </w:rPr>
          <w:fldChar w:fldCharType="separate"/>
        </w:r>
        <w:r w:rsidR="00CE2B97" w:rsidRPr="00255EE7">
          <w:rPr>
            <w:rFonts w:ascii="Times New Roman" w:hAnsi="Times New Roman"/>
            <w:noProof/>
            <w:sz w:val="24"/>
            <w:szCs w:val="24"/>
            <w:vertAlign w:val="superscript"/>
          </w:rPr>
          <w:t>1</w:t>
        </w:r>
        <w:r w:rsidR="00CE2B97">
          <w:rPr>
            <w:rFonts w:ascii="Times New Roman" w:hAnsi="Times New Roman"/>
            <w:sz w:val="24"/>
            <w:szCs w:val="24"/>
          </w:rPr>
          <w:fldChar w:fldCharType="end"/>
        </w:r>
      </w:hyperlink>
      <w:r w:rsidR="00E317DF">
        <w:rPr>
          <w:rFonts w:ascii="Times New Roman" w:hAnsi="Times New Roman"/>
          <w:sz w:val="24"/>
          <w:szCs w:val="24"/>
        </w:rPr>
        <w:t>.</w:t>
      </w:r>
      <w:r w:rsidR="007C37C0">
        <w:rPr>
          <w:rFonts w:ascii="Times New Roman" w:hAnsi="Times New Roman"/>
          <w:sz w:val="24"/>
          <w:szCs w:val="24"/>
        </w:rPr>
        <w:t xml:space="preserve"> </w:t>
      </w:r>
    </w:p>
    <w:p w14:paraId="1EF41298" w14:textId="671251F1" w:rsidR="00D54E39" w:rsidRPr="00A52EF7" w:rsidRDefault="00F35173" w:rsidP="006D4A15">
      <w:pPr>
        <w:spacing w:line="480" w:lineRule="auto"/>
        <w:ind w:firstLine="720"/>
        <w:rPr>
          <w:rFonts w:ascii="Times New Roman" w:hAnsi="Times New Roman"/>
          <w:sz w:val="24"/>
          <w:szCs w:val="24"/>
        </w:rPr>
      </w:pPr>
      <w:r>
        <w:rPr>
          <w:rFonts w:ascii="Times New Roman" w:hAnsi="Times New Roman"/>
          <w:sz w:val="24"/>
          <w:szCs w:val="24"/>
        </w:rPr>
        <w:t>Despite the</w:t>
      </w:r>
      <w:r w:rsidR="00F237C7">
        <w:rPr>
          <w:rFonts w:ascii="Times New Roman" w:hAnsi="Times New Roman"/>
          <w:sz w:val="24"/>
          <w:szCs w:val="24"/>
        </w:rPr>
        <w:t xml:space="preserve"> </w:t>
      </w:r>
      <w:r w:rsidR="007845AD">
        <w:rPr>
          <w:rFonts w:ascii="Times New Roman" w:hAnsi="Times New Roman"/>
          <w:sz w:val="24"/>
          <w:szCs w:val="24"/>
        </w:rPr>
        <w:t xml:space="preserve">thyroid’s </w:t>
      </w:r>
      <w:r w:rsidR="00F237C7">
        <w:rPr>
          <w:rFonts w:ascii="Times New Roman" w:hAnsi="Times New Roman"/>
          <w:sz w:val="24"/>
          <w:szCs w:val="24"/>
        </w:rPr>
        <w:t>sensitiv</w:t>
      </w:r>
      <w:r>
        <w:rPr>
          <w:rFonts w:ascii="Times New Roman" w:hAnsi="Times New Roman"/>
          <w:sz w:val="24"/>
          <w:szCs w:val="24"/>
        </w:rPr>
        <w:t xml:space="preserve">ity </w:t>
      </w:r>
      <w:r w:rsidR="007845AD">
        <w:rPr>
          <w:rFonts w:ascii="Times New Roman" w:hAnsi="Times New Roman"/>
          <w:sz w:val="24"/>
          <w:szCs w:val="24"/>
        </w:rPr>
        <w:t>t</w:t>
      </w:r>
      <w:r w:rsidR="00F237C7">
        <w:rPr>
          <w:rFonts w:ascii="Times New Roman" w:hAnsi="Times New Roman"/>
          <w:sz w:val="24"/>
          <w:szCs w:val="24"/>
        </w:rPr>
        <w:t>o radiation-induced carcinogenesis</w:t>
      </w:r>
      <w:r w:rsidR="00072749">
        <w:rPr>
          <w:rFonts w:ascii="Times New Roman" w:hAnsi="Times New Roman"/>
          <w:sz w:val="24"/>
          <w:szCs w:val="24"/>
        </w:rPr>
        <w:t xml:space="preserve">, </w:t>
      </w:r>
      <w:r w:rsidR="005D1D09">
        <w:rPr>
          <w:rFonts w:ascii="Times New Roman" w:hAnsi="Times New Roman"/>
          <w:sz w:val="24"/>
          <w:szCs w:val="24"/>
        </w:rPr>
        <w:t xml:space="preserve">only a </w:t>
      </w:r>
      <w:r w:rsidR="006D4A15">
        <w:rPr>
          <w:rFonts w:ascii="Times New Roman" w:hAnsi="Times New Roman"/>
          <w:sz w:val="24"/>
          <w:szCs w:val="24"/>
        </w:rPr>
        <w:t xml:space="preserve">few </w:t>
      </w:r>
      <w:r w:rsidR="00451715">
        <w:rPr>
          <w:rFonts w:ascii="Times New Roman" w:hAnsi="Times New Roman"/>
          <w:sz w:val="24"/>
          <w:szCs w:val="24"/>
        </w:rPr>
        <w:t xml:space="preserve">epidemiological </w:t>
      </w:r>
      <w:r w:rsidR="001C0A34" w:rsidRPr="00882D76">
        <w:rPr>
          <w:rFonts w:ascii="Times New Roman" w:hAnsi="Times New Roman"/>
          <w:sz w:val="24"/>
          <w:szCs w:val="24"/>
        </w:rPr>
        <w:t xml:space="preserve">studies have </w:t>
      </w:r>
      <w:r w:rsidR="005D1D09">
        <w:rPr>
          <w:rFonts w:ascii="Times New Roman" w:hAnsi="Times New Roman"/>
          <w:sz w:val="24"/>
          <w:szCs w:val="24"/>
        </w:rPr>
        <w:t>evaluated</w:t>
      </w:r>
      <w:r w:rsidR="001C0A34" w:rsidRPr="00882D76">
        <w:rPr>
          <w:rFonts w:ascii="Times New Roman" w:hAnsi="Times New Roman"/>
          <w:sz w:val="24"/>
          <w:szCs w:val="24"/>
        </w:rPr>
        <w:t xml:space="preserve"> the relationship between radiation dose and risk of </w:t>
      </w:r>
      <w:r w:rsidR="00451715">
        <w:rPr>
          <w:rFonts w:ascii="Times New Roman" w:hAnsi="Times New Roman"/>
          <w:sz w:val="24"/>
          <w:szCs w:val="24"/>
        </w:rPr>
        <w:t xml:space="preserve">screen-detected </w:t>
      </w:r>
      <w:r w:rsidR="001C0A34" w:rsidRPr="00882D76">
        <w:rPr>
          <w:rFonts w:ascii="Times New Roman" w:hAnsi="Times New Roman"/>
          <w:sz w:val="24"/>
          <w:szCs w:val="24"/>
        </w:rPr>
        <w:t>thyroid nodules</w:t>
      </w:r>
      <w:hyperlink w:anchor="_ENREF_7" w:tooltip="Davis, 2004 #448" w:history="1">
        <w:r w:rsidR="00CE2B97" w:rsidRPr="00882D76">
          <w:rPr>
            <w:rFonts w:ascii="Times New Roman" w:hAnsi="Times New Roman"/>
            <w:sz w:val="24"/>
            <w:szCs w:val="24"/>
          </w:rPr>
          <w:fldChar w:fldCharType="begin">
            <w:fldData xml:space="preserve">PEVuZE5vdGU+PENpdGU+PEF1dGhvcj5EYXZpczwvQXV0aG9yPjxZZWFyPjIwMDQ8L1llYXI+PFJl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</w:fldData>
          </w:fldChar>
        </w:r>
        <w:r w:rsidR="00CE2B97">
          <w:rPr>
            <w:rFonts w:ascii="Times New Roman" w:hAnsi="Times New Roman"/>
            <w:sz w:val="24"/>
            <w:szCs w:val="24"/>
          </w:rPr>
          <w:instrText xml:space="preserve"> ADDIN EN.CITE </w:instrText>
        </w:r>
        <w:r w:rsidR="00CE2B97">
          <w:rPr>
            <w:rFonts w:ascii="Times New Roman" w:hAnsi="Times New Roman"/>
            <w:sz w:val="24"/>
            <w:szCs w:val="24"/>
          </w:rPr>
          <w:fldChar w:fldCharType="begin">
            <w:fldData xml:space="preserve">PEVuZE5vdGU+PENpdGU+PEF1dGhvcj5EYXZpczwvQXV0aG9yPjxZZWFyPjIwMDQ8L1llYXI+PFJl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</w:fldData>
          </w:fldChar>
        </w:r>
        <w:r w:rsidR="00CE2B97">
          <w:rPr>
            <w:rFonts w:ascii="Times New Roman" w:hAnsi="Times New Roman"/>
            <w:sz w:val="24"/>
            <w:szCs w:val="24"/>
          </w:rPr>
          <w:instrText xml:space="preserve"> ADDIN EN.CITE.DATA </w:instrText>
        </w:r>
        <w:r w:rsidR="00CE2B97">
          <w:rPr>
            <w:rFonts w:ascii="Times New Roman" w:hAnsi="Times New Roman"/>
            <w:sz w:val="24"/>
            <w:szCs w:val="24"/>
          </w:rPr>
        </w:r>
        <w:r w:rsidR="00CE2B97">
          <w:rPr>
            <w:rFonts w:ascii="Times New Roman" w:hAnsi="Times New Roman"/>
            <w:sz w:val="24"/>
            <w:szCs w:val="24"/>
          </w:rPr>
          <w:fldChar w:fldCharType="end"/>
        </w:r>
        <w:r w:rsidR="00CE2B97" w:rsidRPr="00882D76">
          <w:rPr>
            <w:rFonts w:ascii="Times New Roman" w:hAnsi="Times New Roman"/>
            <w:sz w:val="24"/>
            <w:szCs w:val="24"/>
          </w:rPr>
        </w:r>
        <w:r w:rsidR="00CE2B97" w:rsidRPr="00882D76">
          <w:rPr>
            <w:rFonts w:ascii="Times New Roman" w:hAnsi="Times New Roman"/>
            <w:sz w:val="24"/>
            <w:szCs w:val="24"/>
          </w:rPr>
          <w:fldChar w:fldCharType="separate"/>
        </w:r>
        <w:r w:rsidR="00CE2B97" w:rsidRPr="00F237C7">
          <w:rPr>
            <w:rFonts w:ascii="Times New Roman" w:hAnsi="Times New Roman"/>
            <w:noProof/>
            <w:sz w:val="24"/>
            <w:szCs w:val="24"/>
            <w:vertAlign w:val="superscript"/>
          </w:rPr>
          <w:t>7-12</w:t>
        </w:r>
        <w:r w:rsidR="00CE2B97" w:rsidRPr="00882D76">
          <w:rPr>
            <w:rFonts w:ascii="Times New Roman" w:hAnsi="Times New Roman"/>
            <w:sz w:val="24"/>
            <w:szCs w:val="24"/>
          </w:rPr>
          <w:fldChar w:fldCharType="end"/>
        </w:r>
      </w:hyperlink>
      <w:r w:rsidR="00072749">
        <w:rPr>
          <w:rFonts w:ascii="Times New Roman" w:hAnsi="Times New Roman"/>
          <w:sz w:val="24"/>
          <w:szCs w:val="24"/>
        </w:rPr>
        <w:t xml:space="preserve">.  </w:t>
      </w:r>
      <w:r>
        <w:rPr>
          <w:rFonts w:ascii="Times New Roman" w:hAnsi="Times New Roman"/>
          <w:sz w:val="24"/>
          <w:szCs w:val="24"/>
        </w:rPr>
        <w:t>These studies</w:t>
      </w:r>
      <w:r w:rsidR="00072749">
        <w:rPr>
          <w:rFonts w:ascii="Times New Roman" w:hAnsi="Times New Roman"/>
          <w:sz w:val="24"/>
          <w:szCs w:val="24"/>
        </w:rPr>
        <w:t xml:space="preserve"> have </w:t>
      </w:r>
      <w:r>
        <w:rPr>
          <w:rFonts w:ascii="Times New Roman" w:hAnsi="Times New Roman"/>
          <w:sz w:val="24"/>
          <w:szCs w:val="24"/>
        </w:rPr>
        <w:t xml:space="preserve">either </w:t>
      </w:r>
      <w:r w:rsidR="00C232AE">
        <w:rPr>
          <w:rFonts w:ascii="Times New Roman" w:hAnsi="Times New Roman"/>
          <w:sz w:val="24"/>
          <w:szCs w:val="24"/>
        </w:rPr>
        <w:t>reported</w:t>
      </w:r>
      <w:r w:rsidR="00072749">
        <w:rPr>
          <w:rFonts w:ascii="Times New Roman" w:hAnsi="Times New Roman"/>
          <w:sz w:val="24"/>
          <w:szCs w:val="24"/>
        </w:rPr>
        <w:t xml:space="preserve"> an</w:t>
      </w:r>
      <w:r w:rsidR="006D4A15">
        <w:rPr>
          <w:rFonts w:ascii="Times New Roman" w:hAnsi="Times New Roman"/>
          <w:sz w:val="24"/>
          <w:szCs w:val="24"/>
        </w:rPr>
        <w:t xml:space="preserve"> increased </w:t>
      </w:r>
      <w:r w:rsidR="00CD36EA">
        <w:rPr>
          <w:rFonts w:ascii="Times New Roman" w:hAnsi="Times New Roman"/>
          <w:sz w:val="24"/>
          <w:szCs w:val="24"/>
        </w:rPr>
        <w:t xml:space="preserve">radiation-related </w:t>
      </w:r>
      <w:r w:rsidR="006D4A15">
        <w:rPr>
          <w:rFonts w:ascii="Times New Roman" w:hAnsi="Times New Roman"/>
          <w:sz w:val="24"/>
          <w:szCs w:val="24"/>
        </w:rPr>
        <w:t xml:space="preserve">risk </w:t>
      </w:r>
      <w:r w:rsidR="00451715">
        <w:rPr>
          <w:rFonts w:ascii="Times New Roman" w:hAnsi="Times New Roman"/>
          <w:sz w:val="24"/>
          <w:szCs w:val="24"/>
        </w:rPr>
        <w:t>for</w:t>
      </w:r>
      <w:r w:rsidR="00E54038">
        <w:rPr>
          <w:rFonts w:ascii="Times New Roman" w:hAnsi="Times New Roman"/>
          <w:sz w:val="24"/>
          <w:szCs w:val="24"/>
        </w:rPr>
        <w:t xml:space="preserve"> </w:t>
      </w:r>
      <w:r w:rsidR="00324D6B">
        <w:rPr>
          <w:rFonts w:ascii="Times New Roman" w:hAnsi="Times New Roman"/>
          <w:sz w:val="24"/>
          <w:szCs w:val="24"/>
        </w:rPr>
        <w:t xml:space="preserve">any </w:t>
      </w:r>
      <w:r w:rsidR="006D4A15">
        <w:rPr>
          <w:rFonts w:ascii="Times New Roman" w:hAnsi="Times New Roman"/>
          <w:sz w:val="24"/>
          <w:szCs w:val="24"/>
        </w:rPr>
        <w:t xml:space="preserve">thyroid </w:t>
      </w:r>
      <w:r w:rsidR="00324D6B">
        <w:rPr>
          <w:rFonts w:ascii="Times New Roman" w:hAnsi="Times New Roman"/>
          <w:sz w:val="24"/>
          <w:szCs w:val="24"/>
        </w:rPr>
        <w:t>nodule</w:t>
      </w:r>
      <w:r w:rsidR="00E60044" w:rsidRPr="00882D76">
        <w:rPr>
          <w:rFonts w:ascii="Times New Roman" w:hAnsi="Times New Roman"/>
          <w:sz w:val="24"/>
          <w:szCs w:val="24"/>
        </w:rPr>
        <w:fldChar w:fldCharType="begin">
          <w:fldData xml:space="preserve">PEVuZE5vdGU+PENpdGU+PEF1dGhvcj5MeW9uPC9BdXRob3I+PFllYXI+MjAwNjwvWWVhcj48UmVj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</w:fldData>
        </w:fldChar>
      </w:r>
      <w:r w:rsidR="00F237C7">
        <w:rPr>
          <w:rFonts w:ascii="Times New Roman" w:hAnsi="Times New Roman"/>
          <w:sz w:val="24"/>
          <w:szCs w:val="24"/>
        </w:rPr>
        <w:instrText xml:space="preserve"> ADDIN EN.CITE </w:instrText>
      </w:r>
      <w:r w:rsidR="00F237C7">
        <w:rPr>
          <w:rFonts w:ascii="Times New Roman" w:hAnsi="Times New Roman"/>
          <w:sz w:val="24"/>
          <w:szCs w:val="24"/>
        </w:rPr>
        <w:fldChar w:fldCharType="begin">
          <w:fldData xml:space="preserve">PEVuZE5vdGU+PENpdGU+PEF1dGhvcj5MeW9uPC9BdXRob3I+PFllYXI+MjAwNjwvWWVhcj48UmVj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</w:fldData>
        </w:fldChar>
      </w:r>
      <w:r w:rsidR="00F237C7">
        <w:rPr>
          <w:rFonts w:ascii="Times New Roman" w:hAnsi="Times New Roman"/>
          <w:sz w:val="24"/>
          <w:szCs w:val="24"/>
        </w:rPr>
        <w:instrText xml:space="preserve"> ADDIN EN.CITE.DATA </w:instrText>
      </w:r>
      <w:r w:rsidR="00F237C7">
        <w:rPr>
          <w:rFonts w:ascii="Times New Roman" w:hAnsi="Times New Roman"/>
          <w:sz w:val="24"/>
          <w:szCs w:val="24"/>
        </w:rPr>
      </w:r>
      <w:r w:rsidR="00F237C7">
        <w:rPr>
          <w:rFonts w:ascii="Times New Roman" w:hAnsi="Times New Roman"/>
          <w:sz w:val="24"/>
          <w:szCs w:val="24"/>
        </w:rPr>
        <w:fldChar w:fldCharType="end"/>
      </w:r>
      <w:r w:rsidR="00E60044" w:rsidRPr="00882D76">
        <w:rPr>
          <w:rFonts w:ascii="Times New Roman" w:hAnsi="Times New Roman"/>
          <w:sz w:val="24"/>
          <w:szCs w:val="24"/>
        </w:rPr>
      </w:r>
      <w:r w:rsidR="00E60044" w:rsidRPr="00882D76">
        <w:rPr>
          <w:rFonts w:ascii="Times New Roman" w:hAnsi="Times New Roman"/>
          <w:sz w:val="24"/>
          <w:szCs w:val="24"/>
        </w:rPr>
        <w:fldChar w:fldCharType="separate"/>
      </w:r>
      <w:hyperlink w:anchor="_ENREF_8" w:tooltip="Lyon, 2006 #515" w:history="1">
        <w:r w:rsidR="00CE2B97" w:rsidRPr="00F237C7">
          <w:rPr>
            <w:rFonts w:ascii="Times New Roman" w:hAnsi="Times New Roman"/>
            <w:noProof/>
            <w:sz w:val="24"/>
            <w:szCs w:val="24"/>
            <w:vertAlign w:val="superscript"/>
          </w:rPr>
          <w:t>8-10</w:t>
        </w:r>
      </w:hyperlink>
      <w:r w:rsidR="00F237C7" w:rsidRPr="00F237C7">
        <w:rPr>
          <w:rFonts w:ascii="Times New Roman" w:hAnsi="Times New Roman"/>
          <w:noProof/>
          <w:sz w:val="24"/>
          <w:szCs w:val="24"/>
          <w:vertAlign w:val="superscript"/>
        </w:rPr>
        <w:t xml:space="preserve"> </w:t>
      </w:r>
      <w:hyperlink w:anchor="_ENREF_12" w:tooltip="Imaizumi, 2015 #30" w:history="1">
        <w:r w:rsidR="00CE2B97" w:rsidRPr="00F237C7">
          <w:rPr>
            <w:rFonts w:ascii="Times New Roman" w:hAnsi="Times New Roman"/>
            <w:noProof/>
            <w:sz w:val="24"/>
            <w:szCs w:val="24"/>
            <w:vertAlign w:val="superscript"/>
          </w:rPr>
          <w:t>12</w:t>
        </w:r>
      </w:hyperlink>
      <w:r w:rsidR="00E60044" w:rsidRPr="00882D76">
        <w:rPr>
          <w:rFonts w:ascii="Times New Roman" w:hAnsi="Times New Roman"/>
          <w:sz w:val="24"/>
          <w:szCs w:val="24"/>
        </w:rPr>
        <w:fldChar w:fldCharType="end"/>
      </w:r>
      <w:r w:rsidR="00E60044">
        <w:rPr>
          <w:rFonts w:ascii="Times New Roman" w:hAnsi="Times New Roman"/>
          <w:sz w:val="24"/>
          <w:szCs w:val="24"/>
        </w:rPr>
        <w:t xml:space="preserve"> or no association</w:t>
      </w:r>
      <w:r w:rsidR="00E60044">
        <w:rPr>
          <w:rFonts w:ascii="Times New Roman" w:hAnsi="Times New Roman"/>
          <w:sz w:val="24"/>
          <w:szCs w:val="24"/>
        </w:rPr>
        <w:fldChar w:fldCharType="begin">
          <w:fldData xml:space="preserve">PEVuZE5vdGU+PENpdGU+PEF1dGhvcj5IYXRjaDwvQXV0aG9yPjxZZWFyPjIwMDk8L1llYXI+PFJl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</w:fldData>
        </w:fldChar>
      </w:r>
      <w:r w:rsidR="00F237C7">
        <w:rPr>
          <w:rFonts w:ascii="Times New Roman" w:hAnsi="Times New Roman"/>
          <w:sz w:val="24"/>
          <w:szCs w:val="24"/>
        </w:rPr>
        <w:instrText xml:space="preserve"> ADDIN EN.CITE </w:instrText>
      </w:r>
      <w:r w:rsidR="00F237C7">
        <w:rPr>
          <w:rFonts w:ascii="Times New Roman" w:hAnsi="Times New Roman"/>
          <w:sz w:val="24"/>
          <w:szCs w:val="24"/>
        </w:rPr>
        <w:fldChar w:fldCharType="begin">
          <w:fldData xml:space="preserve">PEVuZE5vdGU+PENpdGU+PEF1dGhvcj5IYXRjaDwvQXV0aG9yPjxZZWFyPjIwMDk8L1llYXI+PFJl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</w:fldData>
        </w:fldChar>
      </w:r>
      <w:r w:rsidR="00F237C7">
        <w:rPr>
          <w:rFonts w:ascii="Times New Roman" w:hAnsi="Times New Roman"/>
          <w:sz w:val="24"/>
          <w:szCs w:val="24"/>
        </w:rPr>
        <w:instrText xml:space="preserve"> ADDIN EN.CITE.DATA </w:instrText>
      </w:r>
      <w:r w:rsidR="00F237C7">
        <w:rPr>
          <w:rFonts w:ascii="Times New Roman" w:hAnsi="Times New Roman"/>
          <w:sz w:val="24"/>
          <w:szCs w:val="24"/>
        </w:rPr>
      </w:r>
      <w:r w:rsidR="00F237C7">
        <w:rPr>
          <w:rFonts w:ascii="Times New Roman" w:hAnsi="Times New Roman"/>
          <w:sz w:val="24"/>
          <w:szCs w:val="24"/>
        </w:rPr>
        <w:fldChar w:fldCharType="end"/>
      </w:r>
      <w:r w:rsidR="00E60044">
        <w:rPr>
          <w:rFonts w:ascii="Times New Roman" w:hAnsi="Times New Roman"/>
          <w:sz w:val="24"/>
          <w:szCs w:val="24"/>
        </w:rPr>
      </w:r>
      <w:r w:rsidR="00E60044">
        <w:rPr>
          <w:rFonts w:ascii="Times New Roman" w:hAnsi="Times New Roman"/>
          <w:sz w:val="24"/>
          <w:szCs w:val="24"/>
        </w:rPr>
        <w:fldChar w:fldCharType="separate"/>
      </w:r>
      <w:hyperlink w:anchor="_ENREF_7" w:tooltip="Davis, 2004 #448" w:history="1">
        <w:r w:rsidR="00CE2B97" w:rsidRPr="00F237C7">
          <w:rPr>
            <w:rFonts w:ascii="Times New Roman" w:hAnsi="Times New Roman"/>
            <w:noProof/>
            <w:sz w:val="24"/>
            <w:szCs w:val="24"/>
            <w:vertAlign w:val="superscript"/>
          </w:rPr>
          <w:t>7</w:t>
        </w:r>
      </w:hyperlink>
      <w:r w:rsidR="00F237C7" w:rsidRPr="00F237C7">
        <w:rPr>
          <w:rFonts w:ascii="Times New Roman" w:hAnsi="Times New Roman"/>
          <w:noProof/>
          <w:sz w:val="24"/>
          <w:szCs w:val="24"/>
          <w:vertAlign w:val="superscript"/>
        </w:rPr>
        <w:t xml:space="preserve"> </w:t>
      </w:r>
      <w:hyperlink w:anchor="_ENREF_11" w:tooltip="Hatch, 2009 #447" w:history="1">
        <w:r w:rsidR="00CE2B97" w:rsidRPr="00F237C7">
          <w:rPr>
            <w:rFonts w:ascii="Times New Roman" w:hAnsi="Times New Roman"/>
            <w:noProof/>
            <w:sz w:val="24"/>
            <w:szCs w:val="24"/>
            <w:vertAlign w:val="superscript"/>
          </w:rPr>
          <w:t>11</w:t>
        </w:r>
      </w:hyperlink>
      <w:r w:rsidR="00E60044">
        <w:rPr>
          <w:rFonts w:ascii="Times New Roman" w:hAnsi="Times New Roman"/>
          <w:sz w:val="24"/>
          <w:szCs w:val="24"/>
        </w:rPr>
        <w:fldChar w:fldCharType="end"/>
      </w:r>
      <w:hyperlink w:anchor="_ENREF_6" w:tooltip="Davis, 2004 #448" w:history="1"/>
      <w:r w:rsidR="00324D6B">
        <w:rPr>
          <w:rFonts w:ascii="Times New Roman" w:hAnsi="Times New Roman"/>
          <w:sz w:val="24"/>
          <w:szCs w:val="24"/>
        </w:rPr>
        <w:t xml:space="preserve">.  </w:t>
      </w:r>
      <w:r w:rsidR="007B066A">
        <w:rPr>
          <w:rFonts w:ascii="Times New Roman" w:hAnsi="Times New Roman"/>
          <w:sz w:val="24"/>
          <w:szCs w:val="24"/>
        </w:rPr>
        <w:t>Fewer</w:t>
      </w:r>
      <w:r w:rsidR="00E54038">
        <w:rPr>
          <w:rFonts w:ascii="Times New Roman" w:hAnsi="Times New Roman"/>
          <w:sz w:val="24"/>
          <w:szCs w:val="24"/>
        </w:rPr>
        <w:t xml:space="preserve"> studies</w:t>
      </w:r>
      <w:r w:rsidR="00255EE7" w:rsidRPr="00882D76">
        <w:rPr>
          <w:rFonts w:ascii="Times New Roman" w:hAnsi="Times New Roman"/>
          <w:sz w:val="24"/>
          <w:szCs w:val="24"/>
        </w:rPr>
        <w:t xml:space="preserve"> have </w:t>
      </w:r>
      <w:hyperlink w:anchor="_ENREF_4" w:tooltip="Imaizumi, 2006 #35" w:history="1"/>
      <w:r w:rsidR="00BF4637">
        <w:rPr>
          <w:rFonts w:ascii="Times New Roman" w:hAnsi="Times New Roman"/>
        </w:rPr>
        <w:t>evaluated</w:t>
      </w:r>
      <w:r w:rsidR="009D6025" w:rsidRPr="00882D76">
        <w:rPr>
          <w:rFonts w:ascii="Times New Roman" w:hAnsi="Times New Roman"/>
          <w:sz w:val="24"/>
          <w:szCs w:val="24"/>
        </w:rPr>
        <w:t xml:space="preserve"> </w:t>
      </w:r>
      <w:r w:rsidR="00C232AE">
        <w:rPr>
          <w:rFonts w:ascii="Times New Roman" w:hAnsi="Times New Roman"/>
          <w:sz w:val="24"/>
          <w:szCs w:val="24"/>
        </w:rPr>
        <w:t xml:space="preserve">the radiation-dose </w:t>
      </w:r>
      <w:r w:rsidR="00F237C7">
        <w:rPr>
          <w:rFonts w:ascii="Times New Roman" w:hAnsi="Times New Roman"/>
          <w:sz w:val="24"/>
          <w:szCs w:val="24"/>
        </w:rPr>
        <w:t>response</w:t>
      </w:r>
      <w:r w:rsidR="005D5508" w:rsidRPr="00882D76">
        <w:rPr>
          <w:rFonts w:ascii="Times New Roman" w:hAnsi="Times New Roman"/>
          <w:sz w:val="24"/>
          <w:szCs w:val="24"/>
        </w:rPr>
        <w:t xml:space="preserve"> </w:t>
      </w:r>
      <w:r w:rsidR="0015719A" w:rsidRPr="00882D76">
        <w:rPr>
          <w:rFonts w:ascii="Times New Roman" w:hAnsi="Times New Roman"/>
          <w:sz w:val="24"/>
          <w:szCs w:val="24"/>
        </w:rPr>
        <w:t xml:space="preserve">by </w:t>
      </w:r>
      <w:r w:rsidR="00451715">
        <w:rPr>
          <w:rFonts w:ascii="Times New Roman" w:hAnsi="Times New Roman"/>
          <w:sz w:val="24"/>
          <w:szCs w:val="24"/>
        </w:rPr>
        <w:t xml:space="preserve">nodule </w:t>
      </w:r>
      <w:r w:rsidR="00255EE7" w:rsidRPr="00882D76">
        <w:rPr>
          <w:rFonts w:ascii="Times New Roman" w:hAnsi="Times New Roman"/>
          <w:sz w:val="24"/>
          <w:szCs w:val="24"/>
        </w:rPr>
        <w:t>behavior</w:t>
      </w:r>
      <w:r w:rsidR="00E60044" w:rsidRPr="00882D76">
        <w:rPr>
          <w:rFonts w:ascii="Times New Roman" w:hAnsi="Times New Roman"/>
          <w:sz w:val="24"/>
          <w:szCs w:val="24"/>
        </w:rPr>
        <w:fldChar w:fldCharType="begin">
          <w:fldData xml:space="preserve">PEVuZE5vdGU+PENpdGU+PEF1dGhvcj5JbWFpenVtaTwvQXV0aG9yPjxZZWFyPjIwMDY8L1llYXI+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</w:fldData>
        </w:fldChar>
      </w:r>
      <w:r w:rsidR="00F237C7">
        <w:rPr>
          <w:rFonts w:ascii="Times New Roman" w:hAnsi="Times New Roman"/>
          <w:sz w:val="24"/>
          <w:szCs w:val="24"/>
        </w:rPr>
        <w:instrText xml:space="preserve"> ADDIN EN.CITE </w:instrText>
      </w:r>
      <w:r w:rsidR="00F237C7">
        <w:rPr>
          <w:rFonts w:ascii="Times New Roman" w:hAnsi="Times New Roman"/>
          <w:sz w:val="24"/>
          <w:szCs w:val="24"/>
        </w:rPr>
        <w:fldChar w:fldCharType="begin">
          <w:fldData xml:space="preserve">PEVuZE5vdGU+PENpdGU+PEF1dGhvcj5JbWFpenVtaTwvQXV0aG9yPjxZZWFyPjIwMDY8L1llYXI+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</w:fldData>
        </w:fldChar>
      </w:r>
      <w:r w:rsidR="00F237C7">
        <w:rPr>
          <w:rFonts w:ascii="Times New Roman" w:hAnsi="Times New Roman"/>
          <w:sz w:val="24"/>
          <w:szCs w:val="24"/>
        </w:rPr>
        <w:instrText xml:space="preserve"> ADDIN EN.CITE.DATA </w:instrText>
      </w:r>
      <w:r w:rsidR="00F237C7">
        <w:rPr>
          <w:rFonts w:ascii="Times New Roman" w:hAnsi="Times New Roman"/>
          <w:sz w:val="24"/>
          <w:szCs w:val="24"/>
        </w:rPr>
      </w:r>
      <w:r w:rsidR="00F237C7">
        <w:rPr>
          <w:rFonts w:ascii="Times New Roman" w:hAnsi="Times New Roman"/>
          <w:sz w:val="24"/>
          <w:szCs w:val="24"/>
        </w:rPr>
        <w:fldChar w:fldCharType="end"/>
      </w:r>
      <w:r w:rsidR="00E60044" w:rsidRPr="00882D76">
        <w:rPr>
          <w:rFonts w:ascii="Times New Roman" w:hAnsi="Times New Roman"/>
          <w:sz w:val="24"/>
          <w:szCs w:val="24"/>
        </w:rPr>
      </w:r>
      <w:r w:rsidR="00E60044" w:rsidRPr="00882D76">
        <w:rPr>
          <w:rFonts w:ascii="Times New Roman" w:hAnsi="Times New Roman"/>
          <w:sz w:val="24"/>
          <w:szCs w:val="24"/>
        </w:rPr>
        <w:fldChar w:fldCharType="separate"/>
      </w:r>
      <w:hyperlink w:anchor="_ENREF_7" w:tooltip="Davis, 2004 #448" w:history="1">
        <w:r w:rsidR="00CE2B97" w:rsidRPr="00F237C7">
          <w:rPr>
            <w:rFonts w:ascii="Times New Roman" w:hAnsi="Times New Roman"/>
            <w:noProof/>
            <w:sz w:val="24"/>
            <w:szCs w:val="24"/>
            <w:vertAlign w:val="superscript"/>
          </w:rPr>
          <w:t>7-9</w:t>
        </w:r>
      </w:hyperlink>
      <w:r w:rsidR="00F237C7" w:rsidRPr="00F237C7">
        <w:rPr>
          <w:rFonts w:ascii="Times New Roman" w:hAnsi="Times New Roman"/>
          <w:noProof/>
          <w:sz w:val="24"/>
          <w:szCs w:val="24"/>
          <w:vertAlign w:val="superscript"/>
        </w:rPr>
        <w:t xml:space="preserve"> </w:t>
      </w:r>
      <w:hyperlink w:anchor="_ENREF_12" w:tooltip="Imaizumi, 2015 #30" w:history="1">
        <w:r w:rsidR="00CE2B97" w:rsidRPr="00F237C7">
          <w:rPr>
            <w:rFonts w:ascii="Times New Roman" w:hAnsi="Times New Roman"/>
            <w:noProof/>
            <w:sz w:val="24"/>
            <w:szCs w:val="24"/>
            <w:vertAlign w:val="superscript"/>
          </w:rPr>
          <w:t>12</w:t>
        </w:r>
      </w:hyperlink>
      <w:r w:rsidR="00E60044" w:rsidRPr="00882D76">
        <w:rPr>
          <w:rFonts w:ascii="Times New Roman" w:hAnsi="Times New Roman"/>
          <w:sz w:val="24"/>
          <w:szCs w:val="24"/>
        </w:rPr>
        <w:fldChar w:fldCharType="end"/>
      </w:r>
      <w:r w:rsidR="007C0F77">
        <w:rPr>
          <w:rFonts w:ascii="Times New Roman" w:hAnsi="Times New Roman"/>
          <w:sz w:val="24"/>
          <w:szCs w:val="24"/>
        </w:rPr>
        <w:t xml:space="preserve"> and </w:t>
      </w:r>
      <w:r w:rsidR="00451715">
        <w:rPr>
          <w:rFonts w:ascii="Times New Roman" w:hAnsi="Times New Roman"/>
          <w:sz w:val="24"/>
          <w:szCs w:val="24"/>
        </w:rPr>
        <w:t xml:space="preserve">only one has examined </w:t>
      </w:r>
      <w:r w:rsidR="00C232AE">
        <w:rPr>
          <w:rFonts w:ascii="Times New Roman" w:hAnsi="Times New Roman"/>
          <w:sz w:val="24"/>
          <w:szCs w:val="24"/>
        </w:rPr>
        <w:t>th</w:t>
      </w:r>
      <w:r w:rsidR="007B066A">
        <w:rPr>
          <w:rFonts w:ascii="Times New Roman" w:hAnsi="Times New Roman"/>
          <w:sz w:val="24"/>
          <w:szCs w:val="24"/>
        </w:rPr>
        <w:t>e</w:t>
      </w:r>
      <w:r w:rsidR="00451715">
        <w:rPr>
          <w:rFonts w:ascii="Times New Roman" w:hAnsi="Times New Roman"/>
          <w:sz w:val="24"/>
          <w:szCs w:val="24"/>
        </w:rPr>
        <w:t xml:space="preserve"> </w:t>
      </w:r>
      <w:r>
        <w:rPr>
          <w:rFonts w:ascii="Times New Roman" w:hAnsi="Times New Roman"/>
          <w:sz w:val="24"/>
          <w:szCs w:val="24"/>
        </w:rPr>
        <w:t>radiation dose-response</w:t>
      </w:r>
      <w:r w:rsidR="00451715">
        <w:rPr>
          <w:rFonts w:ascii="Times New Roman" w:hAnsi="Times New Roman"/>
          <w:sz w:val="24"/>
          <w:szCs w:val="24"/>
        </w:rPr>
        <w:t xml:space="preserve"> by nodule</w:t>
      </w:r>
      <w:r w:rsidR="00255EE7" w:rsidRPr="00882D76">
        <w:rPr>
          <w:rFonts w:ascii="Times New Roman" w:hAnsi="Times New Roman"/>
          <w:sz w:val="24"/>
          <w:szCs w:val="24"/>
        </w:rPr>
        <w:t xml:space="preserve"> </w:t>
      </w:r>
      <w:r w:rsidR="004B0BF8" w:rsidRPr="00882D76">
        <w:rPr>
          <w:rFonts w:ascii="Times New Roman" w:hAnsi="Times New Roman"/>
          <w:sz w:val="24"/>
          <w:szCs w:val="24"/>
        </w:rPr>
        <w:t>size</w:t>
      </w:r>
      <w:hyperlink w:anchor="_ENREF_12" w:tooltip="Imaizumi, 2015 #30" w:history="1">
        <w:r w:rsidR="00CE2B97" w:rsidRPr="00882D76">
          <w:rPr>
            <w:rFonts w:ascii="Times New Roman" w:hAnsi="Times New Roman"/>
            <w:sz w:val="24"/>
            <w:szCs w:val="24"/>
          </w:rPr>
          <w:fldChar w:fldCharType="begin">
            <w:fldData xml:space="preserve">PEVuZE5vdGU+PENpdGU+PEF1dGhvcj5JbWFpenVtaTwvQXV0aG9yPjxZZWFyPjIwMTU8L1llYXI+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</w:fldData>
          </w:fldChar>
        </w:r>
        <w:r w:rsidR="00CE2B97">
          <w:rPr>
            <w:rFonts w:ascii="Times New Roman" w:hAnsi="Times New Roman"/>
            <w:sz w:val="24"/>
            <w:szCs w:val="24"/>
          </w:rPr>
          <w:instrText xml:space="preserve"> ADDIN EN.CITE </w:instrText>
        </w:r>
        <w:r w:rsidR="00CE2B97">
          <w:rPr>
            <w:rFonts w:ascii="Times New Roman" w:hAnsi="Times New Roman"/>
            <w:sz w:val="24"/>
            <w:szCs w:val="24"/>
          </w:rPr>
          <w:fldChar w:fldCharType="begin">
            <w:fldData xml:space="preserve">PEVuZE5vdGU+PENpdGU+PEF1dGhvcj5JbWFpenVtaTwvQXV0aG9yPjxZZWFyPjIwMTU8L1llYXI+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</w:fldData>
          </w:fldChar>
        </w:r>
        <w:r w:rsidR="00CE2B97">
          <w:rPr>
            <w:rFonts w:ascii="Times New Roman" w:hAnsi="Times New Roman"/>
            <w:sz w:val="24"/>
            <w:szCs w:val="24"/>
          </w:rPr>
          <w:instrText xml:space="preserve"> ADDIN EN.CITE.DATA </w:instrText>
        </w:r>
        <w:r w:rsidR="00CE2B97">
          <w:rPr>
            <w:rFonts w:ascii="Times New Roman" w:hAnsi="Times New Roman"/>
            <w:sz w:val="24"/>
            <w:szCs w:val="24"/>
          </w:rPr>
        </w:r>
        <w:r w:rsidR="00CE2B97">
          <w:rPr>
            <w:rFonts w:ascii="Times New Roman" w:hAnsi="Times New Roman"/>
            <w:sz w:val="24"/>
            <w:szCs w:val="24"/>
          </w:rPr>
          <w:fldChar w:fldCharType="end"/>
        </w:r>
        <w:r w:rsidR="00CE2B97" w:rsidRPr="00882D76">
          <w:rPr>
            <w:rFonts w:ascii="Times New Roman" w:hAnsi="Times New Roman"/>
            <w:sz w:val="24"/>
            <w:szCs w:val="24"/>
          </w:rPr>
        </w:r>
        <w:r w:rsidR="00CE2B97" w:rsidRPr="00882D76">
          <w:rPr>
            <w:rFonts w:ascii="Times New Roman" w:hAnsi="Times New Roman"/>
            <w:sz w:val="24"/>
            <w:szCs w:val="24"/>
          </w:rPr>
          <w:fldChar w:fldCharType="separate"/>
        </w:r>
        <w:r w:rsidR="00CE2B97" w:rsidRPr="00F237C7">
          <w:rPr>
            <w:rFonts w:ascii="Times New Roman" w:hAnsi="Times New Roman"/>
            <w:noProof/>
            <w:sz w:val="24"/>
            <w:szCs w:val="24"/>
            <w:vertAlign w:val="superscript"/>
          </w:rPr>
          <w:t>12</w:t>
        </w:r>
        <w:r w:rsidR="00CE2B97" w:rsidRPr="00882D76">
          <w:rPr>
            <w:rFonts w:ascii="Times New Roman" w:hAnsi="Times New Roman"/>
            <w:sz w:val="24"/>
            <w:szCs w:val="24"/>
          </w:rPr>
          <w:fldChar w:fldCharType="end"/>
        </w:r>
      </w:hyperlink>
      <w:r w:rsidR="007C0F77">
        <w:rPr>
          <w:rFonts w:ascii="Times New Roman" w:hAnsi="Times New Roman"/>
          <w:sz w:val="24"/>
          <w:szCs w:val="24"/>
        </w:rPr>
        <w:t xml:space="preserve">.  </w:t>
      </w:r>
      <w:r w:rsidR="00CD36EA">
        <w:rPr>
          <w:rFonts w:ascii="Times New Roman" w:hAnsi="Times New Roman"/>
          <w:sz w:val="24"/>
          <w:szCs w:val="24"/>
        </w:rPr>
        <w:t>In</w:t>
      </w:r>
      <w:r w:rsidR="00882D76">
        <w:rPr>
          <w:rFonts w:ascii="Times New Roman" w:hAnsi="Times New Roman"/>
          <w:sz w:val="24"/>
          <w:szCs w:val="24"/>
        </w:rPr>
        <w:t xml:space="preserve"> </w:t>
      </w:r>
      <w:r w:rsidR="006B77CE">
        <w:rPr>
          <w:rFonts w:ascii="Times New Roman" w:hAnsi="Times New Roman"/>
          <w:sz w:val="24"/>
          <w:szCs w:val="24"/>
        </w:rPr>
        <w:t xml:space="preserve">a sample of </w:t>
      </w:r>
      <w:r w:rsidR="002D5759">
        <w:rPr>
          <w:rFonts w:ascii="Times New Roman" w:hAnsi="Times New Roman"/>
          <w:sz w:val="24"/>
          <w:szCs w:val="24"/>
        </w:rPr>
        <w:t xml:space="preserve">2 668 </w:t>
      </w:r>
      <w:r w:rsidR="00B14826" w:rsidRPr="00882D76">
        <w:rPr>
          <w:rFonts w:ascii="Times New Roman" w:hAnsi="Times New Roman"/>
          <w:sz w:val="24"/>
          <w:szCs w:val="24"/>
        </w:rPr>
        <w:t>Japanese</w:t>
      </w:r>
      <w:r w:rsidR="00B14826">
        <w:rPr>
          <w:rFonts w:ascii="Times New Roman" w:hAnsi="Times New Roman"/>
          <w:sz w:val="24"/>
          <w:szCs w:val="24"/>
        </w:rPr>
        <w:t xml:space="preserve"> atomic bomb survivors</w:t>
      </w:r>
      <w:r w:rsidR="006B77CE">
        <w:rPr>
          <w:rFonts w:ascii="Times New Roman" w:hAnsi="Times New Roman"/>
          <w:sz w:val="24"/>
          <w:szCs w:val="24"/>
        </w:rPr>
        <w:t xml:space="preserve"> 62 years and older</w:t>
      </w:r>
      <w:r w:rsidR="00E54038">
        <w:rPr>
          <w:rFonts w:ascii="Times New Roman" w:hAnsi="Times New Roman"/>
          <w:sz w:val="24"/>
          <w:szCs w:val="24"/>
        </w:rPr>
        <w:t>,</w:t>
      </w:r>
      <w:r w:rsidR="00E54038" w:rsidRPr="00E54038">
        <w:rPr>
          <w:rFonts w:ascii="Times New Roman" w:hAnsi="Times New Roman"/>
          <w:sz w:val="24"/>
          <w:szCs w:val="24"/>
        </w:rPr>
        <w:t xml:space="preserve"> </w:t>
      </w:r>
      <w:r w:rsidR="00E54038" w:rsidRPr="00882D76">
        <w:rPr>
          <w:rFonts w:ascii="Times New Roman" w:hAnsi="Times New Roman"/>
          <w:sz w:val="24"/>
          <w:szCs w:val="24"/>
        </w:rPr>
        <w:t xml:space="preserve">Imaizumi and colleagues reported </w:t>
      </w:r>
      <w:r w:rsidR="006B77CE">
        <w:rPr>
          <w:rFonts w:ascii="Times New Roman" w:hAnsi="Times New Roman"/>
          <w:sz w:val="24"/>
          <w:szCs w:val="24"/>
        </w:rPr>
        <w:t>a significant increasing dose-response relationship f</w:t>
      </w:r>
      <w:r w:rsidR="009652B3">
        <w:rPr>
          <w:rFonts w:ascii="Times New Roman" w:hAnsi="Times New Roman"/>
          <w:sz w:val="24"/>
          <w:szCs w:val="24"/>
        </w:rPr>
        <w:t xml:space="preserve">or </w:t>
      </w:r>
      <w:r w:rsidR="006B77CE">
        <w:rPr>
          <w:rFonts w:ascii="Times New Roman" w:hAnsi="Times New Roman"/>
          <w:sz w:val="24"/>
          <w:szCs w:val="24"/>
        </w:rPr>
        <w:t xml:space="preserve">all, malignant, and benign nodules </w:t>
      </w:r>
      <w:r w:rsidR="009652B3">
        <w:rPr>
          <w:rFonts w:ascii="Times New Roman" w:hAnsi="Times New Roman"/>
          <w:sz w:val="24"/>
          <w:szCs w:val="24"/>
        </w:rPr>
        <w:t>wit</w:t>
      </w:r>
      <w:r w:rsidR="006B77CE">
        <w:rPr>
          <w:rFonts w:ascii="Times New Roman" w:hAnsi="Times New Roman"/>
          <w:sz w:val="24"/>
          <w:szCs w:val="24"/>
        </w:rPr>
        <w:t>h diameter ≥</w:t>
      </w:r>
      <w:r>
        <w:rPr>
          <w:rFonts w:ascii="Times New Roman" w:hAnsi="Times New Roman"/>
          <w:sz w:val="24"/>
          <w:szCs w:val="24"/>
        </w:rPr>
        <w:t xml:space="preserve"> </w:t>
      </w:r>
      <w:r w:rsidR="006B77CE">
        <w:rPr>
          <w:rFonts w:ascii="Times New Roman" w:hAnsi="Times New Roman"/>
          <w:sz w:val="24"/>
          <w:szCs w:val="24"/>
        </w:rPr>
        <w:t>1</w:t>
      </w:r>
      <w:r w:rsidR="009E4F8C">
        <w:rPr>
          <w:rFonts w:ascii="Times New Roman" w:hAnsi="Times New Roman"/>
          <w:sz w:val="24"/>
          <w:szCs w:val="24"/>
        </w:rPr>
        <w:t>0</w:t>
      </w:r>
      <w:r w:rsidR="008C7285">
        <w:rPr>
          <w:rFonts w:ascii="Times New Roman" w:hAnsi="Times New Roman"/>
          <w:sz w:val="24"/>
          <w:szCs w:val="24"/>
        </w:rPr>
        <w:t xml:space="preserve"> </w:t>
      </w:r>
      <w:r w:rsidR="009E4F8C">
        <w:rPr>
          <w:rFonts w:ascii="Times New Roman" w:hAnsi="Times New Roman"/>
          <w:sz w:val="24"/>
          <w:szCs w:val="24"/>
        </w:rPr>
        <w:t>m</w:t>
      </w:r>
      <w:r w:rsidR="008C7285">
        <w:rPr>
          <w:rFonts w:ascii="Times New Roman" w:hAnsi="Times New Roman"/>
          <w:sz w:val="24"/>
          <w:szCs w:val="24"/>
        </w:rPr>
        <w:t>m</w:t>
      </w:r>
      <w:r w:rsidR="006B77CE">
        <w:rPr>
          <w:rFonts w:ascii="Times New Roman" w:hAnsi="Times New Roman"/>
          <w:sz w:val="24"/>
          <w:szCs w:val="24"/>
        </w:rPr>
        <w:t>, but</w:t>
      </w:r>
      <w:r w:rsidR="009652B3">
        <w:rPr>
          <w:rFonts w:ascii="Times New Roman" w:hAnsi="Times New Roman"/>
          <w:sz w:val="24"/>
          <w:szCs w:val="24"/>
        </w:rPr>
        <w:t xml:space="preserve"> no significant </w:t>
      </w:r>
      <w:r w:rsidR="006B77CE">
        <w:rPr>
          <w:rFonts w:ascii="Times New Roman" w:hAnsi="Times New Roman"/>
          <w:sz w:val="24"/>
          <w:szCs w:val="24"/>
        </w:rPr>
        <w:t xml:space="preserve">dose-response </w:t>
      </w:r>
      <w:r w:rsidR="00F05B7A">
        <w:rPr>
          <w:rFonts w:ascii="Times New Roman" w:hAnsi="Times New Roman"/>
          <w:sz w:val="24"/>
          <w:szCs w:val="24"/>
        </w:rPr>
        <w:t>relationship</w:t>
      </w:r>
      <w:r w:rsidR="009652B3">
        <w:rPr>
          <w:rFonts w:ascii="Times New Roman" w:hAnsi="Times New Roman"/>
          <w:sz w:val="24"/>
          <w:szCs w:val="24"/>
        </w:rPr>
        <w:t xml:space="preserve"> for nodules </w:t>
      </w:r>
      <w:r w:rsidR="006B77CE">
        <w:rPr>
          <w:rFonts w:ascii="Times New Roman" w:hAnsi="Times New Roman"/>
          <w:sz w:val="24"/>
          <w:szCs w:val="24"/>
        </w:rPr>
        <w:t>&lt;</w:t>
      </w:r>
      <w:r>
        <w:rPr>
          <w:rFonts w:ascii="Times New Roman" w:hAnsi="Times New Roman"/>
          <w:sz w:val="24"/>
          <w:szCs w:val="24"/>
        </w:rPr>
        <w:t xml:space="preserve"> </w:t>
      </w:r>
      <w:r w:rsidR="009652B3">
        <w:rPr>
          <w:rFonts w:ascii="Times New Roman" w:hAnsi="Times New Roman"/>
          <w:sz w:val="24"/>
          <w:szCs w:val="24"/>
        </w:rPr>
        <w:t>1</w:t>
      </w:r>
      <w:r w:rsidR="009E4F8C">
        <w:rPr>
          <w:rFonts w:ascii="Times New Roman" w:hAnsi="Times New Roman"/>
          <w:sz w:val="24"/>
          <w:szCs w:val="24"/>
        </w:rPr>
        <w:t>0</w:t>
      </w:r>
      <w:r w:rsidR="009652B3">
        <w:rPr>
          <w:rFonts w:ascii="Times New Roman" w:hAnsi="Times New Roman"/>
          <w:sz w:val="24"/>
          <w:szCs w:val="24"/>
        </w:rPr>
        <w:t xml:space="preserve"> </w:t>
      </w:r>
      <w:r w:rsidR="009E4F8C">
        <w:rPr>
          <w:rFonts w:ascii="Times New Roman" w:hAnsi="Times New Roman"/>
          <w:sz w:val="24"/>
          <w:szCs w:val="24"/>
        </w:rPr>
        <w:t>m</w:t>
      </w:r>
      <w:r w:rsidR="009652B3">
        <w:rPr>
          <w:rFonts w:ascii="Times New Roman" w:hAnsi="Times New Roman"/>
          <w:sz w:val="24"/>
          <w:szCs w:val="24"/>
        </w:rPr>
        <w:t>m</w:t>
      </w:r>
      <w:hyperlink w:anchor="_ENREF_12" w:tooltip="Imaizumi, 2015 #30" w:history="1">
        <w:r w:rsidR="00CE2B97">
          <w:rPr>
            <w:rFonts w:ascii="Times New Roman" w:hAnsi="Times New Roman"/>
            <w:sz w:val="24"/>
            <w:szCs w:val="24"/>
          </w:rPr>
          <w:fldChar w:fldCharType="begin">
            <w:fldData xml:space="preserve">PEVuZE5vdGU+PENpdGU+PEF1dGhvcj5JbWFpenVtaTwvQXV0aG9yPjxZZWFyPjIwMTU8L1llYXI+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</w:fldData>
          </w:fldChar>
        </w:r>
        <w:r w:rsidR="00CE2B97">
          <w:rPr>
            <w:rFonts w:ascii="Times New Roman" w:hAnsi="Times New Roman"/>
            <w:sz w:val="24"/>
            <w:szCs w:val="24"/>
          </w:rPr>
          <w:instrText xml:space="preserve"> ADDIN EN.CITE </w:instrText>
        </w:r>
        <w:r w:rsidR="00CE2B97">
          <w:rPr>
            <w:rFonts w:ascii="Times New Roman" w:hAnsi="Times New Roman"/>
            <w:sz w:val="24"/>
            <w:szCs w:val="24"/>
          </w:rPr>
          <w:fldChar w:fldCharType="begin">
            <w:fldData xml:space="preserve">PEVuZE5vdGU+PENpdGU+PEF1dGhvcj5JbWFpenVtaTwvQXV0aG9yPjxZZWFyPjIwMTU8L1llYXI+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</w:fldData>
          </w:fldChar>
        </w:r>
        <w:r w:rsidR="00CE2B97">
          <w:rPr>
            <w:rFonts w:ascii="Times New Roman" w:hAnsi="Times New Roman"/>
            <w:sz w:val="24"/>
            <w:szCs w:val="24"/>
          </w:rPr>
          <w:instrText xml:space="preserve"> ADDIN EN.CITE.DATA </w:instrText>
        </w:r>
        <w:r w:rsidR="00CE2B97">
          <w:rPr>
            <w:rFonts w:ascii="Times New Roman" w:hAnsi="Times New Roman"/>
            <w:sz w:val="24"/>
            <w:szCs w:val="24"/>
          </w:rPr>
        </w:r>
        <w:r w:rsidR="00CE2B97">
          <w:rPr>
            <w:rFonts w:ascii="Times New Roman" w:hAnsi="Times New Roman"/>
            <w:sz w:val="24"/>
            <w:szCs w:val="24"/>
          </w:rPr>
          <w:fldChar w:fldCharType="end"/>
        </w:r>
        <w:r w:rsidR="00CE2B97">
          <w:rPr>
            <w:rFonts w:ascii="Times New Roman" w:hAnsi="Times New Roman"/>
            <w:sz w:val="24"/>
            <w:szCs w:val="24"/>
          </w:rPr>
        </w:r>
        <w:r w:rsidR="00CE2B97">
          <w:rPr>
            <w:rFonts w:ascii="Times New Roman" w:hAnsi="Times New Roman"/>
            <w:sz w:val="24"/>
            <w:szCs w:val="24"/>
          </w:rPr>
          <w:fldChar w:fldCharType="separate"/>
        </w:r>
        <w:r w:rsidR="00CE2B97" w:rsidRPr="00F237C7">
          <w:rPr>
            <w:rFonts w:ascii="Times New Roman" w:hAnsi="Times New Roman"/>
            <w:noProof/>
            <w:sz w:val="24"/>
            <w:szCs w:val="24"/>
            <w:vertAlign w:val="superscript"/>
          </w:rPr>
          <w:t>12</w:t>
        </w:r>
        <w:r w:rsidR="00CE2B97">
          <w:rPr>
            <w:rFonts w:ascii="Times New Roman" w:hAnsi="Times New Roman"/>
            <w:sz w:val="24"/>
            <w:szCs w:val="24"/>
          </w:rPr>
          <w:fldChar w:fldCharType="end"/>
        </w:r>
      </w:hyperlink>
      <w:r w:rsidR="009652B3">
        <w:rPr>
          <w:rFonts w:ascii="Times New Roman" w:hAnsi="Times New Roman"/>
          <w:sz w:val="24"/>
          <w:szCs w:val="24"/>
        </w:rPr>
        <w:t xml:space="preserve">.  </w:t>
      </w:r>
      <w:r w:rsidR="007B066A">
        <w:rPr>
          <w:rFonts w:ascii="Times New Roman" w:hAnsi="Times New Roman"/>
          <w:sz w:val="24"/>
          <w:szCs w:val="24"/>
        </w:rPr>
        <w:t>R</w:t>
      </w:r>
      <w:r w:rsidR="006E4711">
        <w:rPr>
          <w:rFonts w:ascii="Times New Roman" w:hAnsi="Times New Roman"/>
          <w:sz w:val="24"/>
          <w:szCs w:val="24"/>
        </w:rPr>
        <w:t>adiation dose-response relationships for thyroid nodules have not been reported in a screened population of young adults who may have a smaller proportion of thyroid nodules</w:t>
      </w:r>
      <w:r w:rsidR="00384A3F">
        <w:rPr>
          <w:rFonts w:ascii="Times New Roman" w:hAnsi="Times New Roman"/>
          <w:sz w:val="24"/>
          <w:szCs w:val="24"/>
        </w:rPr>
        <w:t xml:space="preserve"> and a shorter time since radiation exposure</w:t>
      </w:r>
      <w:r w:rsidR="006E4711">
        <w:rPr>
          <w:rFonts w:ascii="Times New Roman" w:hAnsi="Times New Roman"/>
          <w:sz w:val="24"/>
          <w:szCs w:val="24"/>
        </w:rPr>
        <w:t xml:space="preserve">.  </w:t>
      </w:r>
      <w:r w:rsidR="007845AD">
        <w:rPr>
          <w:rFonts w:ascii="Times New Roman" w:hAnsi="Times New Roman"/>
          <w:sz w:val="24"/>
          <w:szCs w:val="24"/>
        </w:rPr>
        <w:t xml:space="preserve">Differences in the radiation dose-response relationships for </w:t>
      </w:r>
      <w:r w:rsidR="00BD5250">
        <w:rPr>
          <w:rFonts w:ascii="Times New Roman" w:hAnsi="Times New Roman"/>
          <w:sz w:val="24"/>
          <w:szCs w:val="24"/>
        </w:rPr>
        <w:t>single</w:t>
      </w:r>
      <w:r w:rsidR="007845AD">
        <w:rPr>
          <w:rFonts w:ascii="Times New Roman" w:hAnsi="Times New Roman"/>
          <w:sz w:val="24"/>
          <w:szCs w:val="24"/>
        </w:rPr>
        <w:t xml:space="preserve"> </w:t>
      </w:r>
      <w:r w:rsidR="007845AD" w:rsidRPr="007845AD">
        <w:rPr>
          <w:rFonts w:ascii="Times New Roman" w:hAnsi="Times New Roman"/>
          <w:i/>
          <w:sz w:val="24"/>
          <w:szCs w:val="24"/>
        </w:rPr>
        <w:t>versus</w:t>
      </w:r>
      <w:r w:rsidR="007845AD">
        <w:rPr>
          <w:rFonts w:ascii="Times New Roman" w:hAnsi="Times New Roman"/>
          <w:sz w:val="24"/>
          <w:szCs w:val="24"/>
        </w:rPr>
        <w:t xml:space="preserve"> multiple nodules have also not been examined, </w:t>
      </w:r>
      <w:r w:rsidR="006E4711">
        <w:rPr>
          <w:rFonts w:ascii="Times New Roman" w:hAnsi="Times New Roman"/>
          <w:sz w:val="24"/>
          <w:szCs w:val="24"/>
        </w:rPr>
        <w:t>a</w:t>
      </w:r>
      <w:r w:rsidR="008C7285">
        <w:rPr>
          <w:rFonts w:ascii="Times New Roman" w:hAnsi="Times New Roman"/>
          <w:sz w:val="24"/>
          <w:szCs w:val="24"/>
        </w:rPr>
        <w:t xml:space="preserve">lthough </w:t>
      </w:r>
      <w:r w:rsidR="00631952">
        <w:rPr>
          <w:rFonts w:ascii="Times New Roman" w:hAnsi="Times New Roman"/>
          <w:sz w:val="24"/>
          <w:szCs w:val="24"/>
        </w:rPr>
        <w:t xml:space="preserve">malignancy risk </w:t>
      </w:r>
      <w:r w:rsidR="007845AD">
        <w:rPr>
          <w:rFonts w:ascii="Times New Roman" w:hAnsi="Times New Roman"/>
          <w:sz w:val="24"/>
          <w:szCs w:val="24"/>
        </w:rPr>
        <w:t>among</w:t>
      </w:r>
      <w:r w:rsidR="00631952">
        <w:rPr>
          <w:rFonts w:ascii="Times New Roman" w:hAnsi="Times New Roman"/>
          <w:sz w:val="24"/>
          <w:szCs w:val="24"/>
        </w:rPr>
        <w:t xml:space="preserve"> </w:t>
      </w:r>
      <w:r w:rsidR="007845AD">
        <w:rPr>
          <w:rFonts w:ascii="Times New Roman" w:hAnsi="Times New Roman"/>
          <w:sz w:val="24"/>
          <w:szCs w:val="24"/>
        </w:rPr>
        <w:t xml:space="preserve">patients presenting with </w:t>
      </w:r>
      <w:r w:rsidR="00BD5250">
        <w:rPr>
          <w:rFonts w:ascii="Times New Roman" w:hAnsi="Times New Roman"/>
          <w:sz w:val="24"/>
          <w:szCs w:val="24"/>
        </w:rPr>
        <w:t>single</w:t>
      </w:r>
      <w:r w:rsidR="00631952">
        <w:rPr>
          <w:rFonts w:ascii="Times New Roman" w:hAnsi="Times New Roman"/>
          <w:sz w:val="24"/>
          <w:szCs w:val="24"/>
        </w:rPr>
        <w:t xml:space="preserve"> </w:t>
      </w:r>
      <w:r w:rsidR="00631952" w:rsidRPr="00631952">
        <w:rPr>
          <w:rFonts w:ascii="Times New Roman" w:hAnsi="Times New Roman"/>
          <w:i/>
          <w:sz w:val="24"/>
          <w:szCs w:val="24"/>
        </w:rPr>
        <w:t>versus</w:t>
      </w:r>
      <w:r w:rsidR="00631952">
        <w:rPr>
          <w:rFonts w:ascii="Times New Roman" w:hAnsi="Times New Roman"/>
          <w:sz w:val="24"/>
          <w:szCs w:val="24"/>
        </w:rPr>
        <w:t xml:space="preserve"> multiple nodules continues</w:t>
      </w:r>
      <w:r w:rsidR="008C7285">
        <w:rPr>
          <w:rFonts w:ascii="Times New Roman" w:hAnsi="Times New Roman"/>
          <w:sz w:val="24"/>
          <w:szCs w:val="24"/>
        </w:rPr>
        <w:t xml:space="preserve"> to be </w:t>
      </w:r>
      <w:r>
        <w:rPr>
          <w:rFonts w:ascii="Times New Roman" w:hAnsi="Times New Roman"/>
          <w:sz w:val="24"/>
          <w:szCs w:val="24"/>
        </w:rPr>
        <w:t>of interest</w:t>
      </w:r>
      <w:r w:rsidR="007845AD">
        <w:rPr>
          <w:rFonts w:ascii="Times New Roman" w:hAnsi="Times New Roman"/>
          <w:sz w:val="24"/>
          <w:szCs w:val="24"/>
        </w:rPr>
        <w:t xml:space="preserve"> </w:t>
      </w:r>
      <w:r w:rsidR="007B066A">
        <w:rPr>
          <w:rFonts w:ascii="Times New Roman" w:hAnsi="Times New Roman"/>
          <w:sz w:val="24"/>
          <w:szCs w:val="24"/>
        </w:rPr>
        <w:t>to</w:t>
      </w:r>
      <w:r w:rsidR="007845AD">
        <w:rPr>
          <w:rFonts w:ascii="Times New Roman" w:hAnsi="Times New Roman"/>
          <w:sz w:val="24"/>
          <w:szCs w:val="24"/>
        </w:rPr>
        <w:t xml:space="preserve"> the clinical community</w:t>
      </w:r>
      <w:r w:rsidR="008C7285">
        <w:rPr>
          <w:rFonts w:ascii="Times New Roman" w:hAnsi="Times New Roman"/>
          <w:sz w:val="24"/>
          <w:szCs w:val="24"/>
        </w:rPr>
        <w:fldChar w:fldCharType="begin">
          <w:fldData xml:space="preserve">PEVuZE5vdGU+PENpdGU+PEF1dGhvcj5LYWxpc3pld3NraTwvQXV0aG9yPjxZZWFyPjIwMTY8L1ll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</w:fldData>
        </w:fldChar>
      </w:r>
      <w:r w:rsidR="008C7285">
        <w:rPr>
          <w:rFonts w:ascii="Times New Roman" w:hAnsi="Times New Roman"/>
          <w:sz w:val="24"/>
          <w:szCs w:val="24"/>
        </w:rPr>
        <w:instrText xml:space="preserve"> ADDIN EN.CITE </w:instrText>
      </w:r>
      <w:r w:rsidR="008C7285">
        <w:rPr>
          <w:rFonts w:ascii="Times New Roman" w:hAnsi="Times New Roman"/>
          <w:sz w:val="24"/>
          <w:szCs w:val="24"/>
        </w:rPr>
        <w:fldChar w:fldCharType="begin">
          <w:fldData xml:space="preserve">PEVuZE5vdGU+PENpdGU+PEF1dGhvcj5LYWxpc3pld3NraTwvQXV0aG9yPjxZZWFyPjIwMTY8L1ll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</w:fldData>
        </w:fldChar>
      </w:r>
      <w:r w:rsidR="008C7285">
        <w:rPr>
          <w:rFonts w:ascii="Times New Roman" w:hAnsi="Times New Roman"/>
          <w:sz w:val="24"/>
          <w:szCs w:val="24"/>
        </w:rPr>
        <w:instrText xml:space="preserve"> ADDIN EN.CITE.DATA </w:instrText>
      </w:r>
      <w:r w:rsidR="008C7285">
        <w:rPr>
          <w:rFonts w:ascii="Times New Roman" w:hAnsi="Times New Roman"/>
          <w:sz w:val="24"/>
          <w:szCs w:val="24"/>
        </w:rPr>
      </w:r>
      <w:r w:rsidR="008C7285">
        <w:rPr>
          <w:rFonts w:ascii="Times New Roman" w:hAnsi="Times New Roman"/>
          <w:sz w:val="24"/>
          <w:szCs w:val="24"/>
        </w:rPr>
        <w:fldChar w:fldCharType="end"/>
      </w:r>
      <w:r w:rsidR="008C7285">
        <w:rPr>
          <w:rFonts w:ascii="Times New Roman" w:hAnsi="Times New Roman"/>
          <w:sz w:val="24"/>
          <w:szCs w:val="24"/>
        </w:rPr>
      </w:r>
      <w:r w:rsidR="008C7285">
        <w:rPr>
          <w:rFonts w:ascii="Times New Roman" w:hAnsi="Times New Roman"/>
          <w:sz w:val="24"/>
          <w:szCs w:val="24"/>
        </w:rPr>
        <w:fldChar w:fldCharType="separate"/>
      </w:r>
      <w:hyperlink w:anchor="_ENREF_4" w:tooltip="Papini, 2002 #551" w:history="1">
        <w:r w:rsidR="00CE2B97" w:rsidRPr="00F237C7">
          <w:rPr>
            <w:rFonts w:ascii="Times New Roman" w:hAnsi="Times New Roman"/>
            <w:noProof/>
            <w:sz w:val="24"/>
            <w:szCs w:val="24"/>
            <w:vertAlign w:val="superscript"/>
          </w:rPr>
          <w:t>4</w:t>
        </w:r>
      </w:hyperlink>
      <w:r w:rsidR="008C7285" w:rsidRPr="00F237C7">
        <w:rPr>
          <w:rFonts w:ascii="Times New Roman" w:hAnsi="Times New Roman"/>
          <w:noProof/>
          <w:sz w:val="24"/>
          <w:szCs w:val="24"/>
          <w:vertAlign w:val="superscript"/>
        </w:rPr>
        <w:t xml:space="preserve"> </w:t>
      </w:r>
      <w:hyperlink w:anchor="_ENREF_13" w:tooltip="Kaliszewski, 2016 #550" w:history="1">
        <w:r w:rsidR="00CE2B97" w:rsidRPr="00F237C7">
          <w:rPr>
            <w:rFonts w:ascii="Times New Roman" w:hAnsi="Times New Roman"/>
            <w:noProof/>
            <w:sz w:val="24"/>
            <w:szCs w:val="24"/>
            <w:vertAlign w:val="superscript"/>
          </w:rPr>
          <w:t>13</w:t>
        </w:r>
      </w:hyperlink>
      <w:r w:rsidR="008C7285" w:rsidRPr="00F237C7">
        <w:rPr>
          <w:rFonts w:ascii="Times New Roman" w:hAnsi="Times New Roman"/>
          <w:noProof/>
          <w:sz w:val="24"/>
          <w:szCs w:val="24"/>
          <w:vertAlign w:val="superscript"/>
        </w:rPr>
        <w:t xml:space="preserve"> </w:t>
      </w:r>
      <w:hyperlink w:anchor="_ENREF_14" w:tooltip="Barroeta, 2006 #544" w:history="1">
        <w:r w:rsidR="00CE2B97" w:rsidRPr="00F237C7">
          <w:rPr>
            <w:rFonts w:ascii="Times New Roman" w:hAnsi="Times New Roman"/>
            <w:noProof/>
            <w:sz w:val="24"/>
            <w:szCs w:val="24"/>
            <w:vertAlign w:val="superscript"/>
          </w:rPr>
          <w:t>14</w:t>
        </w:r>
      </w:hyperlink>
      <w:r w:rsidR="008C7285">
        <w:rPr>
          <w:rFonts w:ascii="Times New Roman" w:hAnsi="Times New Roman"/>
          <w:sz w:val="24"/>
          <w:szCs w:val="24"/>
        </w:rPr>
        <w:fldChar w:fldCharType="end"/>
      </w:r>
      <w:hyperlink w:anchor="_ENREF_12" w:tooltip="Barroeta, 2006 #544" w:history="1"/>
      <w:r w:rsidR="008C7285">
        <w:rPr>
          <w:rFonts w:ascii="Times New Roman" w:hAnsi="Times New Roman"/>
          <w:sz w:val="24"/>
          <w:szCs w:val="24"/>
        </w:rPr>
        <w:t>.</w:t>
      </w:r>
      <w:r w:rsidR="008C7285" w:rsidRPr="00A52EF7">
        <w:rPr>
          <w:rFonts w:ascii="Times New Roman" w:hAnsi="Times New Roman"/>
          <w:sz w:val="24"/>
          <w:szCs w:val="24"/>
        </w:rPr>
        <w:t xml:space="preserve">  </w:t>
      </w:r>
    </w:p>
    <w:p w14:paraId="147A218B" w14:textId="77777777" w:rsidR="00E1171B" w:rsidRPr="00A52EF7" w:rsidRDefault="00F70C45" w:rsidP="00A92DD1">
      <w:pPr>
        <w:spacing w:line="480" w:lineRule="auto"/>
        <w:ind w:firstLine="720"/>
        <w:contextualSpacing/>
        <w:rPr>
          <w:rFonts w:ascii="Times New Roman" w:hAnsi="Times New Roman"/>
        </w:rPr>
      </w:pPr>
      <w:r w:rsidRPr="00A52EF7">
        <w:rPr>
          <w:rFonts w:ascii="Times New Roman" w:hAnsi="Times New Roman"/>
          <w:sz w:val="24"/>
          <w:szCs w:val="24"/>
        </w:rPr>
        <w:lastRenderedPageBreak/>
        <w:t xml:space="preserve">The objective of </w:t>
      </w:r>
      <w:r w:rsidR="00C414D8" w:rsidRPr="00A52EF7">
        <w:rPr>
          <w:rFonts w:ascii="Times New Roman" w:hAnsi="Times New Roman"/>
          <w:sz w:val="24"/>
          <w:szCs w:val="24"/>
        </w:rPr>
        <w:t xml:space="preserve">this </w:t>
      </w:r>
      <w:r w:rsidR="00C262BC" w:rsidRPr="00A52EF7">
        <w:rPr>
          <w:rFonts w:ascii="Times New Roman" w:hAnsi="Times New Roman"/>
          <w:sz w:val="24"/>
          <w:szCs w:val="24"/>
        </w:rPr>
        <w:t>study</w:t>
      </w:r>
      <w:r w:rsidR="00FE2BDB" w:rsidRPr="00A52EF7">
        <w:rPr>
          <w:rFonts w:ascii="Times New Roman" w:hAnsi="Times New Roman"/>
          <w:sz w:val="24"/>
          <w:szCs w:val="24"/>
        </w:rPr>
        <w:t xml:space="preserve"> </w:t>
      </w:r>
      <w:r w:rsidRPr="00A52EF7">
        <w:rPr>
          <w:rFonts w:ascii="Times New Roman" w:hAnsi="Times New Roman"/>
          <w:sz w:val="24"/>
          <w:szCs w:val="24"/>
        </w:rPr>
        <w:t xml:space="preserve">is to assess the relationship between </w:t>
      </w:r>
      <w:r w:rsidR="00F05B7A">
        <w:rPr>
          <w:rFonts w:ascii="Times New Roman" w:hAnsi="Times New Roman"/>
          <w:sz w:val="24"/>
          <w:szCs w:val="24"/>
        </w:rPr>
        <w:t xml:space="preserve">radiation exposure </w:t>
      </w:r>
      <w:r w:rsidRPr="00A52EF7">
        <w:rPr>
          <w:rFonts w:ascii="Times New Roman" w:hAnsi="Times New Roman"/>
          <w:sz w:val="24"/>
          <w:szCs w:val="24"/>
        </w:rPr>
        <w:t xml:space="preserve">and </w:t>
      </w:r>
      <w:r w:rsidR="00390320">
        <w:rPr>
          <w:rFonts w:ascii="Times New Roman" w:hAnsi="Times New Roman"/>
          <w:sz w:val="24"/>
          <w:szCs w:val="24"/>
        </w:rPr>
        <w:t>prevalent thyroid nodules</w:t>
      </w:r>
      <w:r w:rsidRPr="00A52EF7">
        <w:rPr>
          <w:rFonts w:ascii="Times New Roman" w:hAnsi="Times New Roman"/>
          <w:sz w:val="24"/>
          <w:szCs w:val="24"/>
        </w:rPr>
        <w:t xml:space="preserve"> </w:t>
      </w:r>
      <w:r w:rsidR="00390320">
        <w:rPr>
          <w:rFonts w:ascii="Times New Roman" w:hAnsi="Times New Roman"/>
          <w:sz w:val="24"/>
          <w:szCs w:val="24"/>
        </w:rPr>
        <w:t>diagnosed during the first screening cycle in Belarus</w:t>
      </w:r>
      <w:r w:rsidR="001F0C4E" w:rsidRPr="00A52EF7">
        <w:rPr>
          <w:rFonts w:ascii="Times New Roman" w:hAnsi="Times New Roman"/>
          <w:sz w:val="24"/>
          <w:szCs w:val="24"/>
        </w:rPr>
        <w:t xml:space="preserve">.  This </w:t>
      </w:r>
      <w:r w:rsidR="00B91CA9" w:rsidRPr="00A52EF7">
        <w:rPr>
          <w:rFonts w:ascii="Times New Roman" w:hAnsi="Times New Roman"/>
          <w:sz w:val="24"/>
          <w:szCs w:val="24"/>
        </w:rPr>
        <w:t>is</w:t>
      </w:r>
      <w:r w:rsidRPr="00A52EF7">
        <w:rPr>
          <w:rFonts w:ascii="Times New Roman" w:hAnsi="Times New Roman"/>
          <w:sz w:val="24"/>
          <w:szCs w:val="24"/>
        </w:rPr>
        <w:t xml:space="preserve"> a </w:t>
      </w:r>
      <w:r w:rsidR="00F05B7A">
        <w:rPr>
          <w:rFonts w:ascii="Times New Roman" w:hAnsi="Times New Roman"/>
          <w:sz w:val="24"/>
          <w:szCs w:val="24"/>
        </w:rPr>
        <w:t>population-based</w:t>
      </w:r>
      <w:r w:rsidR="00390320">
        <w:rPr>
          <w:rFonts w:ascii="Times New Roman" w:hAnsi="Times New Roman"/>
          <w:sz w:val="24"/>
          <w:szCs w:val="24"/>
        </w:rPr>
        <w:t xml:space="preserve"> study of </w:t>
      </w:r>
      <w:r w:rsidR="00631952">
        <w:rPr>
          <w:rFonts w:ascii="Times New Roman" w:hAnsi="Times New Roman"/>
          <w:sz w:val="24"/>
          <w:szCs w:val="24"/>
        </w:rPr>
        <w:t xml:space="preserve">11 970 </w:t>
      </w:r>
      <w:r w:rsidR="00384A3F">
        <w:rPr>
          <w:rFonts w:ascii="Times New Roman" w:hAnsi="Times New Roman"/>
          <w:sz w:val="24"/>
          <w:szCs w:val="24"/>
        </w:rPr>
        <w:t>participants</w:t>
      </w:r>
      <w:r w:rsidR="00390320">
        <w:rPr>
          <w:rFonts w:ascii="Times New Roman" w:hAnsi="Times New Roman"/>
          <w:sz w:val="24"/>
          <w:szCs w:val="24"/>
        </w:rPr>
        <w:t xml:space="preserve"> who were exposed as children and adolescents to </w:t>
      </w:r>
      <w:r w:rsidR="00EC08FA">
        <w:rPr>
          <w:rFonts w:ascii="Times New Roman" w:hAnsi="Times New Roman"/>
          <w:sz w:val="24"/>
          <w:szCs w:val="24"/>
        </w:rPr>
        <w:t xml:space="preserve">radioactive </w:t>
      </w:r>
      <w:r w:rsidR="00390320">
        <w:rPr>
          <w:rFonts w:ascii="Times New Roman" w:hAnsi="Times New Roman"/>
          <w:sz w:val="24"/>
          <w:szCs w:val="24"/>
        </w:rPr>
        <w:t>I</w:t>
      </w:r>
      <w:r w:rsidR="00EC08FA">
        <w:rPr>
          <w:rFonts w:ascii="Times New Roman" w:hAnsi="Times New Roman"/>
          <w:sz w:val="24"/>
          <w:szCs w:val="24"/>
        </w:rPr>
        <w:t>-</w:t>
      </w:r>
      <w:r w:rsidR="00390320">
        <w:rPr>
          <w:rFonts w:ascii="Times New Roman" w:hAnsi="Times New Roman"/>
          <w:sz w:val="24"/>
          <w:szCs w:val="24"/>
        </w:rPr>
        <w:t xml:space="preserve">131 from fallout as a result of the Chernobyl </w:t>
      </w:r>
      <w:r w:rsidR="00D54AAA">
        <w:rPr>
          <w:rFonts w:ascii="Times New Roman" w:hAnsi="Times New Roman"/>
          <w:sz w:val="24"/>
          <w:szCs w:val="24"/>
        </w:rPr>
        <w:t xml:space="preserve">Nuclear Power Plant </w:t>
      </w:r>
      <w:r w:rsidR="00390320">
        <w:rPr>
          <w:rFonts w:ascii="Times New Roman" w:hAnsi="Times New Roman"/>
          <w:sz w:val="24"/>
          <w:szCs w:val="24"/>
        </w:rPr>
        <w:t xml:space="preserve">accident.  </w:t>
      </w:r>
      <w:r w:rsidR="00390320" w:rsidRPr="00A52EF7">
        <w:rPr>
          <w:rFonts w:ascii="Times New Roman" w:hAnsi="Times New Roman"/>
          <w:sz w:val="24"/>
          <w:szCs w:val="24"/>
        </w:rPr>
        <w:t>T</w:t>
      </w:r>
      <w:r w:rsidR="002A71DD">
        <w:rPr>
          <w:rFonts w:ascii="Times New Roman" w:hAnsi="Times New Roman"/>
          <w:sz w:val="24"/>
          <w:szCs w:val="24"/>
        </w:rPr>
        <w:t>o our knowledge, t</w:t>
      </w:r>
      <w:r w:rsidR="00390320" w:rsidRPr="00A52EF7">
        <w:rPr>
          <w:rFonts w:ascii="Times New Roman" w:hAnsi="Times New Roman"/>
          <w:sz w:val="24"/>
          <w:szCs w:val="24"/>
        </w:rPr>
        <w:t xml:space="preserve">his is the </w:t>
      </w:r>
      <w:r w:rsidR="00390320">
        <w:rPr>
          <w:rFonts w:ascii="Times New Roman" w:hAnsi="Times New Roman"/>
          <w:sz w:val="24"/>
          <w:szCs w:val="24"/>
        </w:rPr>
        <w:t xml:space="preserve">largest study of </w:t>
      </w:r>
      <w:r w:rsidR="00D54AAA">
        <w:rPr>
          <w:rFonts w:ascii="Times New Roman" w:hAnsi="Times New Roman"/>
          <w:sz w:val="24"/>
          <w:szCs w:val="24"/>
        </w:rPr>
        <w:t xml:space="preserve">thyroid </w:t>
      </w:r>
      <w:r w:rsidR="00390320">
        <w:rPr>
          <w:rFonts w:ascii="Times New Roman" w:hAnsi="Times New Roman"/>
          <w:sz w:val="24"/>
          <w:szCs w:val="24"/>
        </w:rPr>
        <w:t xml:space="preserve">radiation exposure in relation to </w:t>
      </w:r>
      <w:r w:rsidR="002A71DD">
        <w:rPr>
          <w:rFonts w:ascii="Times New Roman" w:hAnsi="Times New Roman"/>
          <w:sz w:val="24"/>
          <w:szCs w:val="24"/>
        </w:rPr>
        <w:t xml:space="preserve">screen-detected </w:t>
      </w:r>
      <w:r w:rsidR="00390320">
        <w:rPr>
          <w:rFonts w:ascii="Times New Roman" w:hAnsi="Times New Roman"/>
          <w:sz w:val="24"/>
          <w:szCs w:val="24"/>
        </w:rPr>
        <w:t>thyroid nodules</w:t>
      </w:r>
      <w:r w:rsidR="002A71DD">
        <w:rPr>
          <w:rFonts w:ascii="Times New Roman" w:hAnsi="Times New Roman"/>
          <w:sz w:val="24"/>
          <w:szCs w:val="24"/>
        </w:rPr>
        <w:t xml:space="preserve"> and the first to directly compare the radiation dose-response for nodules of varying </w:t>
      </w:r>
      <w:r w:rsidR="00631952">
        <w:rPr>
          <w:rFonts w:ascii="Times New Roman" w:hAnsi="Times New Roman"/>
          <w:sz w:val="24"/>
          <w:szCs w:val="24"/>
        </w:rPr>
        <w:t>histological/cytological</w:t>
      </w:r>
      <w:r w:rsidR="009652B3">
        <w:rPr>
          <w:rFonts w:ascii="Times New Roman" w:hAnsi="Times New Roman"/>
          <w:sz w:val="24"/>
          <w:szCs w:val="24"/>
        </w:rPr>
        <w:t xml:space="preserve"> and </w:t>
      </w:r>
      <w:r w:rsidR="00384A3F">
        <w:rPr>
          <w:rFonts w:ascii="Times New Roman" w:hAnsi="Times New Roman"/>
          <w:sz w:val="24"/>
          <w:szCs w:val="24"/>
        </w:rPr>
        <w:t>US</w:t>
      </w:r>
      <w:r w:rsidR="002A71DD">
        <w:rPr>
          <w:rFonts w:ascii="Times New Roman" w:hAnsi="Times New Roman"/>
          <w:sz w:val="24"/>
          <w:szCs w:val="24"/>
        </w:rPr>
        <w:t xml:space="preserve"> features</w:t>
      </w:r>
      <w:r w:rsidR="00F05B7A">
        <w:rPr>
          <w:rFonts w:ascii="Times New Roman" w:hAnsi="Times New Roman"/>
          <w:sz w:val="24"/>
          <w:szCs w:val="24"/>
        </w:rPr>
        <w:t xml:space="preserve"> </w:t>
      </w:r>
      <w:r w:rsidR="00A0014D">
        <w:rPr>
          <w:rFonts w:ascii="Times New Roman" w:hAnsi="Times New Roman"/>
          <w:sz w:val="24"/>
          <w:szCs w:val="24"/>
        </w:rPr>
        <w:t>in</w:t>
      </w:r>
      <w:r w:rsidR="00F05B7A">
        <w:rPr>
          <w:rFonts w:ascii="Times New Roman" w:hAnsi="Times New Roman"/>
          <w:sz w:val="24"/>
          <w:szCs w:val="24"/>
        </w:rPr>
        <w:t xml:space="preserve"> young adults</w:t>
      </w:r>
      <w:r w:rsidR="002A71DD">
        <w:rPr>
          <w:rFonts w:ascii="Times New Roman" w:hAnsi="Times New Roman"/>
          <w:sz w:val="24"/>
          <w:szCs w:val="24"/>
        </w:rPr>
        <w:t>.</w:t>
      </w:r>
    </w:p>
    <w:p w14:paraId="2C65A08C" w14:textId="77777777" w:rsidR="00380DA9" w:rsidRPr="00A52EF7" w:rsidRDefault="00380DA9" w:rsidP="00465AB2">
      <w:pPr>
        <w:pStyle w:val="Heading2"/>
        <w:rPr>
          <w:b w:val="0"/>
          <w:i/>
        </w:rPr>
      </w:pPr>
      <w:r w:rsidRPr="00A52EF7">
        <w:t>Materials and Methods</w:t>
      </w:r>
    </w:p>
    <w:p w14:paraId="51CCE689" w14:textId="77777777" w:rsidR="00F52249" w:rsidRPr="00C14A93" w:rsidRDefault="00F52249" w:rsidP="00C14A93">
      <w:pPr>
        <w:pStyle w:val="Heading3"/>
      </w:pPr>
      <w:r w:rsidRPr="00C14A93">
        <w:t>Study Population</w:t>
      </w:r>
    </w:p>
    <w:p w14:paraId="3CB50124" w14:textId="3FDC50A7" w:rsidR="00D904F0" w:rsidRPr="00A52EF7" w:rsidRDefault="00F52249" w:rsidP="00F52249">
      <w:pPr>
        <w:spacing w:line="480" w:lineRule="auto"/>
        <w:ind w:firstLine="720"/>
        <w:contextualSpacing/>
        <w:rPr>
          <w:rFonts w:ascii="Times New Roman" w:hAnsi="Times New Roman"/>
          <w:sz w:val="24"/>
          <w:szCs w:val="24"/>
        </w:rPr>
      </w:pPr>
      <w:r>
        <w:rPr>
          <w:rFonts w:ascii="Times New Roman" w:hAnsi="Times New Roman"/>
          <w:sz w:val="24"/>
          <w:szCs w:val="24"/>
        </w:rPr>
        <w:t>Detailed descriptions of the cohort and methods have been previously described</w:t>
      </w:r>
      <w:hyperlink w:anchor="_ENREF_15" w:tooltip="Stezhko, 2004 #23" w:history="1">
        <w:r w:rsidR="00CE2B97">
          <w:rPr>
            <w:rFonts w:ascii="Times New Roman" w:hAnsi="Times New Roman"/>
            <w:sz w:val="24"/>
            <w:szCs w:val="24"/>
          </w:rPr>
          <w:fldChar w:fldCharType="begin">
            <w:fldData xml:space="preserve">PEVuZE5vdGU+PENpdGU+PEF1dGhvcj5TdGV6aGtvPC9BdXRob3I+PFllYXI+MjAwNDwvWWVhcj48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</w:fldData>
          </w:fldChar>
        </w:r>
        <w:r w:rsidR="00CE2B97">
          <w:rPr>
            <w:rFonts w:ascii="Times New Roman" w:hAnsi="Times New Roman"/>
            <w:sz w:val="24"/>
            <w:szCs w:val="24"/>
          </w:rPr>
          <w:instrText xml:space="preserve"> ADDIN EN.CITE </w:instrText>
        </w:r>
        <w:r w:rsidR="00CE2B97">
          <w:rPr>
            <w:rFonts w:ascii="Times New Roman" w:hAnsi="Times New Roman"/>
            <w:sz w:val="24"/>
            <w:szCs w:val="24"/>
          </w:rPr>
          <w:fldChar w:fldCharType="begin">
            <w:fldData xml:space="preserve">PEVuZE5vdGU+PENpdGU+PEF1dGhvcj5TdGV6aGtvPC9BdXRob3I+PFllYXI+MjAwNDwvWWVhcj48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</w:fldData>
          </w:fldChar>
        </w:r>
        <w:r w:rsidR="00CE2B97">
          <w:rPr>
            <w:rFonts w:ascii="Times New Roman" w:hAnsi="Times New Roman"/>
            <w:sz w:val="24"/>
            <w:szCs w:val="24"/>
          </w:rPr>
          <w:instrText xml:space="preserve"> ADDIN EN.CITE.DATA </w:instrText>
        </w:r>
        <w:r w:rsidR="00CE2B97">
          <w:rPr>
            <w:rFonts w:ascii="Times New Roman" w:hAnsi="Times New Roman"/>
            <w:sz w:val="24"/>
            <w:szCs w:val="24"/>
          </w:rPr>
        </w:r>
        <w:r w:rsidR="00CE2B97">
          <w:rPr>
            <w:rFonts w:ascii="Times New Roman" w:hAnsi="Times New Roman"/>
            <w:sz w:val="24"/>
            <w:szCs w:val="24"/>
          </w:rPr>
          <w:fldChar w:fldCharType="end"/>
        </w:r>
        <w:r w:rsidR="00CE2B97">
          <w:rPr>
            <w:rFonts w:ascii="Times New Roman" w:hAnsi="Times New Roman"/>
            <w:sz w:val="24"/>
            <w:szCs w:val="24"/>
          </w:rPr>
        </w:r>
        <w:r w:rsidR="00CE2B97">
          <w:rPr>
            <w:rFonts w:ascii="Times New Roman" w:hAnsi="Times New Roman"/>
            <w:sz w:val="24"/>
            <w:szCs w:val="24"/>
          </w:rPr>
          <w:fldChar w:fldCharType="separate"/>
        </w:r>
        <w:r w:rsidR="00CE2B97" w:rsidRPr="00F237C7">
          <w:rPr>
            <w:rFonts w:ascii="Times New Roman" w:hAnsi="Times New Roman"/>
            <w:noProof/>
            <w:sz w:val="24"/>
            <w:szCs w:val="24"/>
            <w:vertAlign w:val="superscript"/>
          </w:rPr>
          <w:t>15-17</w:t>
        </w:r>
        <w:r w:rsidR="00CE2B97">
          <w:rPr>
            <w:rFonts w:ascii="Times New Roman" w:hAnsi="Times New Roman"/>
            <w:sz w:val="24"/>
            <w:szCs w:val="24"/>
          </w:rPr>
          <w:fldChar w:fldCharType="end"/>
        </w:r>
      </w:hyperlink>
      <w:r>
        <w:rPr>
          <w:rFonts w:ascii="Times New Roman" w:hAnsi="Times New Roman"/>
          <w:sz w:val="24"/>
          <w:szCs w:val="24"/>
        </w:rPr>
        <w:t xml:space="preserve">.  Briefly, 11 970 </w:t>
      </w:r>
      <w:r w:rsidR="00E67674">
        <w:rPr>
          <w:rFonts w:ascii="Times New Roman" w:hAnsi="Times New Roman"/>
          <w:sz w:val="24"/>
          <w:szCs w:val="24"/>
        </w:rPr>
        <w:t>individuals residing in Belarus</w:t>
      </w:r>
      <w:r w:rsidR="00E67674" w:rsidRPr="003F46EA">
        <w:rPr>
          <w:rFonts w:ascii="Times New Roman" w:hAnsi="Times New Roman"/>
          <w:sz w:val="24"/>
          <w:szCs w:val="24"/>
        </w:rPr>
        <w:t xml:space="preserve"> </w:t>
      </w:r>
      <w:r>
        <w:rPr>
          <w:rFonts w:ascii="Times New Roman" w:hAnsi="Times New Roman"/>
          <w:sz w:val="24"/>
          <w:szCs w:val="24"/>
        </w:rPr>
        <w:t>who were aged 18 years or younger at the time of the Chernobyl accident (26 April 1986) with thyroid radioactivity measurements were screened for thyroid diseases (11 903 from 1996-2001 and 67 from 2002-2004)</w:t>
      </w:r>
      <w:r w:rsidR="000543D2" w:rsidRPr="00A52EF7">
        <w:rPr>
          <w:rFonts w:ascii="Times New Roman" w:hAnsi="Times New Roman"/>
          <w:sz w:val="24"/>
          <w:szCs w:val="24"/>
        </w:rPr>
        <w:t>.</w:t>
      </w:r>
      <w:r w:rsidR="0075168A" w:rsidRPr="00A52EF7">
        <w:rPr>
          <w:rFonts w:ascii="Times New Roman" w:hAnsi="Times New Roman"/>
          <w:sz w:val="24"/>
          <w:szCs w:val="24"/>
        </w:rPr>
        <w:t xml:space="preserve"> </w:t>
      </w:r>
      <w:r w:rsidR="00E84E10">
        <w:rPr>
          <w:rFonts w:ascii="Times New Roman" w:hAnsi="Times New Roman"/>
          <w:sz w:val="24"/>
          <w:szCs w:val="24"/>
        </w:rPr>
        <w:t>We</w:t>
      </w:r>
      <w:r w:rsidR="00225663">
        <w:rPr>
          <w:rFonts w:ascii="Times New Roman" w:hAnsi="Times New Roman"/>
          <w:sz w:val="24"/>
          <w:szCs w:val="24"/>
        </w:rPr>
        <w:t xml:space="preserve"> excluded</w:t>
      </w:r>
      <w:r w:rsidR="00E84E10">
        <w:rPr>
          <w:rFonts w:ascii="Times New Roman" w:hAnsi="Times New Roman"/>
          <w:sz w:val="24"/>
          <w:szCs w:val="24"/>
        </w:rPr>
        <w:t xml:space="preserve"> (in series)</w:t>
      </w:r>
      <w:r w:rsidR="00225663">
        <w:rPr>
          <w:rFonts w:ascii="Times New Roman" w:hAnsi="Times New Roman"/>
          <w:sz w:val="24"/>
          <w:szCs w:val="24"/>
        </w:rPr>
        <w:t xml:space="preserve"> participants outside the age range of 0 to 18 years </w:t>
      </w:r>
      <w:r w:rsidR="00631952">
        <w:rPr>
          <w:rFonts w:ascii="Times New Roman" w:hAnsi="Times New Roman"/>
          <w:sz w:val="24"/>
          <w:szCs w:val="24"/>
        </w:rPr>
        <w:t xml:space="preserve">(inclusive) </w:t>
      </w:r>
      <w:r w:rsidR="00225663">
        <w:rPr>
          <w:rFonts w:ascii="Times New Roman" w:hAnsi="Times New Roman"/>
          <w:sz w:val="24"/>
          <w:szCs w:val="24"/>
        </w:rPr>
        <w:t>at the time of the accident</w:t>
      </w:r>
      <w:r w:rsidR="007C0F77">
        <w:rPr>
          <w:rFonts w:ascii="Times New Roman" w:hAnsi="Times New Roman"/>
          <w:sz w:val="24"/>
          <w:szCs w:val="24"/>
        </w:rPr>
        <w:t xml:space="preserve"> (n=114)</w:t>
      </w:r>
      <w:r w:rsidR="00225663">
        <w:rPr>
          <w:rFonts w:ascii="Times New Roman" w:hAnsi="Times New Roman"/>
          <w:sz w:val="24"/>
          <w:szCs w:val="24"/>
        </w:rPr>
        <w:t xml:space="preserve">, </w:t>
      </w:r>
      <w:r w:rsidR="007C0F77">
        <w:rPr>
          <w:rFonts w:ascii="Times New Roman" w:hAnsi="Times New Roman"/>
          <w:sz w:val="24"/>
          <w:szCs w:val="24"/>
        </w:rPr>
        <w:t xml:space="preserve">those </w:t>
      </w:r>
      <w:r w:rsidR="00225663">
        <w:rPr>
          <w:rFonts w:ascii="Times New Roman" w:hAnsi="Times New Roman"/>
          <w:sz w:val="24"/>
          <w:szCs w:val="24"/>
        </w:rPr>
        <w:t>with unknown doses</w:t>
      </w:r>
      <w:r w:rsidR="007C0F77">
        <w:rPr>
          <w:rFonts w:ascii="Times New Roman" w:hAnsi="Times New Roman"/>
          <w:sz w:val="24"/>
          <w:szCs w:val="24"/>
        </w:rPr>
        <w:t xml:space="preserve"> (n=124)</w:t>
      </w:r>
      <w:r w:rsidR="00225663">
        <w:rPr>
          <w:rFonts w:ascii="Times New Roman" w:hAnsi="Times New Roman"/>
          <w:sz w:val="24"/>
          <w:szCs w:val="24"/>
        </w:rPr>
        <w:t>, unknown</w:t>
      </w:r>
      <w:r w:rsidR="007C0F77">
        <w:rPr>
          <w:rFonts w:ascii="Times New Roman" w:hAnsi="Times New Roman"/>
          <w:sz w:val="24"/>
          <w:szCs w:val="24"/>
        </w:rPr>
        <w:t xml:space="preserve"> or zero</w:t>
      </w:r>
      <w:r w:rsidR="00225663">
        <w:rPr>
          <w:rFonts w:ascii="Times New Roman" w:hAnsi="Times New Roman"/>
          <w:sz w:val="24"/>
          <w:szCs w:val="24"/>
        </w:rPr>
        <w:t xml:space="preserve"> thyroid volume</w:t>
      </w:r>
      <w:r w:rsidR="007C0F77">
        <w:rPr>
          <w:rFonts w:ascii="Times New Roman" w:hAnsi="Times New Roman"/>
          <w:sz w:val="24"/>
          <w:szCs w:val="24"/>
        </w:rPr>
        <w:t xml:space="preserve"> (n=165)</w:t>
      </w:r>
      <w:r w:rsidR="00225663" w:rsidRPr="00225663">
        <w:rPr>
          <w:rFonts w:ascii="Times New Roman" w:hAnsi="Times New Roman"/>
          <w:sz w:val="24"/>
          <w:szCs w:val="24"/>
        </w:rPr>
        <w:t>, self-reported history of thyroid cancer</w:t>
      </w:r>
      <w:r w:rsidR="007C0F77">
        <w:rPr>
          <w:rFonts w:ascii="Times New Roman" w:hAnsi="Times New Roman"/>
          <w:sz w:val="24"/>
          <w:szCs w:val="24"/>
        </w:rPr>
        <w:t xml:space="preserve"> (n=2)</w:t>
      </w:r>
      <w:r w:rsidR="00225663" w:rsidRPr="00225663">
        <w:rPr>
          <w:rFonts w:ascii="Times New Roman" w:hAnsi="Times New Roman"/>
          <w:sz w:val="24"/>
          <w:szCs w:val="24"/>
        </w:rPr>
        <w:t>, aplasia</w:t>
      </w:r>
      <w:r w:rsidR="007C0F77">
        <w:rPr>
          <w:rFonts w:ascii="Times New Roman" w:hAnsi="Times New Roman"/>
          <w:sz w:val="24"/>
          <w:szCs w:val="24"/>
        </w:rPr>
        <w:t xml:space="preserve"> (n=4)</w:t>
      </w:r>
      <w:r w:rsidR="00225663" w:rsidRPr="00225663">
        <w:rPr>
          <w:rFonts w:ascii="Times New Roman" w:hAnsi="Times New Roman"/>
          <w:sz w:val="24"/>
          <w:szCs w:val="24"/>
        </w:rPr>
        <w:t>, thyroid surgery</w:t>
      </w:r>
      <w:r w:rsidR="007C0F77">
        <w:rPr>
          <w:rFonts w:ascii="Times New Roman" w:hAnsi="Times New Roman"/>
          <w:sz w:val="24"/>
          <w:szCs w:val="24"/>
        </w:rPr>
        <w:t xml:space="preserve"> (n=21)</w:t>
      </w:r>
      <w:r w:rsidR="00225663" w:rsidRPr="00225663">
        <w:rPr>
          <w:rFonts w:ascii="Times New Roman" w:hAnsi="Times New Roman"/>
          <w:sz w:val="24"/>
          <w:szCs w:val="24"/>
        </w:rPr>
        <w:t xml:space="preserve">, and </w:t>
      </w:r>
      <w:r w:rsidR="0074044C">
        <w:rPr>
          <w:rFonts w:ascii="Times New Roman" w:hAnsi="Times New Roman"/>
          <w:sz w:val="24"/>
          <w:szCs w:val="24"/>
        </w:rPr>
        <w:t>those who</w:t>
      </w:r>
      <w:r w:rsidR="00037622">
        <w:rPr>
          <w:rFonts w:ascii="Times New Roman" w:hAnsi="Times New Roman"/>
          <w:sz w:val="24"/>
          <w:szCs w:val="24"/>
        </w:rPr>
        <w:t xml:space="preserve"> </w:t>
      </w:r>
      <w:r w:rsidR="00225663" w:rsidRPr="00225663">
        <w:rPr>
          <w:rFonts w:ascii="Times New Roman" w:hAnsi="Times New Roman"/>
          <w:sz w:val="24"/>
          <w:szCs w:val="24"/>
        </w:rPr>
        <w:t>report</w:t>
      </w:r>
      <w:r w:rsidR="00037622">
        <w:rPr>
          <w:rFonts w:ascii="Times New Roman" w:hAnsi="Times New Roman"/>
          <w:sz w:val="24"/>
          <w:szCs w:val="24"/>
        </w:rPr>
        <w:t>ed</w:t>
      </w:r>
      <w:r w:rsidR="00225663" w:rsidRPr="00225663">
        <w:rPr>
          <w:rFonts w:ascii="Times New Roman" w:hAnsi="Times New Roman"/>
          <w:sz w:val="24"/>
          <w:szCs w:val="24"/>
        </w:rPr>
        <w:t xml:space="preserve"> </w:t>
      </w:r>
      <w:r w:rsidR="00037622">
        <w:rPr>
          <w:rFonts w:ascii="Times New Roman" w:hAnsi="Times New Roman"/>
          <w:sz w:val="24"/>
          <w:szCs w:val="24"/>
        </w:rPr>
        <w:t xml:space="preserve">past or current </w:t>
      </w:r>
      <w:r w:rsidR="00225663" w:rsidRPr="00225663">
        <w:rPr>
          <w:rFonts w:ascii="Times New Roman" w:hAnsi="Times New Roman"/>
          <w:sz w:val="24"/>
          <w:szCs w:val="24"/>
        </w:rPr>
        <w:t>use of thyroid hormones</w:t>
      </w:r>
      <w:r w:rsidR="00037622">
        <w:rPr>
          <w:rFonts w:ascii="Times New Roman" w:hAnsi="Times New Roman"/>
          <w:sz w:val="24"/>
          <w:szCs w:val="24"/>
        </w:rPr>
        <w:t xml:space="preserve"> as part of their medical history</w:t>
      </w:r>
      <w:r w:rsidR="007C0F77">
        <w:rPr>
          <w:rFonts w:ascii="Times New Roman" w:hAnsi="Times New Roman"/>
          <w:sz w:val="24"/>
          <w:szCs w:val="24"/>
        </w:rPr>
        <w:t xml:space="preserve"> (n=119)</w:t>
      </w:r>
      <w:r w:rsidR="00225663" w:rsidRPr="00225663">
        <w:rPr>
          <w:rFonts w:ascii="Times New Roman" w:hAnsi="Times New Roman"/>
          <w:sz w:val="24"/>
          <w:szCs w:val="24"/>
        </w:rPr>
        <w:t xml:space="preserve">.   Our final study population included 11 421 </w:t>
      </w:r>
      <w:r w:rsidR="0074044C">
        <w:rPr>
          <w:rFonts w:ascii="Times New Roman" w:hAnsi="Times New Roman"/>
          <w:sz w:val="24"/>
          <w:szCs w:val="24"/>
        </w:rPr>
        <w:t>subjects</w:t>
      </w:r>
      <w:r w:rsidR="00225663" w:rsidRPr="00225663">
        <w:rPr>
          <w:rFonts w:ascii="Times New Roman" w:hAnsi="Times New Roman"/>
          <w:sz w:val="24"/>
          <w:szCs w:val="24"/>
        </w:rPr>
        <w:t xml:space="preserve"> at risk of prevalent thyroid nodules</w:t>
      </w:r>
      <w:r w:rsidR="00E84E10">
        <w:rPr>
          <w:rFonts w:ascii="Times New Roman" w:hAnsi="Times New Roman"/>
          <w:sz w:val="24"/>
          <w:szCs w:val="24"/>
        </w:rPr>
        <w:t xml:space="preserve"> at </w:t>
      </w:r>
      <w:r w:rsidR="007845AD">
        <w:rPr>
          <w:rFonts w:ascii="Times New Roman" w:hAnsi="Times New Roman"/>
          <w:sz w:val="24"/>
          <w:szCs w:val="24"/>
        </w:rPr>
        <w:t xml:space="preserve">the </w:t>
      </w:r>
      <w:r w:rsidR="00E84E10">
        <w:rPr>
          <w:rFonts w:ascii="Times New Roman" w:hAnsi="Times New Roman"/>
          <w:sz w:val="24"/>
          <w:szCs w:val="24"/>
        </w:rPr>
        <w:t>time of screening</w:t>
      </w:r>
      <w:r w:rsidR="00225663" w:rsidRPr="00225663">
        <w:rPr>
          <w:rFonts w:ascii="Times New Roman" w:hAnsi="Times New Roman"/>
          <w:sz w:val="24"/>
          <w:szCs w:val="24"/>
        </w:rPr>
        <w:t xml:space="preserve">. </w:t>
      </w:r>
    </w:p>
    <w:p w14:paraId="06F9A716" w14:textId="77777777" w:rsidR="00F6403A" w:rsidRPr="00C14A93" w:rsidRDefault="00F6403A" w:rsidP="00F6403A">
      <w:pPr>
        <w:pStyle w:val="Heading3"/>
      </w:pPr>
      <w:r>
        <w:t>Screening Protocol</w:t>
      </w:r>
    </w:p>
    <w:p w14:paraId="328BA4C6" w14:textId="55589ED0" w:rsidR="00F6403A" w:rsidRPr="00A52EF7" w:rsidRDefault="00F6403A" w:rsidP="00F6403A">
      <w:pPr>
        <w:spacing w:line="480" w:lineRule="auto"/>
        <w:ind w:firstLine="720"/>
        <w:contextualSpacing/>
        <w:rPr>
          <w:rFonts w:ascii="Times New Roman" w:hAnsi="Times New Roman"/>
          <w:sz w:val="24"/>
          <w:szCs w:val="24"/>
        </w:rPr>
      </w:pPr>
      <w:r>
        <w:rPr>
          <w:rFonts w:ascii="Times New Roman" w:hAnsi="Times New Roman"/>
          <w:sz w:val="24"/>
          <w:szCs w:val="24"/>
        </w:rPr>
        <w:t xml:space="preserve">Study </w:t>
      </w:r>
      <w:r w:rsidRPr="003F46EA">
        <w:rPr>
          <w:rFonts w:ascii="Times New Roman" w:hAnsi="Times New Roman"/>
          <w:sz w:val="24"/>
          <w:szCs w:val="24"/>
        </w:rPr>
        <w:t xml:space="preserve">subjects were screened </w:t>
      </w:r>
      <w:r>
        <w:rPr>
          <w:rFonts w:ascii="Times New Roman" w:hAnsi="Times New Roman"/>
          <w:sz w:val="24"/>
          <w:szCs w:val="24"/>
        </w:rPr>
        <w:t xml:space="preserve">for thyroid </w:t>
      </w:r>
      <w:r w:rsidR="00ED422F">
        <w:rPr>
          <w:rFonts w:ascii="Times New Roman" w:hAnsi="Times New Roman"/>
          <w:sz w:val="24"/>
          <w:szCs w:val="24"/>
        </w:rPr>
        <w:t xml:space="preserve">disease </w:t>
      </w:r>
      <w:r w:rsidRPr="003F46EA">
        <w:rPr>
          <w:rFonts w:ascii="Times New Roman" w:hAnsi="Times New Roman"/>
          <w:sz w:val="24"/>
          <w:szCs w:val="24"/>
        </w:rPr>
        <w:t xml:space="preserve">at </w:t>
      </w:r>
      <w:r>
        <w:rPr>
          <w:rFonts w:ascii="Times New Roman" w:hAnsi="Times New Roman"/>
          <w:sz w:val="24"/>
          <w:szCs w:val="24"/>
        </w:rPr>
        <w:t xml:space="preserve">medical </w:t>
      </w:r>
      <w:r w:rsidRPr="003F46EA">
        <w:rPr>
          <w:rFonts w:ascii="Times New Roman" w:hAnsi="Times New Roman"/>
          <w:sz w:val="24"/>
          <w:szCs w:val="24"/>
        </w:rPr>
        <w:t>cent</w:t>
      </w:r>
      <w:r>
        <w:rPr>
          <w:rFonts w:ascii="Times New Roman" w:hAnsi="Times New Roman"/>
          <w:sz w:val="24"/>
          <w:szCs w:val="24"/>
        </w:rPr>
        <w:t>er</w:t>
      </w:r>
      <w:r w:rsidRPr="003F46EA">
        <w:rPr>
          <w:rFonts w:ascii="Times New Roman" w:hAnsi="Times New Roman"/>
          <w:sz w:val="24"/>
          <w:szCs w:val="24"/>
        </w:rPr>
        <w:t xml:space="preserve">s in Minsk and Gomel cities or at local medical clinics by visiting mobile screening teams. </w:t>
      </w:r>
      <w:r>
        <w:rPr>
          <w:rFonts w:ascii="Times New Roman" w:hAnsi="Times New Roman"/>
          <w:sz w:val="24"/>
          <w:szCs w:val="24"/>
        </w:rPr>
        <w:t xml:space="preserve"> S</w:t>
      </w:r>
      <w:r w:rsidRPr="003F46EA">
        <w:rPr>
          <w:rFonts w:ascii="Times New Roman" w:hAnsi="Times New Roman"/>
          <w:sz w:val="24"/>
          <w:szCs w:val="24"/>
        </w:rPr>
        <w:t xml:space="preserve">creening consisted of </w:t>
      </w:r>
      <w:r w:rsidR="00ED422F">
        <w:rPr>
          <w:rFonts w:ascii="Times New Roman" w:hAnsi="Times New Roman"/>
          <w:sz w:val="24"/>
          <w:szCs w:val="24"/>
        </w:rPr>
        <w:t xml:space="preserve">thyroid </w:t>
      </w:r>
      <w:r w:rsidR="00ED422F" w:rsidRPr="003F46EA">
        <w:rPr>
          <w:rFonts w:ascii="Times New Roman" w:hAnsi="Times New Roman"/>
          <w:sz w:val="24"/>
          <w:szCs w:val="24"/>
        </w:rPr>
        <w:t xml:space="preserve">palpation </w:t>
      </w:r>
      <w:r w:rsidR="00ED422F">
        <w:rPr>
          <w:rFonts w:ascii="Times New Roman" w:hAnsi="Times New Roman"/>
          <w:sz w:val="24"/>
          <w:szCs w:val="24"/>
        </w:rPr>
        <w:t xml:space="preserve">and </w:t>
      </w:r>
      <w:r w:rsidR="0074044C">
        <w:rPr>
          <w:rFonts w:ascii="Times New Roman" w:hAnsi="Times New Roman"/>
          <w:sz w:val="24"/>
          <w:szCs w:val="24"/>
        </w:rPr>
        <w:t>US</w:t>
      </w:r>
      <w:r w:rsidRPr="003F46EA">
        <w:rPr>
          <w:rFonts w:ascii="Times New Roman" w:hAnsi="Times New Roman"/>
          <w:sz w:val="24"/>
          <w:szCs w:val="24"/>
        </w:rPr>
        <w:t xml:space="preserve"> examination</w:t>
      </w:r>
      <w:r w:rsidR="00ED422F" w:rsidRPr="00ED422F">
        <w:rPr>
          <w:rFonts w:ascii="Times New Roman" w:hAnsi="Times New Roman"/>
          <w:sz w:val="24"/>
          <w:szCs w:val="24"/>
        </w:rPr>
        <w:t xml:space="preserve"> </w:t>
      </w:r>
      <w:r w:rsidR="00ED422F" w:rsidRPr="003F46EA">
        <w:rPr>
          <w:rFonts w:ascii="Times New Roman" w:hAnsi="Times New Roman"/>
          <w:sz w:val="24"/>
          <w:szCs w:val="24"/>
        </w:rPr>
        <w:t xml:space="preserve">by a </w:t>
      </w:r>
      <w:r w:rsidR="00ED422F">
        <w:rPr>
          <w:rFonts w:ascii="Times New Roman" w:hAnsi="Times New Roman"/>
          <w:sz w:val="24"/>
          <w:szCs w:val="24"/>
        </w:rPr>
        <w:t xml:space="preserve">trained </w:t>
      </w:r>
      <w:r w:rsidR="00ED422F" w:rsidRPr="003F46EA">
        <w:rPr>
          <w:rFonts w:ascii="Times New Roman" w:hAnsi="Times New Roman"/>
          <w:sz w:val="24"/>
          <w:szCs w:val="24"/>
        </w:rPr>
        <w:t>sonographer</w:t>
      </w:r>
      <w:r w:rsidR="00ED422F">
        <w:rPr>
          <w:rFonts w:ascii="Times New Roman" w:hAnsi="Times New Roman"/>
          <w:sz w:val="24"/>
          <w:szCs w:val="24"/>
        </w:rPr>
        <w:t>,</w:t>
      </w:r>
      <w:r w:rsidRPr="003F46EA">
        <w:rPr>
          <w:rFonts w:ascii="Times New Roman" w:hAnsi="Times New Roman"/>
          <w:sz w:val="24"/>
          <w:szCs w:val="24"/>
        </w:rPr>
        <w:t xml:space="preserve"> and a clinical examination with independent palpation by an endocrinologist. Any discrepancies were resolved by a third </w:t>
      </w:r>
      <w:r w:rsidRPr="003F46EA">
        <w:rPr>
          <w:rFonts w:ascii="Times New Roman" w:hAnsi="Times New Roman"/>
          <w:sz w:val="24"/>
          <w:szCs w:val="24"/>
        </w:rPr>
        <w:lastRenderedPageBreak/>
        <w:t xml:space="preserve">examination conducted jointly by both </w:t>
      </w:r>
      <w:r>
        <w:rPr>
          <w:rFonts w:ascii="Times New Roman" w:hAnsi="Times New Roman"/>
          <w:sz w:val="24"/>
          <w:szCs w:val="24"/>
        </w:rPr>
        <w:t>professionals</w:t>
      </w:r>
      <w:r w:rsidRPr="003F46EA">
        <w:rPr>
          <w:rFonts w:ascii="Times New Roman" w:hAnsi="Times New Roman"/>
          <w:sz w:val="24"/>
          <w:szCs w:val="24"/>
        </w:rPr>
        <w:t xml:space="preserve">. </w:t>
      </w:r>
      <w:r>
        <w:rPr>
          <w:rFonts w:ascii="Times New Roman" w:hAnsi="Times New Roman"/>
          <w:sz w:val="24"/>
          <w:szCs w:val="24"/>
        </w:rPr>
        <w:t>P</w:t>
      </w:r>
      <w:r w:rsidRPr="003F46EA">
        <w:rPr>
          <w:rFonts w:ascii="Times New Roman" w:hAnsi="Times New Roman"/>
          <w:sz w:val="24"/>
          <w:szCs w:val="24"/>
        </w:rPr>
        <w:t xml:space="preserve">articipants were </w:t>
      </w:r>
      <w:r>
        <w:rPr>
          <w:rFonts w:ascii="Times New Roman" w:hAnsi="Times New Roman"/>
          <w:sz w:val="24"/>
          <w:szCs w:val="24"/>
        </w:rPr>
        <w:t xml:space="preserve">also </w:t>
      </w:r>
      <w:r w:rsidRPr="003F46EA">
        <w:rPr>
          <w:rFonts w:ascii="Times New Roman" w:hAnsi="Times New Roman"/>
          <w:sz w:val="24"/>
          <w:szCs w:val="24"/>
        </w:rPr>
        <w:t xml:space="preserve">administered </w:t>
      </w:r>
      <w:r>
        <w:rPr>
          <w:rFonts w:ascii="Times New Roman" w:hAnsi="Times New Roman"/>
          <w:sz w:val="24"/>
          <w:szCs w:val="24"/>
        </w:rPr>
        <w:t xml:space="preserve">standardized </w:t>
      </w:r>
      <w:r w:rsidRPr="003F46EA">
        <w:rPr>
          <w:rFonts w:ascii="Times New Roman" w:hAnsi="Times New Roman"/>
          <w:sz w:val="24"/>
          <w:szCs w:val="24"/>
        </w:rPr>
        <w:t>questionnaires to ascertain demographic</w:t>
      </w:r>
      <w:r>
        <w:rPr>
          <w:rFonts w:ascii="Times New Roman" w:hAnsi="Times New Roman"/>
          <w:sz w:val="24"/>
          <w:szCs w:val="24"/>
        </w:rPr>
        <w:t xml:space="preserve"> information</w:t>
      </w:r>
      <w:r w:rsidRPr="003F46EA">
        <w:rPr>
          <w:rFonts w:ascii="Times New Roman" w:hAnsi="Times New Roman"/>
          <w:sz w:val="24"/>
          <w:szCs w:val="24"/>
        </w:rPr>
        <w:t xml:space="preserve">, </w:t>
      </w:r>
      <w:r>
        <w:rPr>
          <w:rFonts w:ascii="Times New Roman" w:hAnsi="Times New Roman"/>
          <w:sz w:val="24"/>
          <w:szCs w:val="24"/>
        </w:rPr>
        <w:t xml:space="preserve">location of </w:t>
      </w:r>
      <w:r w:rsidRPr="003F46EA">
        <w:rPr>
          <w:rFonts w:ascii="Times New Roman" w:hAnsi="Times New Roman"/>
          <w:sz w:val="24"/>
          <w:szCs w:val="24"/>
        </w:rPr>
        <w:t>residen</w:t>
      </w:r>
      <w:r>
        <w:rPr>
          <w:rFonts w:ascii="Times New Roman" w:hAnsi="Times New Roman"/>
          <w:sz w:val="24"/>
          <w:szCs w:val="24"/>
        </w:rPr>
        <w:t>ce</w:t>
      </w:r>
      <w:r w:rsidRPr="003F46EA">
        <w:rPr>
          <w:rFonts w:ascii="Times New Roman" w:hAnsi="Times New Roman"/>
          <w:sz w:val="24"/>
          <w:szCs w:val="24"/>
        </w:rPr>
        <w:t>, dietary and medical history</w:t>
      </w:r>
      <w:r>
        <w:rPr>
          <w:rFonts w:ascii="Times New Roman" w:hAnsi="Times New Roman"/>
          <w:sz w:val="24"/>
          <w:szCs w:val="24"/>
        </w:rPr>
        <w:t>.  B</w:t>
      </w:r>
      <w:r w:rsidRPr="003F46EA">
        <w:rPr>
          <w:rFonts w:ascii="Times New Roman" w:hAnsi="Times New Roman"/>
          <w:sz w:val="24"/>
          <w:szCs w:val="24"/>
        </w:rPr>
        <w:t>lood and spot urine samples were collected</w:t>
      </w:r>
      <w:r>
        <w:rPr>
          <w:rFonts w:ascii="Times New Roman" w:hAnsi="Times New Roman"/>
          <w:sz w:val="24"/>
          <w:szCs w:val="24"/>
        </w:rPr>
        <w:t xml:space="preserve"> to measure thyroid hormone levels and urinary iodine</w:t>
      </w:r>
      <w:r w:rsidRPr="00E67674">
        <w:rPr>
          <w:rFonts w:ascii="Times New Roman" w:hAnsi="Times New Roman"/>
          <w:sz w:val="24"/>
          <w:szCs w:val="24"/>
        </w:rPr>
        <w:t xml:space="preserve"> </w:t>
      </w:r>
      <w:r>
        <w:rPr>
          <w:rFonts w:ascii="Times New Roman" w:hAnsi="Times New Roman"/>
          <w:sz w:val="24"/>
          <w:szCs w:val="24"/>
        </w:rPr>
        <w:t>concentration, respectively</w:t>
      </w:r>
      <w:r w:rsidRPr="003F46EA">
        <w:rPr>
          <w:rFonts w:ascii="Times New Roman" w:hAnsi="Times New Roman"/>
          <w:sz w:val="24"/>
          <w:szCs w:val="24"/>
        </w:rPr>
        <w:t>.</w:t>
      </w:r>
      <w:r w:rsidRPr="00A52EF7">
        <w:rPr>
          <w:rFonts w:ascii="Times New Roman" w:hAnsi="Times New Roman"/>
          <w:sz w:val="24"/>
          <w:szCs w:val="24"/>
        </w:rPr>
        <w:t xml:space="preserve"> </w:t>
      </w:r>
      <w:r w:rsidRPr="00225663">
        <w:rPr>
          <w:rFonts w:ascii="Times New Roman" w:hAnsi="Times New Roman"/>
          <w:sz w:val="24"/>
          <w:szCs w:val="24"/>
        </w:rPr>
        <w:t>This study was</w:t>
      </w:r>
      <w:r>
        <w:rPr>
          <w:rFonts w:ascii="Times New Roman" w:hAnsi="Times New Roman"/>
          <w:sz w:val="24"/>
          <w:szCs w:val="24"/>
        </w:rPr>
        <w:t xml:space="preserve"> approved by institutional review boards in Belarus and the United States.  Informed consent was provided by the study participants or accompanying guardians for minors.</w:t>
      </w:r>
    </w:p>
    <w:p w14:paraId="323D1918" w14:textId="77777777" w:rsidR="0075168A" w:rsidRPr="00C14A93" w:rsidRDefault="00C14A93" w:rsidP="00C14A93">
      <w:pPr>
        <w:pStyle w:val="Heading3"/>
      </w:pPr>
      <w:r>
        <w:t xml:space="preserve">Ascertainment </w:t>
      </w:r>
      <w:r w:rsidR="009D56F3">
        <w:t xml:space="preserve">and Classification </w:t>
      </w:r>
      <w:r>
        <w:t xml:space="preserve">of </w:t>
      </w:r>
      <w:r w:rsidRPr="00C14A93">
        <w:t>Thyroid Nodule</w:t>
      </w:r>
      <w:r>
        <w:t>s</w:t>
      </w:r>
    </w:p>
    <w:p w14:paraId="6CF88D66" w14:textId="4E7816E6" w:rsidR="005125CD" w:rsidRDefault="0075168A" w:rsidP="0079381A">
      <w:pPr>
        <w:autoSpaceDE w:val="0"/>
        <w:autoSpaceDN w:val="0"/>
        <w:adjustRightInd w:val="0"/>
        <w:spacing w:after="0" w:line="480" w:lineRule="auto"/>
        <w:rPr>
          <w:rFonts w:ascii="Times New Roman" w:hAnsi="Times New Roman"/>
          <w:sz w:val="24"/>
          <w:szCs w:val="24"/>
        </w:rPr>
      </w:pPr>
      <w:r w:rsidRPr="00A52EF7">
        <w:rPr>
          <w:rFonts w:ascii="Times New Roman" w:hAnsi="Times New Roman"/>
          <w:sz w:val="24"/>
          <w:szCs w:val="24"/>
        </w:rPr>
        <w:tab/>
      </w:r>
      <w:r w:rsidR="007E37EE">
        <w:rPr>
          <w:rFonts w:ascii="Times New Roman" w:hAnsi="Times New Roman"/>
          <w:sz w:val="24"/>
          <w:szCs w:val="24"/>
        </w:rPr>
        <w:t>Prevalent thyroid nodules</w:t>
      </w:r>
      <w:r w:rsidR="003B1CCA" w:rsidRPr="00A52EF7">
        <w:rPr>
          <w:rFonts w:ascii="Times New Roman" w:hAnsi="Times New Roman"/>
          <w:sz w:val="24"/>
          <w:szCs w:val="24"/>
        </w:rPr>
        <w:t xml:space="preserve"> </w:t>
      </w:r>
      <w:r w:rsidR="00217D6F" w:rsidRPr="00A52EF7">
        <w:rPr>
          <w:rFonts w:ascii="Times New Roman" w:hAnsi="Times New Roman"/>
          <w:sz w:val="24"/>
          <w:szCs w:val="24"/>
        </w:rPr>
        <w:t>were</w:t>
      </w:r>
      <w:r w:rsidR="009F4A60" w:rsidRPr="00A52EF7">
        <w:rPr>
          <w:rFonts w:ascii="Times New Roman" w:hAnsi="Times New Roman"/>
          <w:sz w:val="24"/>
          <w:szCs w:val="24"/>
        </w:rPr>
        <w:t xml:space="preserve"> ascertained </w:t>
      </w:r>
      <w:r w:rsidR="00573DFA" w:rsidRPr="00A52EF7">
        <w:rPr>
          <w:rFonts w:ascii="Times New Roman" w:hAnsi="Times New Roman"/>
          <w:sz w:val="24"/>
          <w:szCs w:val="24"/>
        </w:rPr>
        <w:t xml:space="preserve">from </w:t>
      </w:r>
      <w:r w:rsidR="007E37EE">
        <w:rPr>
          <w:rFonts w:ascii="Times New Roman" w:hAnsi="Times New Roman"/>
          <w:sz w:val="24"/>
          <w:szCs w:val="24"/>
        </w:rPr>
        <w:t xml:space="preserve">thyroid </w:t>
      </w:r>
      <w:r w:rsidR="00631952">
        <w:rPr>
          <w:rFonts w:ascii="Times New Roman" w:hAnsi="Times New Roman"/>
          <w:sz w:val="24"/>
          <w:szCs w:val="24"/>
        </w:rPr>
        <w:t>US</w:t>
      </w:r>
      <w:r w:rsidR="007E37EE">
        <w:rPr>
          <w:rFonts w:ascii="Times New Roman" w:hAnsi="Times New Roman"/>
          <w:sz w:val="24"/>
          <w:szCs w:val="24"/>
        </w:rPr>
        <w:t xml:space="preserve"> (</w:t>
      </w:r>
      <w:r w:rsidR="007E37EE" w:rsidRPr="00EE13E5">
        <w:rPr>
          <w:rFonts w:ascii="Times New Roman" w:hAnsi="Times New Roman"/>
          <w:sz w:val="24"/>
          <w:szCs w:val="24"/>
          <w:highlight w:val="yellow"/>
        </w:rPr>
        <w:t>Machine XX</w:t>
      </w:r>
      <w:r w:rsidR="007E37EE">
        <w:rPr>
          <w:rFonts w:ascii="Times New Roman" w:hAnsi="Times New Roman"/>
          <w:sz w:val="24"/>
          <w:szCs w:val="24"/>
        </w:rPr>
        <w:t xml:space="preserve">) by certified </w:t>
      </w:r>
      <w:r w:rsidR="00631952">
        <w:rPr>
          <w:rFonts w:ascii="Times New Roman" w:hAnsi="Times New Roman"/>
          <w:sz w:val="24"/>
          <w:szCs w:val="24"/>
        </w:rPr>
        <w:t>US</w:t>
      </w:r>
      <w:r w:rsidR="007E37EE">
        <w:rPr>
          <w:rFonts w:ascii="Times New Roman" w:hAnsi="Times New Roman"/>
          <w:sz w:val="24"/>
          <w:szCs w:val="24"/>
        </w:rPr>
        <w:t xml:space="preserve"> technologists to detect nodules with maximum diameter of 3 mm or larger.  </w:t>
      </w:r>
      <w:r w:rsidR="00A137E6" w:rsidRPr="00A52EF7">
        <w:rPr>
          <w:rFonts w:ascii="Times New Roman" w:hAnsi="Times New Roman"/>
          <w:sz w:val="24"/>
          <w:szCs w:val="24"/>
        </w:rPr>
        <w:t xml:space="preserve"> </w:t>
      </w:r>
      <w:r w:rsidR="007E37EE" w:rsidRPr="007E37EE">
        <w:rPr>
          <w:rFonts w:ascii="Times New Roman" w:hAnsi="Times New Roman"/>
          <w:sz w:val="24"/>
          <w:szCs w:val="24"/>
        </w:rPr>
        <w:t>Participants</w:t>
      </w:r>
      <w:r w:rsidR="007E37EE">
        <w:rPr>
          <w:rFonts w:ascii="Times New Roman" w:hAnsi="Times New Roman"/>
          <w:sz w:val="24"/>
          <w:szCs w:val="24"/>
        </w:rPr>
        <w:t xml:space="preserve"> </w:t>
      </w:r>
      <w:r w:rsidR="007E37EE" w:rsidRPr="007E37EE">
        <w:rPr>
          <w:rFonts w:ascii="Times New Roman" w:hAnsi="Times New Roman"/>
          <w:sz w:val="24"/>
          <w:szCs w:val="24"/>
        </w:rPr>
        <w:t>with solid nodules that</w:t>
      </w:r>
      <w:r w:rsidR="007E37EE">
        <w:rPr>
          <w:rFonts w:ascii="Times New Roman" w:hAnsi="Times New Roman"/>
          <w:sz w:val="24"/>
          <w:szCs w:val="24"/>
        </w:rPr>
        <w:t xml:space="preserve"> </w:t>
      </w:r>
      <w:r w:rsidR="007E37EE" w:rsidRPr="007E37EE">
        <w:rPr>
          <w:rFonts w:ascii="Times New Roman" w:hAnsi="Times New Roman"/>
          <w:sz w:val="24"/>
          <w:szCs w:val="24"/>
        </w:rPr>
        <w:t xml:space="preserve">were </w:t>
      </w:r>
      <w:r w:rsidR="00DE78AF">
        <w:rPr>
          <w:rFonts w:ascii="Times New Roman" w:hAnsi="Times New Roman"/>
          <w:sz w:val="24"/>
          <w:szCs w:val="24"/>
        </w:rPr>
        <w:t xml:space="preserve">1) </w:t>
      </w:r>
      <w:r w:rsidR="007E37EE" w:rsidRPr="007E37EE">
        <w:rPr>
          <w:rFonts w:ascii="Times New Roman" w:hAnsi="Times New Roman"/>
          <w:sz w:val="24"/>
          <w:szCs w:val="24"/>
        </w:rPr>
        <w:t>1</w:t>
      </w:r>
      <w:r w:rsidR="009E4F8C">
        <w:rPr>
          <w:rFonts w:ascii="Times New Roman" w:hAnsi="Times New Roman"/>
          <w:sz w:val="24"/>
          <w:szCs w:val="24"/>
        </w:rPr>
        <w:t>0</w:t>
      </w:r>
      <w:r w:rsidR="007E37EE">
        <w:rPr>
          <w:rFonts w:ascii="Times New Roman" w:hAnsi="Times New Roman"/>
          <w:sz w:val="24"/>
          <w:szCs w:val="24"/>
        </w:rPr>
        <w:t xml:space="preserve"> </w:t>
      </w:r>
      <w:r w:rsidR="009E4F8C">
        <w:rPr>
          <w:rFonts w:ascii="Times New Roman" w:hAnsi="Times New Roman"/>
          <w:sz w:val="24"/>
          <w:szCs w:val="24"/>
        </w:rPr>
        <w:t>m</w:t>
      </w:r>
      <w:r w:rsidR="007E37EE" w:rsidRPr="007E37EE">
        <w:rPr>
          <w:rFonts w:ascii="Times New Roman" w:hAnsi="Times New Roman"/>
          <w:sz w:val="24"/>
          <w:szCs w:val="24"/>
        </w:rPr>
        <w:t>m</w:t>
      </w:r>
      <w:r w:rsidR="007E37EE">
        <w:rPr>
          <w:rFonts w:ascii="Times New Roman" w:hAnsi="Times New Roman"/>
          <w:sz w:val="24"/>
          <w:szCs w:val="24"/>
        </w:rPr>
        <w:t xml:space="preserve"> </w:t>
      </w:r>
      <w:r w:rsidR="007E37EE" w:rsidRPr="007E37EE">
        <w:rPr>
          <w:rFonts w:ascii="Times New Roman" w:hAnsi="Times New Roman"/>
          <w:sz w:val="24"/>
          <w:szCs w:val="24"/>
        </w:rPr>
        <w:t>or larger</w:t>
      </w:r>
      <w:r w:rsidR="007E37EE">
        <w:rPr>
          <w:rFonts w:ascii="Times New Roman" w:hAnsi="Times New Roman"/>
          <w:sz w:val="24"/>
          <w:szCs w:val="24"/>
        </w:rPr>
        <w:t xml:space="preserve"> </w:t>
      </w:r>
      <w:r w:rsidR="007E37EE" w:rsidRPr="007E37EE">
        <w:rPr>
          <w:rFonts w:ascii="Times New Roman" w:hAnsi="Times New Roman"/>
          <w:sz w:val="24"/>
          <w:szCs w:val="24"/>
        </w:rPr>
        <w:t xml:space="preserve">in diameter </w:t>
      </w:r>
      <w:r w:rsidR="00DE78AF">
        <w:rPr>
          <w:rFonts w:ascii="Times New Roman" w:hAnsi="Times New Roman"/>
          <w:sz w:val="24"/>
          <w:szCs w:val="24"/>
        </w:rPr>
        <w:t xml:space="preserve">or 2) 5 to </w:t>
      </w:r>
      <w:r w:rsidR="00A969B1">
        <w:rPr>
          <w:rFonts w:ascii="Times New Roman" w:hAnsi="Times New Roman"/>
          <w:sz w:val="24"/>
          <w:szCs w:val="24"/>
        </w:rPr>
        <w:t>9</w:t>
      </w:r>
      <w:r w:rsidR="00DE78AF">
        <w:rPr>
          <w:rFonts w:ascii="Times New Roman" w:hAnsi="Times New Roman"/>
          <w:sz w:val="24"/>
          <w:szCs w:val="24"/>
        </w:rPr>
        <w:t xml:space="preserve"> mm </w:t>
      </w:r>
      <w:r w:rsidR="0079381A">
        <w:rPr>
          <w:rFonts w:ascii="Times New Roman" w:hAnsi="Times New Roman"/>
          <w:sz w:val="24"/>
          <w:szCs w:val="24"/>
        </w:rPr>
        <w:t xml:space="preserve">with suspicious </w:t>
      </w:r>
      <w:r w:rsidR="007B066A">
        <w:rPr>
          <w:rFonts w:ascii="Times New Roman" w:hAnsi="Times New Roman"/>
          <w:sz w:val="24"/>
          <w:szCs w:val="24"/>
        </w:rPr>
        <w:t xml:space="preserve">US </w:t>
      </w:r>
      <w:r w:rsidR="0079381A">
        <w:rPr>
          <w:rFonts w:ascii="Times New Roman" w:hAnsi="Times New Roman"/>
          <w:sz w:val="24"/>
          <w:szCs w:val="24"/>
        </w:rPr>
        <w:t>features (</w:t>
      </w:r>
      <w:r w:rsidR="0079381A" w:rsidRPr="0079381A">
        <w:rPr>
          <w:rFonts w:ascii="Times New Roman" w:hAnsi="Times New Roman"/>
          <w:sz w:val="24"/>
          <w:szCs w:val="24"/>
        </w:rPr>
        <w:t>hypoechogenic, indistinct border, calcified inclusions,</w:t>
      </w:r>
      <w:r w:rsidR="0079381A">
        <w:rPr>
          <w:rFonts w:ascii="Times New Roman" w:hAnsi="Times New Roman"/>
          <w:sz w:val="24"/>
          <w:szCs w:val="24"/>
        </w:rPr>
        <w:t xml:space="preserve"> </w:t>
      </w:r>
      <w:r w:rsidR="0079381A" w:rsidRPr="0079381A">
        <w:rPr>
          <w:rFonts w:ascii="Times New Roman" w:hAnsi="Times New Roman"/>
          <w:sz w:val="24"/>
          <w:szCs w:val="24"/>
        </w:rPr>
        <w:t>extension through the thyroid capsule or suspicious lymphadenopathy)</w:t>
      </w:r>
      <w:r w:rsidR="0079381A">
        <w:rPr>
          <w:rFonts w:ascii="Times New Roman" w:hAnsi="Times New Roman"/>
          <w:sz w:val="24"/>
          <w:szCs w:val="24"/>
        </w:rPr>
        <w:t xml:space="preserve"> </w:t>
      </w:r>
      <w:r w:rsidR="0079381A" w:rsidRPr="0079381A">
        <w:rPr>
          <w:rFonts w:ascii="Times New Roman" w:hAnsi="Times New Roman"/>
          <w:sz w:val="24"/>
          <w:szCs w:val="24"/>
        </w:rPr>
        <w:t>or with diffusely abnormal thyroid tissue accompanied by</w:t>
      </w:r>
      <w:r w:rsidR="0079381A">
        <w:rPr>
          <w:rFonts w:ascii="Times New Roman" w:hAnsi="Times New Roman"/>
          <w:sz w:val="24"/>
          <w:szCs w:val="24"/>
        </w:rPr>
        <w:t xml:space="preserve"> </w:t>
      </w:r>
      <w:r w:rsidR="0079381A" w:rsidRPr="0079381A">
        <w:rPr>
          <w:rFonts w:ascii="Times New Roman" w:hAnsi="Times New Roman"/>
          <w:sz w:val="24"/>
          <w:szCs w:val="24"/>
        </w:rPr>
        <w:t>unexplained cervical lymphadenopathy were referred to the Minsk</w:t>
      </w:r>
      <w:r w:rsidR="0079381A">
        <w:rPr>
          <w:rFonts w:ascii="Times New Roman" w:hAnsi="Times New Roman"/>
          <w:sz w:val="24"/>
          <w:szCs w:val="24"/>
        </w:rPr>
        <w:t xml:space="preserve"> </w:t>
      </w:r>
      <w:r w:rsidR="0079381A" w:rsidRPr="0079381A">
        <w:rPr>
          <w:rFonts w:ascii="Times New Roman" w:hAnsi="Times New Roman"/>
          <w:sz w:val="24"/>
          <w:szCs w:val="24"/>
        </w:rPr>
        <w:t xml:space="preserve">and Gomel study centers for further evaluation and </w:t>
      </w:r>
      <w:r w:rsidR="00631952">
        <w:rPr>
          <w:rFonts w:ascii="Times New Roman" w:hAnsi="Times New Roman"/>
          <w:sz w:val="24"/>
          <w:szCs w:val="24"/>
        </w:rPr>
        <w:t>US</w:t>
      </w:r>
      <w:r w:rsidR="0079381A">
        <w:rPr>
          <w:rFonts w:ascii="Times New Roman" w:hAnsi="Times New Roman"/>
          <w:sz w:val="24"/>
          <w:szCs w:val="24"/>
        </w:rPr>
        <w:t>-</w:t>
      </w:r>
      <w:r w:rsidR="0079381A" w:rsidRPr="0079381A">
        <w:rPr>
          <w:rFonts w:ascii="Times New Roman" w:hAnsi="Times New Roman"/>
          <w:sz w:val="24"/>
          <w:szCs w:val="24"/>
        </w:rPr>
        <w:t>guided</w:t>
      </w:r>
      <w:r w:rsidR="0079381A">
        <w:rPr>
          <w:rFonts w:ascii="Times New Roman" w:hAnsi="Times New Roman"/>
          <w:sz w:val="24"/>
          <w:szCs w:val="24"/>
        </w:rPr>
        <w:t xml:space="preserve"> </w:t>
      </w:r>
      <w:r w:rsidR="0079381A" w:rsidRPr="0079381A">
        <w:rPr>
          <w:rFonts w:ascii="Times New Roman" w:hAnsi="Times New Roman"/>
          <w:sz w:val="24"/>
          <w:szCs w:val="24"/>
        </w:rPr>
        <w:t>fine needle biopsy</w:t>
      </w:r>
      <w:r w:rsidR="009A3D92">
        <w:rPr>
          <w:rFonts w:ascii="Times New Roman" w:hAnsi="Times New Roman"/>
          <w:sz w:val="24"/>
          <w:szCs w:val="24"/>
        </w:rPr>
        <w:t xml:space="preserve"> (FNB</w:t>
      </w:r>
      <w:r w:rsidR="009A3D92" w:rsidRPr="0079381A">
        <w:rPr>
          <w:rFonts w:ascii="Times New Roman" w:hAnsi="Times New Roman"/>
          <w:sz w:val="24"/>
          <w:szCs w:val="24"/>
        </w:rPr>
        <w:t>)</w:t>
      </w:r>
      <w:r w:rsidR="0079381A" w:rsidRPr="0079381A">
        <w:rPr>
          <w:rFonts w:ascii="Times New Roman" w:hAnsi="Times New Roman"/>
          <w:sz w:val="24"/>
          <w:szCs w:val="24"/>
        </w:rPr>
        <w:t>.</w:t>
      </w:r>
      <w:r w:rsidR="007E37EE" w:rsidRPr="007E37EE">
        <w:rPr>
          <w:rFonts w:ascii="Times New Roman" w:hAnsi="Times New Roman"/>
          <w:sz w:val="24"/>
          <w:szCs w:val="24"/>
        </w:rPr>
        <w:t xml:space="preserve"> </w:t>
      </w:r>
      <w:r w:rsidR="0074044C">
        <w:rPr>
          <w:rFonts w:ascii="Times New Roman" w:hAnsi="Times New Roman"/>
          <w:sz w:val="24"/>
          <w:szCs w:val="24"/>
        </w:rPr>
        <w:t>All m</w:t>
      </w:r>
      <w:r w:rsidR="00475BF4">
        <w:rPr>
          <w:rFonts w:ascii="Times New Roman" w:hAnsi="Times New Roman"/>
          <w:sz w:val="24"/>
          <w:szCs w:val="24"/>
        </w:rPr>
        <w:t xml:space="preserve">edical personnel were </w:t>
      </w:r>
      <w:r w:rsidR="00475BF4" w:rsidRPr="007E37EE">
        <w:rPr>
          <w:rFonts w:ascii="Times New Roman" w:hAnsi="Times New Roman"/>
          <w:sz w:val="24"/>
          <w:szCs w:val="24"/>
        </w:rPr>
        <w:t>blinded to radiation doses.</w:t>
      </w:r>
    </w:p>
    <w:p w14:paraId="16558089" w14:textId="5AA20B60" w:rsidR="00D44203" w:rsidRPr="00A52EF7" w:rsidRDefault="005125CD" w:rsidP="005125CD">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Participants were classified as cases if they had at least one US-detected nodule. We </w:t>
      </w:r>
      <w:r w:rsidR="00D80D0E">
        <w:rPr>
          <w:rFonts w:ascii="Times New Roman" w:hAnsi="Times New Roman"/>
          <w:sz w:val="24"/>
          <w:szCs w:val="24"/>
        </w:rPr>
        <w:t>classified</w:t>
      </w:r>
      <w:r>
        <w:rPr>
          <w:rFonts w:ascii="Times New Roman" w:hAnsi="Times New Roman"/>
          <w:sz w:val="24"/>
          <w:szCs w:val="24"/>
        </w:rPr>
        <w:t xml:space="preserve"> cases into individuals with </w:t>
      </w:r>
      <w:r w:rsidR="00D80D0E">
        <w:rPr>
          <w:rFonts w:ascii="Times New Roman" w:hAnsi="Times New Roman"/>
          <w:sz w:val="24"/>
          <w:szCs w:val="24"/>
        </w:rPr>
        <w:t xml:space="preserve">neoplastic, suspicious, </w:t>
      </w:r>
      <w:r w:rsidR="009E4F8C">
        <w:rPr>
          <w:rFonts w:ascii="Times New Roman" w:hAnsi="Times New Roman"/>
          <w:sz w:val="24"/>
          <w:szCs w:val="24"/>
        </w:rPr>
        <w:t xml:space="preserve">and </w:t>
      </w:r>
      <w:r w:rsidR="00D80D0E">
        <w:rPr>
          <w:rFonts w:ascii="Times New Roman" w:hAnsi="Times New Roman"/>
          <w:sz w:val="24"/>
          <w:szCs w:val="24"/>
        </w:rPr>
        <w:t xml:space="preserve">non-neoplastic </w:t>
      </w:r>
      <w:r>
        <w:rPr>
          <w:rFonts w:ascii="Times New Roman" w:hAnsi="Times New Roman"/>
          <w:sz w:val="24"/>
          <w:szCs w:val="24"/>
        </w:rPr>
        <w:t>nodules</w:t>
      </w:r>
      <w:r w:rsidR="009E4F8C">
        <w:rPr>
          <w:rFonts w:ascii="Times New Roman" w:hAnsi="Times New Roman"/>
          <w:sz w:val="24"/>
          <w:szCs w:val="24"/>
        </w:rPr>
        <w:t xml:space="preserve">. </w:t>
      </w:r>
      <w:r w:rsidR="00D80D0E">
        <w:rPr>
          <w:rFonts w:ascii="Times New Roman" w:hAnsi="Times New Roman"/>
          <w:sz w:val="24"/>
          <w:szCs w:val="24"/>
        </w:rPr>
        <w:t xml:space="preserve">Neoplastic cases include people with thyroid cancer and/or follicular adenoma detected during the first screening and </w:t>
      </w:r>
      <w:r w:rsidR="00ED422F">
        <w:rPr>
          <w:rFonts w:ascii="Times New Roman" w:hAnsi="Times New Roman"/>
          <w:sz w:val="24"/>
          <w:szCs w:val="24"/>
        </w:rPr>
        <w:t xml:space="preserve">histologically </w:t>
      </w:r>
      <w:r w:rsidR="00D80D0E">
        <w:rPr>
          <w:rFonts w:ascii="Times New Roman" w:hAnsi="Times New Roman"/>
          <w:sz w:val="24"/>
          <w:szCs w:val="24"/>
        </w:rPr>
        <w:t xml:space="preserve">confirmed through surgery.  Suspicious nodules included </w:t>
      </w:r>
      <w:r w:rsidR="00ED422F">
        <w:rPr>
          <w:rFonts w:ascii="Times New Roman" w:hAnsi="Times New Roman"/>
          <w:sz w:val="24"/>
          <w:szCs w:val="24"/>
        </w:rPr>
        <w:t xml:space="preserve">those </w:t>
      </w:r>
      <w:r w:rsidR="00D80D0E">
        <w:rPr>
          <w:rFonts w:ascii="Times New Roman" w:hAnsi="Times New Roman"/>
          <w:sz w:val="24"/>
          <w:szCs w:val="24"/>
        </w:rPr>
        <w:t>people</w:t>
      </w:r>
      <w:r w:rsidR="00ED422F">
        <w:rPr>
          <w:rFonts w:ascii="Times New Roman" w:hAnsi="Times New Roman"/>
          <w:sz w:val="24"/>
          <w:szCs w:val="24"/>
        </w:rPr>
        <w:t xml:space="preserve"> who were</w:t>
      </w:r>
      <w:r w:rsidR="00D80D0E">
        <w:rPr>
          <w:rFonts w:ascii="Times New Roman" w:hAnsi="Times New Roman"/>
          <w:sz w:val="24"/>
          <w:szCs w:val="24"/>
        </w:rPr>
        <w:t xml:space="preserve"> referred to FN</w:t>
      </w:r>
      <w:r w:rsidR="009A3D92">
        <w:rPr>
          <w:rFonts w:ascii="Times New Roman" w:hAnsi="Times New Roman"/>
          <w:sz w:val="24"/>
          <w:szCs w:val="24"/>
        </w:rPr>
        <w:t>B</w:t>
      </w:r>
      <w:r w:rsidR="00D80D0E">
        <w:rPr>
          <w:rFonts w:ascii="Times New Roman" w:hAnsi="Times New Roman"/>
          <w:sz w:val="24"/>
          <w:szCs w:val="24"/>
        </w:rPr>
        <w:t xml:space="preserve"> and/or surgery, but did not comply and </w:t>
      </w:r>
      <w:r w:rsidR="00ED422F">
        <w:rPr>
          <w:rFonts w:ascii="Times New Roman" w:hAnsi="Times New Roman"/>
          <w:sz w:val="24"/>
          <w:szCs w:val="24"/>
        </w:rPr>
        <w:t>people</w:t>
      </w:r>
      <w:r w:rsidR="00D80D0E">
        <w:rPr>
          <w:rFonts w:ascii="Times New Roman" w:hAnsi="Times New Roman"/>
          <w:sz w:val="24"/>
          <w:szCs w:val="24"/>
        </w:rPr>
        <w:t xml:space="preserve"> with a cytological result of inadequate, indeterminate, suspicious, or neoplastic who never underwent surgery for </w:t>
      </w:r>
      <w:r w:rsidR="00ED422F">
        <w:rPr>
          <w:rFonts w:ascii="Times New Roman" w:hAnsi="Times New Roman"/>
          <w:sz w:val="24"/>
          <w:szCs w:val="24"/>
        </w:rPr>
        <w:t xml:space="preserve">histological </w:t>
      </w:r>
      <w:r w:rsidR="00D80D0E">
        <w:rPr>
          <w:rFonts w:ascii="Times New Roman" w:hAnsi="Times New Roman"/>
          <w:sz w:val="24"/>
          <w:szCs w:val="24"/>
        </w:rPr>
        <w:t>confirmation.  Non-neoplastic nodule</w:t>
      </w:r>
      <w:r w:rsidR="009E4F8C">
        <w:rPr>
          <w:rFonts w:ascii="Times New Roman" w:hAnsi="Times New Roman"/>
          <w:sz w:val="24"/>
          <w:szCs w:val="24"/>
        </w:rPr>
        <w:t xml:space="preserve"> cases </w:t>
      </w:r>
      <w:r w:rsidR="00D80D0E">
        <w:rPr>
          <w:rFonts w:ascii="Times New Roman" w:hAnsi="Times New Roman"/>
          <w:sz w:val="24"/>
          <w:szCs w:val="24"/>
        </w:rPr>
        <w:t xml:space="preserve">included people </w:t>
      </w:r>
      <w:r w:rsidR="009E4F8C">
        <w:rPr>
          <w:rFonts w:ascii="Times New Roman" w:hAnsi="Times New Roman"/>
          <w:sz w:val="24"/>
          <w:szCs w:val="24"/>
        </w:rPr>
        <w:t>without suspicious features that were not referred to FN</w:t>
      </w:r>
      <w:r w:rsidR="009A3D92">
        <w:rPr>
          <w:rFonts w:ascii="Times New Roman" w:hAnsi="Times New Roman"/>
          <w:sz w:val="24"/>
          <w:szCs w:val="24"/>
        </w:rPr>
        <w:t>B</w:t>
      </w:r>
      <w:r w:rsidR="009E4F8C">
        <w:rPr>
          <w:rFonts w:ascii="Times New Roman" w:hAnsi="Times New Roman"/>
          <w:sz w:val="24"/>
          <w:szCs w:val="24"/>
        </w:rPr>
        <w:t xml:space="preserve"> or surgery</w:t>
      </w:r>
      <w:r w:rsidR="00D80D0E">
        <w:rPr>
          <w:rFonts w:ascii="Times New Roman" w:hAnsi="Times New Roman"/>
          <w:sz w:val="24"/>
          <w:szCs w:val="24"/>
        </w:rPr>
        <w:t xml:space="preserve"> (</w:t>
      </w:r>
      <w:r w:rsidR="009E4F8C">
        <w:rPr>
          <w:rFonts w:ascii="Times New Roman" w:hAnsi="Times New Roman"/>
          <w:sz w:val="24"/>
          <w:szCs w:val="24"/>
        </w:rPr>
        <w:t>includ</w:t>
      </w:r>
      <w:r w:rsidR="00D80D0E">
        <w:rPr>
          <w:rFonts w:ascii="Times New Roman" w:hAnsi="Times New Roman"/>
          <w:sz w:val="24"/>
          <w:szCs w:val="24"/>
        </w:rPr>
        <w:t>ing</w:t>
      </w:r>
      <w:r w:rsidR="009E4F8C">
        <w:rPr>
          <w:rFonts w:ascii="Times New Roman" w:hAnsi="Times New Roman"/>
          <w:sz w:val="24"/>
          <w:szCs w:val="24"/>
        </w:rPr>
        <w:t xml:space="preserve"> people who had been </w:t>
      </w:r>
      <w:r w:rsidR="009E4F8C">
        <w:rPr>
          <w:rFonts w:ascii="Times New Roman" w:hAnsi="Times New Roman"/>
          <w:sz w:val="24"/>
          <w:szCs w:val="24"/>
        </w:rPr>
        <w:lastRenderedPageBreak/>
        <w:t>evaluated prior to this screening</w:t>
      </w:r>
      <w:r w:rsidR="00D80D0E">
        <w:rPr>
          <w:rFonts w:ascii="Times New Roman" w:hAnsi="Times New Roman"/>
          <w:sz w:val="24"/>
          <w:szCs w:val="24"/>
        </w:rPr>
        <w:t xml:space="preserve">) and </w:t>
      </w:r>
      <w:r w:rsidR="009E4F8C">
        <w:rPr>
          <w:rFonts w:ascii="Times New Roman" w:hAnsi="Times New Roman"/>
          <w:sz w:val="24"/>
          <w:szCs w:val="24"/>
        </w:rPr>
        <w:t>cases that were confirmed to be non-neoplastic either through FN</w:t>
      </w:r>
      <w:r w:rsidR="009A3D92">
        <w:rPr>
          <w:rFonts w:ascii="Times New Roman" w:hAnsi="Times New Roman"/>
          <w:sz w:val="24"/>
          <w:szCs w:val="24"/>
        </w:rPr>
        <w:t>B</w:t>
      </w:r>
      <w:r w:rsidR="009E4F8C">
        <w:rPr>
          <w:rFonts w:ascii="Times New Roman" w:hAnsi="Times New Roman"/>
          <w:sz w:val="24"/>
          <w:szCs w:val="24"/>
        </w:rPr>
        <w:t xml:space="preserve"> and/or surgery. We also categorized participants with </w:t>
      </w:r>
      <w:r>
        <w:rPr>
          <w:rFonts w:ascii="Times New Roman" w:hAnsi="Times New Roman"/>
          <w:sz w:val="24"/>
          <w:szCs w:val="24"/>
        </w:rPr>
        <w:t xml:space="preserve">single </w:t>
      </w:r>
      <w:r w:rsidRPr="005125CD">
        <w:rPr>
          <w:rFonts w:ascii="Times New Roman" w:hAnsi="Times New Roman"/>
          <w:i/>
          <w:sz w:val="24"/>
          <w:szCs w:val="24"/>
        </w:rPr>
        <w:t>versus</w:t>
      </w:r>
      <w:r w:rsidR="00ED422F">
        <w:rPr>
          <w:rFonts w:ascii="Times New Roman" w:hAnsi="Times New Roman"/>
          <w:sz w:val="24"/>
          <w:szCs w:val="24"/>
        </w:rPr>
        <w:t xml:space="preserve"> multiple nodules</w:t>
      </w:r>
      <w:r>
        <w:rPr>
          <w:rFonts w:ascii="Times New Roman" w:hAnsi="Times New Roman"/>
          <w:sz w:val="24"/>
          <w:szCs w:val="24"/>
        </w:rPr>
        <w:t xml:space="preserve"> and </w:t>
      </w:r>
      <w:r w:rsidR="0079381A">
        <w:rPr>
          <w:rFonts w:ascii="Times New Roman" w:hAnsi="Times New Roman"/>
          <w:sz w:val="24"/>
          <w:szCs w:val="24"/>
        </w:rPr>
        <w:t xml:space="preserve">small </w:t>
      </w:r>
      <w:r>
        <w:rPr>
          <w:rFonts w:ascii="Times New Roman" w:hAnsi="Times New Roman"/>
          <w:sz w:val="24"/>
          <w:szCs w:val="24"/>
        </w:rPr>
        <w:t>(</w:t>
      </w:r>
      <w:r w:rsidR="00800B11">
        <w:rPr>
          <w:rFonts w:ascii="Times New Roman" w:hAnsi="Times New Roman"/>
          <w:sz w:val="24"/>
          <w:szCs w:val="24"/>
        </w:rPr>
        <w:t>&lt; 10</w:t>
      </w:r>
      <w:r w:rsidR="0079381A">
        <w:rPr>
          <w:rFonts w:ascii="Times New Roman" w:hAnsi="Times New Roman"/>
          <w:sz w:val="24"/>
          <w:szCs w:val="24"/>
        </w:rPr>
        <w:t xml:space="preserve"> mm</w:t>
      </w:r>
      <w:r>
        <w:rPr>
          <w:rFonts w:ascii="Times New Roman" w:hAnsi="Times New Roman"/>
          <w:sz w:val="24"/>
          <w:szCs w:val="24"/>
        </w:rPr>
        <w:t xml:space="preserve">) </w:t>
      </w:r>
      <w:r w:rsidRPr="005125CD">
        <w:rPr>
          <w:rFonts w:ascii="Times New Roman" w:hAnsi="Times New Roman"/>
          <w:i/>
          <w:sz w:val="24"/>
          <w:szCs w:val="24"/>
        </w:rPr>
        <w:t>versus</w:t>
      </w:r>
      <w:r>
        <w:rPr>
          <w:rFonts w:ascii="Times New Roman" w:hAnsi="Times New Roman"/>
          <w:sz w:val="24"/>
          <w:szCs w:val="24"/>
        </w:rPr>
        <w:t xml:space="preserve"> </w:t>
      </w:r>
      <w:r w:rsidR="0079381A">
        <w:rPr>
          <w:rFonts w:ascii="Times New Roman" w:hAnsi="Times New Roman"/>
          <w:sz w:val="24"/>
          <w:szCs w:val="24"/>
        </w:rPr>
        <w:t>large nodule</w:t>
      </w:r>
      <w:r>
        <w:rPr>
          <w:rFonts w:ascii="Times New Roman" w:hAnsi="Times New Roman"/>
          <w:sz w:val="24"/>
          <w:szCs w:val="24"/>
        </w:rPr>
        <w:t>s (</w:t>
      </w:r>
      <w:r w:rsidR="00800B11">
        <w:rPr>
          <w:rFonts w:ascii="Times New Roman" w:hAnsi="Times New Roman"/>
          <w:sz w:val="24"/>
          <w:szCs w:val="24"/>
        </w:rPr>
        <w:t>≥ 10 mm</w:t>
      </w:r>
      <w:r>
        <w:rPr>
          <w:rFonts w:ascii="Times New Roman" w:hAnsi="Times New Roman"/>
          <w:sz w:val="24"/>
          <w:szCs w:val="24"/>
        </w:rPr>
        <w:t>)</w:t>
      </w:r>
      <w:r w:rsidR="0079381A">
        <w:rPr>
          <w:rFonts w:ascii="Times New Roman" w:hAnsi="Times New Roman"/>
          <w:sz w:val="24"/>
          <w:szCs w:val="24"/>
        </w:rPr>
        <w:t>.</w:t>
      </w:r>
      <w:r>
        <w:rPr>
          <w:rFonts w:ascii="Times New Roman" w:hAnsi="Times New Roman"/>
          <w:sz w:val="24"/>
          <w:szCs w:val="24"/>
        </w:rPr>
        <w:t xml:space="preserve">  Among participants with multiple nodules, </w:t>
      </w:r>
      <w:r w:rsidR="00D80D0E">
        <w:rPr>
          <w:rFonts w:ascii="Times New Roman" w:hAnsi="Times New Roman"/>
          <w:sz w:val="24"/>
          <w:szCs w:val="24"/>
        </w:rPr>
        <w:t xml:space="preserve">nodule size was represented by </w:t>
      </w:r>
      <w:r>
        <w:rPr>
          <w:rFonts w:ascii="Times New Roman" w:hAnsi="Times New Roman"/>
          <w:sz w:val="24"/>
          <w:szCs w:val="24"/>
        </w:rPr>
        <w:t xml:space="preserve">the nodule </w:t>
      </w:r>
      <w:r w:rsidR="00A969B1">
        <w:rPr>
          <w:rFonts w:ascii="Times New Roman" w:hAnsi="Times New Roman"/>
          <w:sz w:val="24"/>
          <w:szCs w:val="24"/>
        </w:rPr>
        <w:t xml:space="preserve">with the largest maximum </w:t>
      </w:r>
      <w:r w:rsidR="0074044C">
        <w:rPr>
          <w:rFonts w:ascii="Times New Roman" w:hAnsi="Times New Roman"/>
          <w:sz w:val="24"/>
          <w:szCs w:val="24"/>
        </w:rPr>
        <w:t>diameter</w:t>
      </w:r>
      <w:r w:rsidR="00D80D0E">
        <w:rPr>
          <w:rFonts w:ascii="Times New Roman" w:hAnsi="Times New Roman"/>
          <w:sz w:val="24"/>
          <w:szCs w:val="24"/>
        </w:rPr>
        <w:t>.  Similarly, among people with multiple nodules,</w:t>
      </w:r>
      <w:r w:rsidR="00A969B1">
        <w:rPr>
          <w:rFonts w:ascii="Times New Roman" w:hAnsi="Times New Roman"/>
          <w:sz w:val="24"/>
          <w:szCs w:val="24"/>
        </w:rPr>
        <w:t xml:space="preserve"> </w:t>
      </w:r>
      <w:r w:rsidR="00E940D7">
        <w:rPr>
          <w:rFonts w:ascii="Times New Roman" w:hAnsi="Times New Roman"/>
          <w:sz w:val="24"/>
          <w:szCs w:val="24"/>
        </w:rPr>
        <w:t xml:space="preserve">the </w:t>
      </w:r>
      <w:r w:rsidR="001D0BE6">
        <w:rPr>
          <w:rFonts w:ascii="Times New Roman" w:hAnsi="Times New Roman"/>
          <w:sz w:val="24"/>
          <w:szCs w:val="24"/>
        </w:rPr>
        <w:t xml:space="preserve">most serious </w:t>
      </w:r>
      <w:r w:rsidR="00D80D0E">
        <w:rPr>
          <w:rFonts w:ascii="Times New Roman" w:hAnsi="Times New Roman"/>
          <w:sz w:val="24"/>
          <w:szCs w:val="24"/>
        </w:rPr>
        <w:t xml:space="preserve">cytological </w:t>
      </w:r>
      <w:r w:rsidR="001D0BE6">
        <w:rPr>
          <w:rFonts w:ascii="Times New Roman" w:hAnsi="Times New Roman"/>
          <w:sz w:val="24"/>
          <w:szCs w:val="24"/>
        </w:rPr>
        <w:t xml:space="preserve">finding or </w:t>
      </w:r>
      <w:r w:rsidR="00D80D0E">
        <w:rPr>
          <w:rFonts w:ascii="Times New Roman" w:hAnsi="Times New Roman"/>
          <w:sz w:val="24"/>
          <w:szCs w:val="24"/>
        </w:rPr>
        <w:t xml:space="preserve">highest </w:t>
      </w:r>
      <w:r w:rsidR="00E940D7">
        <w:rPr>
          <w:rFonts w:ascii="Times New Roman" w:hAnsi="Times New Roman"/>
          <w:sz w:val="24"/>
          <w:szCs w:val="24"/>
        </w:rPr>
        <w:t xml:space="preserve">level of intervention </w:t>
      </w:r>
      <w:r w:rsidR="00800B11">
        <w:rPr>
          <w:rFonts w:ascii="Times New Roman" w:hAnsi="Times New Roman"/>
          <w:sz w:val="24"/>
          <w:szCs w:val="24"/>
        </w:rPr>
        <w:t>was chosen</w:t>
      </w:r>
      <w:r w:rsidR="00E940D7" w:rsidRPr="00E940D7">
        <w:rPr>
          <w:rFonts w:ascii="Times New Roman" w:hAnsi="Times New Roman"/>
          <w:sz w:val="24"/>
          <w:szCs w:val="24"/>
        </w:rPr>
        <w:t>.</w:t>
      </w:r>
      <w:r w:rsidR="00E940D7">
        <w:rPr>
          <w:rFonts w:ascii="Times New Roman" w:hAnsi="Times New Roman"/>
          <w:sz w:val="24"/>
          <w:szCs w:val="24"/>
        </w:rPr>
        <w:t xml:space="preserve">  For example, if a person was referred to FN</w:t>
      </w:r>
      <w:r w:rsidR="009A3D92">
        <w:rPr>
          <w:rFonts w:ascii="Times New Roman" w:hAnsi="Times New Roman"/>
          <w:sz w:val="24"/>
          <w:szCs w:val="24"/>
        </w:rPr>
        <w:t>B</w:t>
      </w:r>
      <w:r w:rsidR="00E940D7">
        <w:rPr>
          <w:rFonts w:ascii="Times New Roman" w:hAnsi="Times New Roman"/>
          <w:sz w:val="24"/>
          <w:szCs w:val="24"/>
        </w:rPr>
        <w:t xml:space="preserve"> for one nodule, but </w:t>
      </w:r>
      <w:r w:rsidR="00BD6DC4">
        <w:rPr>
          <w:rFonts w:ascii="Times New Roman" w:hAnsi="Times New Roman"/>
          <w:sz w:val="24"/>
          <w:szCs w:val="24"/>
        </w:rPr>
        <w:t xml:space="preserve">not </w:t>
      </w:r>
      <w:r w:rsidR="00E940D7">
        <w:rPr>
          <w:rFonts w:ascii="Times New Roman" w:hAnsi="Times New Roman"/>
          <w:sz w:val="24"/>
          <w:szCs w:val="24"/>
        </w:rPr>
        <w:t>another, they were considered</w:t>
      </w:r>
      <w:r w:rsidR="00D80D0E">
        <w:rPr>
          <w:rFonts w:ascii="Times New Roman" w:hAnsi="Times New Roman"/>
          <w:sz w:val="24"/>
          <w:szCs w:val="24"/>
        </w:rPr>
        <w:t xml:space="preserve"> to be</w:t>
      </w:r>
      <w:r w:rsidR="00E940D7">
        <w:rPr>
          <w:rFonts w:ascii="Times New Roman" w:hAnsi="Times New Roman"/>
          <w:sz w:val="24"/>
          <w:szCs w:val="24"/>
        </w:rPr>
        <w:t xml:space="preserve"> </w:t>
      </w:r>
      <w:r w:rsidR="00D80D0E">
        <w:rPr>
          <w:rFonts w:ascii="Times New Roman" w:hAnsi="Times New Roman"/>
          <w:sz w:val="24"/>
          <w:szCs w:val="24"/>
        </w:rPr>
        <w:t>“</w:t>
      </w:r>
      <w:r w:rsidR="00E940D7">
        <w:rPr>
          <w:rFonts w:ascii="Times New Roman" w:hAnsi="Times New Roman"/>
          <w:sz w:val="24"/>
          <w:szCs w:val="24"/>
        </w:rPr>
        <w:t>referred to FN</w:t>
      </w:r>
      <w:r w:rsidR="009A3D92">
        <w:rPr>
          <w:rFonts w:ascii="Times New Roman" w:hAnsi="Times New Roman"/>
          <w:sz w:val="24"/>
          <w:szCs w:val="24"/>
        </w:rPr>
        <w:t>B</w:t>
      </w:r>
      <w:r w:rsidR="00D80D0E">
        <w:rPr>
          <w:rFonts w:ascii="Times New Roman" w:hAnsi="Times New Roman"/>
          <w:sz w:val="24"/>
          <w:szCs w:val="24"/>
        </w:rPr>
        <w:t>”</w:t>
      </w:r>
      <w:r w:rsidR="00E940D7">
        <w:rPr>
          <w:rFonts w:ascii="Times New Roman" w:hAnsi="Times New Roman"/>
          <w:sz w:val="24"/>
          <w:szCs w:val="24"/>
        </w:rPr>
        <w:t xml:space="preserve">. </w:t>
      </w:r>
    </w:p>
    <w:p w14:paraId="6930D29F" w14:textId="77777777" w:rsidR="00D7496E" w:rsidRPr="00C14A93" w:rsidRDefault="003F46EA" w:rsidP="00C14A93">
      <w:pPr>
        <w:pStyle w:val="Heading3"/>
      </w:pPr>
      <w:r>
        <w:t xml:space="preserve">Thyroid </w:t>
      </w:r>
      <w:r w:rsidR="00D7496E" w:rsidRPr="00C14A93">
        <w:t xml:space="preserve">Radiation </w:t>
      </w:r>
      <w:r>
        <w:t>Dose</w:t>
      </w:r>
    </w:p>
    <w:p w14:paraId="110D0936" w14:textId="061E2727" w:rsidR="00D7496E" w:rsidRDefault="00D7496E" w:rsidP="00D7496E">
      <w:pPr>
        <w:spacing w:line="480" w:lineRule="auto"/>
        <w:contextualSpacing/>
        <w:rPr>
          <w:rFonts w:ascii="Times New Roman" w:hAnsi="Times New Roman"/>
          <w:sz w:val="24"/>
          <w:szCs w:val="24"/>
        </w:rPr>
      </w:pPr>
      <w:r w:rsidRPr="00A52EF7">
        <w:rPr>
          <w:rFonts w:ascii="Times New Roman" w:hAnsi="Times New Roman"/>
          <w:sz w:val="24"/>
          <w:szCs w:val="24"/>
        </w:rPr>
        <w:tab/>
      </w:r>
      <w:r w:rsidR="00C14A93">
        <w:rPr>
          <w:rFonts w:ascii="Times New Roman" w:hAnsi="Times New Roman"/>
          <w:sz w:val="24"/>
          <w:szCs w:val="24"/>
        </w:rPr>
        <w:t xml:space="preserve">Radiation exposure </w:t>
      </w:r>
      <w:r w:rsidR="00F023F2">
        <w:rPr>
          <w:rFonts w:ascii="Times New Roman" w:hAnsi="Times New Roman"/>
          <w:sz w:val="24"/>
          <w:szCs w:val="24"/>
        </w:rPr>
        <w:t xml:space="preserve">to the thyroid </w:t>
      </w:r>
      <w:r w:rsidR="003F46EA">
        <w:rPr>
          <w:rFonts w:ascii="Times New Roman" w:hAnsi="Times New Roman"/>
          <w:sz w:val="24"/>
          <w:szCs w:val="24"/>
        </w:rPr>
        <w:t xml:space="preserve">gland </w:t>
      </w:r>
      <w:r w:rsidR="00F023F2" w:rsidRPr="00C14A93">
        <w:rPr>
          <w:rFonts w:ascii="Times New Roman" w:hAnsi="Times New Roman"/>
          <w:sz w:val="24"/>
          <w:szCs w:val="24"/>
        </w:rPr>
        <w:t xml:space="preserve">came </w:t>
      </w:r>
      <w:r w:rsidR="00F023F2">
        <w:rPr>
          <w:rFonts w:ascii="Times New Roman" w:hAnsi="Times New Roman"/>
          <w:sz w:val="24"/>
          <w:szCs w:val="24"/>
        </w:rPr>
        <w:t xml:space="preserve">primarily </w:t>
      </w:r>
      <w:r w:rsidR="00F023F2" w:rsidRPr="00C14A93">
        <w:rPr>
          <w:rFonts w:ascii="Times New Roman" w:hAnsi="Times New Roman"/>
          <w:sz w:val="24"/>
          <w:szCs w:val="24"/>
        </w:rPr>
        <w:t>from in</w:t>
      </w:r>
      <w:r w:rsidR="00F023F2">
        <w:rPr>
          <w:rFonts w:ascii="Times New Roman" w:hAnsi="Times New Roman"/>
          <w:sz w:val="24"/>
          <w:szCs w:val="24"/>
        </w:rPr>
        <w:t xml:space="preserve">take of </w:t>
      </w:r>
      <w:r w:rsidR="001D0BE6">
        <w:rPr>
          <w:rFonts w:ascii="Times New Roman" w:hAnsi="Times New Roman"/>
          <w:sz w:val="24"/>
          <w:szCs w:val="24"/>
        </w:rPr>
        <w:t xml:space="preserve">I-131 </w:t>
      </w:r>
      <w:r w:rsidR="00DE4C07">
        <w:rPr>
          <w:rFonts w:ascii="Times New Roman" w:hAnsi="Times New Roman"/>
          <w:sz w:val="24"/>
          <w:szCs w:val="24"/>
        </w:rPr>
        <w:t>through air</w:t>
      </w:r>
      <w:r w:rsidR="001D0BE6">
        <w:rPr>
          <w:rFonts w:ascii="Times New Roman" w:hAnsi="Times New Roman"/>
          <w:sz w:val="24"/>
          <w:szCs w:val="24"/>
        </w:rPr>
        <w:t xml:space="preserve"> inhal</w:t>
      </w:r>
      <w:r w:rsidR="00DE4C07">
        <w:rPr>
          <w:rFonts w:ascii="Times New Roman" w:hAnsi="Times New Roman"/>
          <w:sz w:val="24"/>
          <w:szCs w:val="24"/>
        </w:rPr>
        <w:t>ation,</w:t>
      </w:r>
      <w:r w:rsidR="001D0BE6">
        <w:rPr>
          <w:rFonts w:ascii="Times New Roman" w:hAnsi="Times New Roman"/>
          <w:sz w:val="24"/>
          <w:szCs w:val="24"/>
        </w:rPr>
        <w:t xml:space="preserve"> consumption of </w:t>
      </w:r>
      <w:r w:rsidR="00DE4C07">
        <w:rPr>
          <w:rFonts w:ascii="Times New Roman" w:hAnsi="Times New Roman"/>
          <w:sz w:val="24"/>
          <w:szCs w:val="24"/>
        </w:rPr>
        <w:t xml:space="preserve">contaminated </w:t>
      </w:r>
      <w:r w:rsidR="00F023F2" w:rsidRPr="00C14A93">
        <w:rPr>
          <w:rFonts w:ascii="Times New Roman" w:hAnsi="Times New Roman"/>
          <w:sz w:val="24"/>
          <w:szCs w:val="24"/>
        </w:rPr>
        <w:t>milk</w:t>
      </w:r>
      <w:r w:rsidR="001D0BE6">
        <w:rPr>
          <w:rFonts w:ascii="Times New Roman" w:hAnsi="Times New Roman"/>
          <w:sz w:val="24"/>
          <w:szCs w:val="24"/>
        </w:rPr>
        <w:t>, dairy products</w:t>
      </w:r>
      <w:r w:rsidR="00DE4C07">
        <w:rPr>
          <w:rFonts w:ascii="Times New Roman" w:hAnsi="Times New Roman"/>
          <w:sz w:val="24"/>
          <w:szCs w:val="24"/>
        </w:rPr>
        <w:t>,</w:t>
      </w:r>
      <w:r w:rsidR="001D0BE6">
        <w:rPr>
          <w:rFonts w:ascii="Times New Roman" w:hAnsi="Times New Roman"/>
          <w:sz w:val="24"/>
          <w:szCs w:val="24"/>
        </w:rPr>
        <w:t xml:space="preserve"> and leafy vegetables</w:t>
      </w:r>
      <w:hyperlink w:anchor="_ENREF_18" w:tooltip="Drozdovitch, 2013 #576" w:history="1">
        <w:r w:rsidR="00CE2B97">
          <w:rPr>
            <w:rFonts w:ascii="Times New Roman" w:hAnsi="Times New Roman"/>
            <w:sz w:val="24"/>
            <w:szCs w:val="24"/>
          </w:rPr>
          <w:fldChar w:fldCharType="begin">
            <w:fldData xml:space="preserve">PEVuZE5vdGU+PENpdGU+PEF1dGhvcj5Ecm96ZG92aXRjaDwvQXV0aG9yPjxZZWFyPjIwMTM8L1ll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</w:fldData>
          </w:fldChar>
        </w:r>
        <w:r w:rsidR="00CE2B97">
          <w:rPr>
            <w:rFonts w:ascii="Times New Roman" w:hAnsi="Times New Roman"/>
            <w:sz w:val="24"/>
            <w:szCs w:val="24"/>
          </w:rPr>
          <w:instrText xml:space="preserve"> ADDIN EN.CITE </w:instrText>
        </w:r>
        <w:r w:rsidR="00CE2B97">
          <w:rPr>
            <w:rFonts w:ascii="Times New Roman" w:hAnsi="Times New Roman"/>
            <w:sz w:val="24"/>
            <w:szCs w:val="24"/>
          </w:rPr>
          <w:fldChar w:fldCharType="begin">
            <w:fldData xml:space="preserve">PEVuZE5vdGU+PENpdGU+PEF1dGhvcj5Ecm96ZG92aXRjaDwvQXV0aG9yPjxZZWFyPjIwMTM8L1ll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</w:fldData>
          </w:fldChar>
        </w:r>
        <w:r w:rsidR="00CE2B97">
          <w:rPr>
            <w:rFonts w:ascii="Times New Roman" w:hAnsi="Times New Roman"/>
            <w:sz w:val="24"/>
            <w:szCs w:val="24"/>
          </w:rPr>
          <w:instrText xml:space="preserve"> ADDIN EN.CITE.DATA </w:instrText>
        </w:r>
        <w:r w:rsidR="00CE2B97">
          <w:rPr>
            <w:rFonts w:ascii="Times New Roman" w:hAnsi="Times New Roman"/>
            <w:sz w:val="24"/>
            <w:szCs w:val="24"/>
          </w:rPr>
        </w:r>
        <w:r w:rsidR="00CE2B97">
          <w:rPr>
            <w:rFonts w:ascii="Times New Roman" w:hAnsi="Times New Roman"/>
            <w:sz w:val="24"/>
            <w:szCs w:val="24"/>
          </w:rPr>
          <w:fldChar w:fldCharType="end"/>
        </w:r>
        <w:r w:rsidR="00CE2B97">
          <w:rPr>
            <w:rFonts w:ascii="Times New Roman" w:hAnsi="Times New Roman"/>
            <w:sz w:val="24"/>
            <w:szCs w:val="24"/>
          </w:rPr>
        </w:r>
        <w:r w:rsidR="00CE2B97">
          <w:rPr>
            <w:rFonts w:ascii="Times New Roman" w:hAnsi="Times New Roman"/>
            <w:sz w:val="24"/>
            <w:szCs w:val="24"/>
          </w:rPr>
          <w:fldChar w:fldCharType="separate"/>
        </w:r>
        <w:r w:rsidR="00CE2B97" w:rsidRPr="001D0BE6">
          <w:rPr>
            <w:rFonts w:ascii="Times New Roman" w:hAnsi="Times New Roman"/>
            <w:noProof/>
            <w:sz w:val="24"/>
            <w:szCs w:val="24"/>
            <w:vertAlign w:val="superscript"/>
          </w:rPr>
          <w:t>18</w:t>
        </w:r>
        <w:r w:rsidR="00CE2B97">
          <w:rPr>
            <w:rFonts w:ascii="Times New Roman" w:hAnsi="Times New Roman"/>
            <w:sz w:val="24"/>
            <w:szCs w:val="24"/>
          </w:rPr>
          <w:fldChar w:fldCharType="end"/>
        </w:r>
      </w:hyperlink>
      <w:hyperlink w:anchor="_ENREF_18" w:tooltip="Minenko, 2006 #452" w:history="1"/>
      <w:r w:rsidR="003F46EA">
        <w:rPr>
          <w:rFonts w:ascii="Times New Roman" w:hAnsi="Times New Roman"/>
          <w:sz w:val="24"/>
          <w:szCs w:val="24"/>
        </w:rPr>
        <w:t>. Thyroid dose</w:t>
      </w:r>
      <w:r w:rsidR="00C14A93" w:rsidRPr="00C14A93">
        <w:rPr>
          <w:rFonts w:ascii="Times New Roman" w:hAnsi="Times New Roman"/>
          <w:sz w:val="24"/>
          <w:szCs w:val="24"/>
        </w:rPr>
        <w:t xml:space="preserve"> estimat</w:t>
      </w:r>
      <w:r w:rsidR="003F46EA">
        <w:rPr>
          <w:rFonts w:ascii="Times New Roman" w:hAnsi="Times New Roman"/>
          <w:sz w:val="24"/>
          <w:szCs w:val="24"/>
        </w:rPr>
        <w:t xml:space="preserve">ion </w:t>
      </w:r>
      <w:r w:rsidR="001D0BE6">
        <w:rPr>
          <w:rFonts w:ascii="Times New Roman" w:hAnsi="Times New Roman"/>
          <w:sz w:val="24"/>
          <w:szCs w:val="24"/>
        </w:rPr>
        <w:t xml:space="preserve">for each cohort member </w:t>
      </w:r>
      <w:r w:rsidR="003F46EA">
        <w:rPr>
          <w:rFonts w:ascii="Times New Roman" w:hAnsi="Times New Roman"/>
          <w:sz w:val="24"/>
          <w:szCs w:val="24"/>
        </w:rPr>
        <w:t>was</w:t>
      </w:r>
      <w:r w:rsidR="00C14A93" w:rsidRPr="00C14A93">
        <w:rPr>
          <w:rFonts w:ascii="Times New Roman" w:hAnsi="Times New Roman"/>
          <w:sz w:val="24"/>
          <w:szCs w:val="24"/>
        </w:rPr>
        <w:t xml:space="preserve"> based on </w:t>
      </w:r>
      <w:r w:rsidR="001D0BE6">
        <w:rPr>
          <w:rFonts w:ascii="Times New Roman" w:hAnsi="Times New Roman"/>
          <w:sz w:val="24"/>
          <w:szCs w:val="24"/>
        </w:rPr>
        <w:t xml:space="preserve">I-131 activity in the thyroid derived from </w:t>
      </w:r>
      <w:r w:rsidR="00C14A93" w:rsidRPr="00C14A93">
        <w:rPr>
          <w:rFonts w:ascii="Times New Roman" w:hAnsi="Times New Roman"/>
          <w:sz w:val="24"/>
          <w:szCs w:val="24"/>
        </w:rPr>
        <w:t>direct thyroid measurements</w:t>
      </w:r>
      <w:r w:rsidR="003F46EA">
        <w:rPr>
          <w:rFonts w:ascii="Times New Roman" w:hAnsi="Times New Roman"/>
          <w:sz w:val="24"/>
          <w:szCs w:val="24"/>
        </w:rPr>
        <w:t xml:space="preserve">, </w:t>
      </w:r>
      <w:r w:rsidR="00C14A93" w:rsidRPr="00C14A93">
        <w:rPr>
          <w:rFonts w:ascii="Times New Roman" w:hAnsi="Times New Roman"/>
          <w:sz w:val="24"/>
          <w:szCs w:val="24"/>
        </w:rPr>
        <w:t>a radio</w:t>
      </w:r>
      <w:r w:rsidR="001D0BE6">
        <w:rPr>
          <w:rFonts w:ascii="Times New Roman" w:hAnsi="Times New Roman"/>
          <w:sz w:val="24"/>
          <w:szCs w:val="24"/>
        </w:rPr>
        <w:t>-</w:t>
      </w:r>
      <w:r w:rsidR="00C14A93" w:rsidRPr="00C14A93">
        <w:rPr>
          <w:rFonts w:ascii="Times New Roman" w:hAnsi="Times New Roman"/>
          <w:sz w:val="24"/>
          <w:szCs w:val="24"/>
        </w:rPr>
        <w:t xml:space="preserve">ecological model used to assess the temporal variation of </w:t>
      </w:r>
      <w:r w:rsidR="003F46EA" w:rsidRPr="00C14A93">
        <w:rPr>
          <w:rFonts w:ascii="Times New Roman" w:hAnsi="Times New Roman"/>
          <w:sz w:val="24"/>
          <w:szCs w:val="24"/>
        </w:rPr>
        <w:t>I</w:t>
      </w:r>
      <w:r w:rsidR="003F46EA">
        <w:rPr>
          <w:rFonts w:ascii="Times New Roman" w:hAnsi="Times New Roman"/>
          <w:sz w:val="24"/>
          <w:szCs w:val="24"/>
        </w:rPr>
        <w:t xml:space="preserve">-131 </w:t>
      </w:r>
      <w:r w:rsidR="00C14A93" w:rsidRPr="00C14A93">
        <w:rPr>
          <w:rFonts w:ascii="Times New Roman" w:hAnsi="Times New Roman"/>
          <w:sz w:val="24"/>
          <w:szCs w:val="24"/>
        </w:rPr>
        <w:t>in the thyroid</w:t>
      </w:r>
      <w:r w:rsidR="003F46EA">
        <w:rPr>
          <w:rFonts w:ascii="Times New Roman" w:hAnsi="Times New Roman"/>
          <w:sz w:val="24"/>
          <w:szCs w:val="24"/>
        </w:rPr>
        <w:t>,</w:t>
      </w:r>
      <w:r w:rsidR="00C14A93" w:rsidRPr="00C14A93">
        <w:rPr>
          <w:rFonts w:ascii="Times New Roman" w:hAnsi="Times New Roman"/>
          <w:sz w:val="24"/>
          <w:szCs w:val="24"/>
        </w:rPr>
        <w:t xml:space="preserve"> and personal interviews, which provided information on individual dietary and lifestyle </w:t>
      </w:r>
      <w:r w:rsidR="003F46EA">
        <w:rPr>
          <w:rFonts w:ascii="Times New Roman" w:hAnsi="Times New Roman"/>
          <w:sz w:val="24"/>
          <w:szCs w:val="24"/>
        </w:rPr>
        <w:t>habits</w:t>
      </w:r>
      <w:r w:rsidR="00C14A93" w:rsidRPr="00C14A93">
        <w:rPr>
          <w:rFonts w:ascii="Times New Roman" w:hAnsi="Times New Roman"/>
          <w:sz w:val="24"/>
          <w:szCs w:val="24"/>
        </w:rPr>
        <w:t xml:space="preserve">. The results of direct thyroid measurements in Belarus were corrected for contribution to the measured signal from external surface contamination of body and clothes as well as internal contamination of cohort member's body with </w:t>
      </w:r>
      <w:r w:rsidR="00D54AAA" w:rsidRPr="00C14A93">
        <w:rPr>
          <w:rFonts w:ascii="Times New Roman" w:hAnsi="Times New Roman"/>
          <w:sz w:val="24"/>
          <w:szCs w:val="24"/>
        </w:rPr>
        <w:t>cesium</w:t>
      </w:r>
      <w:r w:rsidR="00C14A93" w:rsidRPr="00C14A93">
        <w:rPr>
          <w:rFonts w:ascii="Times New Roman" w:hAnsi="Times New Roman"/>
          <w:sz w:val="24"/>
          <w:szCs w:val="24"/>
        </w:rPr>
        <w:t xml:space="preserve"> isotopes. </w:t>
      </w:r>
      <w:r w:rsidR="003F46EA">
        <w:rPr>
          <w:rFonts w:ascii="Times New Roman" w:hAnsi="Times New Roman"/>
          <w:sz w:val="24"/>
          <w:szCs w:val="24"/>
        </w:rPr>
        <w:t xml:space="preserve">The following </w:t>
      </w:r>
      <w:r w:rsidR="00C14A93" w:rsidRPr="00C14A93">
        <w:rPr>
          <w:rFonts w:ascii="Times New Roman" w:hAnsi="Times New Roman"/>
          <w:sz w:val="24"/>
          <w:szCs w:val="24"/>
        </w:rPr>
        <w:t>data sources were used to update the parameters of the dosimetry model, including thyroid volume measurements from the Sasakawa Memorial Foundation to derive age-specific thyroid masses</w:t>
      </w:r>
      <w:hyperlink w:anchor="_ENREF_19" w:tooltip="Skryabin, 2010 #453" w:history="1">
        <w:r w:rsidR="00CE2B97">
          <w:rPr>
            <w:rFonts w:ascii="Times New Roman" w:hAnsi="Times New Roman"/>
            <w:sz w:val="24"/>
            <w:szCs w:val="24"/>
          </w:rPr>
          <w:fldChar w:fldCharType="begin"/>
        </w:r>
        <w:r w:rsidR="00CE2B97">
          <w:rPr>
            <w:rFonts w:ascii="Times New Roman" w:hAnsi="Times New Roman"/>
            <w:sz w:val="24"/>
            <w:szCs w:val="24"/>
          </w:rPr>
          <w:instrText xml:space="preserve"> ADDIN EN.CITE &lt;EndNote&gt;&lt;Cite&gt;&lt;Author&gt;Skryabin&lt;/Author&gt;&lt;Year&gt;2010&lt;/Year&gt;&lt;RecNum&gt;453&lt;/RecNum&gt;&lt;DisplayText&gt;&lt;style face="superscript"&gt;19&lt;/style&gt;&lt;/DisplayText&gt;&lt;record&gt;&lt;rec-number&gt;453&lt;/rec-number&gt;&lt;foreign-keys&gt;&lt;key app="EN" db-id="er2pef2f2epewyep9ztx2tdhfptpt2ewvtv0" timestamp="1460655772"&gt;453&lt;/key&gt;&lt;/foreign-keys&gt;&lt;ref-type name="Journal Article"&gt;17&lt;/ref-type&gt;&lt;contributors&gt;&lt;authors&gt;&lt;author&gt;Skryabin, A. M.&lt;/author&gt;&lt;author&gt;Drozdovitch, V.&lt;/author&gt;&lt;author&gt;Belsky, Y.&lt;/author&gt;&lt;author&gt;Leshcheva, S. V.&lt;/author&gt;&lt;author&gt;Mirkhaidarov, A. K.&lt;/author&gt;&lt;author&gt;Voilleque, P.&lt;/author&gt;&lt;author&gt;Luckyanov, N.&lt;/author&gt;&lt;author&gt;Bouville, A.&lt;/author&gt;&lt;/authors&gt;&lt;/contributors&gt;&lt;auth-address&gt;The Republican Research Center for Radiation Medicine and Human Ecology, 290 Ilicha Street, Gomel 246040, Belarus.&lt;/auth-address&gt;&lt;titles&gt;&lt;title&gt;Thyroid mass in children and adolescents living in the most exposed areas to Chernobyl fallout in Belarus&lt;/title&gt;&lt;secondary-title&gt;Radiat Prot Dosimetry&lt;/secondary-title&gt;&lt;/titles&gt;&lt;periodical&gt;&lt;full-title&gt;Radiat Prot Dosimetry&lt;/full-title&gt;&lt;abbr-1&gt;Radiation protection dosimetry&lt;/abbr-1&gt;&lt;/periodical&gt;&lt;pages&gt;292-9&lt;/pages&gt;&lt;volume&gt;142&lt;/volume&gt;&lt;number&gt;2-4&lt;/number&gt;&lt;keywords&gt;&lt;keyword&gt;Adolescent&lt;/keyword&gt;&lt;keyword&gt;Age Factors&lt;/keyword&gt;&lt;keyword&gt;*Chernobyl Nuclear Accident&lt;/keyword&gt;&lt;keyword&gt;Child&lt;/keyword&gt;&lt;keyword&gt;Child, Preschool&lt;/keyword&gt;&lt;keyword&gt;Cohort Studies&lt;/keyword&gt;&lt;keyword&gt;Female&lt;/keyword&gt;&lt;keyword&gt;Humans&lt;/keyword&gt;&lt;keyword&gt;Male&lt;/keyword&gt;&lt;keyword&gt;Republic of Belarus/epidemiology&lt;/keyword&gt;&lt;keyword&gt;Sex Factors&lt;/keyword&gt;&lt;keyword&gt;Thyroid Diseases/epidemiology/*etiology/*pathology&lt;/keyword&gt;&lt;/keywords&gt;&lt;dates&gt;&lt;year&gt;2010&lt;/year&gt;&lt;pub-dates&gt;&lt;date&gt;Dec&lt;/date&gt;&lt;/pub-dates&gt;&lt;/dates&gt;&lt;isbn&gt;1742-3406 (Electronic)&amp;#xD;0144-8420 (Linking)&lt;/isbn&gt;&lt;accession-num&gt;20823035&lt;/accession-num&gt;&lt;urls&gt;&lt;related-urls&gt;&lt;url&gt;http://www.ncbi.nlm.nih.gov/pubmed/20823035&lt;/url&gt;&lt;/related-urls&gt;&lt;/urls&gt;&lt;custom2&gt;PMC3148090&lt;/custom2&gt;&lt;electronic-resource-num&gt;10.1093/rpd/ncq209&lt;/electronic-resource-num&gt;&lt;/record&gt;&lt;/Cite&gt;&lt;/EndNote&gt;</w:instrText>
        </w:r>
        <w:r w:rsidR="00CE2B97">
          <w:rPr>
            <w:rFonts w:ascii="Times New Roman" w:hAnsi="Times New Roman"/>
            <w:sz w:val="24"/>
            <w:szCs w:val="24"/>
          </w:rPr>
          <w:fldChar w:fldCharType="separate"/>
        </w:r>
        <w:r w:rsidR="00CE2B97" w:rsidRPr="001D0BE6">
          <w:rPr>
            <w:rFonts w:ascii="Times New Roman" w:hAnsi="Times New Roman"/>
            <w:noProof/>
            <w:sz w:val="24"/>
            <w:szCs w:val="24"/>
            <w:vertAlign w:val="superscript"/>
          </w:rPr>
          <w:t>19</w:t>
        </w:r>
        <w:r w:rsidR="00CE2B97">
          <w:rPr>
            <w:rFonts w:ascii="Times New Roman" w:hAnsi="Times New Roman"/>
            <w:sz w:val="24"/>
            <w:szCs w:val="24"/>
          </w:rPr>
          <w:fldChar w:fldCharType="end"/>
        </w:r>
      </w:hyperlink>
      <w:r w:rsidR="00C14A93" w:rsidRPr="00C14A93">
        <w:rPr>
          <w:rFonts w:ascii="Times New Roman" w:hAnsi="Times New Roman"/>
          <w:sz w:val="24"/>
          <w:szCs w:val="24"/>
        </w:rPr>
        <w:t xml:space="preserve">; measurements of </w:t>
      </w:r>
      <w:r w:rsidR="003F46EA" w:rsidRPr="00C14A93">
        <w:rPr>
          <w:rFonts w:ascii="Times New Roman" w:hAnsi="Times New Roman"/>
          <w:sz w:val="24"/>
          <w:szCs w:val="24"/>
        </w:rPr>
        <w:t>I</w:t>
      </w:r>
      <w:r w:rsidR="003F46EA">
        <w:rPr>
          <w:rFonts w:ascii="Times New Roman" w:hAnsi="Times New Roman"/>
          <w:sz w:val="24"/>
          <w:szCs w:val="24"/>
        </w:rPr>
        <w:t xml:space="preserve">-131 </w:t>
      </w:r>
      <w:r w:rsidR="00C14A93" w:rsidRPr="00C14A93">
        <w:rPr>
          <w:rFonts w:ascii="Times New Roman" w:hAnsi="Times New Roman"/>
          <w:sz w:val="24"/>
          <w:szCs w:val="24"/>
        </w:rPr>
        <w:t xml:space="preserve">in soil to verify the validity of calculated </w:t>
      </w:r>
      <w:r w:rsidR="003F46EA" w:rsidRPr="00C14A93">
        <w:rPr>
          <w:rFonts w:ascii="Times New Roman" w:hAnsi="Times New Roman"/>
          <w:sz w:val="24"/>
          <w:szCs w:val="24"/>
        </w:rPr>
        <w:t>I</w:t>
      </w:r>
      <w:r w:rsidR="003F46EA">
        <w:rPr>
          <w:rFonts w:ascii="Times New Roman" w:hAnsi="Times New Roman"/>
          <w:sz w:val="24"/>
          <w:szCs w:val="24"/>
        </w:rPr>
        <w:t xml:space="preserve">-131 </w:t>
      </w:r>
      <w:r w:rsidR="00C14A93" w:rsidRPr="00C14A93">
        <w:rPr>
          <w:rFonts w:ascii="Times New Roman" w:hAnsi="Times New Roman"/>
          <w:sz w:val="24"/>
          <w:szCs w:val="24"/>
        </w:rPr>
        <w:t xml:space="preserve">deposition density in each settlement; and </w:t>
      </w:r>
      <w:r w:rsidR="003F46EA" w:rsidRPr="00C14A93">
        <w:rPr>
          <w:rFonts w:ascii="Times New Roman" w:hAnsi="Times New Roman"/>
          <w:sz w:val="24"/>
          <w:szCs w:val="24"/>
        </w:rPr>
        <w:t>I</w:t>
      </w:r>
      <w:r w:rsidR="003F46EA">
        <w:rPr>
          <w:rFonts w:ascii="Times New Roman" w:hAnsi="Times New Roman"/>
          <w:sz w:val="24"/>
          <w:szCs w:val="24"/>
        </w:rPr>
        <w:t xml:space="preserve">-131 </w:t>
      </w:r>
      <w:r w:rsidR="00C14A93" w:rsidRPr="00C14A93">
        <w:rPr>
          <w:rFonts w:ascii="Times New Roman" w:hAnsi="Times New Roman"/>
          <w:sz w:val="24"/>
          <w:szCs w:val="24"/>
        </w:rPr>
        <w:t xml:space="preserve">measurements in soil and grass samples to derive an interception factor of </w:t>
      </w:r>
      <w:r w:rsidR="003F46EA" w:rsidRPr="00C14A93">
        <w:rPr>
          <w:rFonts w:ascii="Times New Roman" w:hAnsi="Times New Roman"/>
          <w:sz w:val="24"/>
          <w:szCs w:val="24"/>
        </w:rPr>
        <w:t>I</w:t>
      </w:r>
      <w:r w:rsidR="003F46EA">
        <w:rPr>
          <w:rFonts w:ascii="Times New Roman" w:hAnsi="Times New Roman"/>
          <w:sz w:val="24"/>
          <w:szCs w:val="24"/>
        </w:rPr>
        <w:t xml:space="preserve">-131 </w:t>
      </w:r>
      <w:r w:rsidR="00C14A93" w:rsidRPr="00C14A93">
        <w:rPr>
          <w:rFonts w:ascii="Times New Roman" w:hAnsi="Times New Roman"/>
          <w:sz w:val="24"/>
          <w:szCs w:val="24"/>
        </w:rPr>
        <w:t>by vegetation</w:t>
      </w:r>
      <w:hyperlink w:anchor="_ENREF_20" w:tooltip="Drozdovitch, 2013 #556" w:history="1">
        <w:r w:rsidR="00CE2B97">
          <w:rPr>
            <w:rFonts w:ascii="Times New Roman" w:hAnsi="Times New Roman"/>
            <w:sz w:val="24"/>
            <w:szCs w:val="24"/>
          </w:rPr>
          <w:fldChar w:fldCharType="begin">
            <w:fldData xml:space="preserve">PEVuZE5vdGU+PENpdGU+PEF1dGhvcj5Ecm96ZG92aXRjaDwvQXV0aG9yPjxZZWFyPjIwMTM8L1ll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</w:fldData>
          </w:fldChar>
        </w:r>
        <w:r w:rsidR="00CE2B97">
          <w:rPr>
            <w:rFonts w:ascii="Times New Roman" w:hAnsi="Times New Roman"/>
            <w:sz w:val="24"/>
            <w:szCs w:val="24"/>
          </w:rPr>
          <w:instrText xml:space="preserve"> ADDIN EN.CITE </w:instrText>
        </w:r>
        <w:r w:rsidR="00CE2B97">
          <w:rPr>
            <w:rFonts w:ascii="Times New Roman" w:hAnsi="Times New Roman"/>
            <w:sz w:val="24"/>
            <w:szCs w:val="24"/>
          </w:rPr>
          <w:fldChar w:fldCharType="begin">
            <w:fldData xml:space="preserve">PEVuZE5vdGU+PENpdGU+PEF1dGhvcj5Ecm96ZG92aXRjaDwvQXV0aG9yPjxZZWFyPjIwMTM8L1ll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</w:fldData>
          </w:fldChar>
        </w:r>
        <w:r w:rsidR="00CE2B97">
          <w:rPr>
            <w:rFonts w:ascii="Times New Roman" w:hAnsi="Times New Roman"/>
            <w:sz w:val="24"/>
            <w:szCs w:val="24"/>
          </w:rPr>
          <w:instrText xml:space="preserve"> ADDIN EN.CITE.DATA </w:instrText>
        </w:r>
        <w:r w:rsidR="00CE2B97">
          <w:rPr>
            <w:rFonts w:ascii="Times New Roman" w:hAnsi="Times New Roman"/>
            <w:sz w:val="24"/>
            <w:szCs w:val="24"/>
          </w:rPr>
        </w:r>
        <w:r w:rsidR="00CE2B97">
          <w:rPr>
            <w:rFonts w:ascii="Times New Roman" w:hAnsi="Times New Roman"/>
            <w:sz w:val="24"/>
            <w:szCs w:val="24"/>
          </w:rPr>
          <w:fldChar w:fldCharType="end"/>
        </w:r>
        <w:r w:rsidR="00CE2B97">
          <w:rPr>
            <w:rFonts w:ascii="Times New Roman" w:hAnsi="Times New Roman"/>
            <w:sz w:val="24"/>
            <w:szCs w:val="24"/>
          </w:rPr>
        </w:r>
        <w:r w:rsidR="00CE2B97">
          <w:rPr>
            <w:rFonts w:ascii="Times New Roman" w:hAnsi="Times New Roman"/>
            <w:sz w:val="24"/>
            <w:szCs w:val="24"/>
          </w:rPr>
          <w:fldChar w:fldCharType="separate"/>
        </w:r>
        <w:r w:rsidR="00CE2B97" w:rsidRPr="001D0BE6">
          <w:rPr>
            <w:rFonts w:ascii="Times New Roman" w:hAnsi="Times New Roman"/>
            <w:noProof/>
            <w:sz w:val="24"/>
            <w:szCs w:val="24"/>
            <w:vertAlign w:val="superscript"/>
          </w:rPr>
          <w:t>20</w:t>
        </w:r>
        <w:r w:rsidR="00CE2B97">
          <w:rPr>
            <w:rFonts w:ascii="Times New Roman" w:hAnsi="Times New Roman"/>
            <w:sz w:val="24"/>
            <w:szCs w:val="24"/>
          </w:rPr>
          <w:fldChar w:fldCharType="end"/>
        </w:r>
      </w:hyperlink>
      <w:r w:rsidR="00C14A93" w:rsidRPr="00C14A93">
        <w:rPr>
          <w:rFonts w:ascii="Times New Roman" w:hAnsi="Times New Roman"/>
          <w:sz w:val="24"/>
          <w:szCs w:val="24"/>
        </w:rPr>
        <w:t>.</w:t>
      </w:r>
      <w:r w:rsidR="001D0BE6" w:rsidRPr="001D0BE6">
        <w:rPr>
          <w:rFonts w:ascii="Times New Roman" w:hAnsi="Times New Roman"/>
          <w:sz w:val="24"/>
          <w:szCs w:val="24"/>
        </w:rPr>
        <w:t xml:space="preserve"> </w:t>
      </w:r>
      <w:r w:rsidR="001D0BE6">
        <w:rPr>
          <w:rFonts w:ascii="Times New Roman" w:hAnsi="Times New Roman"/>
          <w:sz w:val="24"/>
          <w:szCs w:val="24"/>
        </w:rPr>
        <w:t xml:space="preserve"> </w:t>
      </w:r>
      <w:r w:rsidR="00DE4C07">
        <w:rPr>
          <w:rFonts w:ascii="Times New Roman" w:hAnsi="Times New Roman"/>
          <w:sz w:val="24"/>
          <w:szCs w:val="24"/>
        </w:rPr>
        <w:t>The a</w:t>
      </w:r>
      <w:r w:rsidR="001D0BE6">
        <w:rPr>
          <w:rFonts w:ascii="Times New Roman" w:hAnsi="Times New Roman"/>
          <w:sz w:val="24"/>
          <w:szCs w:val="24"/>
        </w:rPr>
        <w:t>rithmetic mean of 1,000 individual stochastic doses due to I-131 intake, which were calculated for each cohort member, was used to characterize thyroid radiation dose</w:t>
      </w:r>
      <w:hyperlink w:anchor="_ENREF_21" w:tooltip="Drozdovitch, 2015 #572" w:history="1">
        <w:r w:rsidR="00CE2B97">
          <w:rPr>
            <w:rFonts w:ascii="Times New Roman" w:hAnsi="Times New Roman"/>
            <w:sz w:val="24"/>
            <w:szCs w:val="24"/>
          </w:rPr>
          <w:fldChar w:fldCharType="begin">
            <w:fldData xml:space="preserve">PEVuZE5vdGU+PENpdGU+PEF1dGhvcj5Ecm96ZG92aXRjaDwvQXV0aG9yPjxZZWFyPjIwMTU8L1ll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==
</w:fldData>
          </w:fldChar>
        </w:r>
        <w:r w:rsidR="00CE2B97">
          <w:rPr>
            <w:rFonts w:ascii="Times New Roman" w:hAnsi="Times New Roman"/>
            <w:sz w:val="24"/>
            <w:szCs w:val="24"/>
          </w:rPr>
          <w:instrText xml:space="preserve"> ADDIN EN.CITE </w:instrText>
        </w:r>
        <w:r w:rsidR="00CE2B97">
          <w:rPr>
            <w:rFonts w:ascii="Times New Roman" w:hAnsi="Times New Roman"/>
            <w:sz w:val="24"/>
            <w:szCs w:val="24"/>
          </w:rPr>
          <w:fldChar w:fldCharType="begin">
            <w:fldData xml:space="preserve">PEVuZE5vdGU+PENpdGU+PEF1dGhvcj5Ecm96ZG92aXRjaDwvQXV0aG9yPjxZZWFyPjIwMTU8L1ll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==
</w:fldData>
          </w:fldChar>
        </w:r>
        <w:r w:rsidR="00CE2B97">
          <w:rPr>
            <w:rFonts w:ascii="Times New Roman" w:hAnsi="Times New Roman"/>
            <w:sz w:val="24"/>
            <w:szCs w:val="24"/>
          </w:rPr>
          <w:instrText xml:space="preserve"> ADDIN EN.CITE.DATA </w:instrText>
        </w:r>
        <w:r w:rsidR="00CE2B97">
          <w:rPr>
            <w:rFonts w:ascii="Times New Roman" w:hAnsi="Times New Roman"/>
            <w:sz w:val="24"/>
            <w:szCs w:val="24"/>
          </w:rPr>
        </w:r>
        <w:r w:rsidR="00CE2B97">
          <w:rPr>
            <w:rFonts w:ascii="Times New Roman" w:hAnsi="Times New Roman"/>
            <w:sz w:val="24"/>
            <w:szCs w:val="24"/>
          </w:rPr>
          <w:fldChar w:fldCharType="end"/>
        </w:r>
        <w:r w:rsidR="00CE2B97">
          <w:rPr>
            <w:rFonts w:ascii="Times New Roman" w:hAnsi="Times New Roman"/>
            <w:sz w:val="24"/>
            <w:szCs w:val="24"/>
          </w:rPr>
        </w:r>
        <w:r w:rsidR="00CE2B97">
          <w:rPr>
            <w:rFonts w:ascii="Times New Roman" w:hAnsi="Times New Roman"/>
            <w:sz w:val="24"/>
            <w:szCs w:val="24"/>
          </w:rPr>
          <w:fldChar w:fldCharType="separate"/>
        </w:r>
        <w:r w:rsidR="00CE2B97" w:rsidRPr="001D0BE6">
          <w:rPr>
            <w:rFonts w:ascii="Times New Roman" w:hAnsi="Times New Roman"/>
            <w:noProof/>
            <w:sz w:val="24"/>
            <w:szCs w:val="24"/>
            <w:vertAlign w:val="superscript"/>
          </w:rPr>
          <w:t>21</w:t>
        </w:r>
        <w:r w:rsidR="00CE2B97">
          <w:rPr>
            <w:rFonts w:ascii="Times New Roman" w:hAnsi="Times New Roman"/>
            <w:sz w:val="24"/>
            <w:szCs w:val="24"/>
          </w:rPr>
          <w:fldChar w:fldCharType="end"/>
        </w:r>
      </w:hyperlink>
      <w:r w:rsidR="001D0BE6">
        <w:rPr>
          <w:rFonts w:ascii="Times New Roman" w:hAnsi="Times New Roman"/>
          <w:sz w:val="24"/>
          <w:szCs w:val="24"/>
        </w:rPr>
        <w:t xml:space="preserve">.  </w:t>
      </w:r>
    </w:p>
    <w:p w14:paraId="3C27223A" w14:textId="77777777" w:rsidR="00A72E0B" w:rsidRPr="00C14A93" w:rsidRDefault="000D5B11" w:rsidP="00C14A93">
      <w:pPr>
        <w:pStyle w:val="Heading3"/>
      </w:pPr>
      <w:r w:rsidRPr="00C14A93">
        <w:lastRenderedPageBreak/>
        <w:t>Statistical Analysis</w:t>
      </w:r>
    </w:p>
    <w:p w14:paraId="4458DB18" w14:textId="77777777" w:rsidR="008C2405" w:rsidRDefault="003D4CCE" w:rsidP="008C2405">
      <w:pPr>
        <w:spacing w:line="480" w:lineRule="auto"/>
        <w:ind w:firstLine="720"/>
        <w:contextualSpacing/>
        <w:rPr>
          <w:rFonts w:ascii="Times New Roman" w:hAnsi="Times New Roman"/>
          <w:sz w:val="24"/>
          <w:szCs w:val="24"/>
        </w:rPr>
      </w:pPr>
      <w:r w:rsidRPr="00A52EF7">
        <w:rPr>
          <w:rFonts w:ascii="Times New Roman" w:hAnsi="Times New Roman"/>
          <w:sz w:val="24"/>
          <w:szCs w:val="24"/>
        </w:rPr>
        <w:t xml:space="preserve">To </w:t>
      </w:r>
      <w:r w:rsidR="002A72AA" w:rsidRPr="00A52EF7">
        <w:rPr>
          <w:rFonts w:ascii="Times New Roman" w:hAnsi="Times New Roman"/>
          <w:sz w:val="24"/>
          <w:szCs w:val="24"/>
        </w:rPr>
        <w:t>evaluate</w:t>
      </w:r>
      <w:r w:rsidR="00CC3054" w:rsidRPr="00A52EF7">
        <w:rPr>
          <w:rFonts w:ascii="Times New Roman" w:hAnsi="Times New Roman"/>
          <w:sz w:val="24"/>
          <w:szCs w:val="24"/>
        </w:rPr>
        <w:t xml:space="preserve"> t</w:t>
      </w:r>
      <w:r w:rsidRPr="00A52EF7">
        <w:rPr>
          <w:rFonts w:ascii="Times New Roman" w:hAnsi="Times New Roman"/>
          <w:sz w:val="24"/>
          <w:szCs w:val="24"/>
        </w:rPr>
        <w:t xml:space="preserve">he relationship between </w:t>
      </w:r>
      <w:r w:rsidR="00D54AAA">
        <w:rPr>
          <w:rFonts w:ascii="Times New Roman" w:hAnsi="Times New Roman"/>
          <w:sz w:val="24"/>
          <w:szCs w:val="24"/>
        </w:rPr>
        <w:t xml:space="preserve">thyroid </w:t>
      </w:r>
      <w:r w:rsidR="009E6FC7">
        <w:rPr>
          <w:rFonts w:ascii="Times New Roman" w:hAnsi="Times New Roman"/>
          <w:sz w:val="24"/>
          <w:szCs w:val="24"/>
        </w:rPr>
        <w:t>radiation dose and prevalent thyroid nodules</w:t>
      </w:r>
      <w:r w:rsidR="004F46CF" w:rsidRPr="00A52EF7">
        <w:rPr>
          <w:rFonts w:ascii="Times New Roman" w:hAnsi="Times New Roman"/>
          <w:sz w:val="24"/>
          <w:szCs w:val="24"/>
        </w:rPr>
        <w:t>,</w:t>
      </w:r>
      <w:r w:rsidRPr="00A52EF7">
        <w:rPr>
          <w:rFonts w:ascii="Times New Roman" w:hAnsi="Times New Roman"/>
          <w:sz w:val="24"/>
          <w:szCs w:val="24"/>
        </w:rPr>
        <w:t xml:space="preserve"> </w:t>
      </w:r>
      <w:r w:rsidR="0026397D">
        <w:rPr>
          <w:rFonts w:ascii="Times New Roman" w:hAnsi="Times New Roman"/>
          <w:sz w:val="24"/>
          <w:szCs w:val="24"/>
        </w:rPr>
        <w:t xml:space="preserve">we fit </w:t>
      </w:r>
      <w:r w:rsidR="00E2576D">
        <w:rPr>
          <w:rFonts w:ascii="Times New Roman" w:hAnsi="Times New Roman"/>
          <w:sz w:val="24"/>
          <w:szCs w:val="24"/>
        </w:rPr>
        <w:t>a</w:t>
      </w:r>
      <w:r w:rsidR="0026397D">
        <w:rPr>
          <w:rFonts w:ascii="Times New Roman" w:hAnsi="Times New Roman"/>
          <w:sz w:val="24"/>
          <w:szCs w:val="24"/>
        </w:rPr>
        <w:t xml:space="preserve"> linear excess odds ratio (</w:t>
      </w:r>
      <w:r w:rsidR="00CA57DB">
        <w:rPr>
          <w:rFonts w:ascii="Times New Roman" w:hAnsi="Times New Roman"/>
          <w:sz w:val="24"/>
          <w:szCs w:val="24"/>
        </w:rPr>
        <w:t>EOR</w:t>
      </w:r>
      <w:r w:rsidR="0026397D">
        <w:rPr>
          <w:rFonts w:ascii="Times New Roman" w:hAnsi="Times New Roman"/>
          <w:sz w:val="24"/>
          <w:szCs w:val="24"/>
        </w:rPr>
        <w:t>)</w:t>
      </w:r>
      <w:r w:rsidR="00652716">
        <w:rPr>
          <w:rFonts w:ascii="Times New Roman" w:hAnsi="Times New Roman"/>
          <w:sz w:val="24"/>
          <w:szCs w:val="24"/>
        </w:rPr>
        <w:t xml:space="preserve"> model</w:t>
      </w:r>
      <w:r w:rsidR="00E2576D">
        <w:rPr>
          <w:rFonts w:ascii="Times New Roman" w:hAnsi="Times New Roman"/>
          <w:sz w:val="24"/>
          <w:szCs w:val="24"/>
        </w:rPr>
        <w:t xml:space="preserve"> of the following form</w:t>
      </w:r>
      <w:r w:rsidR="00652716">
        <w:rPr>
          <w:rFonts w:ascii="Times New Roman" w:hAnsi="Times New Roman"/>
          <w:sz w:val="24"/>
          <w:szCs w:val="24"/>
        </w:rPr>
        <w:t>:</w:t>
      </w:r>
      <w:r w:rsidR="00DC1D14" w:rsidRPr="00A52EF7">
        <w:rPr>
          <w:rFonts w:ascii="Times New Roman" w:hAnsi="Times New Roman"/>
          <w:sz w:val="24"/>
          <w:szCs w:val="24"/>
        </w:rPr>
        <w:t xml:space="preserve"> </w:t>
      </w:r>
    </w:p>
    <w:p w14:paraId="1FDA0143" w14:textId="77777777" w:rsidR="00CA57DB" w:rsidRDefault="008C2405" w:rsidP="008C2405">
      <w:pPr>
        <w:spacing w:line="480" w:lineRule="auto"/>
        <w:ind w:left="1440" w:firstLine="720"/>
        <w:contextualSpacing/>
        <w:rPr>
          <w:rFonts w:ascii="Times New Roman" w:hAnsi="Times New Roman"/>
          <w:sz w:val="24"/>
          <w:szCs w:val="24"/>
        </w:rPr>
      </w:pPr>
      <m:oMath>
        <m:r>
          <w:rPr>
            <w:rFonts w:ascii="Cambria Math" w:hAnsi="Cambria Math"/>
            <w:sz w:val="24"/>
            <w:szCs w:val="24"/>
          </w:rPr>
          <m:t>Odds(x,d,z)=exp(αx) ×</m:t>
        </m:r>
        <m:d>
          <m:dPr>
            <m:ctrlPr>
              <w:rPr>
                <w:rFonts w:ascii="Cambria Math" w:hAnsi="Cambria Math"/>
                <w:i/>
                <w:sz w:val="24"/>
                <w:szCs w:val="24"/>
              </w:rPr>
            </m:ctrlPr>
          </m:dPr>
          <m:e>
            <m:r>
              <w:rPr>
                <w:rFonts w:ascii="Cambria Math" w:hAnsi="Cambria Math"/>
                <w:sz w:val="24"/>
                <w:szCs w:val="24"/>
              </w:rPr>
              <m:t>1+βd exp</m:t>
            </m:r>
            <m:d>
              <m:dPr>
                <m:ctrlPr>
                  <w:rPr>
                    <w:rFonts w:ascii="Cambria Math" w:hAnsi="Cambria Math"/>
                    <w:i/>
                    <w:sz w:val="24"/>
                    <w:szCs w:val="24"/>
                  </w:rPr>
                </m:ctrlPr>
              </m:dPr>
              <m:e>
                <m:r>
                  <w:rPr>
                    <w:rFonts w:ascii="Cambria Math" w:hAnsi="Cambria Math"/>
                    <w:sz w:val="24"/>
                    <w:szCs w:val="24"/>
                  </w:rPr>
                  <m:t>γz</m:t>
                </m:r>
              </m:e>
            </m:d>
          </m:e>
        </m:d>
      </m:oMath>
      <w:r w:rsidR="00CA57DB">
        <w:rPr>
          <w:rFonts w:ascii="Times New Roman" w:hAnsi="Times New Roman"/>
          <w:sz w:val="24"/>
          <w:szCs w:val="24"/>
        </w:rPr>
        <w:t xml:space="preserve">   </w:t>
      </w:r>
    </w:p>
    <w:p w14:paraId="096F1D24" w14:textId="77777777" w:rsidR="008C2405" w:rsidRDefault="00652716" w:rsidP="00652716">
      <w:pPr>
        <w:spacing w:after="0" w:line="480" w:lineRule="auto"/>
        <w:contextualSpacing/>
        <w:rPr>
          <w:rFonts w:ascii="Times New Roman" w:hAnsi="Times New Roman"/>
          <w:sz w:val="24"/>
          <w:szCs w:val="24"/>
        </w:rPr>
      </w:pPr>
      <w:r>
        <w:rPr>
          <w:rFonts w:ascii="Times New Roman" w:hAnsi="Times New Roman"/>
          <w:sz w:val="24"/>
          <w:szCs w:val="24"/>
        </w:rPr>
        <w:t>where</w:t>
      </w:r>
      <w:r w:rsidR="0026397D" w:rsidRPr="00761722">
        <w:rPr>
          <w:rFonts w:ascii="Times New Roman" w:hAnsi="Times New Roman"/>
          <w:sz w:val="24"/>
          <w:szCs w:val="24"/>
        </w:rPr>
        <w:t xml:space="preserve"> </w:t>
      </w:r>
      <m:oMath>
        <m:r>
          <w:rPr>
            <w:rFonts w:ascii="Cambria Math" w:hAnsi="Cambria Math"/>
            <w:sz w:val="24"/>
            <w:szCs w:val="24"/>
          </w:rPr>
          <m:t xml:space="preserve">exp(αx) </m:t>
        </m:r>
      </m:oMath>
      <w:r w:rsidR="0026397D" w:rsidRPr="00761722">
        <w:rPr>
          <w:rFonts w:ascii="Times New Roman" w:hAnsi="Times New Roman"/>
          <w:sz w:val="24"/>
          <w:szCs w:val="24"/>
        </w:rPr>
        <w:t xml:space="preserve"> is the </w:t>
      </w:r>
      <w:r w:rsidR="00837F16" w:rsidRPr="00761722">
        <w:rPr>
          <w:rFonts w:ascii="Times New Roman" w:hAnsi="Times New Roman"/>
          <w:sz w:val="24"/>
          <w:szCs w:val="24"/>
        </w:rPr>
        <w:t xml:space="preserve">baseline </w:t>
      </w:r>
      <w:r w:rsidR="0026397D">
        <w:rPr>
          <w:rFonts w:ascii="Times New Roman" w:hAnsi="Times New Roman"/>
          <w:sz w:val="24"/>
          <w:szCs w:val="24"/>
        </w:rPr>
        <w:t xml:space="preserve">log-linear </w:t>
      </w:r>
      <w:r w:rsidR="00837F16">
        <w:rPr>
          <w:rFonts w:ascii="Times New Roman" w:hAnsi="Times New Roman"/>
          <w:sz w:val="24"/>
          <w:szCs w:val="24"/>
        </w:rPr>
        <w:t xml:space="preserve">odds </w:t>
      </w:r>
      <w:r>
        <w:rPr>
          <w:rFonts w:ascii="Times New Roman" w:hAnsi="Times New Roman"/>
          <w:sz w:val="24"/>
          <w:szCs w:val="24"/>
        </w:rPr>
        <w:t xml:space="preserve">of thyroid nodules as a function of a vector of </w:t>
      </w:r>
      <w:r w:rsidR="00DD55F5">
        <w:rPr>
          <w:rFonts w:ascii="Times New Roman" w:hAnsi="Times New Roman"/>
          <w:sz w:val="24"/>
          <w:szCs w:val="24"/>
        </w:rPr>
        <w:t xml:space="preserve">confounding factors </w:t>
      </w:r>
      <w:r w:rsidRPr="00D54AAA">
        <w:rPr>
          <w:rFonts w:ascii="Times New Roman" w:hAnsi="Times New Roman"/>
          <w:i/>
          <w:sz w:val="24"/>
          <w:szCs w:val="24"/>
        </w:rPr>
        <w:t>x</w:t>
      </w:r>
      <w:r>
        <w:rPr>
          <w:rFonts w:ascii="Times New Roman" w:hAnsi="Times New Roman"/>
          <w:sz w:val="24"/>
          <w:szCs w:val="24"/>
        </w:rPr>
        <w:t xml:space="preserve"> </w:t>
      </w:r>
      <w:r w:rsidR="0026397D">
        <w:rPr>
          <w:rFonts w:ascii="Times New Roman" w:hAnsi="Times New Roman"/>
          <w:sz w:val="24"/>
          <w:szCs w:val="24"/>
        </w:rPr>
        <w:t xml:space="preserve">at 0 Gy, </w:t>
      </w:r>
      <w:r w:rsidR="00DD55F5">
        <w:rPr>
          <w:rFonts w:ascii="Times New Roman" w:hAnsi="Times New Roman"/>
          <w:sz w:val="24"/>
          <w:szCs w:val="24"/>
        </w:rPr>
        <w:t>d is radiation dose</w:t>
      </w:r>
      <w:r w:rsidR="0026397D">
        <w:rPr>
          <w:rFonts w:ascii="Times New Roman" w:hAnsi="Times New Roman"/>
          <w:sz w:val="24"/>
          <w:szCs w:val="24"/>
        </w:rPr>
        <w:t xml:space="preserve">, and </w:t>
      </w:r>
      <w:r w:rsidR="00DD55F5" w:rsidRPr="00D54AAA">
        <w:rPr>
          <w:rFonts w:ascii="Times New Roman" w:hAnsi="Times New Roman"/>
          <w:i/>
          <w:sz w:val="24"/>
          <w:szCs w:val="24"/>
        </w:rPr>
        <w:t>z</w:t>
      </w:r>
      <w:r w:rsidR="00DD55F5">
        <w:rPr>
          <w:rFonts w:ascii="Times New Roman" w:hAnsi="Times New Roman"/>
          <w:sz w:val="24"/>
          <w:szCs w:val="24"/>
        </w:rPr>
        <w:t xml:space="preserve"> is a vector of covariates representing effect modification variables.</w:t>
      </w:r>
      <w:r>
        <w:rPr>
          <w:rFonts w:ascii="Times New Roman" w:hAnsi="Times New Roman"/>
          <w:sz w:val="24"/>
          <w:szCs w:val="24"/>
        </w:rPr>
        <w:t xml:space="preserve"> </w:t>
      </w:r>
      <w:r w:rsidRPr="00652716">
        <w:rPr>
          <w:rFonts w:ascii="Times New Roman" w:hAnsi="Times New Roman"/>
          <w:sz w:val="24"/>
          <w:szCs w:val="24"/>
        </w:rPr>
        <w:t>Parameter</w:t>
      </w:r>
      <w:r>
        <w:rPr>
          <w:rFonts w:ascii="Times New Roman" w:hAnsi="Times New Roman"/>
          <w:sz w:val="24"/>
          <w:szCs w:val="24"/>
        </w:rPr>
        <w:t>s</w:t>
      </w:r>
      <w:r w:rsidRPr="00652716">
        <w:rPr>
          <w:rFonts w:ascii="Times New Roman" w:hAnsi="Times New Roman"/>
          <w:sz w:val="24"/>
          <w:szCs w:val="24"/>
        </w:rPr>
        <w:t xml:space="preserve"> </w:t>
      </w:r>
      <w:r>
        <w:rPr>
          <w:rFonts w:ascii="Times New Roman" w:hAnsi="Times New Roman"/>
          <w:sz w:val="24"/>
          <w:szCs w:val="24"/>
        </w:rPr>
        <w:t xml:space="preserve">α, </w:t>
      </w:r>
      <w:r w:rsidRPr="00652716">
        <w:rPr>
          <w:rFonts w:ascii="Times New Roman" w:hAnsi="Times New Roman"/>
          <w:sz w:val="24"/>
          <w:szCs w:val="24"/>
        </w:rPr>
        <w:t>β</w:t>
      </w:r>
      <w:r>
        <w:rPr>
          <w:rFonts w:ascii="Times New Roman" w:hAnsi="Times New Roman"/>
          <w:sz w:val="24"/>
          <w:szCs w:val="24"/>
        </w:rPr>
        <w:t xml:space="preserve">, and γ are estimated by the model. To test for </w:t>
      </w:r>
      <w:r w:rsidR="008C2405">
        <w:rPr>
          <w:rFonts w:ascii="Times New Roman" w:hAnsi="Times New Roman"/>
          <w:sz w:val="24"/>
          <w:szCs w:val="24"/>
        </w:rPr>
        <w:t xml:space="preserve">presence of </w:t>
      </w:r>
      <w:r>
        <w:rPr>
          <w:rFonts w:ascii="Times New Roman" w:hAnsi="Times New Roman"/>
          <w:sz w:val="24"/>
          <w:szCs w:val="24"/>
        </w:rPr>
        <w:t>non-</w:t>
      </w:r>
      <w:r w:rsidR="008C2405">
        <w:rPr>
          <w:rFonts w:ascii="Times New Roman" w:hAnsi="Times New Roman"/>
          <w:sz w:val="24"/>
          <w:szCs w:val="24"/>
        </w:rPr>
        <w:t>linearity</w:t>
      </w:r>
      <w:r>
        <w:rPr>
          <w:rFonts w:ascii="Times New Roman" w:hAnsi="Times New Roman"/>
          <w:sz w:val="24"/>
          <w:szCs w:val="24"/>
        </w:rPr>
        <w:t xml:space="preserve"> we also considered </w:t>
      </w:r>
      <w:r w:rsidR="00D54AAA">
        <w:rPr>
          <w:rFonts w:ascii="Times New Roman" w:hAnsi="Times New Roman"/>
          <w:sz w:val="24"/>
          <w:szCs w:val="24"/>
        </w:rPr>
        <w:t>the following</w:t>
      </w:r>
      <w:r>
        <w:rPr>
          <w:rFonts w:ascii="Times New Roman" w:hAnsi="Times New Roman"/>
          <w:sz w:val="24"/>
          <w:szCs w:val="24"/>
        </w:rPr>
        <w:t xml:space="preserve"> linear-</w:t>
      </w:r>
      <w:r w:rsidR="008C2405">
        <w:rPr>
          <w:rFonts w:ascii="Times New Roman" w:hAnsi="Times New Roman"/>
          <w:sz w:val="24"/>
          <w:szCs w:val="24"/>
        </w:rPr>
        <w:t>quadratic</w:t>
      </w:r>
      <w:r>
        <w:rPr>
          <w:rFonts w:ascii="Times New Roman" w:hAnsi="Times New Roman"/>
          <w:sz w:val="24"/>
          <w:szCs w:val="24"/>
        </w:rPr>
        <w:t xml:space="preserve"> model:</w:t>
      </w:r>
    </w:p>
    <w:p w14:paraId="06BDB198" w14:textId="77777777" w:rsidR="00652716" w:rsidRDefault="00652716" w:rsidP="00652716">
      <w:pPr>
        <w:spacing w:after="0" w:line="480" w:lineRule="auto"/>
        <w:contextualSpacing/>
        <w:rPr>
          <w:rFonts w:ascii="Times New Roman" w:hAnsi="Times New Roman"/>
          <w:sz w:val="24"/>
          <w:szCs w:val="24"/>
        </w:rPr>
      </w:pPr>
      <m:oMathPara>
        <m:oMath>
          <m:r>
            <w:rPr>
              <w:rFonts w:ascii="Cambria Math" w:hAnsi="Cambria Math"/>
              <w:sz w:val="24"/>
              <w:szCs w:val="24"/>
            </w:rPr>
            <m:t>Odds(x,d,z)=exp(αx) ×</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1+(βd+δ</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γz</m:t>
                      </m:r>
                    </m:e>
                  </m:d>
                </m:e>
              </m:d>
            </m:e>
          </m:d>
        </m:oMath>
      </m:oMathPara>
    </w:p>
    <w:p w14:paraId="3652BA95" w14:textId="77777777" w:rsidR="00652716" w:rsidRDefault="00652716" w:rsidP="00652716">
      <w:pPr>
        <w:spacing w:after="0" w:line="480" w:lineRule="auto"/>
        <w:contextualSpacing/>
        <w:rPr>
          <w:rFonts w:ascii="Times New Roman" w:hAnsi="Times New Roman"/>
          <w:sz w:val="24"/>
          <w:szCs w:val="24"/>
        </w:rPr>
      </w:pPr>
      <w:r>
        <w:rPr>
          <w:rFonts w:ascii="Times New Roman" w:hAnsi="Times New Roman"/>
          <w:sz w:val="24"/>
          <w:szCs w:val="24"/>
        </w:rPr>
        <w:t>and a linear</w:t>
      </w:r>
      <w:r w:rsidR="008C2405">
        <w:rPr>
          <w:rFonts w:ascii="Times New Roman" w:hAnsi="Times New Roman"/>
          <w:sz w:val="24"/>
          <w:szCs w:val="24"/>
        </w:rPr>
        <w:t>-</w:t>
      </w:r>
      <w:r>
        <w:rPr>
          <w:rFonts w:ascii="Times New Roman" w:hAnsi="Times New Roman"/>
          <w:sz w:val="24"/>
          <w:szCs w:val="24"/>
        </w:rPr>
        <w:t>exponential model</w:t>
      </w:r>
      <w:r w:rsidR="00D54AAA">
        <w:rPr>
          <w:rFonts w:ascii="Times New Roman" w:hAnsi="Times New Roman"/>
          <w:sz w:val="24"/>
          <w:szCs w:val="24"/>
        </w:rPr>
        <w:t xml:space="preserve"> of the form</w:t>
      </w:r>
      <w:r>
        <w:rPr>
          <w:rFonts w:ascii="Times New Roman" w:hAnsi="Times New Roman"/>
          <w:sz w:val="24"/>
          <w:szCs w:val="24"/>
        </w:rPr>
        <w:t>:</w:t>
      </w:r>
    </w:p>
    <w:p w14:paraId="1ECCBFF8" w14:textId="77777777" w:rsidR="008C2405" w:rsidRDefault="008C2405" w:rsidP="008C2405">
      <w:pPr>
        <w:spacing w:after="0" w:line="480" w:lineRule="auto"/>
        <w:contextualSpacing/>
        <w:rPr>
          <w:rFonts w:ascii="Times New Roman" w:hAnsi="Times New Roman"/>
          <w:sz w:val="24"/>
          <w:szCs w:val="24"/>
        </w:rPr>
      </w:pPr>
      <m:oMathPara>
        <m:oMath>
          <m:r>
            <w:rPr>
              <w:rFonts w:ascii="Cambria Math" w:hAnsi="Cambria Math"/>
              <w:sz w:val="24"/>
              <w:szCs w:val="24"/>
            </w:rPr>
            <m:t>Odds(x,d,z)=exp(αx) ×</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1+(βd)exp</m:t>
                  </m:r>
                  <m:d>
                    <m:dPr>
                      <m:ctrlPr>
                        <w:rPr>
                          <w:rFonts w:ascii="Cambria Math" w:hAnsi="Cambria Math"/>
                          <w:i/>
                          <w:sz w:val="24"/>
                          <w:szCs w:val="24"/>
                        </w:rPr>
                      </m:ctrlPr>
                    </m:dPr>
                    <m:e>
                      <m:r>
                        <w:rPr>
                          <w:rFonts w:ascii="Cambria Math" w:hAnsi="Cambria Math"/>
                          <w:sz w:val="24"/>
                          <w:szCs w:val="24"/>
                        </w:rPr>
                        <m:t>δd</m:t>
                      </m:r>
                    </m:e>
                  </m:d>
                  <m:r>
                    <w:rPr>
                      <w:rFonts w:ascii="Cambria Math" w:hAnsi="Cambria Math"/>
                      <w:sz w:val="24"/>
                      <w:szCs w:val="24"/>
                    </w:rPr>
                    <m:t xml:space="preserve"> exp</m:t>
                  </m:r>
                  <m:d>
                    <m:dPr>
                      <m:ctrlPr>
                        <w:rPr>
                          <w:rFonts w:ascii="Cambria Math" w:hAnsi="Cambria Math"/>
                          <w:i/>
                          <w:sz w:val="24"/>
                          <w:szCs w:val="24"/>
                        </w:rPr>
                      </m:ctrlPr>
                    </m:dPr>
                    <m:e>
                      <m:r>
                        <w:rPr>
                          <w:rFonts w:ascii="Cambria Math" w:hAnsi="Cambria Math"/>
                          <w:sz w:val="24"/>
                          <w:szCs w:val="24"/>
                        </w:rPr>
                        <m:t>γz</m:t>
                      </m:r>
                    </m:e>
                  </m:d>
                </m:e>
              </m:d>
            </m:e>
          </m:d>
        </m:oMath>
      </m:oMathPara>
    </w:p>
    <w:p w14:paraId="2FED5EC4" w14:textId="77777777" w:rsidR="00652716" w:rsidRDefault="00E2576D" w:rsidP="00652716">
      <w:pPr>
        <w:spacing w:after="0" w:line="480" w:lineRule="auto"/>
        <w:contextualSpacing/>
        <w:rPr>
          <w:rFonts w:ascii="Times New Roman" w:hAnsi="Times New Roman"/>
          <w:sz w:val="24"/>
          <w:szCs w:val="24"/>
        </w:rPr>
      </w:pPr>
      <w:r>
        <w:rPr>
          <w:rFonts w:ascii="Times New Roman" w:hAnsi="Times New Roman"/>
          <w:sz w:val="24"/>
          <w:szCs w:val="24"/>
        </w:rPr>
        <w:t xml:space="preserve">and </w:t>
      </w:r>
      <w:r w:rsidR="008C2405">
        <w:rPr>
          <w:rFonts w:ascii="Times New Roman" w:hAnsi="Times New Roman"/>
          <w:sz w:val="24"/>
          <w:szCs w:val="24"/>
        </w:rPr>
        <w:t xml:space="preserve">tested whether parameter </w:t>
      </w:r>
      <w:r w:rsidR="008C2405">
        <w:rPr>
          <w:sz w:val="24"/>
          <w:szCs w:val="24"/>
        </w:rPr>
        <w:t>δ</w:t>
      </w:r>
      <w:r w:rsidR="008C2405">
        <w:rPr>
          <w:rFonts w:ascii="Times New Roman" w:hAnsi="Times New Roman"/>
          <w:sz w:val="24"/>
          <w:szCs w:val="24"/>
        </w:rPr>
        <w:t xml:space="preserve">=0 for both linear-quadratic </w:t>
      </w:r>
      <w:r w:rsidR="00D54AAA">
        <w:rPr>
          <w:rFonts w:ascii="Times New Roman" w:hAnsi="Times New Roman"/>
          <w:sz w:val="24"/>
          <w:szCs w:val="24"/>
        </w:rPr>
        <w:t xml:space="preserve">and </w:t>
      </w:r>
      <w:r w:rsidR="008C2405">
        <w:rPr>
          <w:rFonts w:ascii="Times New Roman" w:hAnsi="Times New Roman"/>
          <w:sz w:val="24"/>
          <w:szCs w:val="24"/>
        </w:rPr>
        <w:t>linear-exponential model</w:t>
      </w:r>
      <w:r w:rsidR="00D54AAA">
        <w:rPr>
          <w:rFonts w:ascii="Times New Roman" w:hAnsi="Times New Roman"/>
          <w:sz w:val="24"/>
          <w:szCs w:val="24"/>
        </w:rPr>
        <w:t>s</w:t>
      </w:r>
      <w:r w:rsidR="008C2405">
        <w:rPr>
          <w:rFonts w:ascii="Times New Roman" w:hAnsi="Times New Roman"/>
          <w:sz w:val="24"/>
          <w:szCs w:val="24"/>
        </w:rPr>
        <w:t>.</w:t>
      </w:r>
    </w:p>
    <w:p w14:paraId="40595E98" w14:textId="6E5F576E" w:rsidR="00182DC4" w:rsidRPr="00A52EF7" w:rsidRDefault="00856A20" w:rsidP="00182DC4">
      <w:pPr>
        <w:spacing w:line="480" w:lineRule="auto"/>
        <w:ind w:firstLine="720"/>
        <w:contextualSpacing/>
        <w:rPr>
          <w:rFonts w:ascii="Times New Roman" w:hAnsi="Times New Roman"/>
          <w:sz w:val="24"/>
          <w:szCs w:val="24"/>
        </w:rPr>
      </w:pPr>
      <w:r w:rsidRPr="00A52EF7">
        <w:rPr>
          <w:rFonts w:ascii="Times New Roman" w:hAnsi="Times New Roman"/>
          <w:sz w:val="24"/>
          <w:szCs w:val="24"/>
        </w:rPr>
        <w:t xml:space="preserve">The following variables were considered potential confounders because they </w:t>
      </w:r>
      <w:r w:rsidR="009E6FC7">
        <w:rPr>
          <w:rFonts w:ascii="Times New Roman" w:hAnsi="Times New Roman"/>
          <w:sz w:val="24"/>
          <w:szCs w:val="24"/>
        </w:rPr>
        <w:t>could be</w:t>
      </w:r>
      <w:r w:rsidRPr="00A52EF7">
        <w:rPr>
          <w:rFonts w:ascii="Times New Roman" w:hAnsi="Times New Roman"/>
          <w:sz w:val="24"/>
          <w:szCs w:val="24"/>
        </w:rPr>
        <w:t xml:space="preserve"> significantly associated with both </w:t>
      </w:r>
      <w:r w:rsidR="009E6FC7">
        <w:rPr>
          <w:rFonts w:ascii="Times New Roman" w:hAnsi="Times New Roman"/>
          <w:sz w:val="24"/>
          <w:szCs w:val="24"/>
        </w:rPr>
        <w:t>radiation dose</w:t>
      </w:r>
      <w:r w:rsidRPr="00A52EF7">
        <w:rPr>
          <w:rFonts w:ascii="Times New Roman" w:hAnsi="Times New Roman"/>
          <w:sz w:val="24"/>
          <w:szCs w:val="24"/>
        </w:rPr>
        <w:t xml:space="preserve"> and </w:t>
      </w:r>
      <w:r w:rsidR="009E6FC7">
        <w:rPr>
          <w:rFonts w:ascii="Times New Roman" w:hAnsi="Times New Roman"/>
          <w:sz w:val="24"/>
          <w:szCs w:val="24"/>
        </w:rPr>
        <w:t>thyroid nodules</w:t>
      </w:r>
      <w:r w:rsidR="00EE4B2A" w:rsidRPr="00A52EF7">
        <w:rPr>
          <w:rFonts w:ascii="Times New Roman" w:hAnsi="Times New Roman"/>
          <w:sz w:val="24"/>
          <w:szCs w:val="24"/>
        </w:rPr>
        <w:t>, but not believed to be on the causal pathway</w:t>
      </w:r>
      <w:r w:rsidRPr="00A52EF7">
        <w:rPr>
          <w:rFonts w:ascii="Times New Roman" w:hAnsi="Times New Roman"/>
          <w:sz w:val="24"/>
          <w:szCs w:val="24"/>
        </w:rPr>
        <w:t>:</w:t>
      </w:r>
      <w:r w:rsidR="00EE4B2A" w:rsidRPr="00A52EF7">
        <w:rPr>
          <w:rFonts w:ascii="Times New Roman" w:hAnsi="Times New Roman"/>
          <w:sz w:val="24"/>
          <w:szCs w:val="24"/>
        </w:rPr>
        <w:t xml:space="preserve"> </w:t>
      </w:r>
      <w:r w:rsidR="009E6FC7">
        <w:rPr>
          <w:rFonts w:ascii="Times New Roman" w:hAnsi="Times New Roman"/>
          <w:sz w:val="24"/>
          <w:szCs w:val="24"/>
        </w:rPr>
        <w:t>sex, age at screening</w:t>
      </w:r>
      <w:r w:rsidR="009D0DE8">
        <w:rPr>
          <w:rFonts w:ascii="Times New Roman" w:hAnsi="Times New Roman"/>
          <w:sz w:val="24"/>
          <w:szCs w:val="24"/>
        </w:rPr>
        <w:t xml:space="preserve">, </w:t>
      </w:r>
      <w:r w:rsidR="009E6FC7">
        <w:rPr>
          <w:rFonts w:ascii="Times New Roman" w:hAnsi="Times New Roman"/>
          <w:sz w:val="24"/>
          <w:szCs w:val="24"/>
        </w:rPr>
        <w:t>smoking history (ever/never)</w:t>
      </w:r>
      <w:r w:rsidR="009D0DE8">
        <w:rPr>
          <w:rFonts w:ascii="Times New Roman" w:hAnsi="Times New Roman"/>
          <w:sz w:val="24"/>
          <w:szCs w:val="24"/>
        </w:rPr>
        <w:t xml:space="preserve">, </w:t>
      </w:r>
      <w:r w:rsidR="009E6FC7">
        <w:rPr>
          <w:rFonts w:ascii="Times New Roman" w:hAnsi="Times New Roman"/>
          <w:sz w:val="24"/>
          <w:szCs w:val="24"/>
        </w:rPr>
        <w:t>oblast of</w:t>
      </w:r>
      <w:r w:rsidR="00ED422F">
        <w:rPr>
          <w:rFonts w:ascii="Times New Roman" w:hAnsi="Times New Roman"/>
          <w:sz w:val="24"/>
          <w:szCs w:val="24"/>
        </w:rPr>
        <w:t xml:space="preserve"> residence (Gomel, Minsk, Others)</w:t>
      </w:r>
      <w:r w:rsidR="009E6FC7">
        <w:rPr>
          <w:rFonts w:ascii="Times New Roman" w:hAnsi="Times New Roman"/>
          <w:sz w:val="24"/>
          <w:szCs w:val="24"/>
        </w:rPr>
        <w:t xml:space="preserve">, </w:t>
      </w:r>
      <w:r w:rsidR="00ED422F">
        <w:rPr>
          <w:rFonts w:ascii="Times New Roman" w:hAnsi="Times New Roman"/>
          <w:sz w:val="24"/>
          <w:szCs w:val="24"/>
        </w:rPr>
        <w:t>urban status (</w:t>
      </w:r>
      <w:r w:rsidR="009E6FC7">
        <w:rPr>
          <w:rFonts w:ascii="Times New Roman" w:hAnsi="Times New Roman"/>
          <w:sz w:val="24"/>
          <w:szCs w:val="24"/>
        </w:rPr>
        <w:t xml:space="preserve">urban/rural </w:t>
      </w:r>
      <w:r w:rsidR="00ED422F">
        <w:rPr>
          <w:rFonts w:ascii="Times New Roman" w:hAnsi="Times New Roman"/>
          <w:sz w:val="24"/>
          <w:szCs w:val="24"/>
        </w:rPr>
        <w:t>residence</w:t>
      </w:r>
      <w:r w:rsidR="00A76324">
        <w:rPr>
          <w:rFonts w:ascii="Times New Roman" w:hAnsi="Times New Roman"/>
          <w:sz w:val="24"/>
          <w:szCs w:val="24"/>
        </w:rPr>
        <w:t>)</w:t>
      </w:r>
      <w:r w:rsidR="00EE4B2A" w:rsidRPr="00A52EF7">
        <w:rPr>
          <w:rFonts w:ascii="Times New Roman" w:hAnsi="Times New Roman"/>
          <w:sz w:val="24"/>
          <w:szCs w:val="24"/>
        </w:rPr>
        <w:t xml:space="preserve">, </w:t>
      </w:r>
      <w:r w:rsidR="002B6ABA" w:rsidRPr="00A52EF7">
        <w:rPr>
          <w:rFonts w:ascii="Times New Roman" w:hAnsi="Times New Roman"/>
          <w:sz w:val="24"/>
          <w:szCs w:val="24"/>
        </w:rPr>
        <w:t xml:space="preserve"> </w:t>
      </w:r>
      <w:r w:rsidR="00A54FFC">
        <w:rPr>
          <w:rFonts w:ascii="Times New Roman" w:hAnsi="Times New Roman"/>
          <w:sz w:val="24"/>
          <w:szCs w:val="24"/>
        </w:rPr>
        <w:t xml:space="preserve">self-reported family history of thyroid disease, and </w:t>
      </w:r>
      <w:r w:rsidR="00695EFD">
        <w:rPr>
          <w:rFonts w:ascii="Times New Roman" w:hAnsi="Times New Roman"/>
          <w:sz w:val="24"/>
          <w:szCs w:val="24"/>
        </w:rPr>
        <w:t>measures</w:t>
      </w:r>
      <w:r w:rsidR="00D54AAA">
        <w:rPr>
          <w:rFonts w:ascii="Times New Roman" w:hAnsi="Times New Roman"/>
          <w:sz w:val="24"/>
          <w:szCs w:val="24"/>
        </w:rPr>
        <w:t xml:space="preserve"> of iodi</w:t>
      </w:r>
      <w:r w:rsidR="00F9445F">
        <w:rPr>
          <w:rFonts w:ascii="Times New Roman" w:hAnsi="Times New Roman"/>
          <w:sz w:val="24"/>
          <w:szCs w:val="24"/>
        </w:rPr>
        <w:t xml:space="preserve">ne deficiency including </w:t>
      </w:r>
      <w:r w:rsidR="00ED422F">
        <w:rPr>
          <w:rFonts w:ascii="Times New Roman" w:hAnsi="Times New Roman"/>
          <w:sz w:val="24"/>
          <w:szCs w:val="24"/>
        </w:rPr>
        <w:t xml:space="preserve">urinary iodine concentration, </w:t>
      </w:r>
      <w:r w:rsidR="00D54AAA">
        <w:rPr>
          <w:rFonts w:ascii="Times New Roman" w:hAnsi="Times New Roman"/>
          <w:sz w:val="24"/>
          <w:szCs w:val="24"/>
        </w:rPr>
        <w:t>thyroid enlargement</w:t>
      </w:r>
      <w:r w:rsidR="00A76324">
        <w:rPr>
          <w:rFonts w:ascii="Times New Roman" w:hAnsi="Times New Roman"/>
          <w:sz w:val="24"/>
          <w:szCs w:val="24"/>
        </w:rPr>
        <w:t xml:space="preserve"> </w:t>
      </w:r>
      <w:r w:rsidR="00F9445F">
        <w:rPr>
          <w:rFonts w:ascii="Times New Roman" w:hAnsi="Times New Roman"/>
          <w:sz w:val="24"/>
          <w:szCs w:val="24"/>
        </w:rPr>
        <w:t>(</w:t>
      </w:r>
      <w:r w:rsidR="00D54AAA" w:rsidRPr="00D54AAA">
        <w:rPr>
          <w:rFonts w:ascii="Times New Roman" w:hAnsi="Times New Roman"/>
          <w:sz w:val="24"/>
          <w:szCs w:val="24"/>
        </w:rPr>
        <w:t>thyroid volume &gt;18 ml for women and &gt;25 ml for men</w:t>
      </w:r>
      <w:r w:rsidR="00F9445F">
        <w:rPr>
          <w:rFonts w:ascii="Times New Roman" w:hAnsi="Times New Roman"/>
          <w:sz w:val="24"/>
          <w:szCs w:val="24"/>
        </w:rPr>
        <w:t>)</w:t>
      </w:r>
      <w:r w:rsidR="00D54AAA">
        <w:rPr>
          <w:rFonts w:ascii="Times New Roman" w:hAnsi="Times New Roman"/>
          <w:sz w:val="24"/>
          <w:szCs w:val="24"/>
        </w:rPr>
        <w:t xml:space="preserve">, </w:t>
      </w:r>
      <w:r w:rsidR="00ED422F">
        <w:rPr>
          <w:rFonts w:ascii="Times New Roman" w:hAnsi="Times New Roman"/>
          <w:sz w:val="24"/>
          <w:szCs w:val="24"/>
        </w:rPr>
        <w:t xml:space="preserve">and </w:t>
      </w:r>
      <w:r w:rsidR="00D54AAA">
        <w:rPr>
          <w:rFonts w:ascii="Times New Roman" w:hAnsi="Times New Roman"/>
          <w:sz w:val="24"/>
          <w:szCs w:val="24"/>
        </w:rPr>
        <w:t xml:space="preserve">presence of diffuse goiter </w:t>
      </w:r>
      <w:r w:rsidR="00ED422F">
        <w:rPr>
          <w:rFonts w:ascii="Times New Roman" w:hAnsi="Times New Roman"/>
          <w:sz w:val="24"/>
          <w:szCs w:val="24"/>
        </w:rPr>
        <w:t xml:space="preserve">upon palpation </w:t>
      </w:r>
      <w:r w:rsidR="00D54AAA">
        <w:rPr>
          <w:rFonts w:ascii="Times New Roman" w:hAnsi="Times New Roman"/>
          <w:sz w:val="24"/>
          <w:szCs w:val="24"/>
        </w:rPr>
        <w:t>at scr</w:t>
      </w:r>
      <w:r w:rsidR="00ED422F">
        <w:rPr>
          <w:rFonts w:ascii="Times New Roman" w:hAnsi="Times New Roman"/>
          <w:sz w:val="24"/>
          <w:szCs w:val="24"/>
        </w:rPr>
        <w:t>eening</w:t>
      </w:r>
      <w:r w:rsidR="00186800" w:rsidRPr="000E1736">
        <w:rPr>
          <w:rFonts w:ascii="Times New Roman" w:hAnsi="Times New Roman"/>
          <w:sz w:val="24"/>
          <w:szCs w:val="24"/>
        </w:rPr>
        <w:t xml:space="preserve">.  </w:t>
      </w:r>
      <w:r w:rsidR="00695EFD">
        <w:rPr>
          <w:rFonts w:ascii="Times New Roman" w:hAnsi="Times New Roman"/>
          <w:sz w:val="24"/>
          <w:szCs w:val="24"/>
        </w:rPr>
        <w:t>T</w:t>
      </w:r>
      <w:r w:rsidR="00A76324">
        <w:rPr>
          <w:rFonts w:ascii="Times New Roman" w:hAnsi="Times New Roman"/>
          <w:sz w:val="24"/>
          <w:szCs w:val="24"/>
        </w:rPr>
        <w:t>hese factors</w:t>
      </w:r>
      <w:r w:rsidR="005B2519">
        <w:rPr>
          <w:rFonts w:ascii="Times New Roman" w:hAnsi="Times New Roman"/>
          <w:sz w:val="24"/>
          <w:szCs w:val="24"/>
        </w:rPr>
        <w:t>,</w:t>
      </w:r>
      <w:r w:rsidR="009D0FB1">
        <w:rPr>
          <w:rFonts w:ascii="Times New Roman" w:hAnsi="Times New Roman"/>
          <w:sz w:val="24"/>
          <w:szCs w:val="24"/>
        </w:rPr>
        <w:t xml:space="preserve"> age at the time of the accident</w:t>
      </w:r>
      <w:r w:rsidR="005B2519">
        <w:rPr>
          <w:rFonts w:ascii="Times New Roman" w:hAnsi="Times New Roman"/>
          <w:sz w:val="24"/>
          <w:szCs w:val="24"/>
        </w:rPr>
        <w:t>, and age at time of the accident with a spline at age 5</w:t>
      </w:r>
      <w:r w:rsidR="009D0FB1">
        <w:rPr>
          <w:rFonts w:ascii="Times New Roman" w:hAnsi="Times New Roman"/>
          <w:sz w:val="24"/>
          <w:szCs w:val="24"/>
        </w:rPr>
        <w:t xml:space="preserve"> w</w:t>
      </w:r>
      <w:r w:rsidR="00A76324">
        <w:rPr>
          <w:rFonts w:ascii="Times New Roman" w:hAnsi="Times New Roman"/>
          <w:sz w:val="24"/>
          <w:szCs w:val="24"/>
        </w:rPr>
        <w:t>ere</w:t>
      </w:r>
      <w:r w:rsidR="009D0FB1">
        <w:rPr>
          <w:rFonts w:ascii="Times New Roman" w:hAnsi="Times New Roman"/>
          <w:sz w:val="24"/>
          <w:szCs w:val="24"/>
        </w:rPr>
        <w:t xml:space="preserve"> </w:t>
      </w:r>
      <w:r w:rsidR="005B2519">
        <w:rPr>
          <w:rFonts w:ascii="Times New Roman" w:hAnsi="Times New Roman"/>
          <w:sz w:val="24"/>
          <w:szCs w:val="24"/>
        </w:rPr>
        <w:t>tested</w:t>
      </w:r>
      <w:r w:rsidR="00A76324">
        <w:rPr>
          <w:rFonts w:ascii="Times New Roman" w:hAnsi="Times New Roman"/>
          <w:sz w:val="24"/>
          <w:szCs w:val="24"/>
        </w:rPr>
        <w:t xml:space="preserve"> as potential effect </w:t>
      </w:r>
      <w:r w:rsidR="00A54FFC">
        <w:rPr>
          <w:rFonts w:ascii="Times New Roman" w:hAnsi="Times New Roman"/>
          <w:sz w:val="24"/>
          <w:szCs w:val="24"/>
        </w:rPr>
        <w:t>modifiers of the radiation dose-</w:t>
      </w:r>
      <w:r w:rsidR="00A76324">
        <w:rPr>
          <w:rFonts w:ascii="Times New Roman" w:hAnsi="Times New Roman"/>
          <w:sz w:val="24"/>
          <w:szCs w:val="24"/>
        </w:rPr>
        <w:t xml:space="preserve">response.  </w:t>
      </w:r>
      <w:hyperlink w:anchor="_ENREF_24" w:tooltip="Evashwick, 1984 #260" w:history="1"/>
      <w:hyperlink w:anchor="_ENREF_24" w:tooltip="Evashwick, 1984 #262" w:history="1"/>
      <w:hyperlink w:anchor="_ENREF_24" w:tooltip="Evashwick, 1984 #262" w:history="1"/>
      <w:hyperlink w:anchor="_ENREF_24" w:tooltip="Evashwick, 1984 #262" w:history="1"/>
      <w:r w:rsidR="0084318B" w:rsidRPr="000E1736">
        <w:rPr>
          <w:rFonts w:ascii="Times New Roman" w:hAnsi="Times New Roman"/>
          <w:sz w:val="24"/>
          <w:szCs w:val="24"/>
        </w:rPr>
        <w:t>Missing</w:t>
      </w:r>
      <w:r w:rsidR="0084318B" w:rsidRPr="00A52EF7">
        <w:rPr>
          <w:rFonts w:ascii="Times New Roman" w:hAnsi="Times New Roman"/>
          <w:sz w:val="24"/>
          <w:szCs w:val="24"/>
        </w:rPr>
        <w:t xml:space="preserve"> values were coded as separate categories</w:t>
      </w:r>
      <w:r w:rsidR="005014C3" w:rsidRPr="00A52EF7">
        <w:rPr>
          <w:rFonts w:ascii="Times New Roman" w:hAnsi="Times New Roman"/>
          <w:sz w:val="24"/>
          <w:szCs w:val="24"/>
        </w:rPr>
        <w:t xml:space="preserve"> and included as indicator variables in the models</w:t>
      </w:r>
      <w:r w:rsidR="0084318B" w:rsidRPr="00A52EF7">
        <w:rPr>
          <w:rFonts w:ascii="Times New Roman" w:hAnsi="Times New Roman"/>
          <w:sz w:val="24"/>
          <w:szCs w:val="24"/>
        </w:rPr>
        <w:t xml:space="preserve">.   </w:t>
      </w:r>
      <w:r w:rsidR="002B6ABA" w:rsidRPr="00A52EF7">
        <w:rPr>
          <w:rFonts w:ascii="Times New Roman" w:hAnsi="Times New Roman"/>
          <w:sz w:val="24"/>
          <w:szCs w:val="24"/>
        </w:rPr>
        <w:t>P</w:t>
      </w:r>
      <w:r w:rsidR="0073486F" w:rsidRPr="00A52EF7">
        <w:rPr>
          <w:rFonts w:ascii="Times New Roman" w:hAnsi="Times New Roman"/>
          <w:sz w:val="24"/>
          <w:szCs w:val="24"/>
        </w:rPr>
        <w:t>otential confounder</w:t>
      </w:r>
      <w:r w:rsidR="002B6ABA" w:rsidRPr="00A52EF7">
        <w:rPr>
          <w:rFonts w:ascii="Times New Roman" w:hAnsi="Times New Roman"/>
          <w:sz w:val="24"/>
          <w:szCs w:val="24"/>
        </w:rPr>
        <w:t>s</w:t>
      </w:r>
      <w:r w:rsidR="0073486F" w:rsidRPr="00A52EF7">
        <w:rPr>
          <w:rFonts w:ascii="Times New Roman" w:hAnsi="Times New Roman"/>
          <w:sz w:val="24"/>
          <w:szCs w:val="24"/>
        </w:rPr>
        <w:t xml:space="preserve"> that </w:t>
      </w:r>
      <w:r w:rsidR="00A76324">
        <w:rPr>
          <w:rFonts w:ascii="Times New Roman" w:hAnsi="Times New Roman"/>
          <w:sz w:val="24"/>
          <w:szCs w:val="24"/>
        </w:rPr>
        <w:t xml:space="preserve">significantly </w:t>
      </w:r>
      <w:r w:rsidR="00182DC4" w:rsidRPr="00182DC4">
        <w:rPr>
          <w:rFonts w:ascii="Times New Roman" w:hAnsi="Times New Roman"/>
          <w:sz w:val="24"/>
          <w:szCs w:val="24"/>
        </w:rPr>
        <w:t xml:space="preserve">improved the model fit </w:t>
      </w:r>
      <w:r w:rsidR="00A76324">
        <w:rPr>
          <w:rFonts w:ascii="Times New Roman" w:hAnsi="Times New Roman"/>
          <w:sz w:val="24"/>
          <w:szCs w:val="24"/>
        </w:rPr>
        <w:t xml:space="preserve">for </w:t>
      </w:r>
      <w:r w:rsidR="00A54FFC">
        <w:rPr>
          <w:rFonts w:ascii="Times New Roman" w:hAnsi="Times New Roman"/>
          <w:sz w:val="24"/>
          <w:szCs w:val="24"/>
        </w:rPr>
        <w:t>odds of any</w:t>
      </w:r>
      <w:r w:rsidR="00A76324">
        <w:rPr>
          <w:rFonts w:ascii="Times New Roman" w:hAnsi="Times New Roman"/>
          <w:sz w:val="24"/>
          <w:szCs w:val="24"/>
        </w:rPr>
        <w:t xml:space="preserve"> thyroid nodule</w:t>
      </w:r>
      <w:r w:rsidR="00A76324" w:rsidRPr="00A52EF7">
        <w:rPr>
          <w:rFonts w:ascii="Times New Roman" w:hAnsi="Times New Roman"/>
          <w:sz w:val="24"/>
          <w:szCs w:val="24"/>
        </w:rPr>
        <w:t xml:space="preserve"> </w:t>
      </w:r>
      <w:r w:rsidR="002B6ABA" w:rsidRPr="00A52EF7">
        <w:rPr>
          <w:rFonts w:ascii="Times New Roman" w:hAnsi="Times New Roman"/>
          <w:sz w:val="24"/>
          <w:szCs w:val="24"/>
        </w:rPr>
        <w:t>were</w:t>
      </w:r>
      <w:r w:rsidR="00862B92" w:rsidRPr="00A52EF7">
        <w:rPr>
          <w:rFonts w:ascii="Times New Roman" w:hAnsi="Times New Roman"/>
          <w:sz w:val="24"/>
          <w:szCs w:val="24"/>
        </w:rPr>
        <w:t xml:space="preserve"> included in the </w:t>
      </w:r>
      <w:r w:rsidR="00500C27">
        <w:rPr>
          <w:rFonts w:ascii="Times New Roman" w:hAnsi="Times New Roman"/>
          <w:sz w:val="24"/>
          <w:szCs w:val="24"/>
        </w:rPr>
        <w:t>background</w:t>
      </w:r>
      <w:r w:rsidR="00F9445F">
        <w:rPr>
          <w:rFonts w:ascii="Times New Roman" w:hAnsi="Times New Roman"/>
          <w:sz w:val="24"/>
          <w:szCs w:val="24"/>
        </w:rPr>
        <w:t xml:space="preserve"> risk (at zero radiation dose) </w:t>
      </w:r>
      <w:r w:rsidR="00F9445F">
        <w:rPr>
          <w:rFonts w:ascii="Times New Roman" w:hAnsi="Times New Roman"/>
          <w:sz w:val="24"/>
          <w:szCs w:val="24"/>
        </w:rPr>
        <w:lastRenderedPageBreak/>
        <w:t>for</w:t>
      </w:r>
      <w:r w:rsidR="00862B92" w:rsidRPr="00A52EF7">
        <w:rPr>
          <w:rFonts w:ascii="Times New Roman" w:hAnsi="Times New Roman"/>
          <w:sz w:val="24"/>
          <w:szCs w:val="24"/>
        </w:rPr>
        <w:t xml:space="preserve"> </w:t>
      </w:r>
      <w:r w:rsidR="00695EFD">
        <w:rPr>
          <w:rFonts w:ascii="Times New Roman" w:hAnsi="Times New Roman"/>
          <w:sz w:val="24"/>
          <w:szCs w:val="24"/>
        </w:rPr>
        <w:t xml:space="preserve">continuous </w:t>
      </w:r>
      <w:r w:rsidR="00A76324">
        <w:rPr>
          <w:rFonts w:ascii="Times New Roman" w:hAnsi="Times New Roman"/>
          <w:sz w:val="24"/>
          <w:szCs w:val="24"/>
        </w:rPr>
        <w:t>dose-response models</w:t>
      </w:r>
      <w:r w:rsidR="002B6ABA" w:rsidRPr="00A52EF7">
        <w:rPr>
          <w:rFonts w:ascii="Times New Roman" w:hAnsi="Times New Roman"/>
          <w:sz w:val="24"/>
          <w:szCs w:val="24"/>
        </w:rPr>
        <w:t>.</w:t>
      </w:r>
      <w:r w:rsidR="00695EFD">
        <w:rPr>
          <w:rFonts w:ascii="Times New Roman" w:hAnsi="Times New Roman"/>
          <w:sz w:val="24"/>
          <w:szCs w:val="24"/>
        </w:rPr>
        <w:t xml:space="preserve"> </w:t>
      </w:r>
      <w:r w:rsidR="00500C27">
        <w:rPr>
          <w:rFonts w:ascii="Times New Roman" w:hAnsi="Times New Roman"/>
          <w:sz w:val="24"/>
          <w:szCs w:val="24"/>
        </w:rPr>
        <w:t xml:space="preserve">To enable meaningful comparisons across different types of nodules with smaller sample sizes (e.g. non-neoplastic large nodules), </w:t>
      </w:r>
      <w:r w:rsidR="009D0FB1">
        <w:rPr>
          <w:rFonts w:ascii="Times New Roman" w:hAnsi="Times New Roman"/>
          <w:sz w:val="24"/>
          <w:szCs w:val="24"/>
        </w:rPr>
        <w:t xml:space="preserve">some results are presented using </w:t>
      </w:r>
      <w:r w:rsidR="00500C27">
        <w:rPr>
          <w:rFonts w:ascii="Times New Roman" w:hAnsi="Times New Roman"/>
          <w:sz w:val="24"/>
          <w:szCs w:val="24"/>
        </w:rPr>
        <w:t>m</w:t>
      </w:r>
      <w:r w:rsidR="00A54FFC">
        <w:rPr>
          <w:rFonts w:ascii="Times New Roman" w:hAnsi="Times New Roman"/>
          <w:sz w:val="24"/>
          <w:szCs w:val="24"/>
        </w:rPr>
        <w:t xml:space="preserve">ore parsimonious </w:t>
      </w:r>
      <w:r w:rsidR="00500C27">
        <w:rPr>
          <w:rFonts w:ascii="Times New Roman" w:hAnsi="Times New Roman"/>
          <w:sz w:val="24"/>
          <w:szCs w:val="24"/>
        </w:rPr>
        <w:t xml:space="preserve">background </w:t>
      </w:r>
      <w:r w:rsidR="00A54FFC">
        <w:rPr>
          <w:rFonts w:ascii="Times New Roman" w:hAnsi="Times New Roman"/>
          <w:sz w:val="24"/>
          <w:szCs w:val="24"/>
        </w:rPr>
        <w:t xml:space="preserve">models chosen </w:t>
      </w:r>
      <w:r w:rsidR="00500C27">
        <w:rPr>
          <w:rFonts w:ascii="Times New Roman" w:hAnsi="Times New Roman"/>
          <w:sz w:val="24"/>
          <w:szCs w:val="24"/>
        </w:rPr>
        <w:t>by</w:t>
      </w:r>
      <w:r w:rsidR="00A54FFC">
        <w:rPr>
          <w:rFonts w:ascii="Times New Roman" w:hAnsi="Times New Roman"/>
          <w:sz w:val="24"/>
          <w:szCs w:val="24"/>
        </w:rPr>
        <w:t xml:space="preserve"> exclud</w:t>
      </w:r>
      <w:r w:rsidR="00500C27">
        <w:rPr>
          <w:rFonts w:ascii="Times New Roman" w:hAnsi="Times New Roman"/>
          <w:sz w:val="24"/>
          <w:szCs w:val="24"/>
        </w:rPr>
        <w:t xml:space="preserve">ing </w:t>
      </w:r>
      <w:r w:rsidR="00A54FFC">
        <w:rPr>
          <w:rFonts w:ascii="Times New Roman" w:hAnsi="Times New Roman"/>
          <w:sz w:val="24"/>
          <w:szCs w:val="24"/>
        </w:rPr>
        <w:t xml:space="preserve">factors with the least impact on risk estimates.  </w:t>
      </w:r>
      <w:r w:rsidR="00E2576D">
        <w:rPr>
          <w:rFonts w:ascii="Times New Roman" w:hAnsi="Times New Roman"/>
          <w:sz w:val="24"/>
          <w:szCs w:val="24"/>
        </w:rPr>
        <w:t xml:space="preserve">P-values were computed based on </w:t>
      </w:r>
      <w:r w:rsidR="00E2576D" w:rsidRPr="00E2576D">
        <w:rPr>
          <w:rFonts w:ascii="Times New Roman" w:hAnsi="Times New Roman"/>
          <w:sz w:val="24"/>
          <w:szCs w:val="24"/>
        </w:rPr>
        <w:t xml:space="preserve">likelihood ratio tests comparing nested models.  </w:t>
      </w:r>
      <w:r w:rsidR="00500C27">
        <w:rPr>
          <w:rFonts w:ascii="Times New Roman" w:hAnsi="Times New Roman"/>
          <w:sz w:val="24"/>
          <w:szCs w:val="24"/>
        </w:rPr>
        <w:t xml:space="preserve">The Akaike information criterion (AIC) was chosen to compare non-nested models (e.g. </w:t>
      </w:r>
      <w:r w:rsidR="009D0FB1">
        <w:rPr>
          <w:rFonts w:ascii="Times New Roman" w:hAnsi="Times New Roman"/>
          <w:sz w:val="24"/>
          <w:szCs w:val="24"/>
        </w:rPr>
        <w:t>linear-</w:t>
      </w:r>
      <w:r w:rsidR="00500C27">
        <w:rPr>
          <w:rFonts w:ascii="Times New Roman" w:hAnsi="Times New Roman"/>
          <w:sz w:val="24"/>
          <w:szCs w:val="24"/>
        </w:rPr>
        <w:t xml:space="preserve">quadratic </w:t>
      </w:r>
      <w:r w:rsidR="00500C27" w:rsidRPr="00500C27">
        <w:rPr>
          <w:rFonts w:ascii="Times New Roman" w:hAnsi="Times New Roman"/>
          <w:i/>
          <w:sz w:val="24"/>
          <w:szCs w:val="24"/>
        </w:rPr>
        <w:t>versus</w:t>
      </w:r>
      <w:r w:rsidR="00500C27">
        <w:rPr>
          <w:rFonts w:ascii="Times New Roman" w:hAnsi="Times New Roman"/>
          <w:sz w:val="24"/>
          <w:szCs w:val="24"/>
        </w:rPr>
        <w:t xml:space="preserve"> </w:t>
      </w:r>
      <w:r w:rsidR="009D0FB1">
        <w:rPr>
          <w:rFonts w:ascii="Times New Roman" w:hAnsi="Times New Roman"/>
          <w:sz w:val="24"/>
          <w:szCs w:val="24"/>
        </w:rPr>
        <w:t>linear-</w:t>
      </w:r>
      <w:r w:rsidR="00500C27">
        <w:rPr>
          <w:rFonts w:ascii="Times New Roman" w:hAnsi="Times New Roman"/>
          <w:sz w:val="24"/>
          <w:szCs w:val="24"/>
        </w:rPr>
        <w:t xml:space="preserve">exponential models).  </w:t>
      </w:r>
      <w:r w:rsidR="00182DC4" w:rsidRPr="00182DC4">
        <w:rPr>
          <w:rFonts w:ascii="Times New Roman" w:hAnsi="Times New Roman"/>
          <w:sz w:val="24"/>
          <w:szCs w:val="24"/>
        </w:rPr>
        <w:t>All statistical tests were two-sided with a specified type</w:t>
      </w:r>
      <w:r w:rsidR="00182DC4">
        <w:rPr>
          <w:rFonts w:ascii="Times New Roman" w:hAnsi="Times New Roman"/>
          <w:sz w:val="24"/>
          <w:szCs w:val="24"/>
        </w:rPr>
        <w:t xml:space="preserve"> </w:t>
      </w:r>
      <w:r w:rsidR="00182DC4" w:rsidRPr="00182DC4">
        <w:rPr>
          <w:rFonts w:ascii="Times New Roman" w:hAnsi="Times New Roman"/>
          <w:sz w:val="24"/>
          <w:szCs w:val="24"/>
        </w:rPr>
        <w:t xml:space="preserve">I error of 0.05, and 95% </w:t>
      </w:r>
      <w:r w:rsidR="007B066A">
        <w:rPr>
          <w:rFonts w:ascii="Times New Roman" w:hAnsi="Times New Roman"/>
          <w:sz w:val="24"/>
          <w:szCs w:val="24"/>
        </w:rPr>
        <w:t>confidence intervals (</w:t>
      </w:r>
      <w:r w:rsidR="00182DC4" w:rsidRPr="00182DC4">
        <w:rPr>
          <w:rFonts w:ascii="Times New Roman" w:hAnsi="Times New Roman"/>
          <w:sz w:val="24"/>
          <w:szCs w:val="24"/>
        </w:rPr>
        <w:t>CIs</w:t>
      </w:r>
      <w:r w:rsidR="007B066A">
        <w:rPr>
          <w:rFonts w:ascii="Times New Roman" w:hAnsi="Times New Roman"/>
          <w:sz w:val="24"/>
          <w:szCs w:val="24"/>
        </w:rPr>
        <w:t>)</w:t>
      </w:r>
      <w:r w:rsidR="00182DC4" w:rsidRPr="00182DC4">
        <w:rPr>
          <w:rFonts w:ascii="Times New Roman" w:hAnsi="Times New Roman"/>
          <w:sz w:val="24"/>
          <w:szCs w:val="24"/>
        </w:rPr>
        <w:t xml:space="preserve"> were estimated </w:t>
      </w:r>
      <w:r w:rsidR="00500C27">
        <w:rPr>
          <w:rFonts w:ascii="Times New Roman" w:hAnsi="Times New Roman"/>
          <w:sz w:val="24"/>
          <w:szCs w:val="24"/>
        </w:rPr>
        <w:t>with</w:t>
      </w:r>
      <w:r w:rsidR="00182DC4" w:rsidRPr="00182DC4">
        <w:rPr>
          <w:rFonts w:ascii="Times New Roman" w:hAnsi="Times New Roman"/>
          <w:sz w:val="24"/>
          <w:szCs w:val="24"/>
        </w:rPr>
        <w:t xml:space="preserve"> maximum</w:t>
      </w:r>
      <w:r w:rsidR="00182DC4">
        <w:rPr>
          <w:rFonts w:ascii="Times New Roman" w:hAnsi="Times New Roman"/>
          <w:sz w:val="24"/>
          <w:szCs w:val="24"/>
        </w:rPr>
        <w:t xml:space="preserve"> </w:t>
      </w:r>
      <w:r w:rsidR="00182DC4" w:rsidRPr="00182DC4">
        <w:rPr>
          <w:rFonts w:ascii="Times New Roman" w:hAnsi="Times New Roman"/>
          <w:sz w:val="24"/>
          <w:szCs w:val="24"/>
        </w:rPr>
        <w:t xml:space="preserve">likelihood procedures. Model fitting was carried out using the </w:t>
      </w:r>
      <w:r w:rsidR="009E6FC7">
        <w:rPr>
          <w:rFonts w:ascii="Times New Roman" w:hAnsi="Times New Roman"/>
          <w:sz w:val="24"/>
          <w:szCs w:val="24"/>
        </w:rPr>
        <w:t>GMBO</w:t>
      </w:r>
      <w:r w:rsidR="00182DC4" w:rsidRPr="00182DC4">
        <w:rPr>
          <w:rFonts w:ascii="Times New Roman" w:hAnsi="Times New Roman"/>
          <w:sz w:val="24"/>
          <w:szCs w:val="24"/>
        </w:rPr>
        <w:t xml:space="preserve"> module of</w:t>
      </w:r>
      <w:r w:rsidR="009E6FC7">
        <w:rPr>
          <w:rFonts w:ascii="Times New Roman" w:hAnsi="Times New Roman"/>
          <w:sz w:val="24"/>
          <w:szCs w:val="24"/>
        </w:rPr>
        <w:t xml:space="preserve"> the software package Epicure</w:t>
      </w:r>
      <w:r w:rsidR="00500C27">
        <w:rPr>
          <w:rFonts w:ascii="Times New Roman" w:hAnsi="Times New Roman"/>
          <w:sz w:val="24"/>
          <w:szCs w:val="24"/>
        </w:rPr>
        <w:t xml:space="preserve"> (</w:t>
      </w:r>
      <w:r w:rsidR="00500C27" w:rsidRPr="00500C27">
        <w:rPr>
          <w:rFonts w:ascii="Times New Roman" w:hAnsi="Times New Roman"/>
          <w:sz w:val="24"/>
          <w:szCs w:val="24"/>
        </w:rPr>
        <w:t>Hiro</w:t>
      </w:r>
      <w:r w:rsidR="00EE13E5">
        <w:rPr>
          <w:rFonts w:ascii="Times New Roman" w:hAnsi="Times New Roman"/>
          <w:sz w:val="24"/>
          <w:szCs w:val="24"/>
        </w:rPr>
        <w:t xml:space="preserve"> </w:t>
      </w:r>
      <w:r w:rsidR="00500C27" w:rsidRPr="00500C27">
        <w:rPr>
          <w:rFonts w:ascii="Times New Roman" w:hAnsi="Times New Roman"/>
          <w:sz w:val="24"/>
          <w:szCs w:val="24"/>
        </w:rPr>
        <w:t>Soft Int</w:t>
      </w:r>
      <w:r w:rsidR="00EE13E5">
        <w:rPr>
          <w:rFonts w:ascii="Times New Roman" w:hAnsi="Times New Roman"/>
          <w:sz w:val="24"/>
          <w:szCs w:val="24"/>
        </w:rPr>
        <w:t>.</w:t>
      </w:r>
      <w:r w:rsidR="00500C27" w:rsidRPr="00500C27">
        <w:rPr>
          <w:rFonts w:ascii="Times New Roman" w:hAnsi="Times New Roman"/>
          <w:sz w:val="24"/>
          <w:szCs w:val="24"/>
        </w:rPr>
        <w:t xml:space="preserve"> Corp</w:t>
      </w:r>
      <w:r w:rsidR="00500C27">
        <w:rPr>
          <w:rFonts w:ascii="Times New Roman" w:hAnsi="Times New Roman"/>
          <w:sz w:val="24"/>
          <w:szCs w:val="24"/>
        </w:rPr>
        <w:t>.</w:t>
      </w:r>
      <w:r w:rsidR="00500C27" w:rsidRPr="00500C27">
        <w:rPr>
          <w:rFonts w:ascii="Times New Roman" w:hAnsi="Times New Roman"/>
          <w:sz w:val="24"/>
          <w:szCs w:val="24"/>
        </w:rPr>
        <w:t>)</w:t>
      </w:r>
      <w:hyperlink w:anchor="_ENREF_22" w:tooltip="Preston, 1993 #1" w:history="1">
        <w:r w:rsidR="00CE2B97">
          <w:rPr>
            <w:rFonts w:ascii="Times New Roman" w:hAnsi="Times New Roman"/>
            <w:sz w:val="24"/>
            <w:szCs w:val="24"/>
          </w:rPr>
          <w:fldChar w:fldCharType="begin"/>
        </w:r>
        <w:r w:rsidR="00CE2B97">
          <w:rPr>
            <w:rFonts w:ascii="Times New Roman" w:hAnsi="Times New Roman"/>
            <w:sz w:val="24"/>
            <w:szCs w:val="24"/>
          </w:rPr>
          <w:instrText xml:space="preserve"> ADDIN EN.CITE &lt;EndNote&gt;&lt;Cite&gt;&lt;Author&gt;Preston&lt;/Author&gt;&lt;Year&gt;1993&lt;/Year&gt;&lt;RecNum&gt;1&lt;/RecNum&gt;&lt;DisplayText&gt;&lt;style face="superscript"&gt;22&lt;/style&gt;&lt;/DisplayText&gt;&lt;record&gt;&lt;rec-number&gt;1&lt;/rec-number&gt;&lt;foreign-keys&gt;&lt;key app="EN" db-id="er2pef2f2epewyep9ztx2tdhfptpt2ewvtv0" timestamp="1446054071"&gt;1&lt;/key&gt;&lt;/foreign-keys&gt;&lt;ref-type name="Book"&gt;6&lt;/ref-type&gt;&lt;contributors&gt;&lt;authors&gt;&lt;author&gt;Preston, D.L.&lt;/author&gt;&lt;author&gt;Lubin, J.L. &lt;/author&gt;&lt;author&gt;Pierce, D.A. &lt;/author&gt;&lt;author&gt;McConney, M.E.&lt;/author&gt;&lt;/authors&gt;&lt;/contributors&gt;&lt;titles&gt;&lt;title&gt;Epicure User’s guide.&lt;/title&gt;&lt;/titles&gt;&lt;dates&gt;&lt;year&gt;1993&lt;/year&gt;&lt;/dates&gt;&lt;pub-location&gt;Seattle, WA&lt;/pub-location&gt;&lt;publisher&gt;Hirosoft International Corporation&lt;/publisher&gt;&lt;urls&gt;&lt;/urls&gt;&lt;/record&gt;&lt;/Cite&gt;&lt;Cite&gt;&lt;Author&gt;Preston&lt;/Author&gt;&lt;Year&gt;1993&lt;/Year&gt;&lt;RecNum&gt;1&lt;/RecNum&gt;&lt;record&gt;&lt;rec-number&gt;1&lt;/rec-number&gt;&lt;foreign-keys&gt;&lt;key app="EN" db-id="er2pef2f2epewyep9ztx2tdhfptpt2ewvtv0" timestamp="1446054071"&gt;1&lt;/key&gt;&lt;/foreign-keys&gt;&lt;ref-type name="Book"&gt;6&lt;/ref-type&gt;&lt;contributors&gt;&lt;authors&gt;&lt;author&gt;Preston, D.L.&lt;/author&gt;&lt;author&gt;Lubin, J.L. &lt;/author&gt;&lt;author&gt;Pierce, D.A. &lt;/author&gt;&lt;author&gt;McConney, M.E.&lt;/author&gt;&lt;/authors&gt;&lt;/contributors&gt;&lt;titles&gt;&lt;title&gt;Epicure User’s guide.&lt;/title&gt;&lt;/titles&gt;&lt;dates&gt;&lt;year&gt;1993&lt;/year&gt;&lt;/dates&gt;&lt;pub-location&gt;Seattle, WA&lt;/pub-location&gt;&lt;publisher&gt;Hirosoft International Corporation&lt;/publisher&gt;&lt;urls&gt;&lt;/urls&gt;&lt;/record&gt;&lt;/Cite&gt;&lt;/EndNote&gt;</w:instrText>
        </w:r>
        <w:r w:rsidR="00CE2B97">
          <w:rPr>
            <w:rFonts w:ascii="Times New Roman" w:hAnsi="Times New Roman"/>
            <w:sz w:val="24"/>
            <w:szCs w:val="24"/>
          </w:rPr>
          <w:fldChar w:fldCharType="separate"/>
        </w:r>
        <w:r w:rsidR="00CE2B97" w:rsidRPr="001D0BE6">
          <w:rPr>
            <w:rFonts w:ascii="Times New Roman" w:hAnsi="Times New Roman"/>
            <w:noProof/>
            <w:sz w:val="24"/>
            <w:szCs w:val="24"/>
            <w:vertAlign w:val="superscript"/>
          </w:rPr>
          <w:t>22</w:t>
        </w:r>
        <w:r w:rsidR="00CE2B97">
          <w:rPr>
            <w:rFonts w:ascii="Times New Roman" w:hAnsi="Times New Roman"/>
            <w:sz w:val="24"/>
            <w:szCs w:val="24"/>
          </w:rPr>
          <w:fldChar w:fldCharType="end"/>
        </w:r>
      </w:hyperlink>
      <w:r w:rsidR="00182DC4" w:rsidRPr="00182DC4">
        <w:rPr>
          <w:rFonts w:ascii="Times New Roman" w:hAnsi="Times New Roman"/>
          <w:sz w:val="24"/>
          <w:szCs w:val="24"/>
        </w:rPr>
        <w:t>.</w:t>
      </w:r>
    </w:p>
    <w:p w14:paraId="3F8EBB72" w14:textId="77777777" w:rsidR="00C43E0F" w:rsidRPr="00A52EF7" w:rsidRDefault="00C43E0F" w:rsidP="00C14A93">
      <w:pPr>
        <w:pStyle w:val="Heading2"/>
      </w:pPr>
      <w:r w:rsidRPr="00A52EF7">
        <w:t>Results</w:t>
      </w:r>
    </w:p>
    <w:p w14:paraId="61B9D02A" w14:textId="77777777" w:rsidR="0074044C" w:rsidRDefault="006C2F4C" w:rsidP="008707FD">
      <w:pPr>
        <w:pStyle w:val="Heading3"/>
      </w:pPr>
      <w:r>
        <w:t>Characteristics</w:t>
      </w:r>
      <w:r w:rsidR="0074044C">
        <w:t xml:space="preserve"> of screen-detected thyroid nodules</w:t>
      </w:r>
    </w:p>
    <w:p w14:paraId="3073CD9A" w14:textId="77777777" w:rsidR="00944B9B" w:rsidRDefault="00AB3413" w:rsidP="00944B9B">
      <w:pPr>
        <w:spacing w:line="480" w:lineRule="auto"/>
        <w:ind w:firstLine="720"/>
        <w:contextualSpacing/>
        <w:rPr>
          <w:rFonts w:ascii="Times New Roman" w:hAnsi="Times New Roman"/>
          <w:sz w:val="24"/>
          <w:szCs w:val="24"/>
        </w:rPr>
      </w:pPr>
      <w:r>
        <w:rPr>
          <w:rFonts w:ascii="Times New Roman" w:hAnsi="Times New Roman"/>
          <w:sz w:val="24"/>
          <w:szCs w:val="24"/>
        </w:rPr>
        <w:t>T</w:t>
      </w:r>
      <w:r w:rsidRPr="00484CF8">
        <w:rPr>
          <w:rFonts w:ascii="Times New Roman" w:hAnsi="Times New Roman"/>
          <w:sz w:val="24"/>
          <w:szCs w:val="24"/>
        </w:rPr>
        <w:t>hyroid nodule</w:t>
      </w:r>
      <w:r>
        <w:rPr>
          <w:rFonts w:ascii="Times New Roman" w:hAnsi="Times New Roman"/>
          <w:sz w:val="24"/>
          <w:szCs w:val="24"/>
        </w:rPr>
        <w:t xml:space="preserve">s were </w:t>
      </w:r>
      <w:r w:rsidRPr="00484CF8">
        <w:rPr>
          <w:rFonts w:ascii="Times New Roman" w:hAnsi="Times New Roman"/>
          <w:sz w:val="24"/>
          <w:szCs w:val="24"/>
        </w:rPr>
        <w:t xml:space="preserve">detected at screening </w:t>
      </w:r>
      <w:r>
        <w:rPr>
          <w:rFonts w:ascii="Times New Roman" w:hAnsi="Times New Roman"/>
          <w:sz w:val="24"/>
          <w:szCs w:val="24"/>
        </w:rPr>
        <w:t>among 8%</w:t>
      </w:r>
      <w:r w:rsidR="00484CF8" w:rsidRPr="00484CF8">
        <w:rPr>
          <w:rFonts w:ascii="Times New Roman" w:hAnsi="Times New Roman"/>
          <w:sz w:val="24"/>
          <w:szCs w:val="24"/>
        </w:rPr>
        <w:t xml:space="preserve"> (</w:t>
      </w:r>
      <w:r>
        <w:rPr>
          <w:rFonts w:ascii="Times New Roman" w:hAnsi="Times New Roman"/>
          <w:sz w:val="24"/>
          <w:szCs w:val="24"/>
        </w:rPr>
        <w:t>n</w:t>
      </w:r>
      <w:r w:rsidR="00484CF8" w:rsidRPr="00484CF8">
        <w:rPr>
          <w:rFonts w:ascii="Times New Roman" w:hAnsi="Times New Roman"/>
          <w:sz w:val="24"/>
          <w:szCs w:val="24"/>
        </w:rPr>
        <w:t xml:space="preserve"> cases=881) of 11 421 eligible participants </w:t>
      </w:r>
      <w:r w:rsidR="00944B9B">
        <w:rPr>
          <w:rFonts w:ascii="Times New Roman" w:hAnsi="Times New Roman"/>
          <w:sz w:val="24"/>
          <w:szCs w:val="24"/>
        </w:rPr>
        <w:t>(</w:t>
      </w:r>
      <w:r w:rsidR="00944B9B" w:rsidRPr="00944B9B">
        <w:rPr>
          <w:rFonts w:ascii="Times New Roman" w:hAnsi="Times New Roman"/>
          <w:b/>
          <w:sz w:val="24"/>
          <w:szCs w:val="24"/>
        </w:rPr>
        <w:t>Table 1</w:t>
      </w:r>
      <w:r w:rsidR="00944B9B">
        <w:rPr>
          <w:rFonts w:ascii="Times New Roman" w:hAnsi="Times New Roman"/>
          <w:sz w:val="24"/>
          <w:szCs w:val="24"/>
        </w:rPr>
        <w:t>)</w:t>
      </w:r>
      <w:r w:rsidR="00484CF8">
        <w:rPr>
          <w:rFonts w:ascii="Times New Roman" w:hAnsi="Times New Roman"/>
          <w:sz w:val="24"/>
          <w:szCs w:val="24"/>
        </w:rPr>
        <w:t xml:space="preserve">.  </w:t>
      </w:r>
      <w:r>
        <w:rPr>
          <w:rFonts w:ascii="Times New Roman" w:hAnsi="Times New Roman"/>
          <w:sz w:val="24"/>
          <w:szCs w:val="24"/>
        </w:rPr>
        <w:t>Among</w:t>
      </w:r>
      <w:r w:rsidR="00944B9B">
        <w:rPr>
          <w:rFonts w:ascii="Times New Roman" w:hAnsi="Times New Roman"/>
          <w:sz w:val="24"/>
          <w:szCs w:val="24"/>
        </w:rPr>
        <w:t xml:space="preserve"> p</w:t>
      </w:r>
      <w:r w:rsidR="00B45539">
        <w:rPr>
          <w:rFonts w:ascii="Times New Roman" w:hAnsi="Times New Roman"/>
          <w:sz w:val="24"/>
          <w:szCs w:val="24"/>
        </w:rPr>
        <w:t>ersons</w:t>
      </w:r>
      <w:r w:rsidR="00484CF8">
        <w:rPr>
          <w:rFonts w:ascii="Times New Roman" w:hAnsi="Times New Roman"/>
          <w:sz w:val="24"/>
          <w:szCs w:val="24"/>
        </w:rPr>
        <w:t xml:space="preserve"> with </w:t>
      </w:r>
      <w:r>
        <w:rPr>
          <w:rFonts w:ascii="Times New Roman" w:hAnsi="Times New Roman"/>
          <w:sz w:val="24"/>
          <w:szCs w:val="24"/>
        </w:rPr>
        <w:t xml:space="preserve">at least one </w:t>
      </w:r>
      <w:r w:rsidR="00484CF8">
        <w:rPr>
          <w:rFonts w:ascii="Times New Roman" w:hAnsi="Times New Roman"/>
          <w:sz w:val="24"/>
          <w:szCs w:val="24"/>
        </w:rPr>
        <w:t>thyroid nodule</w:t>
      </w:r>
      <w:r>
        <w:rPr>
          <w:rFonts w:ascii="Times New Roman" w:hAnsi="Times New Roman"/>
          <w:sz w:val="24"/>
          <w:szCs w:val="24"/>
        </w:rPr>
        <w:t>, 11% (n=101) were diagnosed with a neoplasm (</w:t>
      </w:r>
      <w:r w:rsidR="00944B9B">
        <w:rPr>
          <w:rFonts w:ascii="Times New Roman" w:hAnsi="Times New Roman"/>
          <w:sz w:val="24"/>
          <w:szCs w:val="24"/>
        </w:rPr>
        <w:t xml:space="preserve">66 with thyroid cancer only, 24 with follicular </w:t>
      </w:r>
      <w:r w:rsidR="00944B9B" w:rsidRPr="00766876">
        <w:rPr>
          <w:rFonts w:ascii="Times New Roman" w:hAnsi="Times New Roman"/>
          <w:sz w:val="24"/>
          <w:szCs w:val="24"/>
        </w:rPr>
        <w:t xml:space="preserve">adenoma only, and 11 </w:t>
      </w:r>
      <w:r w:rsidRPr="00766876">
        <w:rPr>
          <w:rFonts w:ascii="Times New Roman" w:hAnsi="Times New Roman"/>
          <w:sz w:val="24"/>
          <w:szCs w:val="24"/>
        </w:rPr>
        <w:t>with both)</w:t>
      </w:r>
      <w:r w:rsidR="00944B9B" w:rsidRPr="00766876">
        <w:rPr>
          <w:rFonts w:ascii="Times New Roman" w:hAnsi="Times New Roman"/>
          <w:sz w:val="24"/>
          <w:szCs w:val="24"/>
        </w:rPr>
        <w:t xml:space="preserve">. </w:t>
      </w:r>
      <w:r w:rsidR="006C2F4C">
        <w:rPr>
          <w:rFonts w:ascii="Times New Roman" w:hAnsi="Times New Roman"/>
          <w:sz w:val="24"/>
          <w:szCs w:val="24"/>
        </w:rPr>
        <w:t>A n</w:t>
      </w:r>
      <w:r w:rsidR="00944B9B" w:rsidRPr="00766876">
        <w:rPr>
          <w:rFonts w:ascii="Times New Roman" w:hAnsi="Times New Roman"/>
          <w:sz w:val="24"/>
          <w:szCs w:val="24"/>
        </w:rPr>
        <w:t xml:space="preserve">eoplasm was diagnosed in a greater proportion of people with large nodules </w:t>
      </w:r>
      <w:r w:rsidR="00766876" w:rsidRPr="00766876">
        <w:rPr>
          <w:rFonts w:ascii="Times New Roman" w:hAnsi="Times New Roman"/>
          <w:sz w:val="24"/>
          <w:szCs w:val="24"/>
        </w:rPr>
        <w:t xml:space="preserve">than </w:t>
      </w:r>
      <w:r w:rsidR="00944B9B" w:rsidRPr="00766876">
        <w:rPr>
          <w:rFonts w:ascii="Times New Roman" w:hAnsi="Times New Roman"/>
          <w:sz w:val="24"/>
          <w:szCs w:val="24"/>
        </w:rPr>
        <w:t xml:space="preserve">small nodules and </w:t>
      </w:r>
      <w:r w:rsidRPr="00766876">
        <w:rPr>
          <w:rFonts w:ascii="Times New Roman" w:hAnsi="Times New Roman"/>
          <w:sz w:val="24"/>
          <w:szCs w:val="24"/>
        </w:rPr>
        <w:t xml:space="preserve">people with </w:t>
      </w:r>
      <w:r w:rsidR="00766876" w:rsidRPr="00766876">
        <w:rPr>
          <w:rFonts w:ascii="Times New Roman" w:hAnsi="Times New Roman"/>
          <w:sz w:val="24"/>
          <w:szCs w:val="24"/>
        </w:rPr>
        <w:t xml:space="preserve">single </w:t>
      </w:r>
      <w:r w:rsidR="006C2F4C" w:rsidRPr="006C2F4C">
        <w:rPr>
          <w:rFonts w:ascii="Times New Roman" w:hAnsi="Times New Roman"/>
          <w:i/>
          <w:sz w:val="24"/>
          <w:szCs w:val="24"/>
        </w:rPr>
        <w:t>versus</w:t>
      </w:r>
      <w:r w:rsidR="00944B9B" w:rsidRPr="00766876">
        <w:rPr>
          <w:rFonts w:ascii="Times New Roman" w:hAnsi="Times New Roman"/>
          <w:sz w:val="24"/>
          <w:szCs w:val="24"/>
        </w:rPr>
        <w:t xml:space="preserve"> multiple nodules</w:t>
      </w:r>
      <w:r w:rsidRPr="00766876">
        <w:rPr>
          <w:rFonts w:ascii="Times New Roman" w:hAnsi="Times New Roman"/>
          <w:sz w:val="24"/>
          <w:szCs w:val="24"/>
        </w:rPr>
        <w:t xml:space="preserve"> detected through </w:t>
      </w:r>
      <w:r w:rsidR="00384A3F">
        <w:rPr>
          <w:rFonts w:ascii="Times New Roman" w:hAnsi="Times New Roman"/>
          <w:sz w:val="24"/>
          <w:szCs w:val="24"/>
        </w:rPr>
        <w:t>US</w:t>
      </w:r>
      <w:r w:rsidR="00944B9B">
        <w:rPr>
          <w:rFonts w:ascii="Times New Roman" w:hAnsi="Times New Roman"/>
          <w:sz w:val="24"/>
          <w:szCs w:val="24"/>
        </w:rPr>
        <w:t>.</w:t>
      </w:r>
    </w:p>
    <w:p w14:paraId="65A34776" w14:textId="77777777" w:rsidR="006C2F4C" w:rsidRDefault="006C2F4C" w:rsidP="006C2F4C">
      <w:pPr>
        <w:pStyle w:val="Heading3"/>
      </w:pPr>
      <w:r>
        <w:t>Background risk factors for all thyroid nodules</w:t>
      </w:r>
    </w:p>
    <w:p w14:paraId="43F974C0" w14:textId="3013669C" w:rsidR="00FE4A67" w:rsidRPr="00A52EF7" w:rsidRDefault="00757A62" w:rsidP="00944B9B">
      <w:pPr>
        <w:spacing w:line="480" w:lineRule="auto"/>
        <w:ind w:firstLine="720"/>
        <w:contextualSpacing/>
        <w:rPr>
          <w:rFonts w:ascii="Times New Roman" w:hAnsi="Times New Roman"/>
          <w:sz w:val="24"/>
          <w:szCs w:val="24"/>
        </w:rPr>
      </w:pPr>
      <w:r>
        <w:rPr>
          <w:rFonts w:ascii="Times New Roman" w:hAnsi="Times New Roman"/>
          <w:sz w:val="24"/>
          <w:szCs w:val="24"/>
        </w:rPr>
        <w:t>Nodule prevalence was</w:t>
      </w:r>
      <w:r w:rsidR="00695EFD">
        <w:rPr>
          <w:rFonts w:ascii="Times New Roman" w:hAnsi="Times New Roman"/>
          <w:sz w:val="24"/>
          <w:szCs w:val="24"/>
        </w:rPr>
        <w:t xml:space="preserve"> </w:t>
      </w:r>
      <w:r w:rsidR="00384A3F">
        <w:rPr>
          <w:rFonts w:ascii="Times New Roman" w:hAnsi="Times New Roman"/>
          <w:sz w:val="24"/>
          <w:szCs w:val="24"/>
        </w:rPr>
        <w:t>higher in</w:t>
      </w:r>
      <w:r w:rsidR="00695EFD">
        <w:rPr>
          <w:rFonts w:ascii="Times New Roman" w:hAnsi="Times New Roman"/>
          <w:sz w:val="24"/>
          <w:szCs w:val="24"/>
        </w:rPr>
        <w:t xml:space="preserve"> </w:t>
      </w:r>
      <w:r w:rsidR="00384A3F">
        <w:rPr>
          <w:rFonts w:ascii="Times New Roman" w:hAnsi="Times New Roman"/>
          <w:sz w:val="24"/>
          <w:szCs w:val="24"/>
        </w:rPr>
        <w:t>participants</w:t>
      </w:r>
      <w:r w:rsidR="00695EFD">
        <w:rPr>
          <w:rFonts w:ascii="Times New Roman" w:hAnsi="Times New Roman"/>
          <w:sz w:val="24"/>
          <w:szCs w:val="24"/>
        </w:rPr>
        <w:t xml:space="preserve"> </w:t>
      </w:r>
      <w:r w:rsidR="006C2F4C">
        <w:rPr>
          <w:rFonts w:ascii="Times New Roman" w:hAnsi="Times New Roman"/>
          <w:sz w:val="24"/>
          <w:szCs w:val="24"/>
        </w:rPr>
        <w:t>older at screening</w:t>
      </w:r>
      <w:r w:rsidR="00384A3F">
        <w:rPr>
          <w:rFonts w:ascii="Times New Roman" w:hAnsi="Times New Roman"/>
          <w:sz w:val="24"/>
          <w:szCs w:val="24"/>
        </w:rPr>
        <w:t>,</w:t>
      </w:r>
      <w:r w:rsidR="00A377DD">
        <w:rPr>
          <w:rFonts w:ascii="Times New Roman" w:hAnsi="Times New Roman"/>
          <w:sz w:val="24"/>
          <w:szCs w:val="24"/>
        </w:rPr>
        <w:t xml:space="preserve"> females </w:t>
      </w:r>
      <w:r w:rsidR="00766876" w:rsidRPr="00766876">
        <w:rPr>
          <w:rFonts w:ascii="Times New Roman" w:hAnsi="Times New Roman"/>
          <w:i/>
          <w:sz w:val="24"/>
          <w:szCs w:val="24"/>
        </w:rPr>
        <w:t>versus</w:t>
      </w:r>
      <w:r w:rsidR="00766876">
        <w:rPr>
          <w:rFonts w:ascii="Times New Roman" w:hAnsi="Times New Roman"/>
          <w:sz w:val="24"/>
          <w:szCs w:val="24"/>
        </w:rPr>
        <w:t xml:space="preserve"> males </w:t>
      </w:r>
      <w:r w:rsidR="00A377DD">
        <w:rPr>
          <w:rFonts w:ascii="Times New Roman" w:hAnsi="Times New Roman"/>
          <w:sz w:val="24"/>
          <w:szCs w:val="24"/>
        </w:rPr>
        <w:t>(</w:t>
      </w:r>
      <w:r w:rsidR="00695EFD">
        <w:rPr>
          <w:rFonts w:ascii="Times New Roman" w:hAnsi="Times New Roman"/>
          <w:sz w:val="24"/>
          <w:szCs w:val="24"/>
        </w:rPr>
        <w:t>OR</w:t>
      </w:r>
      <w:r w:rsidR="00484CF8">
        <w:rPr>
          <w:rFonts w:ascii="Times New Roman" w:hAnsi="Times New Roman"/>
          <w:sz w:val="24"/>
          <w:szCs w:val="24"/>
        </w:rPr>
        <w:t>=</w:t>
      </w:r>
      <w:r w:rsidR="00695EFD">
        <w:rPr>
          <w:rFonts w:ascii="Times New Roman" w:hAnsi="Times New Roman"/>
          <w:sz w:val="24"/>
          <w:szCs w:val="24"/>
        </w:rPr>
        <w:t>1.50; 95% CI: 1.31, 1.73</w:t>
      </w:r>
      <w:r w:rsidR="00A377DD">
        <w:rPr>
          <w:rFonts w:ascii="Times New Roman" w:hAnsi="Times New Roman"/>
          <w:sz w:val="24"/>
          <w:szCs w:val="24"/>
        </w:rPr>
        <w:t xml:space="preserve">), </w:t>
      </w:r>
      <w:r w:rsidR="00766876">
        <w:rPr>
          <w:rFonts w:ascii="Times New Roman" w:hAnsi="Times New Roman"/>
          <w:sz w:val="24"/>
          <w:szCs w:val="24"/>
        </w:rPr>
        <w:t xml:space="preserve">participants with </w:t>
      </w:r>
      <w:r w:rsidR="00484CF8">
        <w:rPr>
          <w:rFonts w:ascii="Times New Roman" w:hAnsi="Times New Roman"/>
          <w:sz w:val="24"/>
          <w:szCs w:val="24"/>
        </w:rPr>
        <w:t>thyroid enlargement (OR=2.83; 95% CI: 2.29, 3.48)</w:t>
      </w:r>
      <w:r w:rsidR="00766876">
        <w:rPr>
          <w:rFonts w:ascii="Times New Roman" w:hAnsi="Times New Roman"/>
          <w:sz w:val="24"/>
          <w:szCs w:val="24"/>
        </w:rPr>
        <w:t xml:space="preserve">, </w:t>
      </w:r>
      <w:r w:rsidR="00384A3F">
        <w:rPr>
          <w:rFonts w:ascii="Times New Roman" w:hAnsi="Times New Roman"/>
          <w:sz w:val="24"/>
          <w:szCs w:val="24"/>
        </w:rPr>
        <w:t xml:space="preserve">diffuse goiter detected at screening (OR=3.26; 95% CI: 2.80, 3.81), </w:t>
      </w:r>
      <w:r w:rsidR="00766876">
        <w:rPr>
          <w:rFonts w:ascii="Times New Roman" w:hAnsi="Times New Roman"/>
          <w:sz w:val="24"/>
          <w:szCs w:val="24"/>
        </w:rPr>
        <w:t xml:space="preserve">and </w:t>
      </w:r>
      <w:r w:rsidR="00737CF4" w:rsidRPr="00A377DD">
        <w:rPr>
          <w:rFonts w:ascii="Times New Roman" w:hAnsi="Times New Roman"/>
          <w:sz w:val="24"/>
          <w:szCs w:val="24"/>
        </w:rPr>
        <w:t>family</w:t>
      </w:r>
      <w:r w:rsidR="00737CF4">
        <w:rPr>
          <w:rFonts w:ascii="Times New Roman" w:hAnsi="Times New Roman"/>
          <w:sz w:val="24"/>
          <w:szCs w:val="24"/>
        </w:rPr>
        <w:t xml:space="preserve"> </w:t>
      </w:r>
      <w:r w:rsidR="00737CF4" w:rsidRPr="00A377DD">
        <w:rPr>
          <w:rFonts w:ascii="Times New Roman" w:hAnsi="Times New Roman"/>
          <w:sz w:val="24"/>
          <w:szCs w:val="24"/>
        </w:rPr>
        <w:t xml:space="preserve">history of thyroid disease </w:t>
      </w:r>
      <w:r w:rsidR="00737CF4">
        <w:rPr>
          <w:rFonts w:ascii="Times New Roman" w:hAnsi="Times New Roman"/>
          <w:sz w:val="24"/>
          <w:szCs w:val="24"/>
        </w:rPr>
        <w:t>(</w:t>
      </w:r>
      <w:r w:rsidR="00484CF8">
        <w:rPr>
          <w:rFonts w:ascii="Times New Roman" w:hAnsi="Times New Roman"/>
          <w:sz w:val="24"/>
          <w:szCs w:val="24"/>
        </w:rPr>
        <w:t>OR=1.85; 95% CI: 1.49, 2.27</w:t>
      </w:r>
      <w:r w:rsidR="00737CF4">
        <w:rPr>
          <w:rFonts w:ascii="Times New Roman" w:hAnsi="Times New Roman"/>
          <w:sz w:val="24"/>
          <w:szCs w:val="24"/>
        </w:rPr>
        <w:t>)</w:t>
      </w:r>
      <w:r w:rsidR="00384A3F">
        <w:rPr>
          <w:rFonts w:ascii="Times New Roman" w:hAnsi="Times New Roman"/>
          <w:sz w:val="24"/>
          <w:szCs w:val="24"/>
        </w:rPr>
        <w:t>, but lower among persons with adequate urinary iodine</w:t>
      </w:r>
      <w:r>
        <w:rPr>
          <w:rFonts w:ascii="Times New Roman" w:hAnsi="Times New Roman"/>
          <w:sz w:val="24"/>
          <w:szCs w:val="24"/>
        </w:rPr>
        <w:t xml:space="preserve"> </w:t>
      </w:r>
      <w:r w:rsidR="00211078">
        <w:rPr>
          <w:rFonts w:ascii="Times New Roman" w:hAnsi="Times New Roman"/>
          <w:sz w:val="24"/>
          <w:szCs w:val="24"/>
        </w:rPr>
        <w:t xml:space="preserve">concentration </w:t>
      </w:r>
      <w:r>
        <w:rPr>
          <w:rFonts w:ascii="Times New Roman" w:hAnsi="Times New Roman"/>
          <w:sz w:val="24"/>
          <w:szCs w:val="24"/>
        </w:rPr>
        <w:t>(≥</w:t>
      </w:r>
      <w:r w:rsidR="00AA5BF0">
        <w:rPr>
          <w:rFonts w:ascii="Times New Roman" w:hAnsi="Times New Roman"/>
          <w:sz w:val="24"/>
          <w:szCs w:val="24"/>
        </w:rPr>
        <w:t xml:space="preserve"> </w:t>
      </w:r>
      <w:r>
        <w:rPr>
          <w:rFonts w:ascii="Times New Roman" w:hAnsi="Times New Roman"/>
          <w:sz w:val="24"/>
          <w:szCs w:val="24"/>
        </w:rPr>
        <w:t>100 μg/l) compare to insufficient (&lt;</w:t>
      </w:r>
      <w:r w:rsidR="00AA5BF0">
        <w:rPr>
          <w:rFonts w:ascii="Times New Roman" w:hAnsi="Times New Roman"/>
          <w:sz w:val="24"/>
          <w:szCs w:val="24"/>
        </w:rPr>
        <w:t xml:space="preserve"> </w:t>
      </w:r>
      <w:r>
        <w:rPr>
          <w:rFonts w:ascii="Times New Roman" w:hAnsi="Times New Roman"/>
          <w:sz w:val="24"/>
          <w:szCs w:val="24"/>
        </w:rPr>
        <w:t>20</w:t>
      </w:r>
      <w:r w:rsidRPr="00757A62">
        <w:rPr>
          <w:rFonts w:ascii="Times New Roman" w:hAnsi="Times New Roman"/>
          <w:sz w:val="24"/>
          <w:szCs w:val="24"/>
        </w:rPr>
        <w:t xml:space="preserve"> </w:t>
      </w:r>
      <w:r>
        <w:rPr>
          <w:rFonts w:ascii="Times New Roman" w:hAnsi="Times New Roman"/>
          <w:sz w:val="24"/>
          <w:szCs w:val="24"/>
        </w:rPr>
        <w:t>μg/l) urinary iodine at screening  (OR=0.78; 95% CI: 0.62, 0.98) (</w:t>
      </w:r>
      <w:r w:rsidRPr="00757A62">
        <w:rPr>
          <w:rFonts w:ascii="Times New Roman" w:hAnsi="Times New Roman"/>
          <w:b/>
          <w:sz w:val="24"/>
          <w:szCs w:val="24"/>
        </w:rPr>
        <w:t>Table 2</w:t>
      </w:r>
      <w:r>
        <w:rPr>
          <w:rFonts w:ascii="Times New Roman" w:hAnsi="Times New Roman"/>
          <w:sz w:val="24"/>
          <w:szCs w:val="24"/>
        </w:rPr>
        <w:t>)</w:t>
      </w:r>
      <w:r w:rsidR="00484CF8">
        <w:rPr>
          <w:rFonts w:ascii="Times New Roman" w:hAnsi="Times New Roman"/>
          <w:sz w:val="24"/>
          <w:szCs w:val="24"/>
        </w:rPr>
        <w:t xml:space="preserve">.  </w:t>
      </w:r>
      <w:r w:rsidR="00766876">
        <w:rPr>
          <w:rFonts w:ascii="Times New Roman" w:hAnsi="Times New Roman"/>
          <w:sz w:val="24"/>
          <w:szCs w:val="24"/>
        </w:rPr>
        <w:t>U</w:t>
      </w:r>
      <w:r w:rsidR="00484CF8">
        <w:rPr>
          <w:rFonts w:ascii="Times New Roman" w:hAnsi="Times New Roman"/>
          <w:sz w:val="24"/>
          <w:szCs w:val="24"/>
        </w:rPr>
        <w:t>rban</w:t>
      </w:r>
      <w:r w:rsidR="00766876" w:rsidRPr="00757A62">
        <w:rPr>
          <w:rFonts w:ascii="Times New Roman" w:hAnsi="Times New Roman"/>
          <w:sz w:val="24"/>
          <w:szCs w:val="24"/>
        </w:rPr>
        <w:t xml:space="preserve"> </w:t>
      </w:r>
      <w:r w:rsidRPr="00757A62">
        <w:rPr>
          <w:rFonts w:ascii="Times New Roman" w:hAnsi="Times New Roman"/>
          <w:sz w:val="24"/>
          <w:szCs w:val="24"/>
        </w:rPr>
        <w:t>sta</w:t>
      </w:r>
      <w:r>
        <w:rPr>
          <w:rFonts w:ascii="Times New Roman" w:hAnsi="Times New Roman"/>
          <w:sz w:val="24"/>
          <w:szCs w:val="24"/>
        </w:rPr>
        <w:t>t</w:t>
      </w:r>
      <w:r w:rsidRPr="00757A62">
        <w:rPr>
          <w:rFonts w:ascii="Times New Roman" w:hAnsi="Times New Roman"/>
          <w:sz w:val="24"/>
          <w:szCs w:val="24"/>
        </w:rPr>
        <w:t>us</w:t>
      </w:r>
      <w:r w:rsidR="00484CF8" w:rsidRPr="00757A62">
        <w:rPr>
          <w:rFonts w:ascii="Times New Roman" w:hAnsi="Times New Roman"/>
          <w:sz w:val="24"/>
          <w:szCs w:val="24"/>
        </w:rPr>
        <w:t xml:space="preserve"> an</w:t>
      </w:r>
      <w:r w:rsidR="00484CF8">
        <w:rPr>
          <w:rFonts w:ascii="Times New Roman" w:hAnsi="Times New Roman"/>
          <w:sz w:val="24"/>
          <w:szCs w:val="24"/>
        </w:rPr>
        <w:t xml:space="preserve">d </w:t>
      </w:r>
      <w:r w:rsidR="00384A3F">
        <w:rPr>
          <w:rFonts w:ascii="Times New Roman" w:hAnsi="Times New Roman"/>
          <w:sz w:val="24"/>
          <w:szCs w:val="24"/>
        </w:rPr>
        <w:t>oblast of residence at screening</w:t>
      </w:r>
      <w:r w:rsidR="00A377DD" w:rsidRPr="00A377DD">
        <w:rPr>
          <w:rFonts w:ascii="Times New Roman" w:hAnsi="Times New Roman"/>
          <w:sz w:val="24"/>
          <w:szCs w:val="24"/>
        </w:rPr>
        <w:t xml:space="preserve"> did </w:t>
      </w:r>
      <w:r w:rsidR="00A377DD" w:rsidRPr="00A377DD">
        <w:rPr>
          <w:rFonts w:ascii="Times New Roman" w:hAnsi="Times New Roman"/>
          <w:sz w:val="24"/>
          <w:szCs w:val="24"/>
        </w:rPr>
        <w:lastRenderedPageBreak/>
        <w:t>not significantly</w:t>
      </w:r>
      <w:r w:rsidR="00A377DD">
        <w:rPr>
          <w:rFonts w:ascii="Times New Roman" w:hAnsi="Times New Roman"/>
          <w:sz w:val="24"/>
          <w:szCs w:val="24"/>
        </w:rPr>
        <w:t xml:space="preserve"> </w:t>
      </w:r>
      <w:r w:rsidR="00A377DD" w:rsidRPr="00A377DD">
        <w:rPr>
          <w:rFonts w:ascii="Times New Roman" w:hAnsi="Times New Roman"/>
          <w:sz w:val="24"/>
          <w:szCs w:val="24"/>
        </w:rPr>
        <w:t>affect the prevalence of thyroid nodule</w:t>
      </w:r>
      <w:r>
        <w:rPr>
          <w:rFonts w:ascii="Times New Roman" w:hAnsi="Times New Roman"/>
          <w:sz w:val="24"/>
          <w:szCs w:val="24"/>
        </w:rPr>
        <w:t>s</w:t>
      </w:r>
      <w:r w:rsidR="00A377DD" w:rsidRPr="00A377DD">
        <w:rPr>
          <w:rFonts w:ascii="Times New Roman" w:hAnsi="Times New Roman"/>
          <w:sz w:val="24"/>
          <w:szCs w:val="24"/>
        </w:rPr>
        <w:t>.</w:t>
      </w:r>
      <w:r w:rsidR="0069732D">
        <w:rPr>
          <w:rFonts w:ascii="Times New Roman" w:hAnsi="Times New Roman"/>
          <w:sz w:val="24"/>
          <w:szCs w:val="24"/>
        </w:rPr>
        <w:t xml:space="preserve">  </w:t>
      </w:r>
      <w:r w:rsidR="00FA7518">
        <w:rPr>
          <w:rFonts w:ascii="Times New Roman" w:hAnsi="Times New Roman"/>
          <w:sz w:val="24"/>
          <w:szCs w:val="24"/>
        </w:rPr>
        <w:t>Thyroid radiation doses ranged from</w:t>
      </w:r>
      <w:r w:rsidR="00AA5BF0">
        <w:rPr>
          <w:rFonts w:ascii="Times New Roman" w:hAnsi="Times New Roman"/>
          <w:sz w:val="24"/>
          <w:szCs w:val="24"/>
        </w:rPr>
        <w:t xml:space="preserve"> nearly</w:t>
      </w:r>
      <w:r w:rsidR="00FA7518">
        <w:rPr>
          <w:rFonts w:ascii="Times New Roman" w:hAnsi="Times New Roman"/>
          <w:sz w:val="24"/>
          <w:szCs w:val="24"/>
        </w:rPr>
        <w:t xml:space="preserve"> 0 to 39 Gy, with 80% of participants exposed to &lt; 5 Gy.</w:t>
      </w:r>
    </w:p>
    <w:p w14:paraId="5400BF64" w14:textId="77777777" w:rsidR="0074044C" w:rsidRPr="00C14A93" w:rsidRDefault="0074044C" w:rsidP="0074044C">
      <w:pPr>
        <w:pStyle w:val="Heading3"/>
      </w:pPr>
      <w:r>
        <w:t xml:space="preserve">Radiation-related risk of </w:t>
      </w:r>
      <w:r w:rsidRPr="00C14A93">
        <w:t>thyroid nodule</w:t>
      </w:r>
      <w:r>
        <w:t>s</w:t>
      </w:r>
    </w:p>
    <w:p w14:paraId="6902C4EC" w14:textId="4C690163" w:rsidR="00DB2435" w:rsidRDefault="00211078" w:rsidP="00AA5BF0">
      <w:pPr>
        <w:spacing w:line="480" w:lineRule="auto"/>
        <w:contextualSpacing/>
        <w:rPr>
          <w:rFonts w:ascii="Times New Roman" w:hAnsi="Times New Roman"/>
          <w:sz w:val="24"/>
          <w:szCs w:val="24"/>
        </w:rPr>
      </w:pPr>
      <w:r>
        <w:rPr>
          <w:rFonts w:ascii="Times New Roman" w:hAnsi="Times New Roman"/>
          <w:sz w:val="24"/>
          <w:szCs w:val="24"/>
        </w:rPr>
        <w:tab/>
        <w:t xml:space="preserve">The prevalence of all nodules, non-neoplastic, neoplastic, small, large, </w:t>
      </w:r>
      <w:r w:rsidR="00A57B6D">
        <w:rPr>
          <w:rFonts w:ascii="Times New Roman" w:hAnsi="Times New Roman"/>
          <w:sz w:val="24"/>
          <w:szCs w:val="24"/>
        </w:rPr>
        <w:t>single</w:t>
      </w:r>
      <w:r>
        <w:rPr>
          <w:rFonts w:ascii="Times New Roman" w:hAnsi="Times New Roman"/>
          <w:sz w:val="24"/>
          <w:szCs w:val="24"/>
        </w:rPr>
        <w:t>, and multiple nodules was significantly associated with thyroid radiation dose</w:t>
      </w:r>
      <w:r w:rsidR="00AA5BF0">
        <w:rPr>
          <w:rFonts w:ascii="Times New Roman" w:hAnsi="Times New Roman"/>
          <w:sz w:val="24"/>
          <w:szCs w:val="24"/>
        </w:rPr>
        <w:t xml:space="preserve"> across the full dose range </w:t>
      </w:r>
      <w:r w:rsidR="00AA5BF0" w:rsidRPr="00AA5BF0">
        <w:rPr>
          <w:rFonts w:ascii="Times New Roman" w:hAnsi="Times New Roman"/>
          <w:sz w:val="24"/>
          <w:szCs w:val="24"/>
        </w:rPr>
        <w:t>(</w:t>
      </w:r>
      <w:r w:rsidR="00DB2435">
        <w:rPr>
          <w:rFonts w:ascii="Times New Roman" w:hAnsi="Times New Roman"/>
          <w:sz w:val="24"/>
          <w:szCs w:val="24"/>
        </w:rPr>
        <w:t xml:space="preserve">P for trend &lt; 0.001 for all nodule types, </w:t>
      </w:r>
      <w:r w:rsidR="00AA5BF0" w:rsidRPr="00AA5BF0">
        <w:rPr>
          <w:rFonts w:ascii="Times New Roman" w:hAnsi="Times New Roman"/>
          <w:b/>
          <w:sz w:val="24"/>
          <w:szCs w:val="24"/>
        </w:rPr>
        <w:t>Table 3</w:t>
      </w:r>
      <w:r w:rsidR="00AA5BF0" w:rsidRPr="00AA5BF0">
        <w:rPr>
          <w:rFonts w:ascii="Times New Roman" w:hAnsi="Times New Roman"/>
          <w:sz w:val="24"/>
          <w:szCs w:val="24"/>
        </w:rPr>
        <w:t xml:space="preserve">). </w:t>
      </w:r>
      <w:r w:rsidR="00AA5BF0">
        <w:rPr>
          <w:rFonts w:ascii="Times New Roman" w:hAnsi="Times New Roman"/>
          <w:sz w:val="24"/>
          <w:szCs w:val="24"/>
        </w:rPr>
        <w:t xml:space="preserve"> </w:t>
      </w:r>
      <w:r w:rsidR="009A3573">
        <w:rPr>
          <w:rFonts w:ascii="Times New Roman" w:hAnsi="Times New Roman"/>
          <w:sz w:val="24"/>
          <w:szCs w:val="24"/>
        </w:rPr>
        <w:t>Over the entire dose range of 0 to 39 Gy, the dose-response pattern was linear for all nodules combined and for most nodule groupings; h</w:t>
      </w:r>
      <w:r w:rsidR="00DB2435">
        <w:rPr>
          <w:rFonts w:ascii="Times New Roman" w:hAnsi="Times New Roman"/>
          <w:sz w:val="24"/>
          <w:szCs w:val="24"/>
        </w:rPr>
        <w:t xml:space="preserve">owever, </w:t>
      </w:r>
      <w:r w:rsidR="009A3573">
        <w:rPr>
          <w:rFonts w:ascii="Times New Roman" w:hAnsi="Times New Roman"/>
          <w:sz w:val="24"/>
          <w:szCs w:val="24"/>
        </w:rPr>
        <w:t xml:space="preserve">for non-neoplastic and multiple nodule types </w:t>
      </w:r>
      <w:r w:rsidR="00AA5BF0" w:rsidRPr="00AA5BF0">
        <w:rPr>
          <w:rFonts w:ascii="Times New Roman" w:hAnsi="Times New Roman"/>
          <w:sz w:val="24"/>
          <w:szCs w:val="24"/>
        </w:rPr>
        <w:t>linear</w:t>
      </w:r>
      <w:r w:rsidR="00DB2435">
        <w:rPr>
          <w:rFonts w:ascii="Times New Roman" w:hAnsi="Times New Roman"/>
          <w:sz w:val="24"/>
          <w:szCs w:val="24"/>
        </w:rPr>
        <w:t>-</w:t>
      </w:r>
      <w:r w:rsidR="00AA5BF0" w:rsidRPr="00AA5BF0">
        <w:rPr>
          <w:rFonts w:ascii="Times New Roman" w:hAnsi="Times New Roman"/>
          <w:sz w:val="24"/>
          <w:szCs w:val="24"/>
        </w:rPr>
        <w:t xml:space="preserve">exponential </w:t>
      </w:r>
      <w:r w:rsidR="00DB2435">
        <w:rPr>
          <w:rFonts w:ascii="Times New Roman" w:hAnsi="Times New Roman"/>
          <w:sz w:val="24"/>
          <w:szCs w:val="24"/>
        </w:rPr>
        <w:t xml:space="preserve">dose-response </w:t>
      </w:r>
      <w:r w:rsidR="00AA5BF0" w:rsidRPr="00AA5BF0">
        <w:rPr>
          <w:rFonts w:ascii="Times New Roman" w:hAnsi="Times New Roman"/>
          <w:sz w:val="24"/>
          <w:szCs w:val="24"/>
        </w:rPr>
        <w:t>model</w:t>
      </w:r>
      <w:r w:rsidR="00DB2435">
        <w:rPr>
          <w:rFonts w:ascii="Times New Roman" w:hAnsi="Times New Roman"/>
          <w:sz w:val="24"/>
          <w:szCs w:val="24"/>
        </w:rPr>
        <w:t>s</w:t>
      </w:r>
      <w:r w:rsidR="00AA5BF0" w:rsidRPr="00AA5BF0">
        <w:rPr>
          <w:rFonts w:ascii="Times New Roman" w:hAnsi="Times New Roman"/>
          <w:sz w:val="24"/>
          <w:szCs w:val="24"/>
        </w:rPr>
        <w:t xml:space="preserve"> provided improved fit</w:t>
      </w:r>
      <w:r w:rsidR="00DB2435">
        <w:rPr>
          <w:rFonts w:ascii="Times New Roman" w:hAnsi="Times New Roman"/>
          <w:sz w:val="24"/>
          <w:szCs w:val="24"/>
        </w:rPr>
        <w:t>s</w:t>
      </w:r>
      <w:r w:rsidR="00AA5BF0" w:rsidRPr="00AA5BF0">
        <w:rPr>
          <w:rFonts w:ascii="Times New Roman" w:hAnsi="Times New Roman"/>
          <w:sz w:val="24"/>
          <w:szCs w:val="24"/>
        </w:rPr>
        <w:t xml:space="preserve"> to the data</w:t>
      </w:r>
      <w:r w:rsidR="00AA5BF0">
        <w:rPr>
          <w:rFonts w:ascii="Times New Roman" w:hAnsi="Times New Roman"/>
          <w:sz w:val="24"/>
          <w:szCs w:val="24"/>
        </w:rPr>
        <w:t xml:space="preserve"> </w:t>
      </w:r>
      <w:r w:rsidR="00DB2435">
        <w:rPr>
          <w:rFonts w:ascii="Times New Roman" w:hAnsi="Times New Roman"/>
          <w:sz w:val="24"/>
          <w:szCs w:val="24"/>
        </w:rPr>
        <w:t xml:space="preserve">than simple linear models </w:t>
      </w:r>
      <w:r w:rsidR="00AA5BF0" w:rsidRPr="00AA5BF0">
        <w:rPr>
          <w:rFonts w:ascii="Times New Roman" w:hAnsi="Times New Roman"/>
          <w:sz w:val="24"/>
          <w:szCs w:val="24"/>
        </w:rPr>
        <w:t>(</w:t>
      </w:r>
      <w:r w:rsidR="00AA5BF0" w:rsidRPr="00FA7518">
        <w:rPr>
          <w:rFonts w:ascii="Times New Roman" w:hAnsi="Times New Roman"/>
          <w:b/>
          <w:sz w:val="24"/>
          <w:szCs w:val="24"/>
        </w:rPr>
        <w:t xml:space="preserve">Table </w:t>
      </w:r>
      <w:r w:rsidR="009A3573">
        <w:rPr>
          <w:rFonts w:ascii="Times New Roman" w:hAnsi="Times New Roman"/>
          <w:b/>
          <w:sz w:val="24"/>
          <w:szCs w:val="24"/>
        </w:rPr>
        <w:t>S</w:t>
      </w:r>
      <w:r w:rsidR="00AA5BF0" w:rsidRPr="00FA7518">
        <w:rPr>
          <w:rFonts w:ascii="Times New Roman" w:hAnsi="Times New Roman"/>
          <w:b/>
          <w:sz w:val="24"/>
          <w:szCs w:val="24"/>
        </w:rPr>
        <w:t>1</w:t>
      </w:r>
      <w:r w:rsidR="00AA5BF0" w:rsidRPr="00AA5BF0">
        <w:rPr>
          <w:rFonts w:ascii="Times New Roman" w:hAnsi="Times New Roman"/>
          <w:sz w:val="24"/>
          <w:szCs w:val="24"/>
        </w:rPr>
        <w:t>).</w:t>
      </w:r>
      <w:r>
        <w:rPr>
          <w:rFonts w:ascii="Times New Roman" w:hAnsi="Times New Roman"/>
          <w:sz w:val="24"/>
          <w:szCs w:val="24"/>
        </w:rPr>
        <w:t xml:space="preserve"> </w:t>
      </w:r>
    </w:p>
    <w:p w14:paraId="3BBB50C5" w14:textId="683F4610" w:rsidR="00EE4B2A" w:rsidRDefault="00DB2435" w:rsidP="00DB2435">
      <w:pPr>
        <w:spacing w:line="480" w:lineRule="auto"/>
        <w:ind w:firstLine="720"/>
        <w:contextualSpacing/>
        <w:rPr>
          <w:rFonts w:ascii="Times New Roman" w:hAnsi="Times New Roman"/>
          <w:sz w:val="24"/>
          <w:szCs w:val="24"/>
        </w:rPr>
      </w:pPr>
      <w:r>
        <w:rPr>
          <w:rFonts w:ascii="Times New Roman" w:hAnsi="Times New Roman"/>
          <w:sz w:val="24"/>
          <w:szCs w:val="24"/>
        </w:rPr>
        <w:t>I</w:t>
      </w:r>
      <w:r w:rsidR="00211078">
        <w:rPr>
          <w:rFonts w:ascii="Times New Roman" w:hAnsi="Times New Roman"/>
          <w:sz w:val="24"/>
          <w:szCs w:val="24"/>
        </w:rPr>
        <w:t>n the 0 to 5 Gy dose range</w:t>
      </w:r>
      <w:r>
        <w:rPr>
          <w:rFonts w:ascii="Times New Roman" w:hAnsi="Times New Roman"/>
          <w:sz w:val="24"/>
          <w:szCs w:val="24"/>
        </w:rPr>
        <w:t xml:space="preserve">, the shapes of the dose-response patterns were linear for all nodule </w:t>
      </w:r>
      <w:r w:rsidR="003E29AD">
        <w:rPr>
          <w:rFonts w:ascii="Times New Roman" w:hAnsi="Times New Roman"/>
          <w:sz w:val="24"/>
          <w:szCs w:val="24"/>
        </w:rPr>
        <w:t>groupings</w:t>
      </w:r>
      <w:r>
        <w:rPr>
          <w:rFonts w:ascii="Times New Roman" w:hAnsi="Times New Roman"/>
          <w:sz w:val="24"/>
          <w:szCs w:val="24"/>
        </w:rPr>
        <w:t xml:space="preserve"> </w:t>
      </w:r>
      <w:r w:rsidR="00211078">
        <w:rPr>
          <w:rFonts w:ascii="Times New Roman" w:hAnsi="Times New Roman"/>
          <w:sz w:val="24"/>
          <w:szCs w:val="24"/>
        </w:rPr>
        <w:t xml:space="preserve">with </w:t>
      </w:r>
      <w:r w:rsidR="009A3573">
        <w:rPr>
          <w:rFonts w:ascii="Times New Roman" w:hAnsi="Times New Roman"/>
          <w:sz w:val="24"/>
          <w:szCs w:val="24"/>
        </w:rPr>
        <w:t xml:space="preserve">estimated </w:t>
      </w:r>
      <w:r w:rsidR="001936C7">
        <w:rPr>
          <w:rFonts w:ascii="Times New Roman" w:hAnsi="Times New Roman"/>
          <w:sz w:val="24"/>
          <w:szCs w:val="24"/>
        </w:rPr>
        <w:t xml:space="preserve">EORs </w:t>
      </w:r>
      <w:r w:rsidR="00211078">
        <w:rPr>
          <w:rFonts w:ascii="Times New Roman" w:hAnsi="Times New Roman"/>
          <w:sz w:val="24"/>
          <w:szCs w:val="24"/>
        </w:rPr>
        <w:t xml:space="preserve">of </w:t>
      </w:r>
      <w:r w:rsidR="00211078" w:rsidRPr="00211078">
        <w:rPr>
          <w:rFonts w:ascii="Times New Roman" w:hAnsi="Times New Roman"/>
          <w:sz w:val="24"/>
          <w:szCs w:val="24"/>
        </w:rPr>
        <w:t>0.70 (0.33, 1.18)</w:t>
      </w:r>
      <w:r w:rsidR="00211078">
        <w:rPr>
          <w:rFonts w:ascii="Times New Roman" w:hAnsi="Times New Roman"/>
          <w:sz w:val="24"/>
          <w:szCs w:val="24"/>
        </w:rPr>
        <w:t xml:space="preserve"> for all nodules, </w:t>
      </w:r>
      <w:r w:rsidR="00211078" w:rsidRPr="00211078">
        <w:rPr>
          <w:rFonts w:ascii="Times New Roman" w:hAnsi="Times New Roman"/>
          <w:sz w:val="24"/>
          <w:szCs w:val="24"/>
        </w:rPr>
        <w:t>0.33 (&lt;0.04, 0.70)</w:t>
      </w:r>
      <w:r w:rsidR="00211078">
        <w:rPr>
          <w:rFonts w:ascii="Times New Roman" w:hAnsi="Times New Roman"/>
          <w:sz w:val="24"/>
          <w:szCs w:val="24"/>
        </w:rPr>
        <w:t xml:space="preserve"> for non-neoplastic, </w:t>
      </w:r>
      <w:r w:rsidR="00211078" w:rsidRPr="00211078">
        <w:rPr>
          <w:rFonts w:ascii="Times New Roman" w:hAnsi="Times New Roman"/>
          <w:sz w:val="24"/>
          <w:szCs w:val="24"/>
        </w:rPr>
        <w:t>3.83 (0.89, 15.45)</w:t>
      </w:r>
      <w:r w:rsidR="00211078">
        <w:rPr>
          <w:rFonts w:ascii="Times New Roman" w:hAnsi="Times New Roman"/>
          <w:sz w:val="24"/>
          <w:szCs w:val="24"/>
        </w:rPr>
        <w:t xml:space="preserve"> for neoplastic, </w:t>
      </w:r>
      <w:r w:rsidR="00211078" w:rsidRPr="00211078">
        <w:rPr>
          <w:rFonts w:ascii="Times New Roman" w:hAnsi="Times New Roman"/>
          <w:sz w:val="24"/>
          <w:szCs w:val="24"/>
        </w:rPr>
        <w:t>0.27 (&lt;0.07, 0.71)</w:t>
      </w:r>
      <w:r w:rsidR="00211078">
        <w:rPr>
          <w:rFonts w:ascii="Times New Roman" w:hAnsi="Times New Roman"/>
          <w:sz w:val="24"/>
          <w:szCs w:val="24"/>
        </w:rPr>
        <w:t xml:space="preserve"> for small (&lt; 10 mm), </w:t>
      </w:r>
      <w:r w:rsidR="00211078" w:rsidRPr="00211078">
        <w:rPr>
          <w:rFonts w:ascii="Times New Roman" w:hAnsi="Times New Roman"/>
          <w:sz w:val="24"/>
          <w:szCs w:val="24"/>
        </w:rPr>
        <w:t>2.13 (0.97, 4.59)</w:t>
      </w:r>
      <w:r w:rsidR="00211078">
        <w:rPr>
          <w:rFonts w:ascii="Times New Roman" w:hAnsi="Times New Roman"/>
          <w:sz w:val="24"/>
          <w:szCs w:val="24"/>
        </w:rPr>
        <w:t xml:space="preserve"> for large (≥ 10 mm), </w:t>
      </w:r>
      <w:r w:rsidR="00211078" w:rsidRPr="00211078">
        <w:rPr>
          <w:rFonts w:ascii="Times New Roman" w:hAnsi="Times New Roman"/>
          <w:sz w:val="24"/>
          <w:szCs w:val="24"/>
        </w:rPr>
        <w:t>0.67 (0.30, 1.19)</w:t>
      </w:r>
      <w:r w:rsidR="00211078">
        <w:rPr>
          <w:rFonts w:ascii="Times New Roman" w:hAnsi="Times New Roman"/>
          <w:sz w:val="24"/>
          <w:szCs w:val="24"/>
        </w:rPr>
        <w:t xml:space="preserve"> for </w:t>
      </w:r>
      <w:r w:rsidR="00A57B6D">
        <w:rPr>
          <w:rFonts w:ascii="Times New Roman" w:hAnsi="Times New Roman"/>
          <w:sz w:val="24"/>
          <w:szCs w:val="24"/>
        </w:rPr>
        <w:t>single</w:t>
      </w:r>
      <w:r w:rsidR="00211078">
        <w:rPr>
          <w:rFonts w:ascii="Times New Roman" w:hAnsi="Times New Roman"/>
          <w:sz w:val="24"/>
          <w:szCs w:val="24"/>
        </w:rPr>
        <w:t xml:space="preserve">, and </w:t>
      </w:r>
      <w:r w:rsidR="00211078" w:rsidRPr="00211078">
        <w:rPr>
          <w:rFonts w:ascii="Times New Roman" w:hAnsi="Times New Roman"/>
          <w:sz w:val="24"/>
          <w:szCs w:val="24"/>
        </w:rPr>
        <w:t>0.61 (&lt;0.23, 2.03)</w:t>
      </w:r>
      <w:r w:rsidR="00211078">
        <w:rPr>
          <w:rFonts w:ascii="Times New Roman" w:hAnsi="Times New Roman"/>
          <w:sz w:val="24"/>
          <w:szCs w:val="24"/>
        </w:rPr>
        <w:t xml:space="preserve"> for multiple nodules</w:t>
      </w:r>
      <w:r w:rsidR="001936C7">
        <w:rPr>
          <w:rFonts w:ascii="Times New Roman" w:hAnsi="Times New Roman"/>
          <w:sz w:val="24"/>
          <w:szCs w:val="24"/>
        </w:rPr>
        <w:t xml:space="preserve"> </w:t>
      </w:r>
      <w:r w:rsidR="009A3573">
        <w:rPr>
          <w:rFonts w:ascii="Times New Roman" w:hAnsi="Times New Roman"/>
          <w:sz w:val="24"/>
          <w:szCs w:val="24"/>
        </w:rPr>
        <w:t xml:space="preserve">centered </w:t>
      </w:r>
      <w:r w:rsidR="001936C7">
        <w:rPr>
          <w:rFonts w:ascii="Times New Roman" w:hAnsi="Times New Roman"/>
          <w:sz w:val="24"/>
          <w:szCs w:val="24"/>
        </w:rPr>
        <w:t>for a person aged 5 at the time of the accident</w:t>
      </w:r>
      <w:r>
        <w:rPr>
          <w:rFonts w:ascii="Times New Roman" w:hAnsi="Times New Roman"/>
          <w:sz w:val="24"/>
          <w:szCs w:val="24"/>
        </w:rPr>
        <w:t xml:space="preserve"> (</w:t>
      </w:r>
      <w:r w:rsidRPr="00DB2435">
        <w:rPr>
          <w:rFonts w:ascii="Times New Roman" w:hAnsi="Times New Roman"/>
          <w:b/>
          <w:sz w:val="24"/>
          <w:szCs w:val="24"/>
        </w:rPr>
        <w:t>Figure 1</w:t>
      </w:r>
      <w:r>
        <w:rPr>
          <w:rFonts w:ascii="Times New Roman" w:hAnsi="Times New Roman"/>
          <w:sz w:val="24"/>
          <w:szCs w:val="24"/>
        </w:rPr>
        <w:t>)</w:t>
      </w:r>
      <w:r w:rsidR="001936C7">
        <w:rPr>
          <w:rFonts w:ascii="Times New Roman" w:hAnsi="Times New Roman"/>
          <w:sz w:val="24"/>
          <w:szCs w:val="24"/>
        </w:rPr>
        <w:t xml:space="preserve">. </w:t>
      </w:r>
      <w:r w:rsidR="009A3573">
        <w:rPr>
          <w:rFonts w:ascii="Times New Roman" w:hAnsi="Times New Roman"/>
          <w:sz w:val="24"/>
          <w:szCs w:val="24"/>
        </w:rPr>
        <w:t xml:space="preserve"> </w:t>
      </w:r>
      <w:r w:rsidR="00694BC2">
        <w:rPr>
          <w:rFonts w:ascii="Times New Roman" w:hAnsi="Times New Roman"/>
          <w:sz w:val="24"/>
          <w:szCs w:val="24"/>
        </w:rPr>
        <w:t>Further analyses are restricted to the 0 to 5 Gy dose range.</w:t>
      </w:r>
    </w:p>
    <w:p w14:paraId="23C27A32" w14:textId="77777777" w:rsidR="006C2F4C" w:rsidRPr="00C14A93" w:rsidRDefault="006C2F4C" w:rsidP="006C2F4C">
      <w:pPr>
        <w:pStyle w:val="Heading3"/>
      </w:pPr>
      <w:r>
        <w:t>Effect modification of radiation dose-response</w:t>
      </w:r>
    </w:p>
    <w:p w14:paraId="49E607E9" w14:textId="6F018A75" w:rsidR="005B2519" w:rsidRDefault="00DB2435" w:rsidP="00A377DD">
      <w:pPr>
        <w:spacing w:line="480" w:lineRule="auto"/>
        <w:contextualSpacing/>
        <w:rPr>
          <w:rFonts w:ascii="Times New Roman" w:hAnsi="Times New Roman"/>
          <w:sz w:val="24"/>
          <w:szCs w:val="24"/>
        </w:rPr>
      </w:pPr>
      <w:r>
        <w:rPr>
          <w:rFonts w:ascii="Times New Roman" w:hAnsi="Times New Roman"/>
          <w:sz w:val="24"/>
          <w:szCs w:val="24"/>
        </w:rPr>
        <w:tab/>
        <w:t xml:space="preserve">Age at the time of the accident significantly modified the dose-response relationships for </w:t>
      </w:r>
      <w:r w:rsidR="009A3573">
        <w:rPr>
          <w:rFonts w:ascii="Times New Roman" w:hAnsi="Times New Roman"/>
          <w:sz w:val="24"/>
          <w:szCs w:val="24"/>
        </w:rPr>
        <w:t xml:space="preserve">major </w:t>
      </w:r>
      <w:r>
        <w:rPr>
          <w:rFonts w:ascii="Times New Roman" w:hAnsi="Times New Roman"/>
          <w:sz w:val="24"/>
          <w:szCs w:val="24"/>
        </w:rPr>
        <w:t>nodule</w:t>
      </w:r>
      <w:r w:rsidR="003E29AD">
        <w:rPr>
          <w:rFonts w:ascii="Times New Roman" w:hAnsi="Times New Roman"/>
          <w:sz w:val="24"/>
          <w:szCs w:val="24"/>
        </w:rPr>
        <w:t xml:space="preserve"> groupings</w:t>
      </w:r>
      <w:r>
        <w:rPr>
          <w:rFonts w:ascii="Times New Roman" w:hAnsi="Times New Roman"/>
          <w:sz w:val="24"/>
          <w:szCs w:val="24"/>
        </w:rPr>
        <w:t xml:space="preserve"> so that earlier age at the time of the accident was associated with a higher EOR</w:t>
      </w:r>
      <w:r w:rsidR="003E29AD">
        <w:rPr>
          <w:rFonts w:ascii="Times New Roman" w:hAnsi="Times New Roman"/>
          <w:sz w:val="24"/>
          <w:szCs w:val="24"/>
        </w:rPr>
        <w:t xml:space="preserve"> per </w:t>
      </w:r>
      <w:r>
        <w:rPr>
          <w:rFonts w:ascii="Times New Roman" w:hAnsi="Times New Roman"/>
          <w:sz w:val="24"/>
          <w:szCs w:val="24"/>
        </w:rPr>
        <w:t xml:space="preserve">Gy </w:t>
      </w:r>
      <w:r w:rsidR="003E29AD">
        <w:rPr>
          <w:rFonts w:ascii="Times New Roman" w:hAnsi="Times New Roman"/>
          <w:sz w:val="24"/>
          <w:szCs w:val="24"/>
        </w:rPr>
        <w:t xml:space="preserve">compared with older children and adolescents </w:t>
      </w:r>
      <w:r>
        <w:rPr>
          <w:rFonts w:ascii="Times New Roman" w:hAnsi="Times New Roman"/>
          <w:sz w:val="24"/>
          <w:szCs w:val="24"/>
        </w:rPr>
        <w:t>(</w:t>
      </w:r>
      <w:r w:rsidRPr="00DB2435">
        <w:rPr>
          <w:rFonts w:ascii="Times New Roman" w:hAnsi="Times New Roman"/>
          <w:b/>
          <w:sz w:val="24"/>
          <w:szCs w:val="24"/>
        </w:rPr>
        <w:t>Figure 2, Table 4</w:t>
      </w:r>
      <w:r w:rsidR="003E29AD">
        <w:rPr>
          <w:rFonts w:ascii="Times New Roman" w:hAnsi="Times New Roman"/>
          <w:b/>
          <w:sz w:val="24"/>
          <w:szCs w:val="24"/>
        </w:rPr>
        <w:t xml:space="preserve">, </w:t>
      </w:r>
      <w:r w:rsidR="003E29AD" w:rsidRPr="00FA7518">
        <w:rPr>
          <w:rFonts w:ascii="Times New Roman" w:hAnsi="Times New Roman"/>
          <w:b/>
          <w:sz w:val="24"/>
          <w:szCs w:val="24"/>
        </w:rPr>
        <w:t xml:space="preserve">Table </w:t>
      </w:r>
      <w:r w:rsidR="009A3573">
        <w:rPr>
          <w:rFonts w:ascii="Times New Roman" w:hAnsi="Times New Roman"/>
          <w:b/>
          <w:sz w:val="24"/>
          <w:szCs w:val="24"/>
        </w:rPr>
        <w:t>S</w:t>
      </w:r>
      <w:r w:rsidR="003E29AD" w:rsidRPr="00FA7518">
        <w:rPr>
          <w:rFonts w:ascii="Times New Roman" w:hAnsi="Times New Roman"/>
          <w:b/>
          <w:sz w:val="24"/>
          <w:szCs w:val="24"/>
        </w:rPr>
        <w:t>1</w:t>
      </w:r>
      <w:r>
        <w:rPr>
          <w:rFonts w:ascii="Times New Roman" w:hAnsi="Times New Roman"/>
          <w:sz w:val="24"/>
          <w:szCs w:val="24"/>
        </w:rPr>
        <w:t>).</w:t>
      </w:r>
      <w:r w:rsidR="003E29AD">
        <w:rPr>
          <w:rFonts w:ascii="Times New Roman" w:hAnsi="Times New Roman"/>
          <w:sz w:val="24"/>
          <w:szCs w:val="24"/>
        </w:rPr>
        <w:t xml:space="preserve">  </w:t>
      </w:r>
      <w:r w:rsidR="003D532A">
        <w:rPr>
          <w:rFonts w:ascii="Times New Roman" w:hAnsi="Times New Roman"/>
          <w:sz w:val="24"/>
          <w:szCs w:val="24"/>
        </w:rPr>
        <w:t>In the 0 to 5 Gy dose range, f</w:t>
      </w:r>
      <w:r w:rsidR="003E29AD">
        <w:rPr>
          <w:rFonts w:ascii="Times New Roman" w:hAnsi="Times New Roman"/>
          <w:sz w:val="24"/>
          <w:szCs w:val="24"/>
        </w:rPr>
        <w:t xml:space="preserve">or each 1-year increase in age at the time of accident, the EORs per Gy changed by a factor of </w:t>
      </w:r>
      <w:r w:rsidR="00A57B6D" w:rsidRPr="00A57B6D">
        <w:rPr>
          <w:rFonts w:ascii="Times New Roman" w:hAnsi="Times New Roman"/>
          <w:sz w:val="24"/>
          <w:szCs w:val="24"/>
        </w:rPr>
        <w:t xml:space="preserve">0.79 (0.68, 0.87) </w:t>
      </w:r>
      <w:r w:rsidR="003E29AD">
        <w:rPr>
          <w:rFonts w:ascii="Times New Roman" w:hAnsi="Times New Roman"/>
          <w:sz w:val="24"/>
          <w:szCs w:val="24"/>
        </w:rPr>
        <w:t xml:space="preserve">for all nodules, </w:t>
      </w:r>
      <w:r w:rsidR="00A57B6D" w:rsidRPr="00A57B6D">
        <w:rPr>
          <w:rFonts w:ascii="Times New Roman" w:hAnsi="Times New Roman"/>
          <w:sz w:val="24"/>
          <w:szCs w:val="24"/>
        </w:rPr>
        <w:t>0.83 (0.25, 0.96)</w:t>
      </w:r>
      <w:r w:rsidR="003E29AD">
        <w:rPr>
          <w:rFonts w:ascii="Times New Roman" w:hAnsi="Times New Roman"/>
          <w:sz w:val="24"/>
          <w:szCs w:val="24"/>
        </w:rPr>
        <w:t xml:space="preserve"> for non-neoplastic, </w:t>
      </w:r>
      <w:r w:rsidR="00A57B6D" w:rsidRPr="00A57B6D">
        <w:rPr>
          <w:rFonts w:ascii="Times New Roman" w:hAnsi="Times New Roman"/>
          <w:sz w:val="24"/>
          <w:szCs w:val="24"/>
        </w:rPr>
        <w:t>0.75 (0.60, 0.90)</w:t>
      </w:r>
      <w:r w:rsidR="003E29AD">
        <w:rPr>
          <w:rFonts w:ascii="Times New Roman" w:hAnsi="Times New Roman"/>
          <w:sz w:val="24"/>
          <w:szCs w:val="24"/>
        </w:rPr>
        <w:t xml:space="preserve"> for neoplastic, </w:t>
      </w:r>
      <w:r w:rsidR="00A57B6D" w:rsidRPr="00A57B6D">
        <w:rPr>
          <w:rFonts w:ascii="Times New Roman" w:hAnsi="Times New Roman"/>
          <w:sz w:val="24"/>
          <w:szCs w:val="24"/>
        </w:rPr>
        <w:t>0.73 (0.25, 0.90)</w:t>
      </w:r>
      <w:r w:rsidR="003E29AD">
        <w:rPr>
          <w:rFonts w:ascii="Times New Roman" w:hAnsi="Times New Roman"/>
          <w:sz w:val="24"/>
          <w:szCs w:val="24"/>
        </w:rPr>
        <w:t xml:space="preserve"> for small (&lt; 10 mm), </w:t>
      </w:r>
      <w:r w:rsidR="00A57B6D" w:rsidRPr="00A57B6D">
        <w:rPr>
          <w:rFonts w:ascii="Times New Roman" w:hAnsi="Times New Roman"/>
          <w:sz w:val="24"/>
          <w:szCs w:val="24"/>
        </w:rPr>
        <w:t>0.79 (0.70, 0.89)</w:t>
      </w:r>
      <w:r w:rsidR="003E29AD">
        <w:rPr>
          <w:rFonts w:ascii="Times New Roman" w:hAnsi="Times New Roman"/>
          <w:sz w:val="24"/>
          <w:szCs w:val="24"/>
        </w:rPr>
        <w:t xml:space="preserve"> for large (≥ 10 mm), </w:t>
      </w:r>
      <w:r w:rsidR="00A57B6D" w:rsidRPr="00A57B6D">
        <w:rPr>
          <w:rFonts w:ascii="Times New Roman" w:hAnsi="Times New Roman"/>
          <w:sz w:val="24"/>
          <w:szCs w:val="24"/>
        </w:rPr>
        <w:t>0.82 (0.70, 0.90)</w:t>
      </w:r>
      <w:r w:rsidR="003E29AD">
        <w:rPr>
          <w:rFonts w:ascii="Times New Roman" w:hAnsi="Times New Roman"/>
          <w:sz w:val="24"/>
          <w:szCs w:val="24"/>
        </w:rPr>
        <w:t xml:space="preserve"> for </w:t>
      </w:r>
      <w:r w:rsidR="00A57B6D">
        <w:rPr>
          <w:rFonts w:ascii="Times New Roman" w:hAnsi="Times New Roman"/>
          <w:sz w:val="24"/>
          <w:szCs w:val="24"/>
        </w:rPr>
        <w:t>single</w:t>
      </w:r>
      <w:r w:rsidR="003E29AD">
        <w:rPr>
          <w:rFonts w:ascii="Times New Roman" w:hAnsi="Times New Roman"/>
          <w:sz w:val="24"/>
          <w:szCs w:val="24"/>
        </w:rPr>
        <w:t xml:space="preserve">, and </w:t>
      </w:r>
      <w:r w:rsidR="00A57B6D" w:rsidRPr="00A57B6D">
        <w:rPr>
          <w:rFonts w:ascii="Times New Roman" w:hAnsi="Times New Roman"/>
          <w:sz w:val="24"/>
          <w:szCs w:val="24"/>
        </w:rPr>
        <w:t>0.68 (0.20, 0.88)</w:t>
      </w:r>
      <w:r w:rsidR="003E29AD">
        <w:rPr>
          <w:rFonts w:ascii="Times New Roman" w:hAnsi="Times New Roman"/>
          <w:sz w:val="24"/>
          <w:szCs w:val="24"/>
        </w:rPr>
        <w:t xml:space="preserve"> for multiple nodules.</w:t>
      </w:r>
      <w:r w:rsidR="003D532A">
        <w:rPr>
          <w:rFonts w:ascii="Times New Roman" w:hAnsi="Times New Roman"/>
          <w:sz w:val="24"/>
          <w:szCs w:val="24"/>
        </w:rPr>
        <w:t xml:space="preserve">  </w:t>
      </w:r>
    </w:p>
    <w:p w14:paraId="657B197B" w14:textId="6583A528" w:rsidR="003E29AD" w:rsidRDefault="003D532A" w:rsidP="005B2519">
      <w:pPr>
        <w:spacing w:line="480" w:lineRule="auto"/>
        <w:ind w:firstLine="720"/>
        <w:contextualSpacing/>
        <w:rPr>
          <w:rFonts w:ascii="Times New Roman" w:hAnsi="Times New Roman"/>
          <w:b/>
          <w:sz w:val="24"/>
          <w:szCs w:val="24"/>
        </w:rPr>
      </w:pPr>
      <w:r>
        <w:rPr>
          <w:rFonts w:ascii="Times New Roman" w:hAnsi="Times New Roman"/>
          <w:sz w:val="24"/>
          <w:szCs w:val="24"/>
        </w:rPr>
        <w:lastRenderedPageBreak/>
        <w:t>We also observed a significant interaction for sex (P</w:t>
      </w:r>
      <w:r w:rsidR="005D3662">
        <w:rPr>
          <w:rFonts w:ascii="Times New Roman" w:hAnsi="Times New Roman"/>
          <w:sz w:val="24"/>
          <w:szCs w:val="24"/>
        </w:rPr>
        <w:t xml:space="preserve"> </w:t>
      </w:r>
      <w:r>
        <w:rPr>
          <w:rFonts w:ascii="Times New Roman" w:hAnsi="Times New Roman"/>
          <w:sz w:val="24"/>
          <w:szCs w:val="24"/>
        </w:rPr>
        <w:t>=</w:t>
      </w:r>
      <w:r w:rsidR="005D3662">
        <w:rPr>
          <w:rFonts w:ascii="Times New Roman" w:hAnsi="Times New Roman"/>
          <w:sz w:val="24"/>
          <w:szCs w:val="24"/>
        </w:rPr>
        <w:t xml:space="preserve"> </w:t>
      </w:r>
      <w:r>
        <w:rPr>
          <w:rFonts w:ascii="Times New Roman" w:hAnsi="Times New Roman"/>
          <w:sz w:val="24"/>
          <w:szCs w:val="24"/>
        </w:rPr>
        <w:t>0.005) in the dose-response relationship of multiple nodules so that the EORs were 0.10 (&lt;</w:t>
      </w:r>
      <w:r w:rsidR="00C77364">
        <w:rPr>
          <w:rFonts w:ascii="Times New Roman" w:hAnsi="Times New Roman"/>
          <w:sz w:val="24"/>
          <w:szCs w:val="24"/>
        </w:rPr>
        <w:t xml:space="preserve"> </w:t>
      </w:r>
      <w:r>
        <w:rPr>
          <w:rFonts w:ascii="Times New Roman" w:hAnsi="Times New Roman"/>
          <w:sz w:val="24"/>
          <w:szCs w:val="24"/>
        </w:rPr>
        <w:t>0.61, 3.60) in men and 1.40 (&lt;-0.22, 3.59) in women</w:t>
      </w:r>
      <w:r w:rsidRPr="003D532A">
        <w:rPr>
          <w:rFonts w:ascii="Times New Roman" w:hAnsi="Times New Roman"/>
          <w:b/>
          <w:sz w:val="24"/>
          <w:szCs w:val="24"/>
        </w:rPr>
        <w:t xml:space="preserve"> </w:t>
      </w:r>
      <w:r>
        <w:rPr>
          <w:rFonts w:ascii="Times New Roman" w:hAnsi="Times New Roman"/>
          <w:b/>
          <w:sz w:val="24"/>
          <w:szCs w:val="24"/>
        </w:rPr>
        <w:t xml:space="preserve">(Table </w:t>
      </w:r>
      <w:r w:rsidR="009A3573">
        <w:rPr>
          <w:rFonts w:ascii="Times New Roman" w:hAnsi="Times New Roman"/>
          <w:b/>
          <w:sz w:val="24"/>
          <w:szCs w:val="24"/>
        </w:rPr>
        <w:t>S</w:t>
      </w:r>
      <w:r>
        <w:rPr>
          <w:rFonts w:ascii="Times New Roman" w:hAnsi="Times New Roman"/>
          <w:b/>
          <w:sz w:val="24"/>
          <w:szCs w:val="24"/>
        </w:rPr>
        <w:t xml:space="preserve">1). </w:t>
      </w:r>
      <w:r w:rsidRPr="003D532A">
        <w:rPr>
          <w:rFonts w:ascii="Times New Roman" w:hAnsi="Times New Roman"/>
          <w:sz w:val="24"/>
          <w:szCs w:val="24"/>
        </w:rPr>
        <w:t xml:space="preserve"> We did </w:t>
      </w:r>
      <w:r>
        <w:rPr>
          <w:rFonts w:ascii="Times New Roman" w:hAnsi="Times New Roman"/>
          <w:sz w:val="24"/>
          <w:szCs w:val="24"/>
        </w:rPr>
        <w:t xml:space="preserve">not detect a significant interaction with </w:t>
      </w:r>
      <w:r w:rsidR="005D3662">
        <w:rPr>
          <w:rFonts w:ascii="Times New Roman" w:hAnsi="Times New Roman"/>
          <w:sz w:val="24"/>
          <w:szCs w:val="24"/>
        </w:rPr>
        <w:t xml:space="preserve">urban status, </w:t>
      </w:r>
      <w:r>
        <w:rPr>
          <w:rFonts w:ascii="Times New Roman" w:hAnsi="Times New Roman"/>
          <w:sz w:val="24"/>
          <w:szCs w:val="24"/>
        </w:rPr>
        <w:t xml:space="preserve">oblast of residence, </w:t>
      </w:r>
      <w:r w:rsidR="005D3662">
        <w:rPr>
          <w:rFonts w:ascii="Times New Roman" w:hAnsi="Times New Roman"/>
          <w:sz w:val="24"/>
          <w:szCs w:val="24"/>
        </w:rPr>
        <w:t>urinary</w:t>
      </w:r>
      <w:r>
        <w:rPr>
          <w:rFonts w:ascii="Times New Roman" w:hAnsi="Times New Roman"/>
          <w:sz w:val="24"/>
          <w:szCs w:val="24"/>
        </w:rPr>
        <w:t xml:space="preserve"> iodine </w:t>
      </w:r>
      <w:r w:rsidR="005D3662">
        <w:rPr>
          <w:rFonts w:ascii="Times New Roman" w:hAnsi="Times New Roman"/>
          <w:sz w:val="24"/>
          <w:szCs w:val="24"/>
        </w:rPr>
        <w:t xml:space="preserve">concentration, enlarged thyroid volume, diffuse goiter, or family history of thyroid disease </w:t>
      </w:r>
      <w:r>
        <w:rPr>
          <w:rFonts w:ascii="Times New Roman" w:hAnsi="Times New Roman"/>
          <w:sz w:val="24"/>
          <w:szCs w:val="24"/>
        </w:rPr>
        <w:t>for any of the major nodule groupings (</w:t>
      </w:r>
      <w:r>
        <w:rPr>
          <w:rFonts w:ascii="Times New Roman" w:hAnsi="Times New Roman"/>
          <w:b/>
          <w:sz w:val="24"/>
          <w:szCs w:val="24"/>
        </w:rPr>
        <w:t xml:space="preserve">Table </w:t>
      </w:r>
      <w:r w:rsidR="009A3573">
        <w:rPr>
          <w:rFonts w:ascii="Times New Roman" w:hAnsi="Times New Roman"/>
          <w:b/>
          <w:sz w:val="24"/>
          <w:szCs w:val="24"/>
        </w:rPr>
        <w:t>S</w:t>
      </w:r>
      <w:r>
        <w:rPr>
          <w:rFonts w:ascii="Times New Roman" w:hAnsi="Times New Roman"/>
          <w:b/>
          <w:sz w:val="24"/>
          <w:szCs w:val="24"/>
        </w:rPr>
        <w:t>2).</w:t>
      </w:r>
    </w:p>
    <w:p w14:paraId="20668CC0" w14:textId="77777777" w:rsidR="005D3662" w:rsidRPr="00C14A93" w:rsidRDefault="005D3662" w:rsidP="005D3662">
      <w:pPr>
        <w:pStyle w:val="Heading3"/>
      </w:pPr>
      <w:r>
        <w:t xml:space="preserve">Differences in radiation-related risk by </w:t>
      </w:r>
      <w:r w:rsidRPr="00C14A93">
        <w:t>thyroid nodule</w:t>
      </w:r>
      <w:r>
        <w:t xml:space="preserve"> groupings</w:t>
      </w:r>
    </w:p>
    <w:p w14:paraId="657A6052" w14:textId="4C95C6D6" w:rsidR="00C60025" w:rsidRDefault="005D3662" w:rsidP="0067677A">
      <w:pPr>
        <w:spacing w:line="480" w:lineRule="auto"/>
        <w:ind w:firstLine="720"/>
        <w:contextualSpacing/>
        <w:rPr>
          <w:rFonts w:ascii="Times New Roman" w:hAnsi="Times New Roman"/>
          <w:sz w:val="24"/>
          <w:szCs w:val="24"/>
        </w:rPr>
      </w:pPr>
      <w:r>
        <w:rPr>
          <w:rFonts w:ascii="Times New Roman" w:hAnsi="Times New Roman"/>
          <w:sz w:val="24"/>
          <w:szCs w:val="24"/>
        </w:rPr>
        <w:t xml:space="preserve">We </w:t>
      </w:r>
      <w:r w:rsidR="006B1B2C">
        <w:rPr>
          <w:rFonts w:ascii="Times New Roman" w:hAnsi="Times New Roman"/>
          <w:sz w:val="24"/>
          <w:szCs w:val="24"/>
        </w:rPr>
        <w:t xml:space="preserve">further </w:t>
      </w:r>
      <w:r>
        <w:rPr>
          <w:rFonts w:ascii="Times New Roman" w:hAnsi="Times New Roman"/>
          <w:sz w:val="24"/>
          <w:szCs w:val="24"/>
        </w:rPr>
        <w:t>examined potential di</w:t>
      </w:r>
      <w:r w:rsidR="00C60025">
        <w:rPr>
          <w:rFonts w:ascii="Times New Roman" w:hAnsi="Times New Roman"/>
          <w:sz w:val="24"/>
          <w:szCs w:val="24"/>
        </w:rPr>
        <w:t>fferences in the radiation dose-</w:t>
      </w:r>
      <w:r>
        <w:rPr>
          <w:rFonts w:ascii="Times New Roman" w:hAnsi="Times New Roman"/>
          <w:sz w:val="24"/>
          <w:szCs w:val="24"/>
        </w:rPr>
        <w:t xml:space="preserve">response by </w:t>
      </w:r>
      <w:r w:rsidR="00C60025">
        <w:rPr>
          <w:rFonts w:ascii="Times New Roman" w:hAnsi="Times New Roman"/>
          <w:sz w:val="24"/>
          <w:szCs w:val="24"/>
        </w:rPr>
        <w:t>various nodule</w:t>
      </w:r>
      <w:r>
        <w:rPr>
          <w:rFonts w:ascii="Times New Roman" w:hAnsi="Times New Roman"/>
          <w:sz w:val="24"/>
          <w:szCs w:val="24"/>
        </w:rPr>
        <w:t xml:space="preserve"> </w:t>
      </w:r>
      <w:r w:rsidR="005B2519">
        <w:rPr>
          <w:rFonts w:ascii="Times New Roman" w:hAnsi="Times New Roman"/>
          <w:sz w:val="24"/>
          <w:szCs w:val="24"/>
        </w:rPr>
        <w:t>types</w:t>
      </w:r>
      <w:r>
        <w:rPr>
          <w:rFonts w:ascii="Times New Roman" w:hAnsi="Times New Roman"/>
          <w:sz w:val="24"/>
          <w:szCs w:val="24"/>
        </w:rPr>
        <w:t xml:space="preserve"> in </w:t>
      </w:r>
      <w:r w:rsidRPr="005D3662">
        <w:rPr>
          <w:rFonts w:ascii="Times New Roman" w:hAnsi="Times New Roman"/>
          <w:b/>
          <w:sz w:val="24"/>
          <w:szCs w:val="24"/>
        </w:rPr>
        <w:t>Figure 3</w:t>
      </w:r>
      <w:r>
        <w:rPr>
          <w:rFonts w:ascii="Times New Roman" w:hAnsi="Times New Roman"/>
          <w:sz w:val="24"/>
          <w:szCs w:val="24"/>
        </w:rPr>
        <w:t xml:space="preserve">.  EORs were centered for a </w:t>
      </w:r>
      <w:r w:rsidR="006B1B2C">
        <w:rPr>
          <w:rFonts w:ascii="Times New Roman" w:hAnsi="Times New Roman"/>
          <w:sz w:val="24"/>
          <w:szCs w:val="24"/>
        </w:rPr>
        <w:t>person</w:t>
      </w:r>
      <w:r>
        <w:rPr>
          <w:rFonts w:ascii="Times New Roman" w:hAnsi="Times New Roman"/>
          <w:sz w:val="24"/>
          <w:szCs w:val="24"/>
        </w:rPr>
        <w:t xml:space="preserve"> aged 2 at </w:t>
      </w:r>
      <w:r w:rsidR="006B1B2C">
        <w:rPr>
          <w:rFonts w:ascii="Times New Roman" w:hAnsi="Times New Roman"/>
          <w:sz w:val="24"/>
          <w:szCs w:val="24"/>
        </w:rPr>
        <w:t xml:space="preserve">the </w:t>
      </w:r>
      <w:r>
        <w:rPr>
          <w:rFonts w:ascii="Times New Roman" w:hAnsi="Times New Roman"/>
          <w:sz w:val="24"/>
          <w:szCs w:val="24"/>
        </w:rPr>
        <w:t>time of the accident</w:t>
      </w:r>
      <w:r w:rsidR="00C60025">
        <w:rPr>
          <w:rFonts w:ascii="Times New Roman" w:hAnsi="Times New Roman"/>
          <w:sz w:val="24"/>
          <w:szCs w:val="24"/>
        </w:rPr>
        <w:t xml:space="preserve"> and restricted to the linear dose range of 0 to 5 Gy</w:t>
      </w:r>
      <w:r>
        <w:rPr>
          <w:rFonts w:ascii="Times New Roman" w:hAnsi="Times New Roman"/>
          <w:sz w:val="24"/>
          <w:szCs w:val="24"/>
        </w:rPr>
        <w:t>.</w:t>
      </w:r>
      <w:r w:rsidR="00C60025">
        <w:rPr>
          <w:rFonts w:ascii="Times New Roman" w:hAnsi="Times New Roman"/>
          <w:sz w:val="24"/>
          <w:szCs w:val="24"/>
        </w:rPr>
        <w:t xml:space="preserve">  </w:t>
      </w:r>
      <w:r w:rsidR="006B1B2C">
        <w:rPr>
          <w:rFonts w:ascii="Times New Roman" w:hAnsi="Times New Roman"/>
          <w:sz w:val="24"/>
          <w:szCs w:val="24"/>
        </w:rPr>
        <w:t>T</w:t>
      </w:r>
      <w:r w:rsidR="00C60025">
        <w:rPr>
          <w:rFonts w:ascii="Times New Roman" w:hAnsi="Times New Roman"/>
          <w:sz w:val="24"/>
          <w:szCs w:val="24"/>
        </w:rPr>
        <w:t xml:space="preserve">he radiation dose-response was higher for neoplastic </w:t>
      </w:r>
      <w:r w:rsidR="00C60025" w:rsidRPr="00C60025">
        <w:rPr>
          <w:rFonts w:ascii="Times New Roman" w:hAnsi="Times New Roman"/>
          <w:i/>
          <w:sz w:val="24"/>
          <w:szCs w:val="24"/>
        </w:rPr>
        <w:t>versus</w:t>
      </w:r>
      <w:r w:rsidR="00C60025">
        <w:rPr>
          <w:rFonts w:ascii="Times New Roman" w:hAnsi="Times New Roman"/>
          <w:sz w:val="24"/>
          <w:szCs w:val="24"/>
        </w:rPr>
        <w:t xml:space="preserve"> non-neoplastic nodules (P</w:t>
      </w:r>
      <w:r w:rsidR="00C77364">
        <w:rPr>
          <w:rFonts w:ascii="Times New Roman" w:hAnsi="Times New Roman"/>
          <w:sz w:val="24"/>
          <w:szCs w:val="24"/>
        </w:rPr>
        <w:t xml:space="preserve"> </w:t>
      </w:r>
      <w:r w:rsidR="00C60025">
        <w:rPr>
          <w:rFonts w:ascii="Times New Roman" w:hAnsi="Times New Roman"/>
          <w:sz w:val="24"/>
          <w:szCs w:val="24"/>
        </w:rPr>
        <w:t>=</w:t>
      </w:r>
      <w:r w:rsidR="00C77364">
        <w:rPr>
          <w:rFonts w:ascii="Times New Roman" w:hAnsi="Times New Roman"/>
          <w:sz w:val="24"/>
          <w:szCs w:val="24"/>
        </w:rPr>
        <w:t xml:space="preserve"> </w:t>
      </w:r>
      <w:r w:rsidR="0067677A">
        <w:rPr>
          <w:rFonts w:ascii="Times New Roman" w:hAnsi="Times New Roman"/>
          <w:sz w:val="24"/>
          <w:szCs w:val="24"/>
        </w:rPr>
        <w:t>0.002</w:t>
      </w:r>
      <w:r w:rsidR="00C60025">
        <w:rPr>
          <w:rFonts w:ascii="Times New Roman" w:hAnsi="Times New Roman"/>
          <w:sz w:val="24"/>
          <w:szCs w:val="24"/>
        </w:rPr>
        <w:t xml:space="preserve">) and large </w:t>
      </w:r>
      <w:r w:rsidR="00C60025" w:rsidRPr="00C60025">
        <w:rPr>
          <w:rFonts w:ascii="Times New Roman" w:hAnsi="Times New Roman"/>
          <w:i/>
          <w:sz w:val="24"/>
          <w:szCs w:val="24"/>
        </w:rPr>
        <w:t>versus</w:t>
      </w:r>
      <w:r w:rsidR="00C60025">
        <w:rPr>
          <w:rFonts w:ascii="Times New Roman" w:hAnsi="Times New Roman"/>
          <w:sz w:val="24"/>
          <w:szCs w:val="24"/>
        </w:rPr>
        <w:t xml:space="preserve"> small nodules</w:t>
      </w:r>
      <w:r w:rsidR="0067677A">
        <w:rPr>
          <w:rFonts w:ascii="Times New Roman" w:hAnsi="Times New Roman"/>
          <w:sz w:val="24"/>
          <w:szCs w:val="24"/>
        </w:rPr>
        <w:t xml:space="preserve"> (P</w:t>
      </w:r>
      <w:r w:rsidR="00C77364">
        <w:rPr>
          <w:rFonts w:ascii="Times New Roman" w:hAnsi="Times New Roman"/>
          <w:sz w:val="24"/>
          <w:szCs w:val="24"/>
        </w:rPr>
        <w:t xml:space="preserve"> </w:t>
      </w:r>
      <w:r w:rsidR="0067677A">
        <w:rPr>
          <w:rFonts w:ascii="Times New Roman" w:hAnsi="Times New Roman"/>
          <w:sz w:val="24"/>
          <w:szCs w:val="24"/>
        </w:rPr>
        <w:t>=</w:t>
      </w:r>
      <w:r w:rsidR="00C77364">
        <w:rPr>
          <w:rFonts w:ascii="Times New Roman" w:hAnsi="Times New Roman"/>
          <w:sz w:val="24"/>
          <w:szCs w:val="24"/>
        </w:rPr>
        <w:t xml:space="preserve"> </w:t>
      </w:r>
      <w:r w:rsidR="0067677A">
        <w:rPr>
          <w:rFonts w:ascii="Times New Roman" w:hAnsi="Times New Roman"/>
          <w:sz w:val="24"/>
          <w:szCs w:val="24"/>
        </w:rPr>
        <w:t>0.003)</w:t>
      </w:r>
      <w:r w:rsidR="00C60025">
        <w:rPr>
          <w:rFonts w:ascii="Times New Roman" w:hAnsi="Times New Roman"/>
          <w:sz w:val="24"/>
          <w:szCs w:val="24"/>
        </w:rPr>
        <w:t xml:space="preserve">.  </w:t>
      </w:r>
      <w:r w:rsidR="0067677A">
        <w:rPr>
          <w:rFonts w:ascii="Times New Roman" w:hAnsi="Times New Roman"/>
          <w:sz w:val="24"/>
          <w:szCs w:val="24"/>
        </w:rPr>
        <w:t xml:space="preserve">Among non-neoplastic nodules, a higher dose-response was observed for large </w:t>
      </w:r>
      <w:r w:rsidR="009A3573">
        <w:rPr>
          <w:rFonts w:ascii="Times New Roman" w:hAnsi="Times New Roman"/>
          <w:sz w:val="24"/>
          <w:szCs w:val="24"/>
        </w:rPr>
        <w:t>compared to</w:t>
      </w:r>
      <w:r w:rsidR="0067677A">
        <w:rPr>
          <w:rFonts w:ascii="Times New Roman" w:hAnsi="Times New Roman"/>
          <w:sz w:val="24"/>
          <w:szCs w:val="24"/>
        </w:rPr>
        <w:t xml:space="preserve"> small nodules</w:t>
      </w:r>
      <w:r w:rsidR="00C60025">
        <w:rPr>
          <w:rFonts w:ascii="Times New Roman" w:hAnsi="Times New Roman"/>
          <w:sz w:val="24"/>
          <w:szCs w:val="24"/>
        </w:rPr>
        <w:t xml:space="preserve"> (P</w:t>
      </w:r>
      <w:r w:rsidR="00C77364">
        <w:rPr>
          <w:rFonts w:ascii="Times New Roman" w:hAnsi="Times New Roman"/>
          <w:sz w:val="24"/>
          <w:szCs w:val="24"/>
        </w:rPr>
        <w:t xml:space="preserve"> </w:t>
      </w:r>
      <w:r w:rsidR="00C60025">
        <w:rPr>
          <w:rFonts w:ascii="Times New Roman" w:hAnsi="Times New Roman"/>
          <w:sz w:val="24"/>
          <w:szCs w:val="24"/>
        </w:rPr>
        <w:t>=</w:t>
      </w:r>
      <w:r w:rsidR="00C77364">
        <w:rPr>
          <w:rFonts w:ascii="Times New Roman" w:hAnsi="Times New Roman"/>
          <w:sz w:val="24"/>
          <w:szCs w:val="24"/>
        </w:rPr>
        <w:t xml:space="preserve"> </w:t>
      </w:r>
      <w:r w:rsidR="0067677A">
        <w:rPr>
          <w:rFonts w:ascii="Times New Roman" w:hAnsi="Times New Roman"/>
          <w:sz w:val="24"/>
          <w:szCs w:val="24"/>
        </w:rPr>
        <w:t>0.044</w:t>
      </w:r>
      <w:r w:rsidR="00C60025">
        <w:rPr>
          <w:rFonts w:ascii="Times New Roman" w:hAnsi="Times New Roman"/>
          <w:sz w:val="24"/>
          <w:szCs w:val="24"/>
        </w:rPr>
        <w:t>)</w:t>
      </w:r>
      <w:r w:rsidR="0067677A">
        <w:rPr>
          <w:rFonts w:ascii="Times New Roman" w:hAnsi="Times New Roman"/>
          <w:sz w:val="24"/>
          <w:szCs w:val="24"/>
        </w:rPr>
        <w:t>. Among neoplastic nodules, there was no difference in the dose-response relationship between large and small nodules (P &gt; 0.5).  Among small nodules, a non-significantly higher dose-response was observed for neoplastic nodules compared to non-neoplastic nodules (P</w:t>
      </w:r>
      <w:r w:rsidR="00C77364">
        <w:rPr>
          <w:rFonts w:ascii="Times New Roman" w:hAnsi="Times New Roman"/>
          <w:sz w:val="24"/>
          <w:szCs w:val="24"/>
        </w:rPr>
        <w:t xml:space="preserve"> </w:t>
      </w:r>
      <w:r w:rsidR="0067677A">
        <w:rPr>
          <w:rFonts w:ascii="Times New Roman" w:hAnsi="Times New Roman"/>
          <w:sz w:val="24"/>
          <w:szCs w:val="24"/>
        </w:rPr>
        <w:t>=</w:t>
      </w:r>
      <w:r w:rsidR="00C77364">
        <w:rPr>
          <w:rFonts w:ascii="Times New Roman" w:hAnsi="Times New Roman"/>
          <w:sz w:val="24"/>
          <w:szCs w:val="24"/>
        </w:rPr>
        <w:t xml:space="preserve"> </w:t>
      </w:r>
      <w:r w:rsidR="0067677A">
        <w:rPr>
          <w:rFonts w:ascii="Times New Roman" w:hAnsi="Times New Roman"/>
          <w:sz w:val="24"/>
          <w:szCs w:val="24"/>
        </w:rPr>
        <w:t>0.084). Similarly, among large nodules, a non-significantly higher dose-response was observed for neoplastic nodules compared to non-neoplastic nodules (P</w:t>
      </w:r>
      <w:r w:rsidR="00C77364">
        <w:rPr>
          <w:rFonts w:ascii="Times New Roman" w:hAnsi="Times New Roman"/>
          <w:sz w:val="24"/>
          <w:szCs w:val="24"/>
        </w:rPr>
        <w:t xml:space="preserve"> </w:t>
      </w:r>
      <w:r w:rsidR="0067677A">
        <w:rPr>
          <w:rFonts w:ascii="Times New Roman" w:hAnsi="Times New Roman"/>
          <w:sz w:val="24"/>
          <w:szCs w:val="24"/>
        </w:rPr>
        <w:t>=</w:t>
      </w:r>
      <w:r w:rsidR="00C77364">
        <w:rPr>
          <w:rFonts w:ascii="Times New Roman" w:hAnsi="Times New Roman"/>
          <w:sz w:val="24"/>
          <w:szCs w:val="24"/>
        </w:rPr>
        <w:t xml:space="preserve"> </w:t>
      </w:r>
      <w:r w:rsidR="0067677A">
        <w:rPr>
          <w:rFonts w:ascii="Times New Roman" w:hAnsi="Times New Roman"/>
          <w:sz w:val="24"/>
          <w:szCs w:val="24"/>
        </w:rPr>
        <w:t xml:space="preserve">0.242). No </w:t>
      </w:r>
      <w:r w:rsidR="00694BC2">
        <w:rPr>
          <w:rFonts w:ascii="Times New Roman" w:hAnsi="Times New Roman"/>
          <w:sz w:val="24"/>
          <w:szCs w:val="24"/>
        </w:rPr>
        <w:t xml:space="preserve">significant </w:t>
      </w:r>
      <w:r w:rsidR="0067677A">
        <w:rPr>
          <w:rFonts w:ascii="Times New Roman" w:hAnsi="Times New Roman"/>
          <w:sz w:val="24"/>
          <w:szCs w:val="24"/>
        </w:rPr>
        <w:t xml:space="preserve">difference was </w:t>
      </w:r>
      <w:r w:rsidR="007B066A">
        <w:rPr>
          <w:rFonts w:ascii="Times New Roman" w:hAnsi="Times New Roman"/>
          <w:sz w:val="24"/>
          <w:szCs w:val="24"/>
        </w:rPr>
        <w:t>detected</w:t>
      </w:r>
      <w:r w:rsidR="0067677A">
        <w:rPr>
          <w:rFonts w:ascii="Times New Roman" w:hAnsi="Times New Roman"/>
          <w:sz w:val="24"/>
          <w:szCs w:val="24"/>
        </w:rPr>
        <w:t xml:space="preserve"> in the dose-response for single </w:t>
      </w:r>
      <w:r w:rsidR="0067677A" w:rsidRPr="0067677A">
        <w:rPr>
          <w:rFonts w:ascii="Times New Roman" w:hAnsi="Times New Roman"/>
          <w:i/>
          <w:sz w:val="24"/>
          <w:szCs w:val="24"/>
        </w:rPr>
        <w:t>versus</w:t>
      </w:r>
      <w:r w:rsidR="00694BC2">
        <w:rPr>
          <w:rFonts w:ascii="Times New Roman" w:hAnsi="Times New Roman"/>
          <w:sz w:val="24"/>
          <w:szCs w:val="24"/>
        </w:rPr>
        <w:t xml:space="preserve"> multiple nodules </w:t>
      </w:r>
      <w:r w:rsidR="0067677A">
        <w:rPr>
          <w:rFonts w:ascii="Times New Roman" w:hAnsi="Times New Roman"/>
          <w:sz w:val="24"/>
          <w:szCs w:val="24"/>
        </w:rPr>
        <w:t>overall, or within sex strata (data not shown).</w:t>
      </w:r>
    </w:p>
    <w:p w14:paraId="22F7490A" w14:textId="77777777" w:rsidR="00A8051A" w:rsidRPr="00A52EF7" w:rsidRDefault="00A8051A" w:rsidP="00465AB2">
      <w:pPr>
        <w:pStyle w:val="Heading2"/>
      </w:pPr>
      <w:r w:rsidRPr="00A52EF7">
        <w:t>Discussion</w:t>
      </w:r>
    </w:p>
    <w:p w14:paraId="03B9C97F" w14:textId="22EAE151" w:rsidR="00870C99" w:rsidRPr="00A52EF7" w:rsidRDefault="00D904F0" w:rsidP="00870C99">
      <w:pPr>
        <w:spacing w:line="480" w:lineRule="auto"/>
        <w:ind w:firstLine="720"/>
        <w:rPr>
          <w:rFonts w:ascii="Times New Roman" w:hAnsi="Times New Roman"/>
          <w:sz w:val="24"/>
          <w:szCs w:val="24"/>
        </w:rPr>
      </w:pPr>
      <w:r w:rsidRPr="00A52EF7">
        <w:rPr>
          <w:rFonts w:ascii="Times New Roman" w:hAnsi="Times New Roman"/>
          <w:sz w:val="24"/>
          <w:szCs w:val="24"/>
        </w:rPr>
        <w:t xml:space="preserve">This is the </w:t>
      </w:r>
      <w:r w:rsidR="00185230">
        <w:rPr>
          <w:rFonts w:ascii="Times New Roman" w:hAnsi="Times New Roman"/>
          <w:sz w:val="24"/>
          <w:szCs w:val="24"/>
        </w:rPr>
        <w:t xml:space="preserve">largest population-based study of radiation exposure in relation to </w:t>
      </w:r>
      <w:r w:rsidR="007E37EE">
        <w:rPr>
          <w:rFonts w:ascii="Times New Roman" w:hAnsi="Times New Roman"/>
          <w:sz w:val="24"/>
          <w:szCs w:val="24"/>
        </w:rPr>
        <w:t>thyroid nodules</w:t>
      </w:r>
      <w:r w:rsidR="00185230">
        <w:rPr>
          <w:rFonts w:ascii="Times New Roman" w:hAnsi="Times New Roman"/>
          <w:sz w:val="24"/>
          <w:szCs w:val="24"/>
        </w:rPr>
        <w:t xml:space="preserve"> and the first study </w:t>
      </w:r>
      <w:r w:rsidR="000879AE" w:rsidRPr="000879AE">
        <w:rPr>
          <w:rFonts w:ascii="Times New Roman" w:hAnsi="Times New Roman"/>
          <w:sz w:val="24"/>
          <w:szCs w:val="24"/>
        </w:rPr>
        <w:t xml:space="preserve">in </w:t>
      </w:r>
      <w:r w:rsidR="005D0228">
        <w:rPr>
          <w:rFonts w:ascii="Times New Roman" w:hAnsi="Times New Roman"/>
          <w:sz w:val="24"/>
          <w:szCs w:val="24"/>
        </w:rPr>
        <w:t>a screened population of young adults.</w:t>
      </w:r>
      <w:r w:rsidR="00881FFD">
        <w:rPr>
          <w:rFonts w:ascii="Times New Roman" w:hAnsi="Times New Roman"/>
          <w:sz w:val="24"/>
          <w:szCs w:val="24"/>
        </w:rPr>
        <w:t xml:space="preserve">  </w:t>
      </w:r>
      <w:r w:rsidRPr="00A52EF7">
        <w:rPr>
          <w:rFonts w:ascii="Times New Roman" w:hAnsi="Times New Roman"/>
          <w:sz w:val="24"/>
          <w:szCs w:val="24"/>
        </w:rPr>
        <w:t>We found</w:t>
      </w:r>
      <w:r w:rsidR="00C52A14" w:rsidRPr="00A52EF7">
        <w:rPr>
          <w:rFonts w:ascii="Times New Roman" w:hAnsi="Times New Roman"/>
          <w:sz w:val="24"/>
          <w:szCs w:val="24"/>
        </w:rPr>
        <w:t xml:space="preserve"> </w:t>
      </w:r>
      <w:r w:rsidR="000879AE">
        <w:rPr>
          <w:rFonts w:ascii="Times New Roman" w:hAnsi="Times New Roman"/>
          <w:sz w:val="24"/>
          <w:szCs w:val="24"/>
        </w:rPr>
        <w:t>I</w:t>
      </w:r>
      <w:r w:rsidR="00185230">
        <w:rPr>
          <w:rFonts w:ascii="Times New Roman" w:hAnsi="Times New Roman"/>
          <w:sz w:val="24"/>
          <w:szCs w:val="24"/>
        </w:rPr>
        <w:t>-</w:t>
      </w:r>
      <w:r w:rsidR="000879AE">
        <w:rPr>
          <w:rFonts w:ascii="Times New Roman" w:hAnsi="Times New Roman"/>
          <w:sz w:val="24"/>
          <w:szCs w:val="24"/>
        </w:rPr>
        <w:t xml:space="preserve">131 </w:t>
      </w:r>
      <w:r w:rsidR="00185230">
        <w:rPr>
          <w:rFonts w:ascii="Times New Roman" w:hAnsi="Times New Roman"/>
          <w:sz w:val="24"/>
          <w:szCs w:val="24"/>
        </w:rPr>
        <w:t xml:space="preserve">thyroid </w:t>
      </w:r>
      <w:r w:rsidR="000879AE">
        <w:rPr>
          <w:rFonts w:ascii="Times New Roman" w:hAnsi="Times New Roman"/>
          <w:sz w:val="24"/>
          <w:szCs w:val="24"/>
        </w:rPr>
        <w:t>dose to be</w:t>
      </w:r>
      <w:r w:rsidRPr="00A52EF7">
        <w:rPr>
          <w:rFonts w:ascii="Times New Roman" w:hAnsi="Times New Roman"/>
          <w:sz w:val="24"/>
          <w:szCs w:val="24"/>
        </w:rPr>
        <w:t xml:space="preserve"> </w:t>
      </w:r>
      <w:r w:rsidR="00C52A14" w:rsidRPr="00A52EF7">
        <w:rPr>
          <w:rFonts w:ascii="Times New Roman" w:hAnsi="Times New Roman"/>
          <w:sz w:val="24"/>
          <w:szCs w:val="24"/>
        </w:rPr>
        <w:t xml:space="preserve">significantly associated with </w:t>
      </w:r>
      <w:r w:rsidR="00B6232B" w:rsidRPr="00A52EF7">
        <w:rPr>
          <w:rFonts w:ascii="Times New Roman" w:hAnsi="Times New Roman"/>
          <w:sz w:val="24"/>
          <w:szCs w:val="24"/>
        </w:rPr>
        <w:t xml:space="preserve">increased risk of </w:t>
      </w:r>
      <w:r w:rsidR="00185230">
        <w:rPr>
          <w:rFonts w:ascii="Times New Roman" w:hAnsi="Times New Roman"/>
          <w:sz w:val="24"/>
          <w:szCs w:val="24"/>
        </w:rPr>
        <w:t>all th</w:t>
      </w:r>
      <w:r w:rsidR="000879AE">
        <w:rPr>
          <w:rFonts w:ascii="Times New Roman" w:hAnsi="Times New Roman"/>
          <w:sz w:val="24"/>
          <w:szCs w:val="24"/>
        </w:rPr>
        <w:t>y</w:t>
      </w:r>
      <w:r w:rsidR="00185230">
        <w:rPr>
          <w:rFonts w:ascii="Times New Roman" w:hAnsi="Times New Roman"/>
          <w:sz w:val="24"/>
          <w:szCs w:val="24"/>
        </w:rPr>
        <w:t>r</w:t>
      </w:r>
      <w:r w:rsidR="000879AE">
        <w:rPr>
          <w:rFonts w:ascii="Times New Roman" w:hAnsi="Times New Roman"/>
          <w:sz w:val="24"/>
          <w:szCs w:val="24"/>
        </w:rPr>
        <w:t>oid nodules</w:t>
      </w:r>
      <w:r w:rsidR="00185230">
        <w:rPr>
          <w:rFonts w:ascii="Times New Roman" w:hAnsi="Times New Roman"/>
          <w:sz w:val="24"/>
          <w:szCs w:val="24"/>
        </w:rPr>
        <w:t xml:space="preserve"> combined and the mutually excl</w:t>
      </w:r>
      <w:r w:rsidR="00881FFD">
        <w:rPr>
          <w:rFonts w:ascii="Times New Roman" w:hAnsi="Times New Roman"/>
          <w:sz w:val="24"/>
          <w:szCs w:val="24"/>
        </w:rPr>
        <w:t xml:space="preserve">usive categories of </w:t>
      </w:r>
      <w:r w:rsidR="009548EE">
        <w:rPr>
          <w:rFonts w:ascii="Times New Roman" w:hAnsi="Times New Roman"/>
          <w:sz w:val="24"/>
          <w:szCs w:val="24"/>
        </w:rPr>
        <w:t>non-</w:t>
      </w:r>
      <w:r w:rsidR="00F95043">
        <w:rPr>
          <w:rFonts w:ascii="Times New Roman" w:hAnsi="Times New Roman"/>
          <w:sz w:val="24"/>
          <w:szCs w:val="24"/>
        </w:rPr>
        <w:t>neoplastic</w:t>
      </w:r>
      <w:r w:rsidR="009548EE">
        <w:rPr>
          <w:rFonts w:ascii="Times New Roman" w:hAnsi="Times New Roman"/>
          <w:sz w:val="24"/>
          <w:szCs w:val="24"/>
        </w:rPr>
        <w:t>/suspicious/</w:t>
      </w:r>
      <w:r w:rsidR="00881FFD">
        <w:rPr>
          <w:rFonts w:ascii="Times New Roman" w:hAnsi="Times New Roman"/>
          <w:sz w:val="24"/>
          <w:szCs w:val="24"/>
        </w:rPr>
        <w:t>neoplastic</w:t>
      </w:r>
      <w:r w:rsidR="000879AE">
        <w:rPr>
          <w:rFonts w:ascii="Times New Roman" w:hAnsi="Times New Roman"/>
          <w:sz w:val="24"/>
          <w:szCs w:val="24"/>
        </w:rPr>
        <w:t>, single</w:t>
      </w:r>
      <w:r w:rsidR="00185230">
        <w:rPr>
          <w:rFonts w:ascii="Times New Roman" w:hAnsi="Times New Roman"/>
          <w:sz w:val="24"/>
          <w:szCs w:val="24"/>
        </w:rPr>
        <w:t>/</w:t>
      </w:r>
      <w:r w:rsidR="000879AE">
        <w:rPr>
          <w:rFonts w:ascii="Times New Roman" w:hAnsi="Times New Roman"/>
          <w:sz w:val="24"/>
          <w:szCs w:val="24"/>
        </w:rPr>
        <w:t>multiple, and small</w:t>
      </w:r>
      <w:r w:rsidR="00185230">
        <w:rPr>
          <w:rFonts w:ascii="Times New Roman" w:hAnsi="Times New Roman"/>
          <w:sz w:val="24"/>
          <w:szCs w:val="24"/>
        </w:rPr>
        <w:t xml:space="preserve"> </w:t>
      </w:r>
      <w:r w:rsidR="00185230">
        <w:rPr>
          <w:rFonts w:ascii="Times New Roman" w:hAnsi="Times New Roman"/>
          <w:sz w:val="24"/>
          <w:szCs w:val="24"/>
        </w:rPr>
        <w:lastRenderedPageBreak/>
        <w:t>(&lt;</w:t>
      </w:r>
      <w:r w:rsidR="00C77364">
        <w:rPr>
          <w:rFonts w:ascii="Times New Roman" w:hAnsi="Times New Roman"/>
          <w:sz w:val="24"/>
          <w:szCs w:val="24"/>
        </w:rPr>
        <w:t xml:space="preserve"> </w:t>
      </w:r>
      <w:r w:rsidR="00185230">
        <w:rPr>
          <w:rFonts w:ascii="Times New Roman" w:hAnsi="Times New Roman"/>
          <w:sz w:val="24"/>
          <w:szCs w:val="24"/>
        </w:rPr>
        <w:t>10 mm)/</w:t>
      </w:r>
      <w:r w:rsidR="000879AE">
        <w:rPr>
          <w:rFonts w:ascii="Times New Roman" w:hAnsi="Times New Roman"/>
          <w:sz w:val="24"/>
          <w:szCs w:val="24"/>
        </w:rPr>
        <w:t xml:space="preserve">large </w:t>
      </w:r>
      <w:r w:rsidR="00185230">
        <w:rPr>
          <w:rFonts w:ascii="Times New Roman" w:hAnsi="Times New Roman"/>
          <w:sz w:val="24"/>
          <w:szCs w:val="24"/>
        </w:rPr>
        <w:t>(</w:t>
      </w:r>
      <w:r w:rsidR="00881FFD">
        <w:rPr>
          <w:rFonts w:ascii="Times New Roman" w:hAnsi="Times New Roman"/>
          <w:sz w:val="24"/>
          <w:szCs w:val="24"/>
        </w:rPr>
        <w:t>≥</w:t>
      </w:r>
      <w:r w:rsidR="00C77364">
        <w:rPr>
          <w:rFonts w:ascii="Times New Roman" w:hAnsi="Times New Roman"/>
          <w:sz w:val="24"/>
          <w:szCs w:val="24"/>
        </w:rPr>
        <w:t xml:space="preserve"> </w:t>
      </w:r>
      <w:r w:rsidR="00185230">
        <w:rPr>
          <w:rFonts w:ascii="Times New Roman" w:hAnsi="Times New Roman"/>
          <w:sz w:val="24"/>
          <w:szCs w:val="24"/>
        </w:rPr>
        <w:t>10 mm)</w:t>
      </w:r>
      <w:r w:rsidR="00B6232B" w:rsidRPr="00A52EF7">
        <w:rPr>
          <w:rFonts w:ascii="Times New Roman" w:hAnsi="Times New Roman"/>
          <w:sz w:val="24"/>
          <w:szCs w:val="24"/>
        </w:rPr>
        <w:t xml:space="preserve">. </w:t>
      </w:r>
      <w:r w:rsidR="00EB4B55" w:rsidRPr="00A52EF7">
        <w:rPr>
          <w:rFonts w:ascii="Times New Roman" w:hAnsi="Times New Roman"/>
          <w:sz w:val="24"/>
          <w:szCs w:val="24"/>
        </w:rPr>
        <w:t xml:space="preserve"> </w:t>
      </w:r>
      <w:r w:rsidR="000879AE">
        <w:rPr>
          <w:rFonts w:ascii="Times New Roman" w:hAnsi="Times New Roman"/>
          <w:sz w:val="24"/>
          <w:szCs w:val="24"/>
        </w:rPr>
        <w:t>The dose-response relationship</w:t>
      </w:r>
      <w:r w:rsidR="00E46072">
        <w:rPr>
          <w:rFonts w:ascii="Times New Roman" w:hAnsi="Times New Roman"/>
          <w:sz w:val="24"/>
          <w:szCs w:val="24"/>
        </w:rPr>
        <w:t>s</w:t>
      </w:r>
      <w:r w:rsidR="000879AE">
        <w:rPr>
          <w:rFonts w:ascii="Times New Roman" w:hAnsi="Times New Roman"/>
          <w:sz w:val="24"/>
          <w:szCs w:val="24"/>
        </w:rPr>
        <w:t xml:space="preserve"> for </w:t>
      </w:r>
      <w:r w:rsidR="00E46072">
        <w:rPr>
          <w:rFonts w:ascii="Times New Roman" w:hAnsi="Times New Roman"/>
          <w:sz w:val="24"/>
          <w:szCs w:val="24"/>
        </w:rPr>
        <w:t>these</w:t>
      </w:r>
      <w:r w:rsidR="009548EE">
        <w:rPr>
          <w:rFonts w:ascii="Times New Roman" w:hAnsi="Times New Roman"/>
          <w:sz w:val="24"/>
          <w:szCs w:val="24"/>
        </w:rPr>
        <w:t xml:space="preserve"> classifications </w:t>
      </w:r>
      <w:r w:rsidR="00A813AD">
        <w:rPr>
          <w:rFonts w:ascii="Times New Roman" w:hAnsi="Times New Roman"/>
          <w:sz w:val="24"/>
          <w:szCs w:val="24"/>
        </w:rPr>
        <w:t>of nodules w</w:t>
      </w:r>
      <w:r w:rsidR="00E46072">
        <w:rPr>
          <w:rFonts w:ascii="Times New Roman" w:hAnsi="Times New Roman"/>
          <w:sz w:val="24"/>
          <w:szCs w:val="24"/>
        </w:rPr>
        <w:t>ere</w:t>
      </w:r>
      <w:r w:rsidR="00A813AD">
        <w:rPr>
          <w:rFonts w:ascii="Times New Roman" w:hAnsi="Times New Roman"/>
          <w:sz w:val="24"/>
          <w:szCs w:val="24"/>
        </w:rPr>
        <w:t xml:space="preserve"> modified by age at time of the accident so that risk increased with </w:t>
      </w:r>
      <w:r w:rsidR="00FA68AD">
        <w:rPr>
          <w:rFonts w:ascii="Times New Roman" w:hAnsi="Times New Roman"/>
          <w:sz w:val="24"/>
          <w:szCs w:val="24"/>
        </w:rPr>
        <w:t>younger</w:t>
      </w:r>
      <w:r w:rsidR="00A813AD">
        <w:rPr>
          <w:rFonts w:ascii="Times New Roman" w:hAnsi="Times New Roman"/>
          <w:sz w:val="24"/>
          <w:szCs w:val="24"/>
        </w:rPr>
        <w:t xml:space="preserve"> age</w:t>
      </w:r>
      <w:r w:rsidR="00C77364">
        <w:rPr>
          <w:rFonts w:ascii="Times New Roman" w:hAnsi="Times New Roman"/>
          <w:sz w:val="24"/>
          <w:szCs w:val="24"/>
        </w:rPr>
        <w:t xml:space="preserve"> at exposure</w:t>
      </w:r>
      <w:r w:rsidR="000879AE">
        <w:rPr>
          <w:rFonts w:ascii="Times New Roman" w:hAnsi="Times New Roman"/>
          <w:sz w:val="24"/>
          <w:szCs w:val="24"/>
        </w:rPr>
        <w:t>.</w:t>
      </w:r>
      <w:r w:rsidR="00452372" w:rsidRPr="00A52EF7">
        <w:rPr>
          <w:rFonts w:ascii="Times New Roman" w:hAnsi="Times New Roman"/>
          <w:sz w:val="24"/>
          <w:szCs w:val="24"/>
        </w:rPr>
        <w:t xml:space="preserve"> </w:t>
      </w:r>
    </w:p>
    <w:p w14:paraId="2915B448" w14:textId="79B9F9AB" w:rsidR="007A5C31" w:rsidRDefault="00E46072" w:rsidP="00660F55">
      <w:pPr>
        <w:spacing w:line="480" w:lineRule="auto"/>
        <w:ind w:firstLine="720"/>
        <w:contextualSpacing/>
        <w:rPr>
          <w:rFonts w:ascii="Times New Roman" w:hAnsi="Times New Roman"/>
          <w:sz w:val="24"/>
          <w:szCs w:val="24"/>
        </w:rPr>
      </w:pPr>
      <w:r>
        <w:rPr>
          <w:rFonts w:ascii="Times New Roman" w:hAnsi="Times New Roman"/>
          <w:sz w:val="24"/>
          <w:szCs w:val="24"/>
        </w:rPr>
        <w:t>Our</w:t>
      </w:r>
      <w:r w:rsidR="00E26A0B" w:rsidRPr="00A52EF7">
        <w:rPr>
          <w:rFonts w:ascii="Times New Roman" w:hAnsi="Times New Roman"/>
          <w:sz w:val="24"/>
          <w:szCs w:val="24"/>
        </w:rPr>
        <w:t xml:space="preserve"> findings </w:t>
      </w:r>
      <w:r w:rsidR="004B1A51" w:rsidRPr="00A52EF7">
        <w:rPr>
          <w:rFonts w:ascii="Times New Roman" w:hAnsi="Times New Roman"/>
          <w:sz w:val="24"/>
          <w:szCs w:val="24"/>
        </w:rPr>
        <w:t>support</w:t>
      </w:r>
      <w:r w:rsidR="00E26A0B" w:rsidRPr="00A52EF7">
        <w:rPr>
          <w:rFonts w:ascii="Times New Roman" w:hAnsi="Times New Roman"/>
          <w:sz w:val="24"/>
          <w:szCs w:val="24"/>
        </w:rPr>
        <w:t xml:space="preserve"> previous </w:t>
      </w:r>
      <w:r w:rsidR="002A1C40" w:rsidRPr="00A52EF7">
        <w:rPr>
          <w:rFonts w:ascii="Times New Roman" w:hAnsi="Times New Roman"/>
          <w:sz w:val="24"/>
          <w:szCs w:val="24"/>
        </w:rPr>
        <w:t>research</w:t>
      </w:r>
      <w:r w:rsidR="00E26A0B" w:rsidRPr="00A52EF7">
        <w:rPr>
          <w:rFonts w:ascii="Times New Roman" w:hAnsi="Times New Roman"/>
          <w:sz w:val="24"/>
          <w:szCs w:val="24"/>
        </w:rPr>
        <w:t xml:space="preserve"> </w:t>
      </w:r>
      <w:r w:rsidR="000C3CF6" w:rsidRPr="00A52EF7">
        <w:rPr>
          <w:rFonts w:ascii="Times New Roman" w:hAnsi="Times New Roman"/>
          <w:sz w:val="24"/>
          <w:szCs w:val="24"/>
        </w:rPr>
        <w:t>demonstrating</w:t>
      </w:r>
      <w:r w:rsidR="00E26A0B" w:rsidRPr="00A52EF7">
        <w:rPr>
          <w:rFonts w:ascii="Times New Roman" w:hAnsi="Times New Roman"/>
          <w:sz w:val="24"/>
          <w:szCs w:val="24"/>
        </w:rPr>
        <w:t xml:space="preserve"> </w:t>
      </w:r>
      <w:r w:rsidR="006025F8" w:rsidRPr="00A52EF7">
        <w:rPr>
          <w:rFonts w:ascii="Times New Roman" w:hAnsi="Times New Roman"/>
          <w:sz w:val="24"/>
          <w:szCs w:val="24"/>
        </w:rPr>
        <w:t xml:space="preserve">an </w:t>
      </w:r>
      <w:r w:rsidR="00E26A0B" w:rsidRPr="00A52EF7">
        <w:rPr>
          <w:rFonts w:ascii="Times New Roman" w:hAnsi="Times New Roman"/>
          <w:sz w:val="24"/>
          <w:szCs w:val="24"/>
        </w:rPr>
        <w:t>increased</w:t>
      </w:r>
      <w:r w:rsidR="00C77364">
        <w:rPr>
          <w:rFonts w:ascii="Times New Roman" w:hAnsi="Times New Roman"/>
          <w:sz w:val="24"/>
          <w:szCs w:val="24"/>
        </w:rPr>
        <w:t xml:space="preserve"> radiation-related</w:t>
      </w:r>
      <w:r w:rsidR="00E26A0B" w:rsidRPr="00A52EF7">
        <w:rPr>
          <w:rFonts w:ascii="Times New Roman" w:hAnsi="Times New Roman"/>
          <w:sz w:val="24"/>
          <w:szCs w:val="24"/>
        </w:rPr>
        <w:t xml:space="preserve"> risk of </w:t>
      </w:r>
      <w:r w:rsidR="00C77364">
        <w:rPr>
          <w:rFonts w:ascii="Times New Roman" w:hAnsi="Times New Roman"/>
          <w:sz w:val="24"/>
          <w:szCs w:val="24"/>
        </w:rPr>
        <w:t>thyroid nodules</w:t>
      </w:r>
      <w:hyperlink w:anchor="_ENREF_23" w:tooltip="Robinson, 2013 #185" w:history="1">
        <w:r w:rsidR="00CE2B97" w:rsidRPr="00A52EF7">
          <w:rPr>
            <w:rFonts w:ascii="Times New Roman" w:hAnsi="Times New Roman"/>
            <w:sz w:val="24"/>
            <w:szCs w:val="24"/>
            <w:vertAlign w:val="superscript"/>
          </w:rPr>
          <w:fldChar w:fldCharType="begin">
            <w:fldData xml:space="preserve">PEVuZE5vdGU+PENpdGU+PEF1dGhvcj5Sb2JpbnNvbjwvQXV0aG9yPjxZZWFyPjIwMTM8L1llYXI+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</w:fldData>
          </w:fldChar>
        </w:r>
        <w:r w:rsidR="00CE2B97">
          <w:rPr>
            <w:rFonts w:ascii="Times New Roman" w:hAnsi="Times New Roman"/>
            <w:sz w:val="24"/>
            <w:szCs w:val="24"/>
            <w:vertAlign w:val="superscript"/>
          </w:rPr>
          <w:instrText xml:space="preserve"> ADDIN EN.CITE </w:instrText>
        </w:r>
        <w:r w:rsidR="00CE2B97">
          <w:rPr>
            <w:rFonts w:ascii="Times New Roman" w:hAnsi="Times New Roman"/>
            <w:sz w:val="24"/>
            <w:szCs w:val="24"/>
            <w:vertAlign w:val="superscript"/>
          </w:rPr>
          <w:fldChar w:fldCharType="begin">
            <w:fldData xml:space="preserve">PEVuZE5vdGU+PENpdGU+PEF1dGhvcj5Sb2JpbnNvbjwvQXV0aG9yPjxZZWFyPjIwMTM8L1llYXI+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</w:fldData>
          </w:fldChar>
        </w:r>
        <w:r w:rsidR="00CE2B97">
          <w:rPr>
            <w:rFonts w:ascii="Times New Roman" w:hAnsi="Times New Roman"/>
            <w:sz w:val="24"/>
            <w:szCs w:val="24"/>
            <w:vertAlign w:val="superscript"/>
          </w:rPr>
          <w:instrText xml:space="preserve"> ADDIN EN.CITE.DATA </w:instrText>
        </w:r>
        <w:r w:rsidR="00CE2B97">
          <w:rPr>
            <w:rFonts w:ascii="Times New Roman" w:hAnsi="Times New Roman"/>
            <w:sz w:val="24"/>
            <w:szCs w:val="24"/>
            <w:vertAlign w:val="superscript"/>
          </w:rPr>
        </w:r>
        <w:r w:rsidR="00CE2B97">
          <w:rPr>
            <w:rFonts w:ascii="Times New Roman" w:hAnsi="Times New Roman"/>
            <w:sz w:val="24"/>
            <w:szCs w:val="24"/>
            <w:vertAlign w:val="superscript"/>
          </w:rPr>
          <w:fldChar w:fldCharType="end"/>
        </w:r>
        <w:r w:rsidR="00CE2B97" w:rsidRPr="00A52EF7">
          <w:rPr>
            <w:rFonts w:ascii="Times New Roman" w:hAnsi="Times New Roman"/>
            <w:sz w:val="24"/>
            <w:szCs w:val="24"/>
            <w:vertAlign w:val="superscript"/>
          </w:rPr>
        </w:r>
        <w:r w:rsidR="00CE2B97" w:rsidRPr="00A52EF7">
          <w:rPr>
            <w:rFonts w:ascii="Times New Roman" w:hAnsi="Times New Roman"/>
            <w:sz w:val="24"/>
            <w:szCs w:val="24"/>
            <w:vertAlign w:val="superscript"/>
          </w:rPr>
          <w:fldChar w:fldCharType="separate"/>
        </w:r>
        <w:r w:rsidR="00CE2B97">
          <w:rPr>
            <w:rFonts w:ascii="Times New Roman" w:hAnsi="Times New Roman"/>
            <w:noProof/>
            <w:sz w:val="24"/>
            <w:szCs w:val="24"/>
            <w:vertAlign w:val="superscript"/>
          </w:rPr>
          <w:t>23-25</w:t>
        </w:r>
        <w:r w:rsidR="00CE2B97" w:rsidRPr="00A52EF7">
          <w:rPr>
            <w:rFonts w:ascii="Times New Roman" w:hAnsi="Times New Roman"/>
            <w:sz w:val="24"/>
            <w:szCs w:val="24"/>
            <w:vertAlign w:val="superscript"/>
          </w:rPr>
          <w:fldChar w:fldCharType="end"/>
        </w:r>
      </w:hyperlink>
      <w:r w:rsidR="0055152F" w:rsidRPr="00A52EF7">
        <w:rPr>
          <w:rFonts w:ascii="Times New Roman" w:hAnsi="Times New Roman"/>
          <w:sz w:val="24"/>
          <w:szCs w:val="24"/>
        </w:rPr>
        <w:t>.</w:t>
      </w:r>
      <w:r w:rsidR="00513572" w:rsidRPr="00A52EF7">
        <w:rPr>
          <w:rFonts w:ascii="Times New Roman" w:hAnsi="Times New Roman"/>
          <w:sz w:val="24"/>
          <w:szCs w:val="24"/>
        </w:rPr>
        <w:t xml:space="preserve">  </w:t>
      </w:r>
      <w:r w:rsidR="009548EE">
        <w:rPr>
          <w:rFonts w:ascii="Times New Roman" w:hAnsi="Times New Roman"/>
          <w:sz w:val="24"/>
          <w:szCs w:val="24"/>
        </w:rPr>
        <w:t>F</w:t>
      </w:r>
      <w:r w:rsidR="00881FFD">
        <w:rPr>
          <w:rFonts w:ascii="Times New Roman" w:hAnsi="Times New Roman"/>
          <w:sz w:val="24"/>
          <w:szCs w:val="24"/>
        </w:rPr>
        <w:t>ocus</w:t>
      </w:r>
      <w:r w:rsidR="009548EE">
        <w:rPr>
          <w:rFonts w:ascii="Times New Roman" w:hAnsi="Times New Roman"/>
          <w:sz w:val="24"/>
          <w:szCs w:val="24"/>
        </w:rPr>
        <w:t>ing</w:t>
      </w:r>
      <w:r w:rsidR="00881FFD">
        <w:rPr>
          <w:rFonts w:ascii="Times New Roman" w:hAnsi="Times New Roman"/>
          <w:sz w:val="24"/>
          <w:szCs w:val="24"/>
        </w:rPr>
        <w:t xml:space="preserve"> main analyses to nodule</w:t>
      </w:r>
      <w:r w:rsidR="009548EE">
        <w:rPr>
          <w:rFonts w:ascii="Times New Roman" w:hAnsi="Times New Roman"/>
          <w:sz w:val="24"/>
          <w:szCs w:val="24"/>
        </w:rPr>
        <w:t>s</w:t>
      </w:r>
      <w:r w:rsidR="00881FFD">
        <w:rPr>
          <w:rFonts w:ascii="Times New Roman" w:hAnsi="Times New Roman"/>
          <w:sz w:val="24"/>
          <w:szCs w:val="24"/>
        </w:rPr>
        <w:t xml:space="preserve"> </w:t>
      </w:r>
      <w:r w:rsidR="009548EE">
        <w:rPr>
          <w:rFonts w:ascii="Times New Roman" w:hAnsi="Times New Roman"/>
          <w:sz w:val="24"/>
          <w:szCs w:val="24"/>
        </w:rPr>
        <w:t>≥</w:t>
      </w:r>
      <w:r w:rsidR="00881FFD">
        <w:rPr>
          <w:rFonts w:ascii="Times New Roman" w:hAnsi="Times New Roman"/>
          <w:sz w:val="24"/>
          <w:szCs w:val="24"/>
        </w:rPr>
        <w:t>10 mm</w:t>
      </w:r>
      <w:r w:rsidR="009548EE">
        <w:rPr>
          <w:rFonts w:ascii="Times New Roman" w:hAnsi="Times New Roman"/>
          <w:sz w:val="24"/>
          <w:szCs w:val="24"/>
        </w:rPr>
        <w:t>,</w:t>
      </w:r>
      <w:r w:rsidR="00881FFD">
        <w:rPr>
          <w:rFonts w:ascii="Times New Roman" w:hAnsi="Times New Roman"/>
          <w:sz w:val="24"/>
          <w:szCs w:val="24"/>
        </w:rPr>
        <w:t xml:space="preserve"> </w:t>
      </w:r>
      <w:r w:rsidR="009548EE">
        <w:rPr>
          <w:rFonts w:ascii="Times New Roman" w:hAnsi="Times New Roman"/>
          <w:sz w:val="24"/>
          <w:szCs w:val="24"/>
        </w:rPr>
        <w:t xml:space="preserve">Imaizumi and colleagues </w:t>
      </w:r>
      <w:r w:rsidR="00881FFD">
        <w:rPr>
          <w:rFonts w:ascii="Times New Roman" w:hAnsi="Times New Roman"/>
          <w:sz w:val="24"/>
          <w:szCs w:val="24"/>
        </w:rPr>
        <w:t xml:space="preserve">found </w:t>
      </w:r>
      <w:r w:rsidR="007A5C31">
        <w:rPr>
          <w:rFonts w:ascii="Times New Roman" w:hAnsi="Times New Roman"/>
          <w:sz w:val="24"/>
          <w:szCs w:val="24"/>
        </w:rPr>
        <w:t xml:space="preserve">significantly </w:t>
      </w:r>
      <w:r w:rsidR="00881FFD">
        <w:rPr>
          <w:rFonts w:ascii="Times New Roman" w:hAnsi="Times New Roman"/>
          <w:sz w:val="24"/>
          <w:szCs w:val="24"/>
        </w:rPr>
        <w:t>increased risk of all nodules</w:t>
      </w:r>
      <w:r w:rsidR="006D0430">
        <w:rPr>
          <w:rFonts w:ascii="Times New Roman" w:hAnsi="Times New Roman"/>
          <w:sz w:val="24"/>
          <w:szCs w:val="24"/>
        </w:rPr>
        <w:t xml:space="preserve"> (EOR=1.65)</w:t>
      </w:r>
      <w:r w:rsidR="00881FFD">
        <w:rPr>
          <w:rFonts w:ascii="Times New Roman" w:hAnsi="Times New Roman"/>
          <w:sz w:val="24"/>
          <w:szCs w:val="24"/>
        </w:rPr>
        <w:t xml:space="preserve">, </w:t>
      </w:r>
      <w:r w:rsidR="00847FBF">
        <w:rPr>
          <w:rFonts w:ascii="Times New Roman" w:hAnsi="Times New Roman"/>
          <w:sz w:val="24"/>
          <w:szCs w:val="24"/>
        </w:rPr>
        <w:t xml:space="preserve">benign nodules (EOR=2.07), </w:t>
      </w:r>
      <w:r w:rsidR="00881FFD">
        <w:rPr>
          <w:rFonts w:ascii="Times New Roman" w:hAnsi="Times New Roman"/>
          <w:sz w:val="24"/>
          <w:szCs w:val="24"/>
        </w:rPr>
        <w:t>malignant tumors</w:t>
      </w:r>
      <w:r w:rsidR="006D0430">
        <w:rPr>
          <w:rFonts w:ascii="Times New Roman" w:hAnsi="Times New Roman"/>
          <w:sz w:val="24"/>
          <w:szCs w:val="24"/>
        </w:rPr>
        <w:t xml:space="preserve"> (EOR=4.40)</w:t>
      </w:r>
      <w:r w:rsidR="00881FFD">
        <w:rPr>
          <w:rFonts w:ascii="Times New Roman" w:hAnsi="Times New Roman"/>
          <w:sz w:val="24"/>
          <w:szCs w:val="24"/>
        </w:rPr>
        <w:t>, and nodules not otherwise specified</w:t>
      </w:r>
      <w:r w:rsidR="00C77364">
        <w:rPr>
          <w:rFonts w:ascii="Times New Roman" w:hAnsi="Times New Roman"/>
          <w:sz w:val="24"/>
          <w:szCs w:val="24"/>
        </w:rPr>
        <w:t xml:space="preserve"> </w:t>
      </w:r>
      <w:r w:rsidR="006D0430">
        <w:rPr>
          <w:rFonts w:ascii="Times New Roman" w:hAnsi="Times New Roman"/>
          <w:sz w:val="24"/>
          <w:szCs w:val="24"/>
        </w:rPr>
        <w:t>(EOR=</w:t>
      </w:r>
      <w:r w:rsidR="007A5C31">
        <w:rPr>
          <w:rFonts w:ascii="Times New Roman" w:hAnsi="Times New Roman"/>
          <w:sz w:val="24"/>
          <w:szCs w:val="24"/>
        </w:rPr>
        <w:t xml:space="preserve">0.68) </w:t>
      </w:r>
      <w:r w:rsidR="00847FBF">
        <w:rPr>
          <w:rFonts w:ascii="Times New Roman" w:hAnsi="Times New Roman"/>
          <w:sz w:val="24"/>
          <w:szCs w:val="24"/>
        </w:rPr>
        <w:t>for a person aged 5 at exposure</w:t>
      </w:r>
      <w:r w:rsidR="0030437C">
        <w:rPr>
          <w:rFonts w:ascii="Times New Roman" w:hAnsi="Times New Roman"/>
          <w:sz w:val="24"/>
          <w:szCs w:val="24"/>
        </w:rPr>
        <w:t xml:space="preserve"> to external gamma radiation</w:t>
      </w:r>
      <w:hyperlink w:anchor="_ENREF_12" w:tooltip="Imaizumi, 2015 #30" w:history="1">
        <w:r w:rsidR="00CE2B97">
          <w:rPr>
            <w:rFonts w:ascii="Times New Roman" w:hAnsi="Times New Roman"/>
            <w:sz w:val="24"/>
            <w:szCs w:val="24"/>
          </w:rPr>
          <w:fldChar w:fldCharType="begin">
            <w:fldData xml:space="preserve">PEVuZE5vdGU+PENpdGU+PEF1dGhvcj5JbWFpenVtaTwvQXV0aG9yPjxZZWFyPjIwMTU8L1llYXI+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</w:fldData>
          </w:fldChar>
        </w:r>
        <w:r w:rsidR="00CE2B97">
          <w:rPr>
            <w:rFonts w:ascii="Times New Roman" w:hAnsi="Times New Roman"/>
            <w:sz w:val="24"/>
            <w:szCs w:val="24"/>
          </w:rPr>
          <w:instrText xml:space="preserve"> ADDIN EN.CITE </w:instrText>
        </w:r>
        <w:r w:rsidR="00CE2B97">
          <w:rPr>
            <w:rFonts w:ascii="Times New Roman" w:hAnsi="Times New Roman"/>
            <w:sz w:val="24"/>
            <w:szCs w:val="24"/>
          </w:rPr>
          <w:fldChar w:fldCharType="begin">
            <w:fldData xml:space="preserve">PEVuZE5vdGU+PENpdGU+PEF1dGhvcj5JbWFpenVtaTwvQXV0aG9yPjxZZWFyPjIwMTU8L1llYXI+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</w:fldData>
          </w:fldChar>
        </w:r>
        <w:r w:rsidR="00CE2B97">
          <w:rPr>
            <w:rFonts w:ascii="Times New Roman" w:hAnsi="Times New Roman"/>
            <w:sz w:val="24"/>
            <w:szCs w:val="24"/>
          </w:rPr>
          <w:instrText xml:space="preserve"> ADDIN EN.CITE.DATA </w:instrText>
        </w:r>
        <w:r w:rsidR="00CE2B97">
          <w:rPr>
            <w:rFonts w:ascii="Times New Roman" w:hAnsi="Times New Roman"/>
            <w:sz w:val="24"/>
            <w:szCs w:val="24"/>
          </w:rPr>
        </w:r>
        <w:r w:rsidR="00CE2B97">
          <w:rPr>
            <w:rFonts w:ascii="Times New Roman" w:hAnsi="Times New Roman"/>
            <w:sz w:val="24"/>
            <w:szCs w:val="24"/>
          </w:rPr>
          <w:fldChar w:fldCharType="end"/>
        </w:r>
        <w:r w:rsidR="00CE2B97">
          <w:rPr>
            <w:rFonts w:ascii="Times New Roman" w:hAnsi="Times New Roman"/>
            <w:sz w:val="24"/>
            <w:szCs w:val="24"/>
          </w:rPr>
        </w:r>
        <w:r w:rsidR="00CE2B97">
          <w:rPr>
            <w:rFonts w:ascii="Times New Roman" w:hAnsi="Times New Roman"/>
            <w:sz w:val="24"/>
            <w:szCs w:val="24"/>
          </w:rPr>
          <w:fldChar w:fldCharType="separate"/>
        </w:r>
        <w:r w:rsidR="00CE2B97" w:rsidRPr="00847FBF">
          <w:rPr>
            <w:rFonts w:ascii="Times New Roman" w:hAnsi="Times New Roman"/>
            <w:noProof/>
            <w:sz w:val="24"/>
            <w:szCs w:val="24"/>
            <w:vertAlign w:val="superscript"/>
          </w:rPr>
          <w:t>12</w:t>
        </w:r>
        <w:r w:rsidR="00CE2B97">
          <w:rPr>
            <w:rFonts w:ascii="Times New Roman" w:hAnsi="Times New Roman"/>
            <w:sz w:val="24"/>
            <w:szCs w:val="24"/>
          </w:rPr>
          <w:fldChar w:fldCharType="end"/>
        </w:r>
      </w:hyperlink>
      <w:r w:rsidR="00881FFD">
        <w:rPr>
          <w:rFonts w:ascii="Times New Roman" w:hAnsi="Times New Roman"/>
          <w:sz w:val="24"/>
          <w:szCs w:val="24"/>
        </w:rPr>
        <w:t xml:space="preserve">.  </w:t>
      </w:r>
      <w:r>
        <w:rPr>
          <w:rFonts w:ascii="Times New Roman" w:hAnsi="Times New Roman"/>
          <w:sz w:val="24"/>
          <w:szCs w:val="24"/>
        </w:rPr>
        <w:t xml:space="preserve">Our </w:t>
      </w:r>
      <w:r w:rsidR="0030437C">
        <w:rPr>
          <w:rFonts w:ascii="Times New Roman" w:hAnsi="Times New Roman"/>
          <w:sz w:val="24"/>
          <w:szCs w:val="24"/>
        </w:rPr>
        <w:t xml:space="preserve">population was primarily exposed to internal I-131 and our </w:t>
      </w:r>
      <w:r>
        <w:rPr>
          <w:rFonts w:ascii="Times New Roman" w:hAnsi="Times New Roman"/>
          <w:sz w:val="24"/>
          <w:szCs w:val="24"/>
        </w:rPr>
        <w:t xml:space="preserve">nodule groupings are </w:t>
      </w:r>
      <w:r w:rsidR="0030437C">
        <w:rPr>
          <w:rFonts w:ascii="Times New Roman" w:hAnsi="Times New Roman"/>
          <w:sz w:val="24"/>
          <w:szCs w:val="24"/>
        </w:rPr>
        <w:t xml:space="preserve">also </w:t>
      </w:r>
      <w:r>
        <w:rPr>
          <w:rFonts w:ascii="Times New Roman" w:hAnsi="Times New Roman"/>
          <w:sz w:val="24"/>
          <w:szCs w:val="24"/>
        </w:rPr>
        <w:t xml:space="preserve">not </w:t>
      </w:r>
      <w:r w:rsidR="005D03A2">
        <w:rPr>
          <w:rFonts w:ascii="Times New Roman" w:hAnsi="Times New Roman"/>
          <w:sz w:val="24"/>
          <w:szCs w:val="24"/>
        </w:rPr>
        <w:t>completely consistent.</w:t>
      </w:r>
      <w:r>
        <w:rPr>
          <w:rFonts w:ascii="Times New Roman" w:hAnsi="Times New Roman"/>
          <w:sz w:val="24"/>
          <w:szCs w:val="24"/>
        </w:rPr>
        <w:t xml:space="preserve"> </w:t>
      </w:r>
      <w:r w:rsidR="005D03A2">
        <w:rPr>
          <w:rFonts w:ascii="Times New Roman" w:hAnsi="Times New Roman"/>
          <w:sz w:val="24"/>
          <w:szCs w:val="24"/>
        </w:rPr>
        <w:t xml:space="preserve"> </w:t>
      </w:r>
      <w:r>
        <w:rPr>
          <w:rFonts w:ascii="Times New Roman" w:hAnsi="Times New Roman"/>
          <w:sz w:val="24"/>
          <w:szCs w:val="24"/>
        </w:rPr>
        <w:t>For example</w:t>
      </w:r>
      <w:r w:rsidR="00FA68AD">
        <w:rPr>
          <w:rFonts w:ascii="Times New Roman" w:hAnsi="Times New Roman"/>
          <w:sz w:val="24"/>
          <w:szCs w:val="24"/>
        </w:rPr>
        <w:t xml:space="preserve">, </w:t>
      </w:r>
      <w:r>
        <w:rPr>
          <w:rFonts w:ascii="Times New Roman" w:hAnsi="Times New Roman"/>
          <w:sz w:val="24"/>
          <w:szCs w:val="24"/>
        </w:rPr>
        <w:t>w</w:t>
      </w:r>
      <w:r w:rsidR="00881FFD">
        <w:rPr>
          <w:rFonts w:ascii="Times New Roman" w:hAnsi="Times New Roman"/>
          <w:sz w:val="24"/>
          <w:szCs w:val="24"/>
        </w:rPr>
        <w:t xml:space="preserve">e combine malignant thyroid cancer with follicular </w:t>
      </w:r>
      <w:r w:rsidR="00B5046E">
        <w:rPr>
          <w:rFonts w:ascii="Times New Roman" w:hAnsi="Times New Roman"/>
          <w:sz w:val="24"/>
          <w:szCs w:val="24"/>
        </w:rPr>
        <w:t xml:space="preserve">adenoma </w:t>
      </w:r>
      <w:r w:rsidR="00881FFD">
        <w:rPr>
          <w:rFonts w:ascii="Times New Roman" w:hAnsi="Times New Roman"/>
          <w:sz w:val="24"/>
          <w:szCs w:val="24"/>
        </w:rPr>
        <w:t xml:space="preserve">into a </w:t>
      </w:r>
      <w:r>
        <w:rPr>
          <w:rFonts w:ascii="Times New Roman" w:hAnsi="Times New Roman"/>
          <w:sz w:val="24"/>
          <w:szCs w:val="24"/>
        </w:rPr>
        <w:t>‘</w:t>
      </w:r>
      <w:r w:rsidR="00881FFD">
        <w:rPr>
          <w:rFonts w:ascii="Times New Roman" w:hAnsi="Times New Roman"/>
          <w:sz w:val="24"/>
          <w:szCs w:val="24"/>
        </w:rPr>
        <w:t>neoplastic</w:t>
      </w:r>
      <w:r>
        <w:rPr>
          <w:rFonts w:ascii="Times New Roman" w:hAnsi="Times New Roman"/>
          <w:sz w:val="24"/>
          <w:szCs w:val="24"/>
        </w:rPr>
        <w:t>’</w:t>
      </w:r>
      <w:r w:rsidR="00881FFD">
        <w:rPr>
          <w:rFonts w:ascii="Times New Roman" w:hAnsi="Times New Roman"/>
          <w:sz w:val="24"/>
          <w:szCs w:val="24"/>
        </w:rPr>
        <w:t xml:space="preserve"> group because both outcomes have shown similar </w:t>
      </w:r>
      <w:r w:rsidR="00B5046E">
        <w:rPr>
          <w:rFonts w:ascii="Times New Roman" w:hAnsi="Times New Roman"/>
          <w:sz w:val="24"/>
          <w:szCs w:val="24"/>
        </w:rPr>
        <w:t>increasing radiation-related risks</w:t>
      </w:r>
      <w:r w:rsidR="00881FFD">
        <w:rPr>
          <w:rFonts w:ascii="Times New Roman" w:hAnsi="Times New Roman"/>
          <w:sz w:val="24"/>
          <w:szCs w:val="24"/>
        </w:rPr>
        <w:t xml:space="preserve"> in this cohort</w:t>
      </w:r>
      <w:r w:rsidR="00881FFD">
        <w:rPr>
          <w:rFonts w:ascii="Times New Roman" w:hAnsi="Times New Roman"/>
          <w:sz w:val="24"/>
          <w:szCs w:val="24"/>
        </w:rPr>
        <w:fldChar w:fldCharType="begin">
          <w:fldData xml:space="preserve">PEVuZE5vdGU+PENpdGU+PEF1dGhvcj5aYWJsb3Rza2E8L0F1dGhvcj48WWVhcj4yMDExPC9ZZWFy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</w:fldData>
        </w:fldChar>
      </w:r>
      <w:r w:rsidR="00881FFD">
        <w:rPr>
          <w:rFonts w:ascii="Times New Roman" w:hAnsi="Times New Roman"/>
          <w:sz w:val="24"/>
          <w:szCs w:val="24"/>
        </w:rPr>
        <w:instrText xml:space="preserve"> ADDIN EN.CITE </w:instrText>
      </w:r>
      <w:r w:rsidR="00881FFD">
        <w:rPr>
          <w:rFonts w:ascii="Times New Roman" w:hAnsi="Times New Roman"/>
          <w:sz w:val="24"/>
          <w:szCs w:val="24"/>
        </w:rPr>
        <w:fldChar w:fldCharType="begin">
          <w:fldData xml:space="preserve">PEVuZE5vdGU+PENpdGU+PEF1dGhvcj5aYWJsb3Rza2E8L0F1dGhvcj48WWVhcj4yMDExPC9ZZWFy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</w:fldData>
        </w:fldChar>
      </w:r>
      <w:r w:rsidR="00881FFD">
        <w:rPr>
          <w:rFonts w:ascii="Times New Roman" w:hAnsi="Times New Roman"/>
          <w:sz w:val="24"/>
          <w:szCs w:val="24"/>
        </w:rPr>
        <w:instrText xml:space="preserve"> ADDIN EN.CITE.DATA </w:instrText>
      </w:r>
      <w:r w:rsidR="00881FFD">
        <w:rPr>
          <w:rFonts w:ascii="Times New Roman" w:hAnsi="Times New Roman"/>
          <w:sz w:val="24"/>
          <w:szCs w:val="24"/>
        </w:rPr>
      </w:r>
      <w:r w:rsidR="00881FFD">
        <w:rPr>
          <w:rFonts w:ascii="Times New Roman" w:hAnsi="Times New Roman"/>
          <w:sz w:val="24"/>
          <w:szCs w:val="24"/>
        </w:rPr>
        <w:fldChar w:fldCharType="end"/>
      </w:r>
      <w:r w:rsidR="00881FFD">
        <w:rPr>
          <w:rFonts w:ascii="Times New Roman" w:hAnsi="Times New Roman"/>
          <w:sz w:val="24"/>
          <w:szCs w:val="24"/>
        </w:rPr>
      </w:r>
      <w:r w:rsidR="00881FFD">
        <w:rPr>
          <w:rFonts w:ascii="Times New Roman" w:hAnsi="Times New Roman"/>
          <w:sz w:val="24"/>
          <w:szCs w:val="24"/>
        </w:rPr>
        <w:fldChar w:fldCharType="separate"/>
      </w:r>
      <w:hyperlink w:anchor="_ENREF_16" w:tooltip="Zablotska, 2011 #11" w:history="1">
        <w:r w:rsidR="00CE2B97" w:rsidRPr="00881FFD">
          <w:rPr>
            <w:rFonts w:ascii="Times New Roman" w:hAnsi="Times New Roman"/>
            <w:noProof/>
            <w:sz w:val="24"/>
            <w:szCs w:val="24"/>
            <w:vertAlign w:val="superscript"/>
          </w:rPr>
          <w:t>16</w:t>
        </w:r>
      </w:hyperlink>
      <w:r w:rsidR="00881FFD" w:rsidRPr="00881FFD">
        <w:rPr>
          <w:rFonts w:ascii="Times New Roman" w:hAnsi="Times New Roman"/>
          <w:noProof/>
          <w:sz w:val="24"/>
          <w:szCs w:val="24"/>
          <w:vertAlign w:val="superscript"/>
        </w:rPr>
        <w:t xml:space="preserve"> </w:t>
      </w:r>
      <w:hyperlink w:anchor="_ENREF_26" w:tooltip="Zablotska, 2015 #3" w:history="1">
        <w:r w:rsidR="00CE2B97" w:rsidRPr="00881FFD">
          <w:rPr>
            <w:rFonts w:ascii="Times New Roman" w:hAnsi="Times New Roman"/>
            <w:noProof/>
            <w:sz w:val="24"/>
            <w:szCs w:val="24"/>
            <w:vertAlign w:val="superscript"/>
          </w:rPr>
          <w:t>26</w:t>
        </w:r>
      </w:hyperlink>
      <w:r w:rsidR="00881FFD">
        <w:rPr>
          <w:rFonts w:ascii="Times New Roman" w:hAnsi="Times New Roman"/>
          <w:sz w:val="24"/>
          <w:szCs w:val="24"/>
        </w:rPr>
        <w:fldChar w:fldCharType="end"/>
      </w:r>
      <w:r w:rsidR="005D03A2">
        <w:rPr>
          <w:rFonts w:ascii="Times New Roman" w:hAnsi="Times New Roman"/>
          <w:sz w:val="24"/>
          <w:szCs w:val="24"/>
        </w:rPr>
        <w:t xml:space="preserve"> and our ‘non-neoplastic’ grouping includes nodules that were not referred for FNB or surgery.</w:t>
      </w:r>
      <w:r w:rsidR="008C7285">
        <w:rPr>
          <w:rFonts w:ascii="Times New Roman" w:hAnsi="Times New Roman"/>
          <w:sz w:val="24"/>
          <w:szCs w:val="24"/>
        </w:rPr>
        <w:t xml:space="preserve"> </w:t>
      </w:r>
      <w:r w:rsidR="00B5046E">
        <w:rPr>
          <w:rFonts w:ascii="Times New Roman" w:hAnsi="Times New Roman"/>
          <w:sz w:val="24"/>
          <w:szCs w:val="24"/>
        </w:rPr>
        <w:t xml:space="preserve"> </w:t>
      </w:r>
      <w:r w:rsidR="0030437C">
        <w:rPr>
          <w:rFonts w:ascii="Times New Roman" w:hAnsi="Times New Roman"/>
          <w:sz w:val="24"/>
          <w:szCs w:val="24"/>
        </w:rPr>
        <w:t>Despite these differences</w:t>
      </w:r>
      <w:r>
        <w:rPr>
          <w:rFonts w:ascii="Times New Roman" w:hAnsi="Times New Roman"/>
          <w:sz w:val="24"/>
          <w:szCs w:val="24"/>
        </w:rPr>
        <w:t>,</w:t>
      </w:r>
      <w:r w:rsidR="00847FBF">
        <w:rPr>
          <w:rFonts w:ascii="Times New Roman" w:hAnsi="Times New Roman"/>
          <w:sz w:val="24"/>
          <w:szCs w:val="24"/>
        </w:rPr>
        <w:t xml:space="preserve"> for nodules ≥ 10 mm, we found similar significantly increased risks for all (EOR=2.13), non-neoplastic (EOR=1.63), and neoplastic nodules (EOR=4.20) in the 0 to 5 Gy dose-range for a person aged 5 at exposure (</w:t>
      </w:r>
      <w:r w:rsidR="00847FBF" w:rsidRPr="00847FBF">
        <w:rPr>
          <w:rFonts w:ascii="Times New Roman" w:hAnsi="Times New Roman"/>
          <w:b/>
          <w:sz w:val="24"/>
          <w:szCs w:val="24"/>
        </w:rPr>
        <w:t>Table S1</w:t>
      </w:r>
      <w:r w:rsidR="00847FBF">
        <w:rPr>
          <w:rFonts w:ascii="Times New Roman" w:hAnsi="Times New Roman"/>
          <w:sz w:val="24"/>
          <w:szCs w:val="24"/>
        </w:rPr>
        <w:t>)</w:t>
      </w:r>
      <w:r w:rsidR="00847FBF" w:rsidRPr="00FA68AD">
        <w:rPr>
          <w:rFonts w:ascii="Times New Roman" w:hAnsi="Times New Roman"/>
          <w:sz w:val="24"/>
          <w:szCs w:val="24"/>
        </w:rPr>
        <w:t xml:space="preserve">. </w:t>
      </w:r>
      <w:r w:rsidR="00847FBF">
        <w:rPr>
          <w:rFonts w:ascii="Times New Roman" w:hAnsi="Times New Roman"/>
          <w:sz w:val="24"/>
          <w:szCs w:val="24"/>
        </w:rPr>
        <w:t xml:space="preserve"> </w:t>
      </w:r>
      <w:r w:rsidR="00B5046E">
        <w:rPr>
          <w:rFonts w:ascii="Times New Roman" w:hAnsi="Times New Roman"/>
          <w:sz w:val="24"/>
          <w:szCs w:val="24"/>
        </w:rPr>
        <w:t xml:space="preserve">Our suspicious grouping is similar </w:t>
      </w:r>
      <w:r w:rsidR="00FA68AD">
        <w:rPr>
          <w:rFonts w:ascii="Times New Roman" w:hAnsi="Times New Roman"/>
          <w:sz w:val="24"/>
          <w:szCs w:val="24"/>
        </w:rPr>
        <w:t xml:space="preserve">to that study’s </w:t>
      </w:r>
      <w:r w:rsidR="005D03A2">
        <w:rPr>
          <w:rFonts w:ascii="Times New Roman" w:hAnsi="Times New Roman"/>
          <w:sz w:val="24"/>
          <w:szCs w:val="24"/>
        </w:rPr>
        <w:t>“</w:t>
      </w:r>
      <w:r w:rsidR="00FA68AD">
        <w:rPr>
          <w:rFonts w:ascii="Times New Roman" w:hAnsi="Times New Roman"/>
          <w:sz w:val="24"/>
          <w:szCs w:val="24"/>
        </w:rPr>
        <w:t>not otherwise specified</w:t>
      </w:r>
      <w:r w:rsidR="005D03A2">
        <w:rPr>
          <w:rFonts w:ascii="Times New Roman" w:hAnsi="Times New Roman"/>
          <w:sz w:val="24"/>
          <w:szCs w:val="24"/>
        </w:rPr>
        <w:t>”</w:t>
      </w:r>
      <w:r w:rsidR="00FA68AD">
        <w:rPr>
          <w:rFonts w:ascii="Times New Roman" w:hAnsi="Times New Roman"/>
          <w:sz w:val="24"/>
          <w:szCs w:val="24"/>
        </w:rPr>
        <w:t xml:space="preserve"> group </w:t>
      </w:r>
      <w:r w:rsidR="00B5046E">
        <w:rPr>
          <w:rFonts w:ascii="Times New Roman" w:hAnsi="Times New Roman"/>
          <w:sz w:val="24"/>
          <w:szCs w:val="24"/>
        </w:rPr>
        <w:t xml:space="preserve">in that it includes cases with inadequate or indeterminate cytological finds; however, it </w:t>
      </w:r>
      <w:r w:rsidR="009A09D4">
        <w:rPr>
          <w:rFonts w:ascii="Times New Roman" w:hAnsi="Times New Roman"/>
          <w:sz w:val="24"/>
          <w:szCs w:val="24"/>
        </w:rPr>
        <w:t xml:space="preserve">is not restricted to large nodules and </w:t>
      </w:r>
      <w:r w:rsidR="00B5046E">
        <w:rPr>
          <w:rFonts w:ascii="Times New Roman" w:hAnsi="Times New Roman"/>
          <w:sz w:val="24"/>
          <w:szCs w:val="24"/>
        </w:rPr>
        <w:t>also includes cases with suspicious US findings that did not receive the recommended diagnostic follow-up.</w:t>
      </w:r>
      <w:r w:rsidR="009548EE">
        <w:rPr>
          <w:rFonts w:ascii="Times New Roman" w:hAnsi="Times New Roman"/>
          <w:sz w:val="24"/>
          <w:szCs w:val="24"/>
        </w:rPr>
        <w:t xml:space="preserve"> </w:t>
      </w:r>
      <w:r w:rsidR="00847FBF">
        <w:rPr>
          <w:rFonts w:ascii="Times New Roman" w:hAnsi="Times New Roman"/>
          <w:sz w:val="24"/>
          <w:szCs w:val="24"/>
        </w:rPr>
        <w:t>For suspicious nodules, we found a significant increased risk as well.</w:t>
      </w:r>
      <w:r w:rsidR="009548EE">
        <w:rPr>
          <w:rFonts w:ascii="Times New Roman" w:hAnsi="Times New Roman"/>
          <w:sz w:val="24"/>
          <w:szCs w:val="24"/>
        </w:rPr>
        <w:t xml:space="preserve"> </w:t>
      </w:r>
    </w:p>
    <w:p w14:paraId="532A4831" w14:textId="77777777" w:rsidR="00F62B02" w:rsidRDefault="00F62B02" w:rsidP="00F62B02">
      <w:pPr>
        <w:spacing w:line="480" w:lineRule="auto"/>
        <w:ind w:firstLine="720"/>
        <w:contextualSpacing/>
        <w:rPr>
          <w:rFonts w:ascii="Times New Roman" w:hAnsi="Times New Roman"/>
          <w:sz w:val="24"/>
          <w:szCs w:val="24"/>
        </w:rPr>
      </w:pPr>
      <w:r>
        <w:rPr>
          <w:rFonts w:ascii="Times New Roman" w:hAnsi="Times New Roman"/>
          <w:sz w:val="24"/>
          <w:szCs w:val="24"/>
        </w:rPr>
        <w:t xml:space="preserve">We formally evaluated differences in the radiation-related dose-response for neoplastic </w:t>
      </w:r>
      <w:r w:rsidRPr="00475BF4">
        <w:rPr>
          <w:rFonts w:ascii="Times New Roman" w:hAnsi="Times New Roman"/>
          <w:i/>
          <w:sz w:val="24"/>
          <w:szCs w:val="24"/>
        </w:rPr>
        <w:t>versus</w:t>
      </w:r>
      <w:r>
        <w:rPr>
          <w:rFonts w:ascii="Times New Roman" w:hAnsi="Times New Roman"/>
          <w:sz w:val="24"/>
          <w:szCs w:val="24"/>
        </w:rPr>
        <w:t xml:space="preserve"> non-neoplastic thyroid nodules for age 2 at the time of the accident (</w:t>
      </w:r>
      <w:r w:rsidRPr="002E4F2B">
        <w:rPr>
          <w:rFonts w:ascii="Times New Roman" w:hAnsi="Times New Roman"/>
          <w:b/>
          <w:sz w:val="24"/>
          <w:szCs w:val="24"/>
        </w:rPr>
        <w:t>Figure 3</w:t>
      </w:r>
      <w:r>
        <w:rPr>
          <w:rFonts w:ascii="Times New Roman" w:hAnsi="Times New Roman"/>
          <w:sz w:val="24"/>
          <w:szCs w:val="24"/>
        </w:rPr>
        <w:t xml:space="preserve">), finding a statistically higher dose-response relationship for neoplastic nodules (P = 0.002).  The dose-response was also higher for neoplastic nodules within small and large nodule subsets, though differences did not achieve statistical significance.  Under the traditional paradigm of radiation </w:t>
      </w:r>
      <w:r>
        <w:rPr>
          <w:rFonts w:ascii="Times New Roman" w:hAnsi="Times New Roman"/>
          <w:sz w:val="24"/>
          <w:szCs w:val="24"/>
        </w:rPr>
        <w:lastRenderedPageBreak/>
        <w:t xml:space="preserve">exposure causing a series of somatic mutations leading to neoplasm, these findings suggest that radiation-induced somatic mutations may play a smaller role in the occurrence of non-neoplastic nodules.    Due to the cross-sectional design of this study, we do not know whether non-neoplastic nodules became neoplastic from radiation exposure or whether the behaviors of these nodules were apparent from their onset.  Prospective follow-up of the cohort will be informative in this regard. </w:t>
      </w:r>
    </w:p>
    <w:p w14:paraId="0973BDD8" w14:textId="55A6B0CA" w:rsidR="009548EE" w:rsidRDefault="007A5C31" w:rsidP="00660F55">
      <w:pPr>
        <w:spacing w:line="480" w:lineRule="auto"/>
        <w:ind w:firstLine="720"/>
        <w:contextualSpacing/>
        <w:rPr>
          <w:rFonts w:ascii="Times New Roman" w:hAnsi="Times New Roman"/>
          <w:sz w:val="24"/>
          <w:szCs w:val="24"/>
        </w:rPr>
      </w:pPr>
      <w:r>
        <w:rPr>
          <w:rFonts w:ascii="Times New Roman" w:hAnsi="Times New Roman"/>
          <w:sz w:val="24"/>
          <w:szCs w:val="24"/>
        </w:rPr>
        <w:t>In contrast to findings by Imaizumi and colleagues, we did observe a sma</w:t>
      </w:r>
      <w:r w:rsidR="003A18DD">
        <w:rPr>
          <w:rFonts w:ascii="Times New Roman" w:hAnsi="Times New Roman"/>
          <w:sz w:val="24"/>
          <w:szCs w:val="24"/>
        </w:rPr>
        <w:t xml:space="preserve">ll, but significant radiation-related </w:t>
      </w:r>
      <w:r>
        <w:rPr>
          <w:rFonts w:ascii="Times New Roman" w:hAnsi="Times New Roman"/>
          <w:sz w:val="24"/>
          <w:szCs w:val="24"/>
        </w:rPr>
        <w:t>risk of small nodules (&lt; 10 mm</w:t>
      </w:r>
      <w:r w:rsidR="00847FBF">
        <w:rPr>
          <w:rFonts w:ascii="Times New Roman" w:hAnsi="Times New Roman"/>
          <w:sz w:val="24"/>
          <w:szCs w:val="24"/>
        </w:rPr>
        <w:t xml:space="preserve"> in diameter</w:t>
      </w:r>
      <w:r>
        <w:rPr>
          <w:rFonts w:ascii="Times New Roman" w:hAnsi="Times New Roman"/>
          <w:sz w:val="24"/>
          <w:szCs w:val="24"/>
        </w:rPr>
        <w:t xml:space="preserve">). </w:t>
      </w:r>
      <w:r w:rsidR="00747DE7">
        <w:rPr>
          <w:rFonts w:ascii="Times New Roman" w:hAnsi="Times New Roman"/>
          <w:sz w:val="24"/>
          <w:szCs w:val="24"/>
        </w:rPr>
        <w:t xml:space="preserve"> A partial explanation </w:t>
      </w:r>
      <w:r w:rsidR="005D03A2">
        <w:rPr>
          <w:rFonts w:ascii="Times New Roman" w:hAnsi="Times New Roman"/>
          <w:sz w:val="24"/>
          <w:szCs w:val="24"/>
        </w:rPr>
        <w:t xml:space="preserve">for this difference </w:t>
      </w:r>
      <w:r w:rsidR="00747DE7">
        <w:rPr>
          <w:rFonts w:ascii="Times New Roman" w:hAnsi="Times New Roman"/>
          <w:sz w:val="24"/>
          <w:szCs w:val="24"/>
        </w:rPr>
        <w:t xml:space="preserve">may rest in the much younger </w:t>
      </w:r>
      <w:r>
        <w:rPr>
          <w:rFonts w:ascii="Times New Roman" w:hAnsi="Times New Roman"/>
          <w:sz w:val="24"/>
          <w:szCs w:val="24"/>
        </w:rPr>
        <w:t xml:space="preserve">age distribution </w:t>
      </w:r>
      <w:r w:rsidR="00747DE7">
        <w:rPr>
          <w:rFonts w:ascii="Times New Roman" w:hAnsi="Times New Roman"/>
          <w:sz w:val="24"/>
          <w:szCs w:val="24"/>
        </w:rPr>
        <w:t>of</w:t>
      </w:r>
      <w:r>
        <w:rPr>
          <w:rFonts w:ascii="Times New Roman" w:hAnsi="Times New Roman"/>
          <w:sz w:val="24"/>
          <w:szCs w:val="24"/>
        </w:rPr>
        <w:t xml:space="preserve"> </w:t>
      </w:r>
      <w:r w:rsidR="00747DE7">
        <w:rPr>
          <w:rFonts w:ascii="Times New Roman" w:hAnsi="Times New Roman"/>
          <w:sz w:val="24"/>
          <w:szCs w:val="24"/>
        </w:rPr>
        <w:t>our study population.</w:t>
      </w:r>
      <w:r>
        <w:rPr>
          <w:rFonts w:ascii="Times New Roman" w:hAnsi="Times New Roman"/>
          <w:sz w:val="24"/>
          <w:szCs w:val="24"/>
        </w:rPr>
        <w:t xml:space="preserve">  </w:t>
      </w:r>
      <w:r w:rsidR="0044144D">
        <w:rPr>
          <w:rFonts w:ascii="Times New Roman" w:hAnsi="Times New Roman"/>
          <w:sz w:val="24"/>
          <w:szCs w:val="24"/>
        </w:rPr>
        <w:t>In o</w:t>
      </w:r>
      <w:r>
        <w:rPr>
          <w:rFonts w:ascii="Times New Roman" w:hAnsi="Times New Roman"/>
          <w:sz w:val="24"/>
          <w:szCs w:val="24"/>
        </w:rPr>
        <w:t xml:space="preserve">ur study </w:t>
      </w:r>
      <w:r w:rsidR="0044144D">
        <w:rPr>
          <w:rFonts w:ascii="Times New Roman" w:hAnsi="Times New Roman"/>
          <w:sz w:val="24"/>
          <w:szCs w:val="24"/>
        </w:rPr>
        <w:t xml:space="preserve">of </w:t>
      </w:r>
      <w:r>
        <w:rPr>
          <w:rFonts w:ascii="Times New Roman" w:hAnsi="Times New Roman"/>
          <w:sz w:val="24"/>
          <w:szCs w:val="24"/>
        </w:rPr>
        <w:t xml:space="preserve">10 to 34 </w:t>
      </w:r>
      <w:r w:rsidR="0044144D">
        <w:rPr>
          <w:rFonts w:ascii="Times New Roman" w:hAnsi="Times New Roman"/>
          <w:sz w:val="24"/>
          <w:szCs w:val="24"/>
        </w:rPr>
        <w:t xml:space="preserve">year olds, </w:t>
      </w:r>
      <w:r w:rsidR="005D03A2">
        <w:rPr>
          <w:rFonts w:ascii="Times New Roman" w:hAnsi="Times New Roman"/>
          <w:sz w:val="24"/>
          <w:szCs w:val="24"/>
        </w:rPr>
        <w:t xml:space="preserve">small </w:t>
      </w:r>
      <w:r w:rsidR="0044144D">
        <w:rPr>
          <w:rFonts w:ascii="Times New Roman" w:hAnsi="Times New Roman"/>
          <w:sz w:val="24"/>
          <w:szCs w:val="24"/>
        </w:rPr>
        <w:t>nodules were far less common (881/11421</w:t>
      </w:r>
      <w:r w:rsidR="005B5DEA">
        <w:rPr>
          <w:rFonts w:ascii="Times New Roman" w:hAnsi="Times New Roman"/>
          <w:sz w:val="24"/>
          <w:szCs w:val="24"/>
        </w:rPr>
        <w:t xml:space="preserve"> </w:t>
      </w:r>
      <w:r w:rsidR="0044144D">
        <w:rPr>
          <w:rFonts w:ascii="Times New Roman" w:hAnsi="Times New Roman"/>
          <w:sz w:val="24"/>
          <w:szCs w:val="24"/>
        </w:rPr>
        <w:t>=</w:t>
      </w:r>
      <w:r w:rsidR="005B5DEA">
        <w:rPr>
          <w:rFonts w:ascii="Times New Roman" w:hAnsi="Times New Roman"/>
          <w:sz w:val="24"/>
          <w:szCs w:val="24"/>
        </w:rPr>
        <w:t xml:space="preserve"> </w:t>
      </w:r>
      <w:r w:rsidR="005D03A2">
        <w:rPr>
          <w:rFonts w:ascii="Times New Roman" w:hAnsi="Times New Roman"/>
          <w:sz w:val="24"/>
          <w:szCs w:val="24"/>
        </w:rPr>
        <w:t>5</w:t>
      </w:r>
      <w:r w:rsidR="0044144D">
        <w:rPr>
          <w:rFonts w:ascii="Times New Roman" w:hAnsi="Times New Roman"/>
          <w:sz w:val="24"/>
          <w:szCs w:val="24"/>
        </w:rPr>
        <w:t xml:space="preserve">%) than among the 62 to 75-year-old </w:t>
      </w:r>
      <w:r w:rsidR="00747DE7">
        <w:rPr>
          <w:rFonts w:ascii="Times New Roman" w:hAnsi="Times New Roman"/>
          <w:sz w:val="24"/>
          <w:szCs w:val="24"/>
        </w:rPr>
        <w:t xml:space="preserve">Japanese </w:t>
      </w:r>
      <w:r w:rsidR="0044144D">
        <w:rPr>
          <w:rFonts w:ascii="Times New Roman" w:hAnsi="Times New Roman"/>
          <w:sz w:val="24"/>
          <w:szCs w:val="24"/>
        </w:rPr>
        <w:t>atomic bomb survivors (</w:t>
      </w:r>
      <w:r w:rsidR="005D03A2">
        <w:rPr>
          <w:rFonts w:ascii="Times New Roman" w:hAnsi="Times New Roman"/>
          <w:sz w:val="24"/>
          <w:szCs w:val="24"/>
        </w:rPr>
        <w:t>667</w:t>
      </w:r>
      <w:r w:rsidR="0044144D">
        <w:rPr>
          <w:rFonts w:ascii="Times New Roman" w:hAnsi="Times New Roman"/>
          <w:sz w:val="24"/>
          <w:szCs w:val="24"/>
        </w:rPr>
        <w:t>/3087</w:t>
      </w:r>
      <w:r w:rsidR="005B5DEA">
        <w:rPr>
          <w:rFonts w:ascii="Times New Roman" w:hAnsi="Times New Roman"/>
          <w:sz w:val="24"/>
          <w:szCs w:val="24"/>
        </w:rPr>
        <w:t xml:space="preserve"> </w:t>
      </w:r>
      <w:r w:rsidR="0044144D">
        <w:rPr>
          <w:rFonts w:ascii="Times New Roman" w:hAnsi="Times New Roman"/>
          <w:sz w:val="24"/>
          <w:szCs w:val="24"/>
        </w:rPr>
        <w:t>=</w:t>
      </w:r>
      <w:r w:rsidR="005B5DEA">
        <w:rPr>
          <w:rFonts w:ascii="Times New Roman" w:hAnsi="Times New Roman"/>
          <w:sz w:val="24"/>
          <w:szCs w:val="24"/>
        </w:rPr>
        <w:t xml:space="preserve"> </w:t>
      </w:r>
      <w:r w:rsidR="005D03A2">
        <w:rPr>
          <w:rFonts w:ascii="Times New Roman" w:hAnsi="Times New Roman"/>
          <w:sz w:val="24"/>
          <w:szCs w:val="24"/>
        </w:rPr>
        <w:t>22</w:t>
      </w:r>
      <w:r w:rsidR="0044144D">
        <w:rPr>
          <w:rFonts w:ascii="Times New Roman" w:hAnsi="Times New Roman"/>
          <w:sz w:val="24"/>
          <w:szCs w:val="24"/>
        </w:rPr>
        <w:t xml:space="preserve">%). </w:t>
      </w:r>
      <w:r w:rsidR="0030437C">
        <w:rPr>
          <w:rFonts w:ascii="Times New Roman" w:hAnsi="Times New Roman"/>
          <w:sz w:val="24"/>
          <w:szCs w:val="24"/>
        </w:rPr>
        <w:t xml:space="preserve"> Because the prevalence of thyroid nodules increases with age</w:t>
      </w:r>
      <w:hyperlink w:anchor="_ENREF_27" w:tooltip="Mazzaferri, 1993 #601" w:history="1">
        <w:r w:rsidR="00CE2B97">
          <w:rPr>
            <w:rFonts w:ascii="Times New Roman" w:hAnsi="Times New Roman"/>
            <w:sz w:val="24"/>
            <w:szCs w:val="24"/>
          </w:rPr>
          <w:fldChar w:fldCharType="begin"/>
        </w:r>
        <w:r w:rsidR="00CE2B97">
          <w:rPr>
            <w:rFonts w:ascii="Times New Roman" w:hAnsi="Times New Roman"/>
            <w:sz w:val="24"/>
            <w:szCs w:val="24"/>
          </w:rPr>
          <w:instrText xml:space="preserve"> ADDIN EN.CITE &lt;EndNote&gt;&lt;Cite&gt;&lt;Author&gt;Mazzaferri&lt;/Author&gt;&lt;Year&gt;1993&lt;/Year&gt;&lt;RecNum&gt;601&lt;/RecNum&gt;&lt;DisplayText&gt;&lt;style face="superscript"&gt;27&lt;/style&gt;&lt;/DisplayText&gt;&lt;record&gt;&lt;rec-number&gt;601&lt;/rec-number&gt;&lt;foreign-keys&gt;&lt;key app="EN" db-id="er2pef2f2epewyep9ztx2tdhfptpt2ewvtv0" timestamp="1464878412"&gt;601&lt;/key&gt;&lt;/foreign-keys&gt;&lt;ref-type name="Journal Article"&gt;17&lt;/ref-type&gt;&lt;contributors&gt;&lt;authors&gt;&lt;author&gt;Mazzaferri, E. L.&lt;/author&gt;&lt;/authors&gt;&lt;/contributors&gt;&lt;auth-address&gt;Department of Internal Medicine, Ohio State University, Columbus 43210-1228.&lt;/auth-address&gt;&lt;titles&gt;&lt;title&gt;Management of a solitary thyroid nodule&lt;/title&gt;&lt;secondary-title&gt;N Engl J Med&lt;/secondary-title&gt;&lt;/titles&gt;&lt;periodical&gt;&lt;full-title&gt;N Engl J Med&lt;/full-title&gt;&lt;/periodical&gt;&lt;pages&gt;553-9&lt;/pages&gt;&lt;volume&gt;328&lt;/volume&gt;&lt;number&gt;8&lt;/number&gt;&lt;keywords&gt;&lt;keyword&gt;Humans&lt;/keyword&gt;&lt;keyword&gt;Thyroid Nodule/*diagnosis/therapy&lt;/keyword&gt;&lt;/keywords&gt;&lt;dates&gt;&lt;year&gt;1993&lt;/year&gt;&lt;pub-dates&gt;&lt;date&gt;Feb 25&lt;/date&gt;&lt;/pub-dates&gt;&lt;/dates&gt;&lt;isbn&gt;0028-4793 (Print)&amp;#xD;0028-4793 (Linking)&lt;/isbn&gt;&lt;accession-num&gt;8426623&lt;/accession-num&gt;&lt;urls&gt;&lt;related-urls&gt;&lt;url&gt;http://www.ncbi.nlm.nih.gov/pubmed/8426623&lt;/url&gt;&lt;/related-urls&gt;&lt;/urls&gt;&lt;electronic-resource-num&gt;10.1056/NEJM199302253280807&lt;/electronic-resource-num&gt;&lt;/record&gt;&lt;/Cite&gt;&lt;/EndNote&gt;</w:instrText>
        </w:r>
        <w:r w:rsidR="00CE2B97">
          <w:rPr>
            <w:rFonts w:ascii="Times New Roman" w:hAnsi="Times New Roman"/>
            <w:sz w:val="24"/>
            <w:szCs w:val="24"/>
          </w:rPr>
          <w:fldChar w:fldCharType="separate"/>
        </w:r>
        <w:r w:rsidR="00CE2B97" w:rsidRPr="0030437C">
          <w:rPr>
            <w:rFonts w:ascii="Times New Roman" w:hAnsi="Times New Roman"/>
            <w:noProof/>
            <w:sz w:val="24"/>
            <w:szCs w:val="24"/>
            <w:vertAlign w:val="superscript"/>
          </w:rPr>
          <w:t>27</w:t>
        </w:r>
        <w:r w:rsidR="00CE2B97">
          <w:rPr>
            <w:rFonts w:ascii="Times New Roman" w:hAnsi="Times New Roman"/>
            <w:sz w:val="24"/>
            <w:szCs w:val="24"/>
          </w:rPr>
          <w:fldChar w:fldCharType="end"/>
        </w:r>
      </w:hyperlink>
      <w:r w:rsidR="0030437C">
        <w:rPr>
          <w:rFonts w:ascii="Times New Roman" w:hAnsi="Times New Roman"/>
          <w:sz w:val="24"/>
          <w:szCs w:val="24"/>
        </w:rPr>
        <w:t>, t</w:t>
      </w:r>
      <w:r w:rsidR="0044144D">
        <w:rPr>
          <w:rFonts w:ascii="Times New Roman" w:hAnsi="Times New Roman"/>
          <w:sz w:val="24"/>
          <w:szCs w:val="24"/>
        </w:rPr>
        <w:t xml:space="preserve">he radiation dose-response in atomic bomb survivors may have been attenuated by </w:t>
      </w:r>
      <w:r w:rsidR="007849AE">
        <w:rPr>
          <w:rFonts w:ascii="Times New Roman" w:hAnsi="Times New Roman"/>
          <w:sz w:val="24"/>
          <w:szCs w:val="24"/>
        </w:rPr>
        <w:t>a larger proportion of</w:t>
      </w:r>
      <w:r w:rsidR="00747DE7">
        <w:rPr>
          <w:rFonts w:ascii="Times New Roman" w:hAnsi="Times New Roman"/>
          <w:sz w:val="24"/>
          <w:szCs w:val="24"/>
        </w:rPr>
        <w:t xml:space="preserve"> sporadic </w:t>
      </w:r>
      <w:r w:rsidR="005D03A2">
        <w:rPr>
          <w:rFonts w:ascii="Times New Roman" w:hAnsi="Times New Roman"/>
          <w:sz w:val="24"/>
          <w:szCs w:val="24"/>
        </w:rPr>
        <w:t xml:space="preserve">small </w:t>
      </w:r>
      <w:r w:rsidR="00747DE7">
        <w:rPr>
          <w:rFonts w:ascii="Times New Roman" w:hAnsi="Times New Roman"/>
          <w:sz w:val="24"/>
          <w:szCs w:val="24"/>
        </w:rPr>
        <w:t xml:space="preserve">nodules that </w:t>
      </w:r>
      <w:r w:rsidR="00CD0FF4">
        <w:rPr>
          <w:rFonts w:ascii="Times New Roman" w:hAnsi="Times New Roman"/>
          <w:sz w:val="24"/>
          <w:szCs w:val="24"/>
        </w:rPr>
        <w:t xml:space="preserve">occurred during the 62 to 66 years </w:t>
      </w:r>
      <w:r w:rsidR="00F62B02">
        <w:rPr>
          <w:rFonts w:ascii="Times New Roman" w:hAnsi="Times New Roman"/>
          <w:sz w:val="24"/>
          <w:szCs w:val="24"/>
        </w:rPr>
        <w:t>between</w:t>
      </w:r>
      <w:r w:rsidR="00CD0FF4">
        <w:rPr>
          <w:rFonts w:ascii="Times New Roman" w:hAnsi="Times New Roman"/>
          <w:sz w:val="24"/>
          <w:szCs w:val="24"/>
        </w:rPr>
        <w:t xml:space="preserve"> radiation exposure</w:t>
      </w:r>
      <w:r w:rsidR="00F62B02">
        <w:rPr>
          <w:rFonts w:ascii="Times New Roman" w:hAnsi="Times New Roman"/>
          <w:sz w:val="24"/>
          <w:szCs w:val="24"/>
        </w:rPr>
        <w:t xml:space="preserve"> and screening</w:t>
      </w:r>
      <w:r w:rsidR="0044144D">
        <w:rPr>
          <w:rFonts w:ascii="Times New Roman" w:hAnsi="Times New Roman"/>
          <w:sz w:val="24"/>
          <w:szCs w:val="24"/>
        </w:rPr>
        <w:t xml:space="preserve">.  </w:t>
      </w:r>
      <w:r>
        <w:rPr>
          <w:rFonts w:ascii="Times New Roman" w:hAnsi="Times New Roman"/>
          <w:sz w:val="24"/>
          <w:szCs w:val="24"/>
        </w:rPr>
        <w:t>To our knowledge this is only the second study to evaluate the dose-response for small nodules</w:t>
      </w:r>
      <w:r w:rsidR="00ED3C57">
        <w:rPr>
          <w:rFonts w:ascii="Times New Roman" w:hAnsi="Times New Roman"/>
          <w:sz w:val="24"/>
          <w:szCs w:val="24"/>
        </w:rPr>
        <w:t xml:space="preserve"> and</w:t>
      </w:r>
      <w:r>
        <w:rPr>
          <w:rFonts w:ascii="Times New Roman" w:hAnsi="Times New Roman"/>
          <w:sz w:val="24"/>
          <w:szCs w:val="24"/>
        </w:rPr>
        <w:t xml:space="preserve"> </w:t>
      </w:r>
      <w:r w:rsidR="00ED3C57">
        <w:rPr>
          <w:rFonts w:ascii="Times New Roman" w:hAnsi="Times New Roman"/>
          <w:sz w:val="24"/>
          <w:szCs w:val="24"/>
        </w:rPr>
        <w:t xml:space="preserve">apparent inconsistencies </w:t>
      </w:r>
      <w:r w:rsidR="00CD0FF4">
        <w:rPr>
          <w:rFonts w:ascii="Times New Roman" w:hAnsi="Times New Roman"/>
          <w:sz w:val="24"/>
          <w:szCs w:val="24"/>
        </w:rPr>
        <w:t>between studies</w:t>
      </w:r>
      <w:r>
        <w:rPr>
          <w:rFonts w:ascii="Times New Roman" w:hAnsi="Times New Roman"/>
          <w:sz w:val="24"/>
          <w:szCs w:val="24"/>
        </w:rPr>
        <w:t xml:space="preserve"> warrant further investigation.  </w:t>
      </w:r>
    </w:p>
    <w:p w14:paraId="3846BD7E" w14:textId="0315B304" w:rsidR="00D77CA4" w:rsidRPr="00A52EF7" w:rsidRDefault="00CD0FF4" w:rsidP="005D6414">
      <w:pPr>
        <w:spacing w:line="480" w:lineRule="auto"/>
        <w:ind w:firstLine="720"/>
        <w:contextualSpacing/>
        <w:rPr>
          <w:rFonts w:ascii="Times New Roman" w:hAnsi="Times New Roman"/>
          <w:sz w:val="24"/>
          <w:szCs w:val="24"/>
        </w:rPr>
      </w:pPr>
      <w:r>
        <w:rPr>
          <w:rFonts w:ascii="Times New Roman" w:hAnsi="Times New Roman"/>
          <w:sz w:val="24"/>
          <w:szCs w:val="24"/>
        </w:rPr>
        <w:t xml:space="preserve">We also evaluated differences in the radiation-related dose-response for small </w:t>
      </w:r>
      <w:r w:rsidRPr="00475BF4">
        <w:rPr>
          <w:rFonts w:ascii="Times New Roman" w:hAnsi="Times New Roman"/>
          <w:i/>
          <w:sz w:val="24"/>
          <w:szCs w:val="24"/>
        </w:rPr>
        <w:t>versus</w:t>
      </w:r>
      <w:r>
        <w:rPr>
          <w:rFonts w:ascii="Times New Roman" w:hAnsi="Times New Roman"/>
          <w:sz w:val="24"/>
          <w:szCs w:val="24"/>
        </w:rPr>
        <w:t xml:space="preserve"> large thyroid nodules </w:t>
      </w:r>
      <w:r w:rsidR="005B5DEA">
        <w:rPr>
          <w:rFonts w:ascii="Times New Roman" w:hAnsi="Times New Roman"/>
          <w:sz w:val="24"/>
          <w:szCs w:val="24"/>
        </w:rPr>
        <w:t xml:space="preserve">(centered </w:t>
      </w:r>
      <w:r>
        <w:rPr>
          <w:rFonts w:ascii="Times New Roman" w:hAnsi="Times New Roman"/>
          <w:sz w:val="24"/>
          <w:szCs w:val="24"/>
        </w:rPr>
        <w:t xml:space="preserve">for </w:t>
      </w:r>
      <w:r w:rsidR="005B5DEA">
        <w:rPr>
          <w:rFonts w:ascii="Times New Roman" w:hAnsi="Times New Roman"/>
          <w:sz w:val="24"/>
          <w:szCs w:val="24"/>
        </w:rPr>
        <w:t xml:space="preserve">children </w:t>
      </w:r>
      <w:r>
        <w:rPr>
          <w:rFonts w:ascii="Times New Roman" w:hAnsi="Times New Roman"/>
          <w:sz w:val="24"/>
          <w:szCs w:val="24"/>
        </w:rPr>
        <w:t>age</w:t>
      </w:r>
      <w:r w:rsidR="005B5DEA">
        <w:rPr>
          <w:rFonts w:ascii="Times New Roman" w:hAnsi="Times New Roman"/>
          <w:sz w:val="24"/>
          <w:szCs w:val="24"/>
        </w:rPr>
        <w:t>d</w:t>
      </w:r>
      <w:r>
        <w:rPr>
          <w:rFonts w:ascii="Times New Roman" w:hAnsi="Times New Roman"/>
          <w:sz w:val="24"/>
          <w:szCs w:val="24"/>
        </w:rPr>
        <w:t xml:space="preserve"> 2 at the time of the accident</w:t>
      </w:r>
      <w:r w:rsidR="005B5DEA">
        <w:rPr>
          <w:rFonts w:ascii="Times New Roman" w:hAnsi="Times New Roman"/>
          <w:sz w:val="24"/>
          <w:szCs w:val="24"/>
        </w:rPr>
        <w:t>)</w:t>
      </w:r>
      <w:r>
        <w:rPr>
          <w:rFonts w:ascii="Times New Roman" w:hAnsi="Times New Roman"/>
          <w:sz w:val="24"/>
          <w:szCs w:val="24"/>
        </w:rPr>
        <w:t>, finding a statistically higher dose-response relationship for large nodules (P</w:t>
      </w:r>
      <w:r w:rsidR="005B5DEA">
        <w:rPr>
          <w:rFonts w:ascii="Times New Roman" w:hAnsi="Times New Roman"/>
          <w:sz w:val="24"/>
          <w:szCs w:val="24"/>
        </w:rPr>
        <w:t xml:space="preserve"> </w:t>
      </w:r>
      <w:r>
        <w:rPr>
          <w:rFonts w:ascii="Times New Roman" w:hAnsi="Times New Roman"/>
          <w:sz w:val="24"/>
          <w:szCs w:val="24"/>
        </w:rPr>
        <w:t>=</w:t>
      </w:r>
      <w:r w:rsidR="005B5DEA">
        <w:rPr>
          <w:rFonts w:ascii="Times New Roman" w:hAnsi="Times New Roman"/>
          <w:sz w:val="24"/>
          <w:szCs w:val="24"/>
        </w:rPr>
        <w:t xml:space="preserve"> </w:t>
      </w:r>
      <w:r>
        <w:rPr>
          <w:rFonts w:ascii="Times New Roman" w:hAnsi="Times New Roman"/>
          <w:sz w:val="24"/>
          <w:szCs w:val="24"/>
        </w:rPr>
        <w:t xml:space="preserve">0.003) and </w:t>
      </w:r>
      <w:r w:rsidR="00A8651C">
        <w:rPr>
          <w:rFonts w:ascii="Times New Roman" w:hAnsi="Times New Roman"/>
          <w:sz w:val="24"/>
          <w:szCs w:val="24"/>
        </w:rPr>
        <w:t xml:space="preserve">for </w:t>
      </w:r>
      <w:r>
        <w:rPr>
          <w:rFonts w:ascii="Times New Roman" w:hAnsi="Times New Roman"/>
          <w:sz w:val="24"/>
          <w:szCs w:val="24"/>
        </w:rPr>
        <w:t>large nodules among non-neoplastic nodules (P</w:t>
      </w:r>
      <w:r w:rsidR="005B5DEA">
        <w:rPr>
          <w:rFonts w:ascii="Times New Roman" w:hAnsi="Times New Roman"/>
          <w:sz w:val="24"/>
          <w:szCs w:val="24"/>
        </w:rPr>
        <w:t xml:space="preserve"> </w:t>
      </w:r>
      <w:r>
        <w:rPr>
          <w:rFonts w:ascii="Times New Roman" w:hAnsi="Times New Roman"/>
          <w:sz w:val="24"/>
          <w:szCs w:val="24"/>
        </w:rPr>
        <w:t>=</w:t>
      </w:r>
      <w:r w:rsidR="005B5DEA">
        <w:rPr>
          <w:rFonts w:ascii="Times New Roman" w:hAnsi="Times New Roman"/>
          <w:sz w:val="24"/>
          <w:szCs w:val="24"/>
        </w:rPr>
        <w:t xml:space="preserve"> </w:t>
      </w:r>
      <w:r>
        <w:rPr>
          <w:rFonts w:ascii="Times New Roman" w:hAnsi="Times New Roman"/>
          <w:sz w:val="24"/>
          <w:szCs w:val="24"/>
        </w:rPr>
        <w:t>0.044)</w:t>
      </w:r>
      <w:r w:rsidR="005B5DEA">
        <w:rPr>
          <w:rFonts w:ascii="Times New Roman" w:hAnsi="Times New Roman"/>
          <w:sz w:val="24"/>
          <w:szCs w:val="24"/>
        </w:rPr>
        <w:t>, but not among neoplastic nodules (P &gt; 0.5)</w:t>
      </w:r>
      <w:r>
        <w:rPr>
          <w:rFonts w:ascii="Times New Roman" w:hAnsi="Times New Roman"/>
          <w:sz w:val="24"/>
          <w:szCs w:val="24"/>
        </w:rPr>
        <w:t xml:space="preserve">.  </w:t>
      </w:r>
      <w:r w:rsidR="00D32F11">
        <w:rPr>
          <w:rFonts w:ascii="Times New Roman" w:hAnsi="Times New Roman"/>
          <w:sz w:val="24"/>
          <w:szCs w:val="24"/>
        </w:rPr>
        <w:t>The overall differences may be partially explained by the larger proportion of large nodules that were also neoplastic compared to small nodules (</w:t>
      </w:r>
      <w:r w:rsidR="00D32F11" w:rsidRPr="00D32F11">
        <w:rPr>
          <w:rFonts w:ascii="Times New Roman" w:hAnsi="Times New Roman"/>
          <w:b/>
          <w:sz w:val="24"/>
          <w:szCs w:val="24"/>
        </w:rPr>
        <w:t>Table 1</w:t>
      </w:r>
      <w:r w:rsidR="00D32F11">
        <w:rPr>
          <w:rFonts w:ascii="Times New Roman" w:hAnsi="Times New Roman"/>
          <w:sz w:val="24"/>
          <w:szCs w:val="24"/>
        </w:rPr>
        <w:t>).  However, the findings of a stronger dose-response for large nodules non-neoplastic</w:t>
      </w:r>
      <w:r w:rsidR="00D32F11" w:rsidRPr="00D32F11">
        <w:rPr>
          <w:rFonts w:ascii="Times New Roman" w:hAnsi="Times New Roman"/>
          <w:i/>
          <w:sz w:val="24"/>
          <w:szCs w:val="24"/>
        </w:rPr>
        <w:t xml:space="preserve"> </w:t>
      </w:r>
      <w:r w:rsidR="00D32F11">
        <w:rPr>
          <w:rFonts w:ascii="Times New Roman" w:hAnsi="Times New Roman"/>
          <w:i/>
          <w:sz w:val="24"/>
          <w:szCs w:val="24"/>
        </w:rPr>
        <w:t>v</w:t>
      </w:r>
      <w:r w:rsidR="00D32F11" w:rsidRPr="00D32F11">
        <w:rPr>
          <w:rFonts w:ascii="Times New Roman" w:hAnsi="Times New Roman"/>
          <w:i/>
          <w:sz w:val="24"/>
          <w:szCs w:val="24"/>
        </w:rPr>
        <w:t>ersus</w:t>
      </w:r>
      <w:r w:rsidR="00D32F11">
        <w:rPr>
          <w:rFonts w:ascii="Times New Roman" w:hAnsi="Times New Roman"/>
          <w:sz w:val="24"/>
          <w:szCs w:val="24"/>
        </w:rPr>
        <w:t xml:space="preserve"> small non-neoplastic</w:t>
      </w:r>
      <w:r w:rsidR="00D32F11" w:rsidRPr="00D32F11">
        <w:rPr>
          <w:rFonts w:ascii="Times New Roman" w:hAnsi="Times New Roman"/>
          <w:i/>
          <w:sz w:val="24"/>
          <w:szCs w:val="24"/>
        </w:rPr>
        <w:t xml:space="preserve"> </w:t>
      </w:r>
      <w:r w:rsidR="00D32F11">
        <w:rPr>
          <w:rFonts w:ascii="Times New Roman" w:hAnsi="Times New Roman"/>
          <w:sz w:val="24"/>
          <w:szCs w:val="24"/>
        </w:rPr>
        <w:t xml:space="preserve">nodules suggest that </w:t>
      </w:r>
      <w:r w:rsidR="005D6414">
        <w:rPr>
          <w:rFonts w:ascii="Times New Roman" w:hAnsi="Times New Roman"/>
          <w:sz w:val="24"/>
          <w:szCs w:val="24"/>
        </w:rPr>
        <w:t xml:space="preserve">either </w:t>
      </w:r>
      <w:r w:rsidR="005D6414">
        <w:rPr>
          <w:rFonts w:ascii="Times New Roman" w:hAnsi="Times New Roman"/>
          <w:sz w:val="24"/>
          <w:szCs w:val="24"/>
        </w:rPr>
        <w:lastRenderedPageBreak/>
        <w:t xml:space="preserve">the etiology of small and large nodules varies with regard to radiation exposure or that </w:t>
      </w:r>
      <w:r w:rsidR="00D32F11">
        <w:rPr>
          <w:rFonts w:ascii="Times New Roman" w:hAnsi="Times New Roman"/>
          <w:sz w:val="24"/>
          <w:szCs w:val="24"/>
        </w:rPr>
        <w:t>radiation may play a</w:t>
      </w:r>
      <w:r w:rsidR="005D6414">
        <w:rPr>
          <w:rFonts w:ascii="Times New Roman" w:hAnsi="Times New Roman"/>
          <w:sz w:val="24"/>
          <w:szCs w:val="24"/>
        </w:rPr>
        <w:t>n</w:t>
      </w:r>
      <w:r w:rsidR="00D32F11">
        <w:rPr>
          <w:rFonts w:ascii="Times New Roman" w:hAnsi="Times New Roman"/>
          <w:sz w:val="24"/>
          <w:szCs w:val="24"/>
        </w:rPr>
        <w:t xml:space="preserve"> important role in nodule growth</w:t>
      </w:r>
      <w:r w:rsidR="005D6414">
        <w:rPr>
          <w:rFonts w:ascii="Times New Roman" w:hAnsi="Times New Roman"/>
          <w:sz w:val="24"/>
          <w:szCs w:val="24"/>
        </w:rPr>
        <w:t>.</w:t>
      </w:r>
      <w:r w:rsidR="005D6414" w:rsidRPr="005D6414">
        <w:rPr>
          <w:rFonts w:ascii="Times New Roman" w:hAnsi="Times New Roman"/>
          <w:sz w:val="24"/>
          <w:szCs w:val="24"/>
        </w:rPr>
        <w:t xml:space="preserve"> </w:t>
      </w:r>
      <w:r w:rsidR="005D6414">
        <w:rPr>
          <w:rFonts w:ascii="Times New Roman" w:hAnsi="Times New Roman"/>
          <w:sz w:val="24"/>
          <w:szCs w:val="24"/>
        </w:rPr>
        <w:t xml:space="preserve"> In a longitudinal study of benign thyroid nodules, Durante and colleagues reported nodule growth in only 15% of patients over a period of 5 years</w:t>
      </w:r>
      <w:hyperlink w:anchor="_ENREF_28" w:tooltip="Durante, 2015 #605" w:history="1">
        <w:r w:rsidR="00CE2B97">
          <w:rPr>
            <w:rFonts w:ascii="Times New Roman" w:hAnsi="Times New Roman"/>
            <w:sz w:val="24"/>
            <w:szCs w:val="24"/>
          </w:rPr>
          <w:fldChar w:fldCharType="begin">
            <w:fldData xml:space="preserve">PEVuZE5vdGU+PENpdGU+PEF1dGhvcj5EdXJhbnRlPC9BdXRob3I+PFllYXI+MjAxNTwvWWVhcj48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</w:fldData>
          </w:fldChar>
        </w:r>
        <w:r w:rsidR="00CE2B97">
          <w:rPr>
            <w:rFonts w:ascii="Times New Roman" w:hAnsi="Times New Roman"/>
            <w:sz w:val="24"/>
            <w:szCs w:val="24"/>
          </w:rPr>
          <w:instrText xml:space="preserve"> ADDIN EN.CITE </w:instrText>
        </w:r>
        <w:r w:rsidR="00CE2B97">
          <w:rPr>
            <w:rFonts w:ascii="Times New Roman" w:hAnsi="Times New Roman"/>
            <w:sz w:val="24"/>
            <w:szCs w:val="24"/>
          </w:rPr>
          <w:fldChar w:fldCharType="begin">
            <w:fldData xml:space="preserve">PEVuZE5vdGU+PENpdGU+PEF1dGhvcj5EdXJhbnRlPC9BdXRob3I+PFllYXI+MjAxNTwvWWVhcj48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</w:fldData>
          </w:fldChar>
        </w:r>
        <w:r w:rsidR="00CE2B97">
          <w:rPr>
            <w:rFonts w:ascii="Times New Roman" w:hAnsi="Times New Roman"/>
            <w:sz w:val="24"/>
            <w:szCs w:val="24"/>
          </w:rPr>
          <w:instrText xml:space="preserve"> ADDIN EN.CITE.DATA </w:instrText>
        </w:r>
        <w:r w:rsidR="00CE2B97">
          <w:rPr>
            <w:rFonts w:ascii="Times New Roman" w:hAnsi="Times New Roman"/>
            <w:sz w:val="24"/>
            <w:szCs w:val="24"/>
          </w:rPr>
        </w:r>
        <w:r w:rsidR="00CE2B97">
          <w:rPr>
            <w:rFonts w:ascii="Times New Roman" w:hAnsi="Times New Roman"/>
            <w:sz w:val="24"/>
            <w:szCs w:val="24"/>
          </w:rPr>
          <w:fldChar w:fldCharType="end"/>
        </w:r>
        <w:r w:rsidR="00CE2B97">
          <w:rPr>
            <w:rFonts w:ascii="Times New Roman" w:hAnsi="Times New Roman"/>
            <w:sz w:val="24"/>
            <w:szCs w:val="24"/>
          </w:rPr>
        </w:r>
        <w:r w:rsidR="00CE2B97">
          <w:rPr>
            <w:rFonts w:ascii="Times New Roman" w:hAnsi="Times New Roman"/>
            <w:sz w:val="24"/>
            <w:szCs w:val="24"/>
          </w:rPr>
          <w:fldChar w:fldCharType="separate"/>
        </w:r>
        <w:r w:rsidR="00CE2B97" w:rsidRPr="00D32F11">
          <w:rPr>
            <w:rFonts w:ascii="Times New Roman" w:hAnsi="Times New Roman"/>
            <w:noProof/>
            <w:sz w:val="24"/>
            <w:szCs w:val="24"/>
            <w:vertAlign w:val="superscript"/>
          </w:rPr>
          <w:t>28</w:t>
        </w:r>
        <w:r w:rsidR="00CE2B97">
          <w:rPr>
            <w:rFonts w:ascii="Times New Roman" w:hAnsi="Times New Roman"/>
            <w:sz w:val="24"/>
            <w:szCs w:val="24"/>
          </w:rPr>
          <w:fldChar w:fldCharType="end"/>
        </w:r>
      </w:hyperlink>
      <w:r w:rsidR="005D6414">
        <w:rPr>
          <w:rFonts w:ascii="Times New Roman" w:hAnsi="Times New Roman"/>
          <w:sz w:val="24"/>
          <w:szCs w:val="24"/>
        </w:rPr>
        <w:t>.  Prospective follow-up of this cohort may provide important evidence for the role of radiation exposure on nodule size.</w:t>
      </w:r>
    </w:p>
    <w:p w14:paraId="0CE06331" w14:textId="22FBB2CF" w:rsidR="00475BF4" w:rsidRDefault="00475BF4" w:rsidP="00036B8B">
      <w:pPr>
        <w:spacing w:line="480" w:lineRule="auto"/>
        <w:ind w:firstLine="720"/>
        <w:contextualSpacing/>
        <w:rPr>
          <w:rFonts w:ascii="Times New Roman" w:hAnsi="Times New Roman"/>
          <w:sz w:val="24"/>
          <w:szCs w:val="24"/>
        </w:rPr>
      </w:pPr>
      <w:r>
        <w:rPr>
          <w:rFonts w:ascii="Times New Roman" w:hAnsi="Times New Roman"/>
          <w:sz w:val="24"/>
          <w:szCs w:val="24"/>
        </w:rPr>
        <w:t xml:space="preserve">To our knowledge this is the first study to evaluated differences in </w:t>
      </w:r>
      <w:r w:rsidRPr="00A52EF7">
        <w:rPr>
          <w:rFonts w:ascii="Times New Roman" w:hAnsi="Times New Roman"/>
          <w:sz w:val="24"/>
          <w:szCs w:val="24"/>
        </w:rPr>
        <w:t xml:space="preserve">the </w:t>
      </w:r>
      <w:r>
        <w:rPr>
          <w:rFonts w:ascii="Times New Roman" w:hAnsi="Times New Roman"/>
          <w:sz w:val="24"/>
          <w:szCs w:val="24"/>
        </w:rPr>
        <w:t xml:space="preserve">radiation dose-response </w:t>
      </w:r>
      <w:r w:rsidRPr="00A52EF7">
        <w:rPr>
          <w:rFonts w:ascii="Times New Roman" w:hAnsi="Times New Roman"/>
          <w:sz w:val="24"/>
          <w:szCs w:val="24"/>
        </w:rPr>
        <w:t xml:space="preserve">relationship </w:t>
      </w:r>
      <w:r>
        <w:rPr>
          <w:rFonts w:ascii="Times New Roman" w:hAnsi="Times New Roman"/>
          <w:sz w:val="24"/>
          <w:szCs w:val="24"/>
        </w:rPr>
        <w:t xml:space="preserve">for single </w:t>
      </w:r>
      <w:r w:rsidRPr="00475BF4">
        <w:rPr>
          <w:rFonts w:ascii="Times New Roman" w:hAnsi="Times New Roman"/>
          <w:i/>
          <w:sz w:val="24"/>
          <w:szCs w:val="24"/>
        </w:rPr>
        <w:t>versus</w:t>
      </w:r>
      <w:r>
        <w:rPr>
          <w:rFonts w:ascii="Times New Roman" w:hAnsi="Times New Roman"/>
          <w:sz w:val="24"/>
          <w:szCs w:val="24"/>
        </w:rPr>
        <w:t xml:space="preserve"> multiple nodules.</w:t>
      </w:r>
      <w:r w:rsidR="00ED3C57">
        <w:rPr>
          <w:rFonts w:ascii="Times New Roman" w:hAnsi="Times New Roman"/>
          <w:sz w:val="24"/>
          <w:szCs w:val="24"/>
        </w:rPr>
        <w:t xml:space="preserve"> </w:t>
      </w:r>
      <w:r w:rsidR="00036B8B">
        <w:rPr>
          <w:rFonts w:ascii="Times New Roman" w:hAnsi="Times New Roman"/>
          <w:sz w:val="24"/>
          <w:szCs w:val="24"/>
        </w:rPr>
        <w:t>Our data suggest that</w:t>
      </w:r>
      <w:r w:rsidR="00ED3C57">
        <w:rPr>
          <w:rFonts w:ascii="Times New Roman" w:hAnsi="Times New Roman"/>
          <w:sz w:val="24"/>
          <w:szCs w:val="24"/>
        </w:rPr>
        <w:t xml:space="preserve"> radiation exposure </w:t>
      </w:r>
      <w:r w:rsidR="005D6414">
        <w:rPr>
          <w:rFonts w:ascii="Times New Roman" w:hAnsi="Times New Roman"/>
          <w:sz w:val="24"/>
          <w:szCs w:val="24"/>
        </w:rPr>
        <w:t>plays a</w:t>
      </w:r>
      <w:r w:rsidR="00ED3C57">
        <w:rPr>
          <w:rFonts w:ascii="Times New Roman" w:hAnsi="Times New Roman"/>
          <w:sz w:val="24"/>
          <w:szCs w:val="24"/>
        </w:rPr>
        <w:t xml:space="preserve"> </w:t>
      </w:r>
      <w:r w:rsidR="00AF13AE">
        <w:rPr>
          <w:rFonts w:ascii="Times New Roman" w:hAnsi="Times New Roman"/>
          <w:sz w:val="24"/>
          <w:szCs w:val="24"/>
        </w:rPr>
        <w:t>simila</w:t>
      </w:r>
      <w:r w:rsidR="005D6414">
        <w:rPr>
          <w:rFonts w:ascii="Times New Roman" w:hAnsi="Times New Roman"/>
          <w:sz w:val="24"/>
          <w:szCs w:val="24"/>
        </w:rPr>
        <w:t>r role for both</w:t>
      </w:r>
      <w:r w:rsidR="00AF13AE">
        <w:rPr>
          <w:rFonts w:ascii="Times New Roman" w:hAnsi="Times New Roman"/>
          <w:sz w:val="24"/>
          <w:szCs w:val="24"/>
        </w:rPr>
        <w:t xml:space="preserve"> US findings.  However, for multiple nodules, we found a significant interaction by sex so that a significant dose-response was only observed among women. </w:t>
      </w:r>
      <w:r w:rsidR="002950D6">
        <w:rPr>
          <w:rFonts w:ascii="Times New Roman" w:hAnsi="Times New Roman"/>
          <w:sz w:val="24"/>
          <w:szCs w:val="24"/>
        </w:rPr>
        <w:t>Other demographic</w:t>
      </w:r>
      <w:r w:rsidR="000604D2">
        <w:rPr>
          <w:rFonts w:ascii="Times New Roman" w:hAnsi="Times New Roman"/>
          <w:sz w:val="24"/>
          <w:szCs w:val="24"/>
        </w:rPr>
        <w:t xml:space="preserve">, </w:t>
      </w:r>
      <w:r w:rsidR="00AF13AE">
        <w:rPr>
          <w:rFonts w:ascii="Times New Roman" w:hAnsi="Times New Roman"/>
          <w:sz w:val="24"/>
          <w:szCs w:val="24"/>
        </w:rPr>
        <w:t>iodine</w:t>
      </w:r>
      <w:r w:rsidR="000604D2">
        <w:rPr>
          <w:rFonts w:ascii="Times New Roman" w:hAnsi="Times New Roman"/>
          <w:sz w:val="24"/>
          <w:szCs w:val="24"/>
        </w:rPr>
        <w:t xml:space="preserve"> deficiency</w:t>
      </w:r>
      <w:r w:rsidR="00AF13AE">
        <w:rPr>
          <w:rFonts w:ascii="Times New Roman" w:hAnsi="Times New Roman"/>
          <w:sz w:val="24"/>
          <w:szCs w:val="24"/>
        </w:rPr>
        <w:t>-related</w:t>
      </w:r>
      <w:r w:rsidR="002950D6">
        <w:rPr>
          <w:rFonts w:ascii="Times New Roman" w:hAnsi="Times New Roman"/>
          <w:sz w:val="24"/>
          <w:szCs w:val="24"/>
        </w:rPr>
        <w:t xml:space="preserve">, and genetic factors </w:t>
      </w:r>
      <w:r w:rsidR="00AF13AE">
        <w:rPr>
          <w:rFonts w:ascii="Times New Roman" w:hAnsi="Times New Roman"/>
          <w:sz w:val="24"/>
          <w:szCs w:val="24"/>
        </w:rPr>
        <w:t>did not significantly</w:t>
      </w:r>
      <w:r w:rsidR="00756764">
        <w:rPr>
          <w:rFonts w:ascii="Times New Roman" w:hAnsi="Times New Roman"/>
          <w:sz w:val="24"/>
          <w:szCs w:val="24"/>
        </w:rPr>
        <w:t xml:space="preserve"> modify the dose-</w:t>
      </w:r>
      <w:r w:rsidR="00AF13AE">
        <w:rPr>
          <w:rFonts w:ascii="Times New Roman" w:hAnsi="Times New Roman"/>
          <w:sz w:val="24"/>
          <w:szCs w:val="24"/>
        </w:rPr>
        <w:t>response relationship</w:t>
      </w:r>
      <w:r w:rsidR="000604D2">
        <w:rPr>
          <w:rFonts w:ascii="Times New Roman" w:hAnsi="Times New Roman"/>
          <w:sz w:val="24"/>
          <w:szCs w:val="24"/>
        </w:rPr>
        <w:t xml:space="preserve"> although </w:t>
      </w:r>
      <w:r w:rsidR="00CE2B97">
        <w:rPr>
          <w:rFonts w:ascii="Times New Roman" w:hAnsi="Times New Roman"/>
          <w:sz w:val="24"/>
          <w:szCs w:val="24"/>
        </w:rPr>
        <w:t>it</w:t>
      </w:r>
      <w:r w:rsidR="002950D6">
        <w:rPr>
          <w:rFonts w:ascii="Times New Roman" w:hAnsi="Times New Roman"/>
          <w:sz w:val="24"/>
          <w:szCs w:val="24"/>
        </w:rPr>
        <w:t xml:space="preserve"> </w:t>
      </w:r>
      <w:r w:rsidR="000277DE">
        <w:rPr>
          <w:rFonts w:ascii="Times New Roman" w:hAnsi="Times New Roman"/>
          <w:sz w:val="24"/>
          <w:szCs w:val="24"/>
        </w:rPr>
        <w:t>tended</w:t>
      </w:r>
      <w:r w:rsidR="000604D2">
        <w:rPr>
          <w:rFonts w:ascii="Times New Roman" w:hAnsi="Times New Roman"/>
          <w:sz w:val="24"/>
          <w:szCs w:val="24"/>
        </w:rPr>
        <w:t xml:space="preserve"> to be stronger for participants with iodine deficiency </w:t>
      </w:r>
      <w:r w:rsidR="002950D6">
        <w:rPr>
          <w:rFonts w:ascii="Times New Roman" w:hAnsi="Times New Roman"/>
          <w:sz w:val="24"/>
          <w:szCs w:val="24"/>
        </w:rPr>
        <w:t xml:space="preserve">as indicated </w:t>
      </w:r>
      <w:r w:rsidR="000604D2">
        <w:rPr>
          <w:rFonts w:ascii="Times New Roman" w:hAnsi="Times New Roman"/>
          <w:sz w:val="24"/>
          <w:szCs w:val="24"/>
        </w:rPr>
        <w:t xml:space="preserve">by urinary iodine </w:t>
      </w:r>
      <w:r w:rsidR="002950D6">
        <w:rPr>
          <w:rFonts w:ascii="Times New Roman" w:hAnsi="Times New Roman"/>
          <w:sz w:val="24"/>
          <w:szCs w:val="24"/>
        </w:rPr>
        <w:t>concentration</w:t>
      </w:r>
      <w:r w:rsidR="000604D2">
        <w:rPr>
          <w:rFonts w:ascii="Times New Roman" w:hAnsi="Times New Roman"/>
          <w:sz w:val="24"/>
          <w:szCs w:val="24"/>
        </w:rPr>
        <w:t>, enlarged thyroid volume, and diffuse goiter</w:t>
      </w:r>
      <w:r w:rsidR="000277DE">
        <w:rPr>
          <w:rFonts w:ascii="Times New Roman" w:hAnsi="Times New Roman"/>
          <w:sz w:val="24"/>
          <w:szCs w:val="24"/>
        </w:rPr>
        <w:t xml:space="preserve"> (</w:t>
      </w:r>
      <w:r w:rsidR="000277DE" w:rsidRPr="000277DE">
        <w:rPr>
          <w:rFonts w:ascii="Times New Roman" w:hAnsi="Times New Roman"/>
          <w:b/>
          <w:sz w:val="24"/>
          <w:szCs w:val="24"/>
        </w:rPr>
        <w:t>Table S2</w:t>
      </w:r>
      <w:r w:rsidR="000277DE">
        <w:rPr>
          <w:rFonts w:ascii="Times New Roman" w:hAnsi="Times New Roman"/>
          <w:sz w:val="24"/>
          <w:szCs w:val="24"/>
        </w:rPr>
        <w:t>)</w:t>
      </w:r>
      <w:r w:rsidR="00502A10">
        <w:rPr>
          <w:rFonts w:ascii="Times New Roman" w:hAnsi="Times New Roman"/>
          <w:sz w:val="24"/>
          <w:szCs w:val="24"/>
        </w:rPr>
        <w:t>.</w:t>
      </w:r>
      <w:r w:rsidR="000604D2">
        <w:rPr>
          <w:rFonts w:ascii="Times New Roman" w:hAnsi="Times New Roman"/>
          <w:sz w:val="24"/>
          <w:szCs w:val="24"/>
        </w:rPr>
        <w:t xml:space="preserve">  </w:t>
      </w:r>
    </w:p>
    <w:p w14:paraId="174A0F2B" w14:textId="6A208DD4" w:rsidR="00D44210" w:rsidRPr="00A52EF7" w:rsidRDefault="009E414A" w:rsidP="009E414A">
      <w:pPr>
        <w:spacing w:line="480" w:lineRule="auto"/>
        <w:ind w:firstLine="720"/>
        <w:contextualSpacing/>
        <w:rPr>
          <w:rFonts w:ascii="Times New Roman" w:hAnsi="Times New Roman"/>
          <w:sz w:val="24"/>
          <w:szCs w:val="24"/>
        </w:rPr>
      </w:pPr>
      <w:r w:rsidRPr="00A52EF7">
        <w:rPr>
          <w:rFonts w:ascii="Times New Roman" w:hAnsi="Times New Roman"/>
          <w:sz w:val="24"/>
          <w:szCs w:val="24"/>
        </w:rPr>
        <w:t xml:space="preserve">Our findings of increased risk of </w:t>
      </w:r>
      <w:r w:rsidR="00A813AD">
        <w:rPr>
          <w:rFonts w:ascii="Times New Roman" w:hAnsi="Times New Roman"/>
          <w:sz w:val="24"/>
          <w:szCs w:val="24"/>
        </w:rPr>
        <w:t>thyroid nodules</w:t>
      </w:r>
      <w:r w:rsidRPr="00A52EF7">
        <w:rPr>
          <w:rFonts w:ascii="Times New Roman" w:hAnsi="Times New Roman"/>
          <w:sz w:val="24"/>
          <w:szCs w:val="24"/>
        </w:rPr>
        <w:t xml:space="preserve"> associated with </w:t>
      </w:r>
      <w:r w:rsidR="00A813AD">
        <w:rPr>
          <w:rFonts w:ascii="Times New Roman" w:hAnsi="Times New Roman"/>
          <w:sz w:val="24"/>
          <w:szCs w:val="24"/>
        </w:rPr>
        <w:t xml:space="preserve">radiation exposure at </w:t>
      </w:r>
      <w:r w:rsidR="00A35D00">
        <w:rPr>
          <w:rFonts w:ascii="Times New Roman" w:hAnsi="Times New Roman"/>
          <w:sz w:val="24"/>
          <w:szCs w:val="24"/>
        </w:rPr>
        <w:t xml:space="preserve">a </w:t>
      </w:r>
      <w:r w:rsidR="00A813AD">
        <w:rPr>
          <w:rFonts w:ascii="Times New Roman" w:hAnsi="Times New Roman"/>
          <w:sz w:val="24"/>
          <w:szCs w:val="24"/>
        </w:rPr>
        <w:t xml:space="preserve">young age </w:t>
      </w:r>
      <w:r w:rsidR="00171971">
        <w:rPr>
          <w:rFonts w:ascii="Times New Roman" w:hAnsi="Times New Roman"/>
          <w:sz w:val="24"/>
          <w:szCs w:val="24"/>
        </w:rPr>
        <w:t>are consistent with previous findings for thyroid nodules</w:t>
      </w:r>
      <w:r w:rsidR="00171971">
        <w:rPr>
          <w:rFonts w:ascii="Times New Roman" w:hAnsi="Times New Roman"/>
          <w:sz w:val="24"/>
          <w:szCs w:val="24"/>
        </w:rPr>
        <w:fldChar w:fldCharType="begin">
          <w:fldData xml:space="preserve">PEVuZE5vdGU+PENpdGU+PEF1dGhvcj5JbWFpenVtaTwvQXV0aG9yPjxZZWFyPjIwMDY8L1llYXI+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</w:fldData>
        </w:fldChar>
      </w:r>
      <w:r w:rsidR="00CE2B97">
        <w:rPr>
          <w:rFonts w:ascii="Times New Roman" w:hAnsi="Times New Roman"/>
          <w:sz w:val="24"/>
          <w:szCs w:val="24"/>
        </w:rPr>
        <w:instrText xml:space="preserve"> ADDIN EN.CITE </w:instrText>
      </w:r>
      <w:r w:rsidR="00CE2B97">
        <w:rPr>
          <w:rFonts w:ascii="Times New Roman" w:hAnsi="Times New Roman"/>
          <w:sz w:val="24"/>
          <w:szCs w:val="24"/>
        </w:rPr>
        <w:fldChar w:fldCharType="begin">
          <w:fldData xml:space="preserve">PEVuZE5vdGU+PENpdGU+PEF1dGhvcj5JbWFpenVtaTwvQXV0aG9yPjxZZWFyPjIwMDY8L1llYXI+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</w:fldData>
        </w:fldChar>
      </w:r>
      <w:r w:rsidR="00CE2B97">
        <w:rPr>
          <w:rFonts w:ascii="Times New Roman" w:hAnsi="Times New Roman"/>
          <w:sz w:val="24"/>
          <w:szCs w:val="24"/>
        </w:rPr>
        <w:instrText xml:space="preserve"> ADDIN EN.CITE.DATA </w:instrText>
      </w:r>
      <w:r w:rsidR="00CE2B97">
        <w:rPr>
          <w:rFonts w:ascii="Times New Roman" w:hAnsi="Times New Roman"/>
          <w:sz w:val="24"/>
          <w:szCs w:val="24"/>
        </w:rPr>
      </w:r>
      <w:r w:rsidR="00CE2B97">
        <w:rPr>
          <w:rFonts w:ascii="Times New Roman" w:hAnsi="Times New Roman"/>
          <w:sz w:val="24"/>
          <w:szCs w:val="24"/>
        </w:rPr>
        <w:fldChar w:fldCharType="end"/>
      </w:r>
      <w:r w:rsidR="00171971">
        <w:rPr>
          <w:rFonts w:ascii="Times New Roman" w:hAnsi="Times New Roman"/>
          <w:sz w:val="24"/>
          <w:szCs w:val="24"/>
        </w:rPr>
      </w:r>
      <w:r w:rsidR="00171971">
        <w:rPr>
          <w:rFonts w:ascii="Times New Roman" w:hAnsi="Times New Roman"/>
          <w:sz w:val="24"/>
          <w:szCs w:val="24"/>
        </w:rPr>
        <w:fldChar w:fldCharType="separate"/>
      </w:r>
      <w:hyperlink w:anchor="_ENREF_9" w:tooltip="Imaizumi, 2006 #35" w:history="1">
        <w:r w:rsidR="00CE2B97" w:rsidRPr="00CE2B97">
          <w:rPr>
            <w:rFonts w:ascii="Times New Roman" w:hAnsi="Times New Roman"/>
            <w:noProof/>
            <w:sz w:val="24"/>
            <w:szCs w:val="24"/>
            <w:vertAlign w:val="superscript"/>
          </w:rPr>
          <w:t>9</w:t>
        </w:r>
      </w:hyperlink>
      <w:r w:rsidR="00CE2B97" w:rsidRPr="00CE2B97">
        <w:rPr>
          <w:rFonts w:ascii="Times New Roman" w:hAnsi="Times New Roman"/>
          <w:noProof/>
          <w:sz w:val="24"/>
          <w:szCs w:val="24"/>
          <w:vertAlign w:val="superscript"/>
        </w:rPr>
        <w:t xml:space="preserve"> </w:t>
      </w:r>
      <w:hyperlink w:anchor="_ENREF_12" w:tooltip="Imaizumi, 2015 #30" w:history="1">
        <w:r w:rsidR="00CE2B97" w:rsidRPr="00CE2B97">
          <w:rPr>
            <w:rFonts w:ascii="Times New Roman" w:hAnsi="Times New Roman"/>
            <w:noProof/>
            <w:sz w:val="24"/>
            <w:szCs w:val="24"/>
            <w:vertAlign w:val="superscript"/>
          </w:rPr>
          <w:t>12</w:t>
        </w:r>
      </w:hyperlink>
      <w:r w:rsidR="00CE2B97" w:rsidRPr="00CE2B97">
        <w:rPr>
          <w:rFonts w:ascii="Times New Roman" w:hAnsi="Times New Roman"/>
          <w:noProof/>
          <w:sz w:val="24"/>
          <w:szCs w:val="24"/>
          <w:vertAlign w:val="superscript"/>
        </w:rPr>
        <w:t xml:space="preserve"> </w:t>
      </w:r>
      <w:hyperlink w:anchor="_ENREF_26" w:tooltip="Zablotska, 2015 #3" w:history="1">
        <w:r w:rsidR="00CE2B97" w:rsidRPr="00CE2B97">
          <w:rPr>
            <w:rFonts w:ascii="Times New Roman" w:hAnsi="Times New Roman"/>
            <w:noProof/>
            <w:sz w:val="24"/>
            <w:szCs w:val="24"/>
            <w:vertAlign w:val="superscript"/>
          </w:rPr>
          <w:t>26</w:t>
        </w:r>
      </w:hyperlink>
      <w:r w:rsidR="00CE2B97" w:rsidRPr="00CE2B97">
        <w:rPr>
          <w:rFonts w:ascii="Times New Roman" w:hAnsi="Times New Roman"/>
          <w:noProof/>
          <w:sz w:val="24"/>
          <w:szCs w:val="24"/>
          <w:vertAlign w:val="superscript"/>
        </w:rPr>
        <w:t xml:space="preserve"> </w:t>
      </w:r>
      <w:hyperlink w:anchor="_ENREF_29" w:tooltip="Schneider, 1993 #440" w:history="1">
        <w:r w:rsidR="00CE2B97" w:rsidRPr="00CE2B97">
          <w:rPr>
            <w:rFonts w:ascii="Times New Roman" w:hAnsi="Times New Roman"/>
            <w:noProof/>
            <w:sz w:val="24"/>
            <w:szCs w:val="24"/>
            <w:vertAlign w:val="superscript"/>
          </w:rPr>
          <w:t>29</w:t>
        </w:r>
      </w:hyperlink>
      <w:r w:rsidR="00171971">
        <w:rPr>
          <w:rFonts w:ascii="Times New Roman" w:hAnsi="Times New Roman"/>
          <w:sz w:val="24"/>
          <w:szCs w:val="24"/>
        </w:rPr>
        <w:fldChar w:fldCharType="end"/>
      </w:r>
      <w:r w:rsidR="00171971">
        <w:rPr>
          <w:rFonts w:ascii="Times New Roman" w:hAnsi="Times New Roman"/>
          <w:sz w:val="24"/>
          <w:szCs w:val="24"/>
        </w:rPr>
        <w:t xml:space="preserve"> and for thyroid cancer and follicular adenoma in this cohort</w:t>
      </w:r>
      <w:r w:rsidR="00171971">
        <w:rPr>
          <w:rFonts w:ascii="Times New Roman" w:hAnsi="Times New Roman"/>
          <w:sz w:val="24"/>
          <w:szCs w:val="24"/>
        </w:rPr>
        <w:fldChar w:fldCharType="begin">
          <w:fldData xml:space="preserve">PEVuZE5vdGU+PENpdGU+PEF1dGhvcj5aYWJsb3Rza2E8L0F1dGhvcj48WWVhcj4yMDExPC9ZZWFy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</w:fldData>
        </w:fldChar>
      </w:r>
      <w:r w:rsidR="00171971">
        <w:rPr>
          <w:rFonts w:ascii="Times New Roman" w:hAnsi="Times New Roman"/>
          <w:sz w:val="24"/>
          <w:szCs w:val="24"/>
        </w:rPr>
        <w:instrText xml:space="preserve"> ADDIN EN.CITE </w:instrText>
      </w:r>
      <w:r w:rsidR="00171971">
        <w:rPr>
          <w:rFonts w:ascii="Times New Roman" w:hAnsi="Times New Roman"/>
          <w:sz w:val="24"/>
          <w:szCs w:val="24"/>
        </w:rPr>
        <w:fldChar w:fldCharType="begin">
          <w:fldData xml:space="preserve">PEVuZE5vdGU+PENpdGU+PEF1dGhvcj5aYWJsb3Rza2E8L0F1dGhvcj48WWVhcj4yMDExPC9ZZWFy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</w:fldData>
        </w:fldChar>
      </w:r>
      <w:r w:rsidR="00171971">
        <w:rPr>
          <w:rFonts w:ascii="Times New Roman" w:hAnsi="Times New Roman"/>
          <w:sz w:val="24"/>
          <w:szCs w:val="24"/>
        </w:rPr>
        <w:instrText xml:space="preserve"> ADDIN EN.CITE.DATA </w:instrText>
      </w:r>
      <w:r w:rsidR="00171971">
        <w:rPr>
          <w:rFonts w:ascii="Times New Roman" w:hAnsi="Times New Roman"/>
          <w:sz w:val="24"/>
          <w:szCs w:val="24"/>
        </w:rPr>
      </w:r>
      <w:r w:rsidR="00171971">
        <w:rPr>
          <w:rFonts w:ascii="Times New Roman" w:hAnsi="Times New Roman"/>
          <w:sz w:val="24"/>
          <w:szCs w:val="24"/>
        </w:rPr>
        <w:fldChar w:fldCharType="end"/>
      </w:r>
      <w:r w:rsidR="00171971">
        <w:rPr>
          <w:rFonts w:ascii="Times New Roman" w:hAnsi="Times New Roman"/>
          <w:sz w:val="24"/>
          <w:szCs w:val="24"/>
        </w:rPr>
      </w:r>
      <w:r w:rsidR="00171971">
        <w:rPr>
          <w:rFonts w:ascii="Times New Roman" w:hAnsi="Times New Roman"/>
          <w:sz w:val="24"/>
          <w:szCs w:val="24"/>
        </w:rPr>
        <w:fldChar w:fldCharType="separate"/>
      </w:r>
      <w:hyperlink w:anchor="_ENREF_16" w:tooltip="Zablotska, 2011 #11" w:history="1">
        <w:r w:rsidR="00CE2B97" w:rsidRPr="00756764">
          <w:rPr>
            <w:rFonts w:ascii="Times New Roman" w:hAnsi="Times New Roman"/>
            <w:noProof/>
            <w:sz w:val="24"/>
            <w:szCs w:val="24"/>
            <w:vertAlign w:val="superscript"/>
          </w:rPr>
          <w:t>16</w:t>
        </w:r>
      </w:hyperlink>
      <w:r w:rsidR="00171971" w:rsidRPr="00756764">
        <w:rPr>
          <w:rFonts w:ascii="Times New Roman" w:hAnsi="Times New Roman"/>
          <w:noProof/>
          <w:sz w:val="24"/>
          <w:szCs w:val="24"/>
          <w:vertAlign w:val="superscript"/>
        </w:rPr>
        <w:t xml:space="preserve"> </w:t>
      </w:r>
      <w:hyperlink w:anchor="_ENREF_26" w:tooltip="Zablotska, 2015 #3" w:history="1">
        <w:r w:rsidR="00CE2B97" w:rsidRPr="00756764">
          <w:rPr>
            <w:rFonts w:ascii="Times New Roman" w:hAnsi="Times New Roman"/>
            <w:noProof/>
            <w:sz w:val="24"/>
            <w:szCs w:val="24"/>
            <w:vertAlign w:val="superscript"/>
          </w:rPr>
          <w:t>26</w:t>
        </w:r>
      </w:hyperlink>
      <w:r w:rsidR="00171971">
        <w:rPr>
          <w:rFonts w:ascii="Times New Roman" w:hAnsi="Times New Roman"/>
          <w:sz w:val="24"/>
          <w:szCs w:val="24"/>
        </w:rPr>
        <w:fldChar w:fldCharType="end"/>
      </w:r>
      <w:r w:rsidR="00171971">
        <w:rPr>
          <w:rFonts w:ascii="Times New Roman" w:hAnsi="Times New Roman"/>
          <w:sz w:val="24"/>
          <w:szCs w:val="24"/>
        </w:rPr>
        <w:t>.  These results support</w:t>
      </w:r>
      <w:r w:rsidRPr="00A52EF7">
        <w:rPr>
          <w:rFonts w:ascii="Times New Roman" w:hAnsi="Times New Roman"/>
          <w:sz w:val="24"/>
          <w:szCs w:val="24"/>
        </w:rPr>
        <w:t xml:space="preserve"> the hypothesis that </w:t>
      </w:r>
      <w:r w:rsidR="00A813AD">
        <w:rPr>
          <w:rFonts w:ascii="Times New Roman" w:hAnsi="Times New Roman"/>
          <w:sz w:val="24"/>
          <w:szCs w:val="24"/>
        </w:rPr>
        <w:t xml:space="preserve">early childhood constitutes a window of increased </w:t>
      </w:r>
      <w:r w:rsidR="00A35D00">
        <w:rPr>
          <w:rFonts w:ascii="Times New Roman" w:hAnsi="Times New Roman"/>
          <w:sz w:val="24"/>
          <w:szCs w:val="24"/>
        </w:rPr>
        <w:t>susceptibility</w:t>
      </w:r>
      <w:r w:rsidR="00A813AD">
        <w:rPr>
          <w:rFonts w:ascii="Times New Roman" w:hAnsi="Times New Roman"/>
          <w:sz w:val="24"/>
          <w:szCs w:val="24"/>
        </w:rPr>
        <w:t xml:space="preserve"> to the effects of radiation</w:t>
      </w:r>
      <w:r w:rsidR="00396A99" w:rsidRPr="00A52EF7">
        <w:rPr>
          <w:rFonts w:ascii="Times New Roman" w:hAnsi="Times New Roman"/>
          <w:sz w:val="24"/>
          <w:szCs w:val="24"/>
        </w:rPr>
        <w:t xml:space="preserve">. </w:t>
      </w:r>
      <w:r w:rsidR="00A813AD">
        <w:rPr>
          <w:rFonts w:ascii="Times New Roman" w:hAnsi="Times New Roman"/>
          <w:sz w:val="24"/>
          <w:szCs w:val="24"/>
        </w:rPr>
        <w:t>Although</w:t>
      </w:r>
      <w:r w:rsidR="00A813AD" w:rsidRPr="00A813AD">
        <w:rPr>
          <w:rFonts w:ascii="Times New Roman" w:hAnsi="Times New Roman"/>
          <w:sz w:val="24"/>
          <w:szCs w:val="24"/>
        </w:rPr>
        <w:t xml:space="preserve"> based on limited human data, </w:t>
      </w:r>
      <w:r w:rsidR="00A813AD">
        <w:rPr>
          <w:rFonts w:ascii="Times New Roman" w:hAnsi="Times New Roman"/>
          <w:sz w:val="24"/>
          <w:szCs w:val="24"/>
        </w:rPr>
        <w:t xml:space="preserve">this view </w:t>
      </w:r>
      <w:r w:rsidR="00A813AD" w:rsidRPr="00A813AD">
        <w:rPr>
          <w:rFonts w:ascii="Times New Roman" w:hAnsi="Times New Roman"/>
          <w:sz w:val="24"/>
          <w:szCs w:val="24"/>
        </w:rPr>
        <w:t xml:space="preserve">attributes increased </w:t>
      </w:r>
      <w:r w:rsidR="004B0DE0">
        <w:rPr>
          <w:rFonts w:ascii="Times New Roman" w:hAnsi="Times New Roman"/>
          <w:sz w:val="24"/>
          <w:szCs w:val="24"/>
        </w:rPr>
        <w:t xml:space="preserve">cancer </w:t>
      </w:r>
      <w:r w:rsidR="00A813AD" w:rsidRPr="00A813AD">
        <w:rPr>
          <w:rFonts w:ascii="Times New Roman" w:hAnsi="Times New Roman"/>
          <w:sz w:val="24"/>
          <w:szCs w:val="24"/>
        </w:rPr>
        <w:t>susceptibility</w:t>
      </w:r>
      <w:r w:rsidR="00A813AD">
        <w:rPr>
          <w:rFonts w:ascii="Times New Roman" w:hAnsi="Times New Roman"/>
          <w:sz w:val="24"/>
          <w:szCs w:val="24"/>
        </w:rPr>
        <w:t xml:space="preserve"> </w:t>
      </w:r>
      <w:r w:rsidR="00A813AD" w:rsidRPr="00A813AD">
        <w:rPr>
          <w:rFonts w:ascii="Times New Roman" w:hAnsi="Times New Roman"/>
          <w:sz w:val="24"/>
          <w:szCs w:val="24"/>
        </w:rPr>
        <w:t>in early childhood to more frequent cell division with inadequate time for DNA repair of mutations</w:t>
      </w:r>
      <w:r w:rsidR="005B2519">
        <w:rPr>
          <w:rFonts w:ascii="Times New Roman" w:hAnsi="Times New Roman"/>
          <w:sz w:val="24"/>
          <w:szCs w:val="24"/>
        </w:rPr>
        <w:t xml:space="preserve"> and</w:t>
      </w:r>
      <w:r w:rsidR="004B0DE0">
        <w:rPr>
          <w:rFonts w:ascii="Times New Roman" w:hAnsi="Times New Roman"/>
          <w:sz w:val="24"/>
          <w:szCs w:val="24"/>
        </w:rPr>
        <w:t xml:space="preserve"> an</w:t>
      </w:r>
      <w:r w:rsidR="00A813AD" w:rsidRPr="00A813AD">
        <w:rPr>
          <w:rFonts w:ascii="Times New Roman" w:hAnsi="Times New Roman"/>
          <w:sz w:val="24"/>
          <w:szCs w:val="24"/>
        </w:rPr>
        <w:t xml:space="preserve"> immune system</w:t>
      </w:r>
      <w:r w:rsidR="00A35D00">
        <w:rPr>
          <w:rFonts w:ascii="Times New Roman" w:hAnsi="Times New Roman"/>
          <w:sz w:val="24"/>
          <w:szCs w:val="24"/>
        </w:rPr>
        <w:t xml:space="preserve"> that is not </w:t>
      </w:r>
      <w:r w:rsidR="004B0DE0">
        <w:rPr>
          <w:rFonts w:ascii="Times New Roman" w:hAnsi="Times New Roman"/>
          <w:sz w:val="24"/>
          <w:szCs w:val="24"/>
        </w:rPr>
        <w:t xml:space="preserve">yet </w:t>
      </w:r>
      <w:r w:rsidR="00A35D00">
        <w:rPr>
          <w:rFonts w:ascii="Times New Roman" w:hAnsi="Times New Roman"/>
          <w:sz w:val="24"/>
          <w:szCs w:val="24"/>
        </w:rPr>
        <w:t>fully developed</w:t>
      </w:r>
      <w:hyperlink w:anchor="_ENREF_30" w:tooltip="Barton, 2005 #454" w:history="1">
        <w:r w:rsidR="00CE2B97">
          <w:rPr>
            <w:rFonts w:ascii="Times New Roman" w:hAnsi="Times New Roman"/>
            <w:sz w:val="24"/>
            <w:szCs w:val="24"/>
          </w:rPr>
          <w:fldChar w:fldCharType="begin">
            <w:fldData xml:space="preserve">PEVuZE5vdGU+PENpdGU+PEF1dGhvcj5CYXJ0b248L0F1dGhvcj48WWVhcj4yMDA1PC9ZZWFyPjxS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</w:fldData>
          </w:fldChar>
        </w:r>
        <w:r w:rsidR="00CE2B97">
          <w:rPr>
            <w:rFonts w:ascii="Times New Roman" w:hAnsi="Times New Roman"/>
            <w:sz w:val="24"/>
            <w:szCs w:val="24"/>
          </w:rPr>
          <w:instrText xml:space="preserve"> ADDIN EN.CITE </w:instrText>
        </w:r>
        <w:r w:rsidR="00CE2B97">
          <w:rPr>
            <w:rFonts w:ascii="Times New Roman" w:hAnsi="Times New Roman"/>
            <w:sz w:val="24"/>
            <w:szCs w:val="24"/>
          </w:rPr>
          <w:fldChar w:fldCharType="begin">
            <w:fldData xml:space="preserve">PEVuZE5vdGU+PENpdGU+PEF1dGhvcj5CYXJ0b248L0F1dGhvcj48WWVhcj4yMDA1PC9ZZWFyPjxS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</w:fldData>
          </w:fldChar>
        </w:r>
        <w:r w:rsidR="00CE2B97">
          <w:rPr>
            <w:rFonts w:ascii="Times New Roman" w:hAnsi="Times New Roman"/>
            <w:sz w:val="24"/>
            <w:szCs w:val="24"/>
          </w:rPr>
          <w:instrText xml:space="preserve"> ADDIN EN.CITE.DATA </w:instrText>
        </w:r>
        <w:r w:rsidR="00CE2B97">
          <w:rPr>
            <w:rFonts w:ascii="Times New Roman" w:hAnsi="Times New Roman"/>
            <w:sz w:val="24"/>
            <w:szCs w:val="24"/>
          </w:rPr>
        </w:r>
        <w:r w:rsidR="00CE2B97">
          <w:rPr>
            <w:rFonts w:ascii="Times New Roman" w:hAnsi="Times New Roman"/>
            <w:sz w:val="24"/>
            <w:szCs w:val="24"/>
          </w:rPr>
          <w:fldChar w:fldCharType="end"/>
        </w:r>
        <w:r w:rsidR="00CE2B97">
          <w:rPr>
            <w:rFonts w:ascii="Times New Roman" w:hAnsi="Times New Roman"/>
            <w:sz w:val="24"/>
            <w:szCs w:val="24"/>
          </w:rPr>
        </w:r>
        <w:r w:rsidR="00CE2B97">
          <w:rPr>
            <w:rFonts w:ascii="Times New Roman" w:hAnsi="Times New Roman"/>
            <w:sz w:val="24"/>
            <w:szCs w:val="24"/>
          </w:rPr>
          <w:fldChar w:fldCharType="separate"/>
        </w:r>
        <w:r w:rsidR="00CE2B97" w:rsidRPr="00CE2B97">
          <w:rPr>
            <w:rFonts w:ascii="Times New Roman" w:hAnsi="Times New Roman"/>
            <w:noProof/>
            <w:sz w:val="24"/>
            <w:szCs w:val="24"/>
            <w:vertAlign w:val="superscript"/>
          </w:rPr>
          <w:t>30</w:t>
        </w:r>
        <w:r w:rsidR="00CE2B97">
          <w:rPr>
            <w:rFonts w:ascii="Times New Roman" w:hAnsi="Times New Roman"/>
            <w:sz w:val="24"/>
            <w:szCs w:val="24"/>
          </w:rPr>
          <w:fldChar w:fldCharType="end"/>
        </w:r>
      </w:hyperlink>
      <w:r w:rsidR="00A813AD" w:rsidRPr="00A813AD">
        <w:rPr>
          <w:rFonts w:ascii="Times New Roman" w:hAnsi="Times New Roman"/>
          <w:sz w:val="24"/>
          <w:szCs w:val="24"/>
        </w:rPr>
        <w:t>.</w:t>
      </w:r>
      <w:r w:rsidR="005E0C76" w:rsidRPr="00A52EF7">
        <w:rPr>
          <w:rFonts w:ascii="Times New Roman" w:hAnsi="Times New Roman"/>
          <w:sz w:val="24"/>
          <w:szCs w:val="24"/>
        </w:rPr>
        <w:t xml:space="preserve">  </w:t>
      </w:r>
    </w:p>
    <w:p w14:paraId="0F349939" w14:textId="77777777" w:rsidR="00995B07" w:rsidRPr="00B00C2C" w:rsidRDefault="00481807" w:rsidP="00995B07">
      <w:pPr>
        <w:spacing w:line="480" w:lineRule="auto"/>
        <w:ind w:firstLine="720"/>
        <w:rPr>
          <w:rFonts w:ascii="Times New Roman" w:hAnsi="Times New Roman"/>
          <w:sz w:val="24"/>
          <w:szCs w:val="24"/>
        </w:rPr>
      </w:pPr>
      <w:r w:rsidRPr="00995B07">
        <w:rPr>
          <w:rFonts w:ascii="Times New Roman" w:hAnsi="Times New Roman"/>
          <w:sz w:val="24"/>
          <w:szCs w:val="24"/>
        </w:rPr>
        <w:t xml:space="preserve">In summary, in this large </w:t>
      </w:r>
      <w:r w:rsidR="00F6403A">
        <w:rPr>
          <w:rFonts w:ascii="Times New Roman" w:hAnsi="Times New Roman"/>
          <w:sz w:val="24"/>
          <w:szCs w:val="24"/>
        </w:rPr>
        <w:t>population-based screening</w:t>
      </w:r>
      <w:r w:rsidRPr="00995B07">
        <w:rPr>
          <w:rFonts w:ascii="Times New Roman" w:hAnsi="Times New Roman"/>
          <w:sz w:val="24"/>
          <w:szCs w:val="24"/>
        </w:rPr>
        <w:t xml:space="preserve"> study, </w:t>
      </w:r>
      <w:r w:rsidR="00B00C2C">
        <w:rPr>
          <w:rFonts w:ascii="Times New Roman" w:hAnsi="Times New Roman"/>
          <w:sz w:val="24"/>
          <w:szCs w:val="24"/>
        </w:rPr>
        <w:t xml:space="preserve">exposure to I-131 was </w:t>
      </w:r>
      <w:r w:rsidRPr="00995B07">
        <w:rPr>
          <w:rFonts w:ascii="Times New Roman" w:hAnsi="Times New Roman"/>
          <w:sz w:val="24"/>
          <w:szCs w:val="24"/>
        </w:rPr>
        <w:t xml:space="preserve">significantly associated with increased risk of </w:t>
      </w:r>
      <w:r w:rsidR="00B00C2C">
        <w:rPr>
          <w:rFonts w:ascii="Times New Roman" w:hAnsi="Times New Roman"/>
          <w:sz w:val="24"/>
          <w:szCs w:val="24"/>
        </w:rPr>
        <w:t>thyroid nodule</w:t>
      </w:r>
      <w:r w:rsidR="0095370D">
        <w:rPr>
          <w:rFonts w:ascii="Times New Roman" w:hAnsi="Times New Roman"/>
          <w:sz w:val="24"/>
          <w:szCs w:val="24"/>
        </w:rPr>
        <w:t>s</w:t>
      </w:r>
      <w:r w:rsidR="007C2604" w:rsidRPr="00995B07">
        <w:rPr>
          <w:rFonts w:ascii="Times New Roman" w:hAnsi="Times New Roman"/>
          <w:sz w:val="24"/>
          <w:szCs w:val="24"/>
        </w:rPr>
        <w:t xml:space="preserve">.  The relationship of </w:t>
      </w:r>
      <w:r w:rsidR="00B00C2C">
        <w:rPr>
          <w:rFonts w:ascii="Times New Roman" w:hAnsi="Times New Roman"/>
          <w:sz w:val="24"/>
          <w:szCs w:val="24"/>
        </w:rPr>
        <w:t>I-131</w:t>
      </w:r>
      <w:r w:rsidR="007C2604" w:rsidRPr="00995B07">
        <w:rPr>
          <w:rFonts w:ascii="Times New Roman" w:hAnsi="Times New Roman"/>
          <w:sz w:val="24"/>
          <w:szCs w:val="24"/>
        </w:rPr>
        <w:t xml:space="preserve"> and </w:t>
      </w:r>
      <w:r w:rsidR="00B00C2C">
        <w:rPr>
          <w:rFonts w:ascii="Times New Roman" w:hAnsi="Times New Roman"/>
          <w:sz w:val="24"/>
          <w:szCs w:val="24"/>
        </w:rPr>
        <w:t>thyroid nodules</w:t>
      </w:r>
      <w:r w:rsidR="008B2611" w:rsidRPr="00995B07">
        <w:rPr>
          <w:rFonts w:ascii="Times New Roman" w:hAnsi="Times New Roman"/>
          <w:sz w:val="24"/>
          <w:szCs w:val="24"/>
        </w:rPr>
        <w:t xml:space="preserve"> was </w:t>
      </w:r>
      <w:r w:rsidR="00DF6F24" w:rsidRPr="00995B07">
        <w:rPr>
          <w:rFonts w:ascii="Times New Roman" w:hAnsi="Times New Roman"/>
          <w:sz w:val="24"/>
          <w:szCs w:val="24"/>
        </w:rPr>
        <w:t xml:space="preserve">particularly </w:t>
      </w:r>
      <w:r w:rsidR="008B2611" w:rsidRPr="00995B07">
        <w:rPr>
          <w:rFonts w:ascii="Times New Roman" w:hAnsi="Times New Roman"/>
          <w:sz w:val="24"/>
          <w:szCs w:val="24"/>
        </w:rPr>
        <w:t xml:space="preserve">evident </w:t>
      </w:r>
      <w:r w:rsidR="00DF6F24" w:rsidRPr="00995B07">
        <w:rPr>
          <w:rFonts w:ascii="Times New Roman" w:hAnsi="Times New Roman"/>
          <w:sz w:val="24"/>
          <w:szCs w:val="24"/>
        </w:rPr>
        <w:t xml:space="preserve">in </w:t>
      </w:r>
      <w:r w:rsidR="00B00C2C">
        <w:rPr>
          <w:rFonts w:ascii="Times New Roman" w:hAnsi="Times New Roman"/>
          <w:sz w:val="24"/>
          <w:szCs w:val="24"/>
        </w:rPr>
        <w:t>participants who were under the age of 5</w:t>
      </w:r>
      <w:r w:rsidR="00DF6F24" w:rsidRPr="00995B07">
        <w:rPr>
          <w:rFonts w:ascii="Times New Roman" w:hAnsi="Times New Roman"/>
          <w:sz w:val="24"/>
          <w:szCs w:val="24"/>
        </w:rPr>
        <w:t xml:space="preserve"> </w:t>
      </w:r>
      <w:r w:rsidR="00B00C2C">
        <w:rPr>
          <w:rFonts w:ascii="Times New Roman" w:hAnsi="Times New Roman"/>
          <w:sz w:val="24"/>
          <w:szCs w:val="24"/>
        </w:rPr>
        <w:t xml:space="preserve">at </w:t>
      </w:r>
      <w:r w:rsidR="0095370D">
        <w:rPr>
          <w:rFonts w:ascii="Times New Roman" w:hAnsi="Times New Roman"/>
          <w:sz w:val="24"/>
          <w:szCs w:val="24"/>
        </w:rPr>
        <w:t>exposure</w:t>
      </w:r>
      <w:r w:rsidRPr="00995B07">
        <w:rPr>
          <w:rFonts w:ascii="Times New Roman" w:hAnsi="Times New Roman"/>
          <w:sz w:val="24"/>
          <w:szCs w:val="24"/>
        </w:rPr>
        <w:t xml:space="preserve">. </w:t>
      </w:r>
      <w:r w:rsidR="008E018E" w:rsidRPr="00995B07">
        <w:rPr>
          <w:rFonts w:ascii="Times New Roman" w:hAnsi="Times New Roman"/>
          <w:sz w:val="24"/>
          <w:szCs w:val="24"/>
        </w:rPr>
        <w:t xml:space="preserve"> </w:t>
      </w:r>
      <w:r w:rsidR="0095370D">
        <w:rPr>
          <w:rFonts w:ascii="Times New Roman" w:hAnsi="Times New Roman"/>
          <w:sz w:val="24"/>
          <w:szCs w:val="24"/>
        </w:rPr>
        <w:lastRenderedPageBreak/>
        <w:t>F</w:t>
      </w:r>
      <w:r w:rsidR="00B00C2C" w:rsidRPr="00B00C2C">
        <w:rPr>
          <w:rFonts w:ascii="Times New Roman" w:hAnsi="Times New Roman"/>
          <w:sz w:val="24"/>
          <w:szCs w:val="24"/>
        </w:rPr>
        <w:t xml:space="preserve">uture </w:t>
      </w:r>
      <w:r w:rsidR="0095370D">
        <w:rPr>
          <w:rFonts w:ascii="Times New Roman" w:hAnsi="Times New Roman"/>
          <w:sz w:val="24"/>
          <w:szCs w:val="24"/>
        </w:rPr>
        <w:t>studies</w:t>
      </w:r>
      <w:r w:rsidR="00B00C2C" w:rsidRPr="00B00C2C">
        <w:rPr>
          <w:rFonts w:ascii="Times New Roman" w:hAnsi="Times New Roman"/>
          <w:sz w:val="24"/>
          <w:szCs w:val="24"/>
        </w:rPr>
        <w:t xml:space="preserve"> </w:t>
      </w:r>
      <w:r w:rsidR="0095370D">
        <w:rPr>
          <w:rFonts w:ascii="Times New Roman" w:hAnsi="Times New Roman"/>
          <w:sz w:val="24"/>
          <w:szCs w:val="24"/>
        </w:rPr>
        <w:t xml:space="preserve">should focus on </w:t>
      </w:r>
      <w:r w:rsidR="00B00C2C">
        <w:rPr>
          <w:rFonts w:ascii="Times New Roman" w:hAnsi="Times New Roman"/>
          <w:sz w:val="24"/>
          <w:szCs w:val="24"/>
        </w:rPr>
        <w:t xml:space="preserve">progression of prevalent thyroid nodules and </w:t>
      </w:r>
      <w:r w:rsidR="00881FFD">
        <w:rPr>
          <w:rFonts w:ascii="Times New Roman" w:hAnsi="Times New Roman"/>
          <w:sz w:val="24"/>
          <w:szCs w:val="24"/>
        </w:rPr>
        <w:t>incidence of</w:t>
      </w:r>
      <w:r w:rsidR="00B00C2C" w:rsidRPr="00B00C2C">
        <w:rPr>
          <w:rFonts w:ascii="Times New Roman" w:hAnsi="Times New Roman"/>
          <w:sz w:val="24"/>
          <w:szCs w:val="24"/>
        </w:rPr>
        <w:t xml:space="preserve"> thyroid </w:t>
      </w:r>
      <w:r w:rsidR="00B00C2C">
        <w:rPr>
          <w:rFonts w:ascii="Times New Roman" w:hAnsi="Times New Roman"/>
          <w:sz w:val="24"/>
          <w:szCs w:val="24"/>
        </w:rPr>
        <w:t>nodules</w:t>
      </w:r>
      <w:r w:rsidR="00B00C2C" w:rsidRPr="00B00C2C">
        <w:rPr>
          <w:rFonts w:ascii="Times New Roman" w:hAnsi="Times New Roman"/>
          <w:sz w:val="24"/>
          <w:szCs w:val="24"/>
        </w:rPr>
        <w:t xml:space="preserve"> during</w:t>
      </w:r>
      <w:r w:rsidR="00B00C2C">
        <w:rPr>
          <w:rFonts w:ascii="Times New Roman" w:hAnsi="Times New Roman"/>
          <w:sz w:val="24"/>
          <w:szCs w:val="24"/>
        </w:rPr>
        <w:t xml:space="preserve"> </w:t>
      </w:r>
      <w:r w:rsidR="0095370D">
        <w:rPr>
          <w:rFonts w:ascii="Times New Roman" w:hAnsi="Times New Roman"/>
          <w:sz w:val="24"/>
          <w:szCs w:val="24"/>
        </w:rPr>
        <w:t>subsequent</w:t>
      </w:r>
      <w:r w:rsidR="00B00C2C">
        <w:rPr>
          <w:rFonts w:ascii="Times New Roman" w:hAnsi="Times New Roman"/>
          <w:sz w:val="24"/>
          <w:szCs w:val="24"/>
        </w:rPr>
        <w:t xml:space="preserve"> </w:t>
      </w:r>
      <w:r w:rsidR="0095370D">
        <w:rPr>
          <w:rFonts w:ascii="Times New Roman" w:hAnsi="Times New Roman"/>
          <w:sz w:val="24"/>
          <w:szCs w:val="24"/>
        </w:rPr>
        <w:t>screening cycles</w:t>
      </w:r>
      <w:r w:rsidR="00B00C2C" w:rsidRPr="00B00C2C">
        <w:rPr>
          <w:rFonts w:ascii="Times New Roman" w:hAnsi="Times New Roman"/>
          <w:sz w:val="24"/>
          <w:szCs w:val="24"/>
        </w:rPr>
        <w:t>.</w:t>
      </w:r>
    </w:p>
    <w:p w14:paraId="7F73CEBD" w14:textId="77777777" w:rsidR="00051555" w:rsidRDefault="00051555">
      <w:pPr>
        <w:spacing w:after="0" w:line="240" w:lineRule="auto"/>
        <w:rPr>
          <w:rFonts w:ascii="Times New Roman" w:eastAsia="Times New Roman" w:hAnsi="Times New Roman"/>
          <w:b/>
          <w:bCs/>
          <w:iCs/>
          <w:color w:val="17365D" w:themeColor="text2" w:themeShade="BF"/>
          <w:sz w:val="24"/>
          <w:szCs w:val="28"/>
        </w:rPr>
      </w:pPr>
      <w:r>
        <w:br w:type="page"/>
      </w:r>
    </w:p>
    <w:p w14:paraId="6FE6E6D0" w14:textId="571944DE" w:rsidR="00A8051A" w:rsidRPr="00A52EF7" w:rsidRDefault="00A8051A" w:rsidP="00995B07">
      <w:pPr>
        <w:pStyle w:val="Heading2"/>
      </w:pPr>
      <w:r w:rsidRPr="00A52EF7">
        <w:lastRenderedPageBreak/>
        <w:t xml:space="preserve">References </w:t>
      </w:r>
    </w:p>
    <w:p w14:paraId="1361EDC0" w14:textId="77777777" w:rsidR="00CE2B97" w:rsidRPr="00CE2B97" w:rsidRDefault="00EF5A1B" w:rsidP="00CE2B97">
      <w:pPr>
        <w:pStyle w:val="EndNoteBibliography"/>
        <w:spacing w:after="0"/>
        <w:ind w:left="720" w:hanging="720"/>
      </w:pPr>
      <w:r w:rsidRPr="00A52EF7">
        <w:rPr>
          <w:rFonts w:ascii="Times New Roman" w:hAnsi="Times New Roman"/>
          <w:sz w:val="24"/>
        </w:rPr>
        <w:fldChar w:fldCharType="begin"/>
      </w:r>
      <w:r w:rsidR="00124A3D" w:rsidRPr="00A52EF7">
        <w:rPr>
          <w:rFonts w:ascii="Times New Roman" w:hAnsi="Times New Roman"/>
          <w:sz w:val="24"/>
        </w:rPr>
        <w:instrText xml:space="preserve"> ADDIN EN.REFLIST </w:instrText>
      </w:r>
      <w:r w:rsidRPr="00A52EF7">
        <w:rPr>
          <w:rFonts w:ascii="Times New Roman" w:hAnsi="Times New Roman"/>
          <w:sz w:val="24"/>
        </w:rPr>
        <w:fldChar w:fldCharType="separate"/>
      </w:r>
      <w:bookmarkStart w:id="0" w:name="_ENREF_1"/>
      <w:r w:rsidR="00CE2B97" w:rsidRPr="00CE2B97">
        <w:t>1. Haugen BR, Alexander EK, Bible KC, et al. 2015 American Thyroid Association Management Guidelines for Adult Patients with Thyroid Nodules and Differentiated Thyroid Cancer: The American Thyroid Association Guidelines Task Force on Thyroid Nodules and Differentiated Thyroid Cancer. Thyroid : official journal of the American Thyroid Association 2016;</w:t>
      </w:r>
      <w:r w:rsidR="00CE2B97" w:rsidRPr="00CE2B97">
        <w:rPr>
          <w:b/>
        </w:rPr>
        <w:t>26</w:t>
      </w:r>
      <w:r w:rsidR="00CE2B97" w:rsidRPr="00CE2B97">
        <w:t>(1):1-133.</w:t>
      </w:r>
      <w:bookmarkEnd w:id="0"/>
    </w:p>
    <w:p w14:paraId="794BC8FB" w14:textId="77777777" w:rsidR="00CE2B97" w:rsidRPr="00CE2B97" w:rsidRDefault="00CE2B97" w:rsidP="00CE2B97">
      <w:pPr>
        <w:pStyle w:val="EndNoteBibliography"/>
        <w:spacing w:after="0"/>
        <w:ind w:left="720" w:hanging="720"/>
      </w:pPr>
      <w:bookmarkStart w:id="1" w:name="_ENREF_2"/>
      <w:r w:rsidRPr="00CE2B97">
        <w:t>2. Hegedus L. Clinical practice. The thyroid nodule. N Engl J Med 2004;</w:t>
      </w:r>
      <w:r w:rsidRPr="00CE2B97">
        <w:rPr>
          <w:b/>
        </w:rPr>
        <w:t>351</w:t>
      </w:r>
      <w:r w:rsidRPr="00CE2B97">
        <w:t>(17):1764-71.</w:t>
      </w:r>
      <w:bookmarkEnd w:id="1"/>
    </w:p>
    <w:p w14:paraId="6B54B298" w14:textId="77777777" w:rsidR="00CE2B97" w:rsidRPr="00CE2B97" w:rsidRDefault="00CE2B97" w:rsidP="00CE2B97">
      <w:pPr>
        <w:pStyle w:val="EndNoteBibliography"/>
        <w:spacing w:after="0"/>
        <w:ind w:left="720" w:hanging="720"/>
      </w:pPr>
      <w:bookmarkStart w:id="2" w:name="_ENREF_3"/>
      <w:r w:rsidRPr="00CE2B97">
        <w:t>3. Singer PA, Cooper DS, Daniels GH, et al. Treatment guidelines for patients with thyroid nodules and well-differentiated thyroid cancer. American Thyroid Association. Arch Intern Med 1996;</w:t>
      </w:r>
      <w:r w:rsidRPr="00CE2B97">
        <w:rPr>
          <w:b/>
        </w:rPr>
        <w:t>156</w:t>
      </w:r>
      <w:r w:rsidRPr="00CE2B97">
        <w:t>(19):2165-72.</w:t>
      </w:r>
      <w:bookmarkEnd w:id="2"/>
    </w:p>
    <w:p w14:paraId="70B6920D" w14:textId="77777777" w:rsidR="00CE2B97" w:rsidRPr="00CE2B97" w:rsidRDefault="00CE2B97" w:rsidP="00CE2B97">
      <w:pPr>
        <w:pStyle w:val="EndNoteBibliography"/>
        <w:spacing w:after="0"/>
        <w:ind w:left="720" w:hanging="720"/>
      </w:pPr>
      <w:bookmarkStart w:id="3" w:name="_ENREF_4"/>
      <w:r w:rsidRPr="00CE2B97">
        <w:t>4. Papini E, Guglielmi R, Bianchini A, et al. Risk of malignancy in nonpalpable thyroid nodules: predictive value of ultrasound and color-Doppler features. The Journal of clinical endocrinology and metabolism 2002;</w:t>
      </w:r>
      <w:r w:rsidRPr="00CE2B97">
        <w:rPr>
          <w:b/>
        </w:rPr>
        <w:t>87</w:t>
      </w:r>
      <w:r w:rsidRPr="00CE2B97">
        <w:t>(5):1941-6.</w:t>
      </w:r>
      <w:bookmarkEnd w:id="3"/>
    </w:p>
    <w:p w14:paraId="09BB97BD" w14:textId="77777777" w:rsidR="00CE2B97" w:rsidRPr="00CE2B97" w:rsidRDefault="00CE2B97" w:rsidP="00CE2B97">
      <w:pPr>
        <w:pStyle w:val="EndNoteBibliography"/>
        <w:spacing w:after="0"/>
        <w:ind w:left="720" w:hanging="720"/>
      </w:pPr>
      <w:bookmarkStart w:id="4" w:name="_ENREF_5"/>
      <w:r w:rsidRPr="00CE2B97">
        <w:t>5. Acharya S, Sarafoglou K, LaQuaglia M, et al. Thyroid neoplasms after therapeutic radiation for malignancies during childhood or adolescence. Cancer 2003;</w:t>
      </w:r>
      <w:r w:rsidRPr="00CE2B97">
        <w:rPr>
          <w:b/>
        </w:rPr>
        <w:t>97</w:t>
      </w:r>
      <w:r w:rsidRPr="00CE2B97">
        <w:t>(10):2397-403.</w:t>
      </w:r>
      <w:bookmarkEnd w:id="4"/>
    </w:p>
    <w:p w14:paraId="5D6DB8B1" w14:textId="77777777" w:rsidR="00CE2B97" w:rsidRPr="00CE2B97" w:rsidRDefault="00CE2B97" w:rsidP="00CE2B97">
      <w:pPr>
        <w:pStyle w:val="EndNoteBibliography"/>
        <w:spacing w:after="0"/>
        <w:ind w:left="720" w:hanging="720"/>
      </w:pPr>
      <w:bookmarkStart w:id="5" w:name="_ENREF_6"/>
      <w:r w:rsidRPr="00CE2B97">
        <w:t>6. Favus MJ, Schneider AB, Stachura ME, et al. Thyroid cancer occurring as a late consequence of head-and-neck irradiation. Evaluation of 1056 patients. N Engl J Med 1976;</w:t>
      </w:r>
      <w:r w:rsidRPr="00CE2B97">
        <w:rPr>
          <w:b/>
        </w:rPr>
        <w:t>294</w:t>
      </w:r>
      <w:r w:rsidRPr="00CE2B97">
        <w:t>(19):1019-25.</w:t>
      </w:r>
      <w:bookmarkEnd w:id="5"/>
    </w:p>
    <w:p w14:paraId="54CCA017" w14:textId="77777777" w:rsidR="00CE2B97" w:rsidRPr="00CE2B97" w:rsidRDefault="00CE2B97" w:rsidP="00CE2B97">
      <w:pPr>
        <w:pStyle w:val="EndNoteBibliography"/>
        <w:spacing w:after="0"/>
        <w:ind w:left="720" w:hanging="720"/>
      </w:pPr>
      <w:bookmarkStart w:id="6" w:name="_ENREF_7"/>
      <w:r w:rsidRPr="00CE2B97">
        <w:t>7. Davis S, Kopecky KJ, Hamilton TE, et al. Thyroid neoplasia, autoimmune thyroiditis, and hypothyroidism in persons exposed to iodine 131 from the hanford nuclear site. Jama 2004;</w:t>
      </w:r>
      <w:r w:rsidRPr="00CE2B97">
        <w:rPr>
          <w:b/>
        </w:rPr>
        <w:t>292</w:t>
      </w:r>
      <w:r w:rsidRPr="00CE2B97">
        <w:t>(21):2600-13.</w:t>
      </w:r>
      <w:bookmarkEnd w:id="6"/>
    </w:p>
    <w:p w14:paraId="37F375AE" w14:textId="77777777" w:rsidR="00CE2B97" w:rsidRPr="00CE2B97" w:rsidRDefault="00CE2B97" w:rsidP="00CE2B97">
      <w:pPr>
        <w:pStyle w:val="EndNoteBibliography"/>
        <w:spacing w:after="0"/>
        <w:ind w:left="720" w:hanging="720"/>
      </w:pPr>
      <w:bookmarkStart w:id="7" w:name="_ENREF_8"/>
      <w:r w:rsidRPr="00CE2B97">
        <w:t>8. Lyon JL, Alder SC, Stone MB, et al. Thyroid disease associated with exposure to the Nevada nuclear weapons test site radiation: a reevaluation based on corrected dosimetry and examination data. Epidemiology 2006;</w:t>
      </w:r>
      <w:r w:rsidRPr="00CE2B97">
        <w:rPr>
          <w:b/>
        </w:rPr>
        <w:t>17</w:t>
      </w:r>
      <w:r w:rsidRPr="00CE2B97">
        <w:t>(6):604-14.</w:t>
      </w:r>
      <w:bookmarkEnd w:id="7"/>
    </w:p>
    <w:p w14:paraId="2D2B8AAE" w14:textId="77777777" w:rsidR="00CE2B97" w:rsidRPr="00CE2B97" w:rsidRDefault="00CE2B97" w:rsidP="00CE2B97">
      <w:pPr>
        <w:pStyle w:val="EndNoteBibliography"/>
        <w:spacing w:after="0"/>
        <w:ind w:left="720" w:hanging="720"/>
      </w:pPr>
      <w:bookmarkStart w:id="8" w:name="_ENREF_9"/>
      <w:r w:rsidRPr="00CE2B97">
        <w:t>9. Imaizumi M, Usa T, Tominaga T, et al. Radiation dose-response relationships for thyroid nodules and autoimmune thyroid diseases in Hiroshima and Nagasaki atomic bomb survivors 55-58 years after radiation exposure. Jama 2006;</w:t>
      </w:r>
      <w:r w:rsidRPr="00CE2B97">
        <w:rPr>
          <w:b/>
        </w:rPr>
        <w:t>295</w:t>
      </w:r>
      <w:r w:rsidRPr="00CE2B97">
        <w:t>(9):1011-22.</w:t>
      </w:r>
      <w:bookmarkEnd w:id="8"/>
    </w:p>
    <w:p w14:paraId="3C252137" w14:textId="77777777" w:rsidR="00CE2B97" w:rsidRPr="00CE2B97" w:rsidRDefault="00CE2B97" w:rsidP="00CE2B97">
      <w:pPr>
        <w:pStyle w:val="EndNoteBibliography"/>
        <w:spacing w:after="0"/>
        <w:ind w:left="720" w:hanging="720"/>
      </w:pPr>
      <w:bookmarkStart w:id="9" w:name="_ENREF_10"/>
      <w:r w:rsidRPr="00CE2B97">
        <w:t>10. Land CE, Zhumadilov Z, Gusev BI, et al. Ultrasound-detected thyroid nodule prevalence and radiation dose from fallout. Radiation research 2008;</w:t>
      </w:r>
      <w:r w:rsidRPr="00CE2B97">
        <w:rPr>
          <w:b/>
        </w:rPr>
        <w:t>169</w:t>
      </w:r>
      <w:r w:rsidRPr="00CE2B97">
        <w:t>(4):373-83.</w:t>
      </w:r>
      <w:bookmarkEnd w:id="9"/>
    </w:p>
    <w:p w14:paraId="6AE5B472" w14:textId="77777777" w:rsidR="00CE2B97" w:rsidRPr="00CE2B97" w:rsidRDefault="00CE2B97" w:rsidP="00CE2B97">
      <w:pPr>
        <w:pStyle w:val="EndNoteBibliography"/>
        <w:spacing w:after="0"/>
        <w:ind w:left="720" w:hanging="720"/>
      </w:pPr>
      <w:bookmarkStart w:id="10" w:name="_ENREF_11"/>
      <w:r w:rsidRPr="00CE2B97">
        <w:t>11. Hatch M, Brenner A, Bogdanova T, et al. A screening study of thyroid cancer and other thyroid diseases among individuals exposed in utero to iodine-131 from Chernobyl fallout. The Journal of clinical endocrinology and metabolism 2009;</w:t>
      </w:r>
      <w:r w:rsidRPr="00CE2B97">
        <w:rPr>
          <w:b/>
        </w:rPr>
        <w:t>94</w:t>
      </w:r>
      <w:r w:rsidRPr="00CE2B97">
        <w:t>(3):899-906.</w:t>
      </w:r>
      <w:bookmarkEnd w:id="10"/>
    </w:p>
    <w:p w14:paraId="3929F9B4" w14:textId="77777777" w:rsidR="00CE2B97" w:rsidRPr="00CE2B97" w:rsidRDefault="00CE2B97" w:rsidP="00CE2B97">
      <w:pPr>
        <w:pStyle w:val="EndNoteBibliography"/>
        <w:spacing w:after="0"/>
        <w:ind w:left="720" w:hanging="720"/>
      </w:pPr>
      <w:bookmarkStart w:id="11" w:name="_ENREF_12"/>
      <w:r w:rsidRPr="00CE2B97">
        <w:t>12. Imaizumi M, Ohishi W, Nakashima E, et al. Association of radiation dose with prevalence of thyroid nodules among atomic bomb survivors exposed in childhood (2007-2011). JAMA internal medicine 2015;</w:t>
      </w:r>
      <w:r w:rsidRPr="00CE2B97">
        <w:rPr>
          <w:b/>
        </w:rPr>
        <w:t>175</w:t>
      </w:r>
      <w:r w:rsidRPr="00CE2B97">
        <w:t>(2):228-36.</w:t>
      </w:r>
      <w:bookmarkEnd w:id="11"/>
    </w:p>
    <w:p w14:paraId="0915E0AF" w14:textId="77777777" w:rsidR="00CE2B97" w:rsidRPr="00CE2B97" w:rsidRDefault="00CE2B97" w:rsidP="00CE2B97">
      <w:pPr>
        <w:pStyle w:val="EndNoteBibliography"/>
        <w:spacing w:after="0"/>
        <w:ind w:left="720" w:hanging="720"/>
      </w:pPr>
      <w:bookmarkStart w:id="12" w:name="_ENREF_13"/>
      <w:r w:rsidRPr="00CE2B97">
        <w:t>13. Kaliszewski K, Diakowska D, Wojtczak B, et al. Fine-Needle Aspiration Biopsy as a Preoperative Procedure in Patients with Malignancy in Solitary and Multiple Thyroid Nodules. PloS one 2016;</w:t>
      </w:r>
      <w:r w:rsidRPr="00CE2B97">
        <w:rPr>
          <w:b/>
        </w:rPr>
        <w:t>11</w:t>
      </w:r>
      <w:r w:rsidRPr="00CE2B97">
        <w:t>(1):e0146883.</w:t>
      </w:r>
      <w:bookmarkEnd w:id="12"/>
    </w:p>
    <w:p w14:paraId="2536DBBB" w14:textId="77777777" w:rsidR="00CE2B97" w:rsidRPr="00CE2B97" w:rsidRDefault="00CE2B97" w:rsidP="00CE2B97">
      <w:pPr>
        <w:pStyle w:val="EndNoteBibliography"/>
        <w:spacing w:after="0"/>
        <w:ind w:left="720" w:hanging="720"/>
      </w:pPr>
      <w:bookmarkStart w:id="13" w:name="_ENREF_14"/>
      <w:r w:rsidRPr="00CE2B97">
        <w:t>14. Barroeta JE, Wang H, Shiina N, et al. Is fine-needle aspiration (FNA) of multiple thyroid nodules justified? Endocr Pathol 2006;</w:t>
      </w:r>
      <w:r w:rsidRPr="00CE2B97">
        <w:rPr>
          <w:b/>
        </w:rPr>
        <w:t>17</w:t>
      </w:r>
      <w:r w:rsidRPr="00CE2B97">
        <w:t>(1):61-5.</w:t>
      </w:r>
      <w:bookmarkEnd w:id="13"/>
    </w:p>
    <w:p w14:paraId="1A28187C" w14:textId="77777777" w:rsidR="00CE2B97" w:rsidRPr="00CE2B97" w:rsidRDefault="00CE2B97" w:rsidP="00CE2B97">
      <w:pPr>
        <w:pStyle w:val="EndNoteBibliography"/>
        <w:spacing w:after="0"/>
        <w:ind w:left="720" w:hanging="720"/>
      </w:pPr>
      <w:bookmarkStart w:id="14" w:name="_ENREF_15"/>
      <w:r w:rsidRPr="00CE2B97">
        <w:t>15. Stezhko VA, Buglova EE, Danilova LI, et al. A cohort study of thyroid cancer and other thyroid diseases after the Chornobyl accident: objectives, design and methods. Radiation research 2004;</w:t>
      </w:r>
      <w:r w:rsidRPr="00CE2B97">
        <w:rPr>
          <w:b/>
        </w:rPr>
        <w:t>161</w:t>
      </w:r>
      <w:r w:rsidRPr="00CE2B97">
        <w:t>(4):481-92.</w:t>
      </w:r>
      <w:bookmarkEnd w:id="14"/>
    </w:p>
    <w:p w14:paraId="246111DD" w14:textId="77777777" w:rsidR="00CE2B97" w:rsidRPr="00CE2B97" w:rsidRDefault="00CE2B97" w:rsidP="00CE2B97">
      <w:pPr>
        <w:pStyle w:val="EndNoteBibliography"/>
        <w:spacing w:after="0"/>
        <w:ind w:left="720" w:hanging="720"/>
      </w:pPr>
      <w:bookmarkStart w:id="15" w:name="_ENREF_16"/>
      <w:r w:rsidRPr="00CE2B97">
        <w:t>16. Zablotska LB, Ron E, Rozhko AV, et al. Thyroid cancer risk in Belarus among children and adolescents exposed to radioiodine after the Chornobyl accident. British journal of cancer 2011;</w:t>
      </w:r>
      <w:r w:rsidRPr="00CE2B97">
        <w:rPr>
          <w:b/>
        </w:rPr>
        <w:t>104</w:t>
      </w:r>
      <w:r w:rsidRPr="00CE2B97">
        <w:t>(1):181-7.</w:t>
      </w:r>
      <w:bookmarkEnd w:id="15"/>
    </w:p>
    <w:p w14:paraId="699FC641" w14:textId="77777777" w:rsidR="00CE2B97" w:rsidRPr="00CE2B97" w:rsidRDefault="00CE2B97" w:rsidP="00CE2B97">
      <w:pPr>
        <w:pStyle w:val="EndNoteBibliography"/>
        <w:spacing w:after="0"/>
        <w:ind w:left="720" w:hanging="720"/>
      </w:pPr>
      <w:bookmarkStart w:id="16" w:name="_ENREF_17"/>
      <w:r w:rsidRPr="00CE2B97">
        <w:t xml:space="preserve">17. Zablotska LB, Bogdanova TI, Ron E, et al. A cohort study of thyroid cancer and other thyroid diseases after the Chornobyl accident: dose-response analysis of thyroid follicular adenomas detected </w:t>
      </w:r>
      <w:r w:rsidRPr="00CE2B97">
        <w:lastRenderedPageBreak/>
        <w:t>during first screening in Ukraine (1998-2000). American journal of epidemiology 2008;</w:t>
      </w:r>
      <w:r w:rsidRPr="00CE2B97">
        <w:rPr>
          <w:b/>
        </w:rPr>
        <w:t>167</w:t>
      </w:r>
      <w:r w:rsidRPr="00CE2B97">
        <w:t>(3):305-12.</w:t>
      </w:r>
      <w:bookmarkEnd w:id="16"/>
    </w:p>
    <w:p w14:paraId="6CE72795" w14:textId="77777777" w:rsidR="00CE2B97" w:rsidRPr="00CE2B97" w:rsidRDefault="00CE2B97" w:rsidP="00CE2B97">
      <w:pPr>
        <w:pStyle w:val="EndNoteBibliography"/>
        <w:spacing w:after="0"/>
        <w:ind w:left="720" w:hanging="720"/>
      </w:pPr>
      <w:bookmarkStart w:id="17" w:name="_ENREF_18"/>
      <w:r w:rsidRPr="00CE2B97">
        <w:t>18. Drozdovitch V, Minenko V, Khrouch V, et al. Thyroid dose estimates for a cohort of Belarusian children exposed to radiation from the Chernobyl accident. Radiation research 2013;</w:t>
      </w:r>
      <w:r w:rsidRPr="00CE2B97">
        <w:rPr>
          <w:b/>
        </w:rPr>
        <w:t>179</w:t>
      </w:r>
      <w:r w:rsidRPr="00CE2B97">
        <w:t>(5):597-609.</w:t>
      </w:r>
      <w:bookmarkEnd w:id="17"/>
    </w:p>
    <w:p w14:paraId="6988EFBD" w14:textId="77777777" w:rsidR="00CE2B97" w:rsidRPr="00CE2B97" w:rsidRDefault="00CE2B97" w:rsidP="00CE2B97">
      <w:pPr>
        <w:pStyle w:val="EndNoteBibliography"/>
        <w:spacing w:after="0"/>
        <w:ind w:left="720" w:hanging="720"/>
      </w:pPr>
      <w:bookmarkStart w:id="18" w:name="_ENREF_19"/>
      <w:r w:rsidRPr="00CE2B97">
        <w:t>19. Skryabin AM, Drozdovitch V, Belsky Y, et al. Thyroid mass in children and adolescents living in the most exposed areas to Chernobyl fallout in Belarus. Radiation protection dosimetry 2010;</w:t>
      </w:r>
      <w:r w:rsidRPr="00CE2B97">
        <w:rPr>
          <w:b/>
        </w:rPr>
        <w:t>142</w:t>
      </w:r>
      <w:r w:rsidRPr="00CE2B97">
        <w:t>(2-4):292-9.</w:t>
      </w:r>
      <w:bookmarkEnd w:id="18"/>
    </w:p>
    <w:p w14:paraId="281D2602" w14:textId="77777777" w:rsidR="00CE2B97" w:rsidRPr="00CE2B97" w:rsidRDefault="00CE2B97" w:rsidP="00CE2B97">
      <w:pPr>
        <w:pStyle w:val="EndNoteBibliography"/>
        <w:spacing w:after="0"/>
        <w:ind w:left="720" w:hanging="720"/>
      </w:pPr>
      <w:bookmarkStart w:id="19" w:name="_ENREF_20"/>
      <w:r w:rsidRPr="00CE2B97">
        <w:t>20. Drozdovitch V, Zhukova O, Germenchuk M, et al. Database of meteorological and radiation measurements made in Belarus during the first three months following the Chernobyl accident. J Environ Radioact 2013;</w:t>
      </w:r>
      <w:r w:rsidRPr="00CE2B97">
        <w:rPr>
          <w:b/>
        </w:rPr>
        <w:t>116</w:t>
      </w:r>
      <w:r w:rsidRPr="00CE2B97">
        <w:t>:84-92.</w:t>
      </w:r>
      <w:bookmarkEnd w:id="19"/>
    </w:p>
    <w:p w14:paraId="3CD366CA" w14:textId="77777777" w:rsidR="00CE2B97" w:rsidRPr="00CE2B97" w:rsidRDefault="00CE2B97" w:rsidP="00CE2B97">
      <w:pPr>
        <w:pStyle w:val="EndNoteBibliography"/>
        <w:spacing w:after="0"/>
        <w:ind w:left="720" w:hanging="720"/>
      </w:pPr>
      <w:bookmarkStart w:id="20" w:name="_ENREF_21"/>
      <w:r w:rsidRPr="00CE2B97">
        <w:t>21. Drozdovitch V, Minenko V, Golovanov I, et al. Thyroid Dose Estimates for a Cohort of Belarusian Children Exposed to (131)I from the Chernobyl Accident: Assessment of Uncertainties. Radiation research 2015;</w:t>
      </w:r>
      <w:r w:rsidRPr="00CE2B97">
        <w:rPr>
          <w:b/>
        </w:rPr>
        <w:t>184</w:t>
      </w:r>
      <w:r w:rsidRPr="00CE2B97">
        <w:t>(2):203-18.</w:t>
      </w:r>
      <w:bookmarkEnd w:id="20"/>
    </w:p>
    <w:p w14:paraId="4CD3EA33" w14:textId="77777777" w:rsidR="00CE2B97" w:rsidRPr="00CE2B97" w:rsidRDefault="00CE2B97" w:rsidP="00CE2B97">
      <w:pPr>
        <w:pStyle w:val="EndNoteBibliography"/>
        <w:spacing w:after="0"/>
        <w:ind w:left="720" w:hanging="720"/>
      </w:pPr>
      <w:bookmarkStart w:id="21" w:name="_ENREF_22"/>
      <w:r w:rsidRPr="00CE2B97">
        <w:t xml:space="preserve">22. Preston DL, Lubin JL, Pierce DA, et al. </w:t>
      </w:r>
      <w:r w:rsidRPr="00CE2B97">
        <w:rPr>
          <w:i/>
        </w:rPr>
        <w:t>Epicure User’s guide.</w:t>
      </w:r>
      <w:r w:rsidRPr="00CE2B97">
        <w:t xml:space="preserve"> Seattle, WA: Hirosoft International Corporation, 1993.</w:t>
      </w:r>
      <w:bookmarkEnd w:id="21"/>
    </w:p>
    <w:p w14:paraId="3B2EB6E6" w14:textId="77777777" w:rsidR="00CE2B97" w:rsidRPr="00CE2B97" w:rsidRDefault="00CE2B97" w:rsidP="00CE2B97">
      <w:pPr>
        <w:pStyle w:val="EndNoteBibliography"/>
        <w:spacing w:after="0"/>
        <w:ind w:left="720" w:hanging="720"/>
      </w:pPr>
      <w:bookmarkStart w:id="22" w:name="_ENREF_23"/>
      <w:r w:rsidRPr="00CE2B97">
        <w:t>23. Robinson SN, Zens MS, Perry AE, et al. Photosensitizing agents and the risk of non-melanoma skin cancer: a population-based case-control study. The Journal of investigative dermatology 2013;</w:t>
      </w:r>
      <w:r w:rsidRPr="00CE2B97">
        <w:rPr>
          <w:b/>
        </w:rPr>
        <w:t>133</w:t>
      </w:r>
      <w:r w:rsidRPr="00CE2B97">
        <w:t>(8):1950-5.</w:t>
      </w:r>
      <w:bookmarkEnd w:id="22"/>
    </w:p>
    <w:p w14:paraId="041009AB" w14:textId="77777777" w:rsidR="00CE2B97" w:rsidRPr="00CE2B97" w:rsidRDefault="00CE2B97" w:rsidP="00CE2B97">
      <w:pPr>
        <w:pStyle w:val="EndNoteBibliography"/>
        <w:spacing w:after="0"/>
        <w:ind w:left="720" w:hanging="720"/>
      </w:pPr>
      <w:bookmarkStart w:id="23" w:name="_ENREF_24"/>
      <w:r w:rsidRPr="00CE2B97">
        <w:t>24. Birch-Johansen F, Jensen A, Olesen AB, et al. Does hormone replacement therapy and use of oral contraceptives increase the risk of non-melanoma skin cancer? Cancer causes &amp; control : CCC 2012;</w:t>
      </w:r>
      <w:r w:rsidRPr="00CE2B97">
        <w:rPr>
          <w:b/>
        </w:rPr>
        <w:t>23</w:t>
      </w:r>
      <w:r w:rsidRPr="00CE2B97">
        <w:t>(2):379-88.</w:t>
      </w:r>
      <w:bookmarkEnd w:id="23"/>
    </w:p>
    <w:p w14:paraId="694F102C" w14:textId="77777777" w:rsidR="00CE2B97" w:rsidRPr="00CE2B97" w:rsidRDefault="00CE2B97" w:rsidP="00CE2B97">
      <w:pPr>
        <w:pStyle w:val="EndNoteBibliography"/>
        <w:spacing w:after="0"/>
        <w:ind w:left="720" w:hanging="720"/>
      </w:pPr>
      <w:bookmarkStart w:id="24" w:name="_ENREF_25"/>
      <w:r w:rsidRPr="00CE2B97">
        <w:t>25. McDonald E, Freedman DM, Alexander BH, et al. Prescription diuretic use and risk of basal cell carcinoma in the nationwide U.S. radiologic technologists cohort. Cancer epidemiology, biomarkers &amp; prevention : a publication of the American Association for Cancer Research, cosponsored by the American Society of Preventive Oncology 2014;</w:t>
      </w:r>
      <w:r w:rsidRPr="00CE2B97">
        <w:rPr>
          <w:b/>
        </w:rPr>
        <w:t>23</w:t>
      </w:r>
      <w:r w:rsidRPr="00CE2B97">
        <w:t>(8):1539-45.</w:t>
      </w:r>
      <w:bookmarkEnd w:id="24"/>
    </w:p>
    <w:p w14:paraId="53DA36D2" w14:textId="77777777" w:rsidR="00CE2B97" w:rsidRPr="00CE2B97" w:rsidRDefault="00CE2B97" w:rsidP="00CE2B97">
      <w:pPr>
        <w:pStyle w:val="EndNoteBibliography"/>
        <w:spacing w:after="0"/>
        <w:ind w:left="720" w:hanging="720"/>
      </w:pPr>
      <w:bookmarkStart w:id="25" w:name="_ENREF_26"/>
      <w:r w:rsidRPr="00CE2B97">
        <w:t>26. Zablotska LB, Nadyrov EA, Polyanskaya ON, et al. Risk of Thyroid Follicular Adenoma Among Children and Adolescents in Belarus Exposed to Iodine-131 After the Chornobyl Accident. American journal of epidemiology 2015;</w:t>
      </w:r>
      <w:r w:rsidRPr="00CE2B97">
        <w:rPr>
          <w:b/>
        </w:rPr>
        <w:t>182</w:t>
      </w:r>
      <w:r w:rsidRPr="00CE2B97">
        <w:t>(9):781-90.</w:t>
      </w:r>
      <w:bookmarkEnd w:id="25"/>
    </w:p>
    <w:p w14:paraId="69245350" w14:textId="77777777" w:rsidR="00CE2B97" w:rsidRPr="00CE2B97" w:rsidRDefault="00CE2B97" w:rsidP="00CE2B97">
      <w:pPr>
        <w:pStyle w:val="EndNoteBibliography"/>
        <w:spacing w:after="0"/>
        <w:ind w:left="720" w:hanging="720"/>
      </w:pPr>
      <w:bookmarkStart w:id="26" w:name="_ENREF_27"/>
      <w:r w:rsidRPr="00CE2B97">
        <w:t>27. Mazzaferri EL. Management of a solitary thyroid nodule. N Engl J Med 1993;</w:t>
      </w:r>
      <w:r w:rsidRPr="00CE2B97">
        <w:rPr>
          <w:b/>
        </w:rPr>
        <w:t>328</w:t>
      </w:r>
      <w:r w:rsidRPr="00CE2B97">
        <w:t>(8):553-9.</w:t>
      </w:r>
      <w:bookmarkEnd w:id="26"/>
    </w:p>
    <w:p w14:paraId="71E75481" w14:textId="77777777" w:rsidR="00CE2B97" w:rsidRPr="00CE2B97" w:rsidRDefault="00CE2B97" w:rsidP="00CE2B97">
      <w:pPr>
        <w:pStyle w:val="EndNoteBibliography"/>
        <w:spacing w:after="0"/>
        <w:ind w:left="720" w:hanging="720"/>
      </w:pPr>
      <w:bookmarkStart w:id="27" w:name="_ENREF_28"/>
      <w:r w:rsidRPr="00CE2B97">
        <w:t>28. Durante C, Costante G, Lucisano G, et al. The natural history of benign thyroid nodules. Jama 2015;</w:t>
      </w:r>
      <w:r w:rsidRPr="00CE2B97">
        <w:rPr>
          <w:b/>
        </w:rPr>
        <w:t>313</w:t>
      </w:r>
      <w:r w:rsidRPr="00CE2B97">
        <w:t>(9):926-35.</w:t>
      </w:r>
      <w:bookmarkEnd w:id="27"/>
    </w:p>
    <w:p w14:paraId="5D52413C" w14:textId="77777777" w:rsidR="00CE2B97" w:rsidRPr="00CE2B97" w:rsidRDefault="00CE2B97" w:rsidP="00CE2B97">
      <w:pPr>
        <w:pStyle w:val="EndNoteBibliography"/>
        <w:spacing w:after="0"/>
        <w:ind w:left="720" w:hanging="720"/>
      </w:pPr>
      <w:bookmarkStart w:id="28" w:name="_ENREF_29"/>
      <w:r w:rsidRPr="00CE2B97">
        <w:t>29. Schneider AB, Ron E, Lubin J, et al. Dose-response relationships for radiation-induced thyroid cancer and thyroid nodules: evidence for the prolonged effects of radiation on the thyroid. The Journal of clinical endocrinology and metabolism 1993;</w:t>
      </w:r>
      <w:r w:rsidRPr="00CE2B97">
        <w:rPr>
          <w:b/>
        </w:rPr>
        <w:t>77</w:t>
      </w:r>
      <w:r w:rsidRPr="00CE2B97">
        <w:t>(2):362-9.</w:t>
      </w:r>
      <w:bookmarkEnd w:id="28"/>
    </w:p>
    <w:p w14:paraId="1EC0BFE7" w14:textId="77777777" w:rsidR="00CE2B97" w:rsidRPr="00CE2B97" w:rsidRDefault="00CE2B97" w:rsidP="00CE2B97">
      <w:pPr>
        <w:pStyle w:val="EndNoteBibliography"/>
        <w:ind w:left="720" w:hanging="720"/>
      </w:pPr>
      <w:bookmarkStart w:id="29" w:name="_ENREF_30"/>
      <w:r w:rsidRPr="00CE2B97">
        <w:t>30. Barton HA, Cogliano VJ, Flowers L, et al. Assessing susceptibility from early-life exposure to carcinogens. Environmental health perspectives 2005;</w:t>
      </w:r>
      <w:r w:rsidRPr="00CE2B97">
        <w:rPr>
          <w:b/>
        </w:rPr>
        <w:t>113</w:t>
      </w:r>
      <w:r w:rsidRPr="00CE2B97">
        <w:t>(9):1125-33.</w:t>
      </w:r>
      <w:bookmarkEnd w:id="29"/>
    </w:p>
    <w:p w14:paraId="502ABA39" w14:textId="3313EEE6" w:rsidR="00DF7094" w:rsidRPr="00A52EF7" w:rsidRDefault="00EF5A1B" w:rsidP="00D45C06">
      <w:pPr>
        <w:spacing w:after="0"/>
        <w:rPr>
          <w:rFonts w:ascii="Times New Roman" w:hAnsi="Times New Roman"/>
          <w:sz w:val="24"/>
        </w:rPr>
      </w:pPr>
      <w:r w:rsidRPr="00A52EF7">
        <w:rPr>
          <w:rFonts w:ascii="Times New Roman" w:hAnsi="Times New Roman"/>
          <w:sz w:val="24"/>
        </w:rPr>
        <w:fldChar w:fldCharType="end"/>
      </w:r>
      <w:r w:rsidR="00DF7094" w:rsidRPr="00A52EF7">
        <w:rPr>
          <w:rFonts w:ascii="Times New Roman" w:hAnsi="Times New Roman"/>
          <w:sz w:val="24"/>
        </w:rPr>
        <w:br w:type="page"/>
      </w:r>
    </w:p>
    <w:p w14:paraId="1236F1AE" w14:textId="77777777" w:rsidR="00AB3413" w:rsidRDefault="00AB3413" w:rsidP="00E43A42">
      <w:pPr>
        <w:pStyle w:val="Heading1"/>
        <w:sectPr w:rsidR="00AB3413" w:rsidSect="00AA6CB6">
          <w:footerReference w:type="default" r:id="rId9"/>
          <w:pgSz w:w="12240" w:h="15840" w:code="1"/>
          <w:pgMar w:top="1440" w:right="1440" w:bottom="1440" w:left="1440" w:header="720" w:footer="720" w:gutter="0"/>
          <w:cols w:space="720"/>
          <w:docGrid w:linePitch="360"/>
        </w:sectPr>
      </w:pPr>
    </w:p>
    <w:p w14:paraId="60E252F0" w14:textId="77777777" w:rsidR="00A14FD3" w:rsidRDefault="00D75779" w:rsidP="00E43A42">
      <w:pPr>
        <w:pStyle w:val="Heading1"/>
      </w:pPr>
      <w:r w:rsidRPr="00A52EF7">
        <w:lastRenderedPageBreak/>
        <w:t>Tables</w:t>
      </w:r>
      <w:r w:rsidR="00DC3EF6">
        <w:t xml:space="preserve"> and Figures</w:t>
      </w:r>
    </w:p>
    <w:p w14:paraId="659499E7" w14:textId="5E60F764" w:rsidR="00840C46" w:rsidRDefault="00840C46" w:rsidP="00840C46">
      <w:pPr>
        <w:pStyle w:val="Heading2"/>
      </w:pPr>
      <w:r>
        <w:t>Table</w:t>
      </w:r>
      <w:r w:rsidRPr="008160AE">
        <w:t xml:space="preserve"> </w:t>
      </w:r>
      <w:r>
        <w:t>1</w:t>
      </w:r>
      <w:r w:rsidRPr="008160AE">
        <w:t xml:space="preserve">. </w:t>
      </w:r>
      <w:r w:rsidR="006679FC" w:rsidRPr="006679FC">
        <w:t xml:space="preserve">Histological and cytological results of thyroid nodules by </w:t>
      </w:r>
      <w:r w:rsidR="00E82447">
        <w:t>US</w:t>
      </w:r>
      <w:r w:rsidR="006679FC" w:rsidRPr="006679FC">
        <w:t xml:space="preserve"> findings of size and singularity.</w:t>
      </w:r>
    </w:p>
    <w:tbl>
      <w:tblPr>
        <w:tblStyle w:val="TableGrid"/>
        <w:tblW w:w="0" w:type="auto"/>
        <w:tblLook w:val="04A0" w:firstRow="1" w:lastRow="0" w:firstColumn="1" w:lastColumn="0" w:noHBand="0" w:noVBand="1"/>
      </w:tblPr>
      <w:tblGrid>
        <w:gridCol w:w="12352"/>
      </w:tblGrid>
      <w:tr w:rsidR="006679FC" w14:paraId="5AF5A4A7" w14:textId="77777777" w:rsidTr="006679FC">
        <w:tc>
          <w:tcPr>
            <w:tcW w:w="12352" w:type="dxa"/>
          </w:tcPr>
          <w:tbl>
            <w:tblPr>
              <w:tblW w:w="12136" w:type="dxa"/>
              <w:tblLook w:val="04A0" w:firstRow="1" w:lastRow="0" w:firstColumn="1" w:lastColumn="0" w:noHBand="0" w:noVBand="1"/>
            </w:tblPr>
            <w:tblGrid>
              <w:gridCol w:w="4360"/>
              <w:gridCol w:w="763"/>
              <w:gridCol w:w="276"/>
              <w:gridCol w:w="2040"/>
              <w:gridCol w:w="2054"/>
              <w:gridCol w:w="7"/>
              <w:gridCol w:w="269"/>
              <w:gridCol w:w="7"/>
              <w:gridCol w:w="989"/>
              <w:gridCol w:w="1364"/>
              <w:gridCol w:w="7"/>
            </w:tblGrid>
            <w:tr w:rsidR="006679FC" w:rsidRPr="006679FC" w14:paraId="37227500" w14:textId="77777777" w:rsidTr="006679FC">
              <w:trPr>
                <w:gridAfter w:val="1"/>
                <w:wAfter w:w="7" w:type="dxa"/>
                <w:trHeight w:val="315"/>
              </w:trPr>
              <w:tc>
                <w:tcPr>
                  <w:tcW w:w="4360" w:type="dxa"/>
                  <w:tcBorders>
                    <w:top w:val="nil"/>
                    <w:left w:val="nil"/>
                    <w:bottom w:val="nil"/>
                    <w:right w:val="nil"/>
                  </w:tcBorders>
                  <w:shd w:val="clear" w:color="auto" w:fill="auto"/>
                  <w:noWrap/>
                  <w:vAlign w:val="bottom"/>
                  <w:hideMark/>
                </w:tcPr>
                <w:p w14:paraId="754E7E7E" w14:textId="77777777" w:rsidR="006679FC" w:rsidRPr="006679FC" w:rsidRDefault="006679FC" w:rsidP="006679FC">
                  <w:pPr>
                    <w:spacing w:after="0" w:line="240" w:lineRule="auto"/>
                    <w:rPr>
                      <w:rFonts w:ascii="Times New Roman" w:eastAsia="Times New Roman" w:hAnsi="Times New Roman"/>
                      <w:sz w:val="20"/>
                      <w:szCs w:val="20"/>
                    </w:rPr>
                  </w:pPr>
                </w:p>
              </w:tc>
              <w:tc>
                <w:tcPr>
                  <w:tcW w:w="763" w:type="dxa"/>
                  <w:tcBorders>
                    <w:top w:val="nil"/>
                    <w:left w:val="nil"/>
                    <w:bottom w:val="nil"/>
                    <w:right w:val="nil"/>
                  </w:tcBorders>
                  <w:shd w:val="clear" w:color="auto" w:fill="auto"/>
                  <w:noWrap/>
                  <w:vAlign w:val="bottom"/>
                  <w:hideMark/>
                </w:tcPr>
                <w:p w14:paraId="5F57AF8B" w14:textId="77777777" w:rsidR="006679FC" w:rsidRPr="006679FC" w:rsidRDefault="006679FC" w:rsidP="006679FC">
                  <w:pPr>
                    <w:spacing w:after="0" w:line="240" w:lineRule="auto"/>
                    <w:rPr>
                      <w:rFonts w:ascii="Times New Roman" w:eastAsia="Times New Roman" w:hAnsi="Times New Roman"/>
                      <w:sz w:val="20"/>
                      <w:szCs w:val="20"/>
                    </w:rPr>
                  </w:pPr>
                </w:p>
              </w:tc>
              <w:tc>
                <w:tcPr>
                  <w:tcW w:w="276" w:type="dxa"/>
                  <w:tcBorders>
                    <w:top w:val="nil"/>
                    <w:left w:val="nil"/>
                    <w:bottom w:val="nil"/>
                    <w:right w:val="nil"/>
                  </w:tcBorders>
                  <w:shd w:val="clear" w:color="auto" w:fill="auto"/>
                  <w:noWrap/>
                  <w:vAlign w:val="bottom"/>
                  <w:hideMark/>
                </w:tcPr>
                <w:p w14:paraId="41F6466E" w14:textId="77777777" w:rsidR="006679FC" w:rsidRPr="006679FC" w:rsidRDefault="006679FC" w:rsidP="006679FC">
                  <w:pPr>
                    <w:spacing w:after="0" w:line="240" w:lineRule="auto"/>
                    <w:rPr>
                      <w:rFonts w:ascii="Times New Roman" w:eastAsia="Times New Roman" w:hAnsi="Times New Roman"/>
                      <w:sz w:val="20"/>
                      <w:szCs w:val="20"/>
                    </w:rPr>
                  </w:pPr>
                </w:p>
              </w:tc>
              <w:tc>
                <w:tcPr>
                  <w:tcW w:w="4094" w:type="dxa"/>
                  <w:gridSpan w:val="2"/>
                  <w:tcBorders>
                    <w:top w:val="nil"/>
                    <w:left w:val="nil"/>
                    <w:bottom w:val="single" w:sz="4" w:space="0" w:color="auto"/>
                    <w:right w:val="nil"/>
                  </w:tcBorders>
                  <w:shd w:val="clear" w:color="auto" w:fill="auto"/>
                  <w:noWrap/>
                  <w:vAlign w:val="center"/>
                  <w:hideMark/>
                </w:tcPr>
                <w:p w14:paraId="1FF8C91F" w14:textId="77777777" w:rsidR="006679FC" w:rsidRPr="006679FC" w:rsidRDefault="006679FC" w:rsidP="006679FC">
                  <w:pPr>
                    <w:spacing w:after="0" w:line="240" w:lineRule="auto"/>
                    <w:jc w:val="center"/>
                    <w:rPr>
                      <w:rFonts w:ascii="Times New Roman" w:eastAsia="Times New Roman" w:hAnsi="Times New Roman"/>
                      <w:b/>
                      <w:bCs/>
                      <w:color w:val="000000"/>
                      <w:sz w:val="24"/>
                      <w:szCs w:val="24"/>
                    </w:rPr>
                  </w:pPr>
                  <w:r w:rsidRPr="006679FC">
                    <w:rPr>
                      <w:rFonts w:ascii="Times New Roman" w:eastAsia="Times New Roman" w:hAnsi="Times New Roman"/>
                      <w:b/>
                      <w:bCs/>
                      <w:color w:val="000000"/>
                      <w:sz w:val="24"/>
                      <w:szCs w:val="24"/>
                    </w:rPr>
                    <w:t>Size</w:t>
                  </w:r>
                </w:p>
              </w:tc>
              <w:tc>
                <w:tcPr>
                  <w:tcW w:w="276" w:type="dxa"/>
                  <w:gridSpan w:val="2"/>
                  <w:tcBorders>
                    <w:top w:val="nil"/>
                    <w:left w:val="nil"/>
                    <w:bottom w:val="nil"/>
                    <w:right w:val="nil"/>
                  </w:tcBorders>
                  <w:shd w:val="clear" w:color="auto" w:fill="auto"/>
                  <w:noWrap/>
                  <w:vAlign w:val="center"/>
                  <w:hideMark/>
                </w:tcPr>
                <w:p w14:paraId="264877F7" w14:textId="77777777" w:rsidR="006679FC" w:rsidRPr="006679FC" w:rsidRDefault="006679FC" w:rsidP="006679FC">
                  <w:pPr>
                    <w:spacing w:after="0" w:line="240" w:lineRule="auto"/>
                    <w:jc w:val="center"/>
                    <w:rPr>
                      <w:rFonts w:ascii="Times New Roman" w:eastAsia="Times New Roman" w:hAnsi="Times New Roman"/>
                      <w:b/>
                      <w:bCs/>
                      <w:color w:val="000000"/>
                      <w:sz w:val="24"/>
                      <w:szCs w:val="24"/>
                    </w:rPr>
                  </w:pPr>
                </w:p>
              </w:tc>
              <w:tc>
                <w:tcPr>
                  <w:tcW w:w="2360" w:type="dxa"/>
                  <w:gridSpan w:val="3"/>
                  <w:tcBorders>
                    <w:top w:val="nil"/>
                    <w:left w:val="nil"/>
                    <w:bottom w:val="single" w:sz="4" w:space="0" w:color="auto"/>
                    <w:right w:val="nil"/>
                  </w:tcBorders>
                  <w:shd w:val="clear" w:color="auto" w:fill="auto"/>
                  <w:noWrap/>
                  <w:vAlign w:val="bottom"/>
                  <w:hideMark/>
                </w:tcPr>
                <w:p w14:paraId="452F0011" w14:textId="77777777" w:rsidR="006679FC" w:rsidRPr="006679FC" w:rsidRDefault="006679FC" w:rsidP="006679FC">
                  <w:pPr>
                    <w:spacing w:after="0" w:line="240" w:lineRule="auto"/>
                    <w:jc w:val="center"/>
                    <w:rPr>
                      <w:rFonts w:ascii="Times New Roman" w:eastAsia="Times New Roman" w:hAnsi="Times New Roman"/>
                      <w:b/>
                      <w:bCs/>
                      <w:color w:val="000000"/>
                      <w:sz w:val="24"/>
                      <w:szCs w:val="24"/>
                    </w:rPr>
                  </w:pPr>
                  <w:r w:rsidRPr="006679FC">
                    <w:rPr>
                      <w:rFonts w:ascii="Times New Roman" w:eastAsia="Times New Roman" w:hAnsi="Times New Roman"/>
                      <w:b/>
                      <w:bCs/>
                      <w:color w:val="000000"/>
                      <w:sz w:val="24"/>
                      <w:szCs w:val="24"/>
                    </w:rPr>
                    <w:t>Singularity</w:t>
                  </w:r>
                </w:p>
              </w:tc>
            </w:tr>
            <w:tr w:rsidR="006679FC" w:rsidRPr="006679FC" w14:paraId="536043B6" w14:textId="77777777" w:rsidTr="006679FC">
              <w:trPr>
                <w:trHeight w:val="315"/>
              </w:trPr>
              <w:tc>
                <w:tcPr>
                  <w:tcW w:w="4360" w:type="dxa"/>
                  <w:tcBorders>
                    <w:top w:val="nil"/>
                    <w:left w:val="nil"/>
                    <w:bottom w:val="single" w:sz="4" w:space="0" w:color="auto"/>
                    <w:right w:val="nil"/>
                  </w:tcBorders>
                  <w:shd w:val="clear" w:color="auto" w:fill="auto"/>
                  <w:noWrap/>
                  <w:vAlign w:val="bottom"/>
                  <w:hideMark/>
                </w:tcPr>
                <w:p w14:paraId="3FEF5F43" w14:textId="77777777" w:rsidR="006679FC" w:rsidRPr="006679FC" w:rsidRDefault="006679FC" w:rsidP="006679FC">
                  <w:pPr>
                    <w:spacing w:after="0" w:line="240" w:lineRule="auto"/>
                    <w:rPr>
                      <w:rFonts w:ascii="Times New Roman" w:eastAsia="Times New Roman" w:hAnsi="Times New Roman"/>
                      <w:b/>
                      <w:bCs/>
                      <w:color w:val="000000"/>
                      <w:sz w:val="24"/>
                      <w:szCs w:val="24"/>
                    </w:rPr>
                  </w:pPr>
                  <w:r w:rsidRPr="006679FC">
                    <w:rPr>
                      <w:rFonts w:ascii="Times New Roman" w:eastAsia="Times New Roman" w:hAnsi="Times New Roman"/>
                      <w:b/>
                      <w:bCs/>
                      <w:color w:val="000000"/>
                      <w:sz w:val="24"/>
                      <w:szCs w:val="24"/>
                    </w:rPr>
                    <w:t>Histological or cytological diagnosis</w:t>
                  </w:r>
                </w:p>
              </w:tc>
              <w:tc>
                <w:tcPr>
                  <w:tcW w:w="763" w:type="dxa"/>
                  <w:tcBorders>
                    <w:top w:val="nil"/>
                    <w:left w:val="nil"/>
                    <w:bottom w:val="single" w:sz="4" w:space="0" w:color="auto"/>
                    <w:right w:val="nil"/>
                  </w:tcBorders>
                  <w:shd w:val="clear" w:color="auto" w:fill="auto"/>
                  <w:noWrap/>
                  <w:vAlign w:val="bottom"/>
                  <w:hideMark/>
                </w:tcPr>
                <w:p w14:paraId="5D265425" w14:textId="77777777" w:rsidR="006679FC" w:rsidRPr="006679FC" w:rsidRDefault="006679FC" w:rsidP="006679FC">
                  <w:pPr>
                    <w:spacing w:after="0" w:line="240" w:lineRule="auto"/>
                    <w:rPr>
                      <w:rFonts w:ascii="Times New Roman" w:eastAsia="Times New Roman" w:hAnsi="Times New Roman"/>
                      <w:b/>
                      <w:bCs/>
                      <w:color w:val="000000"/>
                      <w:sz w:val="24"/>
                      <w:szCs w:val="24"/>
                    </w:rPr>
                  </w:pPr>
                  <w:r w:rsidRPr="006679FC">
                    <w:rPr>
                      <w:rFonts w:ascii="Times New Roman" w:eastAsia="Times New Roman" w:hAnsi="Times New Roman"/>
                      <w:b/>
                      <w:bCs/>
                      <w:color w:val="000000"/>
                      <w:sz w:val="24"/>
                      <w:szCs w:val="24"/>
                    </w:rPr>
                    <w:t>Total</w:t>
                  </w:r>
                </w:p>
              </w:tc>
              <w:tc>
                <w:tcPr>
                  <w:tcW w:w="276" w:type="dxa"/>
                  <w:tcBorders>
                    <w:top w:val="nil"/>
                    <w:left w:val="nil"/>
                    <w:bottom w:val="single" w:sz="4" w:space="0" w:color="auto"/>
                    <w:right w:val="nil"/>
                  </w:tcBorders>
                  <w:shd w:val="clear" w:color="auto" w:fill="auto"/>
                  <w:noWrap/>
                  <w:vAlign w:val="bottom"/>
                  <w:hideMark/>
                </w:tcPr>
                <w:p w14:paraId="2277023C" w14:textId="77777777" w:rsidR="006679FC" w:rsidRPr="006679FC" w:rsidRDefault="006679FC" w:rsidP="006679FC">
                  <w:pPr>
                    <w:spacing w:after="0" w:line="240" w:lineRule="auto"/>
                    <w:rPr>
                      <w:rFonts w:ascii="Times New Roman" w:eastAsia="Times New Roman" w:hAnsi="Times New Roman"/>
                      <w:b/>
                      <w:bCs/>
                      <w:color w:val="000000"/>
                      <w:sz w:val="24"/>
                      <w:szCs w:val="24"/>
                    </w:rPr>
                  </w:pPr>
                  <w:r w:rsidRPr="006679FC">
                    <w:rPr>
                      <w:rFonts w:ascii="Times New Roman" w:eastAsia="Times New Roman" w:hAnsi="Times New Roman"/>
                      <w:b/>
                      <w:bCs/>
                      <w:color w:val="000000"/>
                      <w:sz w:val="24"/>
                      <w:szCs w:val="24"/>
                    </w:rPr>
                    <w:t> </w:t>
                  </w:r>
                </w:p>
              </w:tc>
              <w:tc>
                <w:tcPr>
                  <w:tcW w:w="2040" w:type="dxa"/>
                  <w:tcBorders>
                    <w:top w:val="nil"/>
                    <w:left w:val="nil"/>
                    <w:bottom w:val="single" w:sz="4" w:space="0" w:color="auto"/>
                    <w:right w:val="nil"/>
                  </w:tcBorders>
                  <w:shd w:val="clear" w:color="auto" w:fill="auto"/>
                  <w:noWrap/>
                  <w:vAlign w:val="bottom"/>
                  <w:hideMark/>
                </w:tcPr>
                <w:p w14:paraId="4A9D75C3" w14:textId="77777777" w:rsidR="006679FC" w:rsidRPr="006679FC" w:rsidRDefault="006679FC" w:rsidP="006679FC">
                  <w:pPr>
                    <w:spacing w:after="0" w:line="240" w:lineRule="auto"/>
                    <w:jc w:val="center"/>
                    <w:rPr>
                      <w:rFonts w:ascii="Times New Roman" w:eastAsia="Times New Roman" w:hAnsi="Times New Roman"/>
                      <w:b/>
                      <w:bCs/>
                      <w:color w:val="000000"/>
                      <w:sz w:val="24"/>
                      <w:szCs w:val="24"/>
                    </w:rPr>
                  </w:pPr>
                  <w:r w:rsidRPr="006679FC">
                    <w:rPr>
                      <w:rFonts w:ascii="Times New Roman" w:eastAsia="Times New Roman" w:hAnsi="Times New Roman"/>
                      <w:b/>
                      <w:bCs/>
                      <w:color w:val="000000"/>
                      <w:sz w:val="24"/>
                      <w:szCs w:val="24"/>
                    </w:rPr>
                    <w:t>Small (&lt; 10 mm)</w:t>
                  </w:r>
                </w:p>
              </w:tc>
              <w:tc>
                <w:tcPr>
                  <w:tcW w:w="2061" w:type="dxa"/>
                  <w:gridSpan w:val="2"/>
                  <w:tcBorders>
                    <w:top w:val="nil"/>
                    <w:left w:val="nil"/>
                    <w:bottom w:val="single" w:sz="4" w:space="0" w:color="auto"/>
                    <w:right w:val="nil"/>
                  </w:tcBorders>
                  <w:shd w:val="clear" w:color="auto" w:fill="auto"/>
                  <w:noWrap/>
                  <w:vAlign w:val="bottom"/>
                  <w:hideMark/>
                </w:tcPr>
                <w:p w14:paraId="15BB9C00" w14:textId="77777777" w:rsidR="006679FC" w:rsidRPr="006679FC" w:rsidRDefault="006679FC" w:rsidP="006679FC">
                  <w:pPr>
                    <w:spacing w:after="0" w:line="240" w:lineRule="auto"/>
                    <w:jc w:val="center"/>
                    <w:rPr>
                      <w:rFonts w:ascii="Times New Roman" w:eastAsia="Times New Roman" w:hAnsi="Times New Roman"/>
                      <w:b/>
                      <w:bCs/>
                      <w:color w:val="000000"/>
                      <w:sz w:val="24"/>
                      <w:szCs w:val="24"/>
                    </w:rPr>
                  </w:pPr>
                  <w:r w:rsidRPr="006679FC">
                    <w:rPr>
                      <w:rFonts w:ascii="Times New Roman" w:eastAsia="Times New Roman" w:hAnsi="Times New Roman"/>
                      <w:b/>
                      <w:bCs/>
                      <w:color w:val="000000"/>
                      <w:sz w:val="24"/>
                      <w:szCs w:val="24"/>
                    </w:rPr>
                    <w:t>Large (≥ 10 mm)</w:t>
                  </w:r>
                </w:p>
              </w:tc>
              <w:tc>
                <w:tcPr>
                  <w:tcW w:w="276" w:type="dxa"/>
                  <w:gridSpan w:val="2"/>
                  <w:tcBorders>
                    <w:top w:val="nil"/>
                    <w:left w:val="nil"/>
                    <w:bottom w:val="single" w:sz="4" w:space="0" w:color="auto"/>
                    <w:right w:val="nil"/>
                  </w:tcBorders>
                  <w:shd w:val="clear" w:color="auto" w:fill="auto"/>
                  <w:noWrap/>
                  <w:vAlign w:val="bottom"/>
                  <w:hideMark/>
                </w:tcPr>
                <w:p w14:paraId="595C5D87" w14:textId="77777777" w:rsidR="006679FC" w:rsidRPr="006679FC" w:rsidRDefault="006679FC" w:rsidP="006679FC">
                  <w:pPr>
                    <w:spacing w:after="0" w:line="240" w:lineRule="auto"/>
                    <w:jc w:val="center"/>
                    <w:rPr>
                      <w:rFonts w:ascii="Times New Roman" w:eastAsia="Times New Roman" w:hAnsi="Times New Roman"/>
                      <w:b/>
                      <w:bCs/>
                      <w:color w:val="000000"/>
                      <w:sz w:val="24"/>
                      <w:szCs w:val="24"/>
                    </w:rPr>
                  </w:pPr>
                  <w:r w:rsidRPr="006679FC">
                    <w:rPr>
                      <w:rFonts w:ascii="Times New Roman" w:eastAsia="Times New Roman" w:hAnsi="Times New Roman"/>
                      <w:b/>
                      <w:bCs/>
                      <w:color w:val="000000"/>
                      <w:sz w:val="24"/>
                      <w:szCs w:val="24"/>
                    </w:rPr>
                    <w:t> </w:t>
                  </w:r>
                </w:p>
              </w:tc>
              <w:tc>
                <w:tcPr>
                  <w:tcW w:w="989" w:type="dxa"/>
                  <w:tcBorders>
                    <w:top w:val="nil"/>
                    <w:left w:val="nil"/>
                    <w:bottom w:val="single" w:sz="4" w:space="0" w:color="auto"/>
                    <w:right w:val="nil"/>
                  </w:tcBorders>
                  <w:shd w:val="clear" w:color="auto" w:fill="auto"/>
                  <w:noWrap/>
                  <w:vAlign w:val="bottom"/>
                  <w:hideMark/>
                </w:tcPr>
                <w:p w14:paraId="477CE05B" w14:textId="77777777" w:rsidR="006679FC" w:rsidRPr="006679FC" w:rsidRDefault="006679FC" w:rsidP="006679FC">
                  <w:pPr>
                    <w:spacing w:after="0" w:line="240" w:lineRule="auto"/>
                    <w:jc w:val="center"/>
                    <w:rPr>
                      <w:rFonts w:ascii="Times New Roman" w:eastAsia="Times New Roman" w:hAnsi="Times New Roman"/>
                      <w:b/>
                      <w:bCs/>
                      <w:color w:val="000000"/>
                      <w:sz w:val="24"/>
                      <w:szCs w:val="24"/>
                    </w:rPr>
                  </w:pPr>
                  <w:r w:rsidRPr="006679FC">
                    <w:rPr>
                      <w:rFonts w:ascii="Times New Roman" w:eastAsia="Times New Roman" w:hAnsi="Times New Roman"/>
                      <w:b/>
                      <w:bCs/>
                      <w:color w:val="000000"/>
                      <w:sz w:val="24"/>
                      <w:szCs w:val="24"/>
                    </w:rPr>
                    <w:t>Single</w:t>
                  </w:r>
                </w:p>
              </w:tc>
              <w:tc>
                <w:tcPr>
                  <w:tcW w:w="1371" w:type="dxa"/>
                  <w:gridSpan w:val="2"/>
                  <w:tcBorders>
                    <w:top w:val="nil"/>
                    <w:left w:val="nil"/>
                    <w:bottom w:val="single" w:sz="4" w:space="0" w:color="auto"/>
                    <w:right w:val="nil"/>
                  </w:tcBorders>
                  <w:shd w:val="clear" w:color="auto" w:fill="auto"/>
                  <w:noWrap/>
                  <w:vAlign w:val="bottom"/>
                  <w:hideMark/>
                </w:tcPr>
                <w:p w14:paraId="1CB7D482" w14:textId="77777777" w:rsidR="006679FC" w:rsidRPr="006679FC" w:rsidRDefault="006679FC" w:rsidP="006679FC">
                  <w:pPr>
                    <w:spacing w:after="0" w:line="240" w:lineRule="auto"/>
                    <w:jc w:val="center"/>
                    <w:rPr>
                      <w:rFonts w:ascii="Times New Roman" w:eastAsia="Times New Roman" w:hAnsi="Times New Roman"/>
                      <w:b/>
                      <w:bCs/>
                      <w:color w:val="000000"/>
                      <w:sz w:val="24"/>
                      <w:szCs w:val="24"/>
                    </w:rPr>
                  </w:pPr>
                  <w:r w:rsidRPr="006679FC">
                    <w:rPr>
                      <w:rFonts w:ascii="Times New Roman" w:eastAsia="Times New Roman" w:hAnsi="Times New Roman"/>
                      <w:b/>
                      <w:bCs/>
                      <w:color w:val="000000"/>
                      <w:sz w:val="24"/>
                      <w:szCs w:val="24"/>
                    </w:rPr>
                    <w:t>Multiple</w:t>
                  </w:r>
                </w:p>
              </w:tc>
            </w:tr>
            <w:tr w:rsidR="006679FC" w:rsidRPr="006679FC" w14:paraId="5F3A8964" w14:textId="77777777" w:rsidTr="006679FC">
              <w:trPr>
                <w:trHeight w:val="315"/>
              </w:trPr>
              <w:tc>
                <w:tcPr>
                  <w:tcW w:w="4360" w:type="dxa"/>
                  <w:tcBorders>
                    <w:top w:val="nil"/>
                    <w:left w:val="nil"/>
                    <w:bottom w:val="nil"/>
                    <w:right w:val="nil"/>
                  </w:tcBorders>
                  <w:shd w:val="clear" w:color="auto" w:fill="auto"/>
                  <w:noWrap/>
                  <w:vAlign w:val="bottom"/>
                  <w:hideMark/>
                </w:tcPr>
                <w:p w14:paraId="2F1277B5" w14:textId="77777777" w:rsidR="006679FC" w:rsidRPr="006679FC" w:rsidRDefault="006679FC" w:rsidP="006679FC">
                  <w:pPr>
                    <w:spacing w:after="0" w:line="240" w:lineRule="auto"/>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All nodules</w:t>
                  </w:r>
                </w:p>
              </w:tc>
              <w:tc>
                <w:tcPr>
                  <w:tcW w:w="763" w:type="dxa"/>
                  <w:tcBorders>
                    <w:top w:val="nil"/>
                    <w:left w:val="nil"/>
                    <w:bottom w:val="nil"/>
                    <w:right w:val="nil"/>
                  </w:tcBorders>
                  <w:shd w:val="clear" w:color="auto" w:fill="auto"/>
                  <w:noWrap/>
                  <w:vAlign w:val="bottom"/>
                  <w:hideMark/>
                </w:tcPr>
                <w:p w14:paraId="72872561"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881</w:t>
                  </w:r>
                </w:p>
              </w:tc>
              <w:tc>
                <w:tcPr>
                  <w:tcW w:w="276" w:type="dxa"/>
                  <w:tcBorders>
                    <w:top w:val="nil"/>
                    <w:left w:val="nil"/>
                    <w:bottom w:val="nil"/>
                    <w:right w:val="nil"/>
                  </w:tcBorders>
                  <w:shd w:val="clear" w:color="auto" w:fill="auto"/>
                  <w:noWrap/>
                  <w:vAlign w:val="bottom"/>
                  <w:hideMark/>
                </w:tcPr>
                <w:p w14:paraId="45B1F725"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p>
              </w:tc>
              <w:tc>
                <w:tcPr>
                  <w:tcW w:w="2040" w:type="dxa"/>
                  <w:tcBorders>
                    <w:top w:val="nil"/>
                    <w:left w:val="nil"/>
                    <w:bottom w:val="nil"/>
                    <w:right w:val="nil"/>
                  </w:tcBorders>
                  <w:shd w:val="clear" w:color="auto" w:fill="auto"/>
                  <w:noWrap/>
                  <w:vAlign w:val="bottom"/>
                  <w:hideMark/>
                </w:tcPr>
                <w:p w14:paraId="5763187D"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602</w:t>
                  </w:r>
                </w:p>
              </w:tc>
              <w:tc>
                <w:tcPr>
                  <w:tcW w:w="2061" w:type="dxa"/>
                  <w:gridSpan w:val="2"/>
                  <w:tcBorders>
                    <w:top w:val="nil"/>
                    <w:left w:val="nil"/>
                    <w:bottom w:val="nil"/>
                    <w:right w:val="nil"/>
                  </w:tcBorders>
                  <w:shd w:val="clear" w:color="auto" w:fill="auto"/>
                  <w:noWrap/>
                  <w:vAlign w:val="bottom"/>
                  <w:hideMark/>
                </w:tcPr>
                <w:p w14:paraId="0FAF4948"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279</w:t>
                  </w:r>
                </w:p>
              </w:tc>
              <w:tc>
                <w:tcPr>
                  <w:tcW w:w="276" w:type="dxa"/>
                  <w:gridSpan w:val="2"/>
                  <w:tcBorders>
                    <w:top w:val="nil"/>
                    <w:left w:val="nil"/>
                    <w:bottom w:val="nil"/>
                    <w:right w:val="nil"/>
                  </w:tcBorders>
                  <w:shd w:val="clear" w:color="auto" w:fill="auto"/>
                  <w:noWrap/>
                  <w:vAlign w:val="bottom"/>
                  <w:hideMark/>
                </w:tcPr>
                <w:p w14:paraId="529B08C6"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p>
              </w:tc>
              <w:tc>
                <w:tcPr>
                  <w:tcW w:w="989" w:type="dxa"/>
                  <w:tcBorders>
                    <w:top w:val="nil"/>
                    <w:left w:val="nil"/>
                    <w:bottom w:val="nil"/>
                    <w:right w:val="nil"/>
                  </w:tcBorders>
                  <w:shd w:val="clear" w:color="auto" w:fill="auto"/>
                  <w:noWrap/>
                  <w:vAlign w:val="bottom"/>
                  <w:hideMark/>
                </w:tcPr>
                <w:p w14:paraId="20AC87EC"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648</w:t>
                  </w:r>
                </w:p>
              </w:tc>
              <w:tc>
                <w:tcPr>
                  <w:tcW w:w="1371" w:type="dxa"/>
                  <w:gridSpan w:val="2"/>
                  <w:tcBorders>
                    <w:top w:val="nil"/>
                    <w:left w:val="nil"/>
                    <w:bottom w:val="nil"/>
                    <w:right w:val="nil"/>
                  </w:tcBorders>
                  <w:shd w:val="clear" w:color="auto" w:fill="auto"/>
                  <w:noWrap/>
                  <w:vAlign w:val="bottom"/>
                  <w:hideMark/>
                </w:tcPr>
                <w:p w14:paraId="15E7231B"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233</w:t>
                  </w:r>
                </w:p>
              </w:tc>
            </w:tr>
            <w:tr w:rsidR="006679FC" w:rsidRPr="006679FC" w14:paraId="2C2B93D9" w14:textId="77777777" w:rsidTr="006679FC">
              <w:trPr>
                <w:trHeight w:val="315"/>
              </w:trPr>
              <w:tc>
                <w:tcPr>
                  <w:tcW w:w="4360" w:type="dxa"/>
                  <w:tcBorders>
                    <w:top w:val="nil"/>
                    <w:left w:val="nil"/>
                    <w:bottom w:val="nil"/>
                    <w:right w:val="nil"/>
                  </w:tcBorders>
                  <w:shd w:val="clear" w:color="auto" w:fill="auto"/>
                  <w:noWrap/>
                  <w:vAlign w:val="bottom"/>
                  <w:hideMark/>
                </w:tcPr>
                <w:p w14:paraId="63B59F36" w14:textId="77777777" w:rsidR="006679FC" w:rsidRPr="006679FC" w:rsidRDefault="006679FC" w:rsidP="006679FC">
                  <w:pPr>
                    <w:spacing w:after="0" w:line="240" w:lineRule="auto"/>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Non-neoplastic nodules</w:t>
                  </w:r>
                </w:p>
              </w:tc>
              <w:tc>
                <w:tcPr>
                  <w:tcW w:w="763" w:type="dxa"/>
                  <w:tcBorders>
                    <w:top w:val="nil"/>
                    <w:left w:val="nil"/>
                    <w:bottom w:val="nil"/>
                    <w:right w:val="nil"/>
                  </w:tcBorders>
                  <w:shd w:val="clear" w:color="auto" w:fill="auto"/>
                  <w:noWrap/>
                  <w:vAlign w:val="bottom"/>
                  <w:hideMark/>
                </w:tcPr>
                <w:p w14:paraId="49A9CB4F"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576</w:t>
                  </w:r>
                </w:p>
              </w:tc>
              <w:tc>
                <w:tcPr>
                  <w:tcW w:w="276" w:type="dxa"/>
                  <w:tcBorders>
                    <w:top w:val="nil"/>
                    <w:left w:val="nil"/>
                    <w:bottom w:val="nil"/>
                    <w:right w:val="nil"/>
                  </w:tcBorders>
                  <w:shd w:val="clear" w:color="auto" w:fill="auto"/>
                  <w:noWrap/>
                  <w:vAlign w:val="bottom"/>
                  <w:hideMark/>
                </w:tcPr>
                <w:p w14:paraId="11E976BC"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p>
              </w:tc>
              <w:tc>
                <w:tcPr>
                  <w:tcW w:w="2040" w:type="dxa"/>
                  <w:tcBorders>
                    <w:top w:val="nil"/>
                    <w:left w:val="nil"/>
                    <w:bottom w:val="nil"/>
                    <w:right w:val="nil"/>
                  </w:tcBorders>
                  <w:shd w:val="clear" w:color="auto" w:fill="auto"/>
                  <w:noWrap/>
                  <w:vAlign w:val="bottom"/>
                  <w:hideMark/>
                </w:tcPr>
                <w:p w14:paraId="447CC664"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463</w:t>
                  </w:r>
                </w:p>
              </w:tc>
              <w:tc>
                <w:tcPr>
                  <w:tcW w:w="2061" w:type="dxa"/>
                  <w:gridSpan w:val="2"/>
                  <w:tcBorders>
                    <w:top w:val="nil"/>
                    <w:left w:val="nil"/>
                    <w:bottom w:val="nil"/>
                    <w:right w:val="nil"/>
                  </w:tcBorders>
                  <w:shd w:val="clear" w:color="auto" w:fill="auto"/>
                  <w:noWrap/>
                  <w:vAlign w:val="bottom"/>
                  <w:hideMark/>
                </w:tcPr>
                <w:p w14:paraId="01D3B7BC"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113</w:t>
                  </w:r>
                </w:p>
              </w:tc>
              <w:tc>
                <w:tcPr>
                  <w:tcW w:w="276" w:type="dxa"/>
                  <w:gridSpan w:val="2"/>
                  <w:tcBorders>
                    <w:top w:val="nil"/>
                    <w:left w:val="nil"/>
                    <w:bottom w:val="nil"/>
                    <w:right w:val="nil"/>
                  </w:tcBorders>
                  <w:shd w:val="clear" w:color="auto" w:fill="auto"/>
                  <w:noWrap/>
                  <w:vAlign w:val="bottom"/>
                  <w:hideMark/>
                </w:tcPr>
                <w:p w14:paraId="323C4CC3" w14:textId="77777777" w:rsidR="006679FC" w:rsidRPr="006679FC" w:rsidRDefault="006679FC" w:rsidP="006679FC">
                  <w:pPr>
                    <w:spacing w:after="0" w:line="240" w:lineRule="auto"/>
                    <w:jc w:val="center"/>
                    <w:rPr>
                      <w:rFonts w:ascii="Times New Roman" w:eastAsia="Times New Roman" w:hAnsi="Times New Roman"/>
                      <w:sz w:val="24"/>
                      <w:szCs w:val="24"/>
                    </w:rPr>
                  </w:pPr>
                </w:p>
              </w:tc>
              <w:tc>
                <w:tcPr>
                  <w:tcW w:w="989" w:type="dxa"/>
                  <w:tcBorders>
                    <w:top w:val="nil"/>
                    <w:left w:val="nil"/>
                    <w:bottom w:val="nil"/>
                    <w:right w:val="nil"/>
                  </w:tcBorders>
                  <w:shd w:val="clear" w:color="auto" w:fill="auto"/>
                  <w:noWrap/>
                  <w:vAlign w:val="bottom"/>
                  <w:hideMark/>
                </w:tcPr>
                <w:p w14:paraId="4E59A7CA"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414</w:t>
                  </w:r>
                </w:p>
              </w:tc>
              <w:tc>
                <w:tcPr>
                  <w:tcW w:w="1371" w:type="dxa"/>
                  <w:gridSpan w:val="2"/>
                  <w:tcBorders>
                    <w:top w:val="nil"/>
                    <w:left w:val="nil"/>
                    <w:bottom w:val="nil"/>
                    <w:right w:val="nil"/>
                  </w:tcBorders>
                  <w:shd w:val="clear" w:color="auto" w:fill="auto"/>
                  <w:noWrap/>
                  <w:vAlign w:val="bottom"/>
                  <w:hideMark/>
                </w:tcPr>
                <w:p w14:paraId="6086BDC8"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162</w:t>
                  </w:r>
                </w:p>
              </w:tc>
            </w:tr>
            <w:tr w:rsidR="006679FC" w:rsidRPr="006679FC" w14:paraId="4B6F8011" w14:textId="77777777" w:rsidTr="006679FC">
              <w:trPr>
                <w:trHeight w:val="375"/>
              </w:trPr>
              <w:tc>
                <w:tcPr>
                  <w:tcW w:w="4360" w:type="dxa"/>
                  <w:tcBorders>
                    <w:top w:val="nil"/>
                    <w:left w:val="nil"/>
                    <w:bottom w:val="nil"/>
                    <w:right w:val="nil"/>
                  </w:tcBorders>
                  <w:shd w:val="clear" w:color="auto" w:fill="auto"/>
                  <w:noWrap/>
                  <w:vAlign w:val="bottom"/>
                  <w:hideMark/>
                </w:tcPr>
                <w:p w14:paraId="1ED3BEC8" w14:textId="0179D962" w:rsidR="006679FC" w:rsidRPr="006679FC" w:rsidRDefault="006679FC" w:rsidP="00BD5250">
                  <w:pPr>
                    <w:spacing w:after="0" w:line="240" w:lineRule="auto"/>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 xml:space="preserve">  Not referred for FN</w:t>
                  </w:r>
                  <w:r w:rsidR="00BD5250">
                    <w:rPr>
                      <w:rFonts w:ascii="Times New Roman" w:eastAsia="Times New Roman" w:hAnsi="Times New Roman"/>
                      <w:color w:val="000000"/>
                      <w:sz w:val="24"/>
                      <w:szCs w:val="24"/>
                    </w:rPr>
                    <w:t>B</w:t>
                  </w:r>
                  <w:r w:rsidRPr="006679FC">
                    <w:rPr>
                      <w:rFonts w:ascii="Times New Roman" w:eastAsia="Times New Roman" w:hAnsi="Times New Roman"/>
                      <w:color w:val="000000"/>
                      <w:sz w:val="24"/>
                      <w:szCs w:val="24"/>
                    </w:rPr>
                    <w:t xml:space="preserve"> or surgery</w:t>
                  </w:r>
                  <w:r w:rsidRPr="006679FC">
                    <w:rPr>
                      <w:rFonts w:ascii="Times New Roman" w:eastAsia="Times New Roman" w:hAnsi="Times New Roman"/>
                      <w:color w:val="000000"/>
                      <w:sz w:val="24"/>
                      <w:szCs w:val="24"/>
                      <w:vertAlign w:val="superscript"/>
                    </w:rPr>
                    <w:t>1</w:t>
                  </w:r>
                </w:p>
              </w:tc>
              <w:tc>
                <w:tcPr>
                  <w:tcW w:w="763" w:type="dxa"/>
                  <w:tcBorders>
                    <w:top w:val="nil"/>
                    <w:left w:val="nil"/>
                    <w:bottom w:val="nil"/>
                    <w:right w:val="nil"/>
                  </w:tcBorders>
                  <w:shd w:val="clear" w:color="auto" w:fill="auto"/>
                  <w:noWrap/>
                  <w:vAlign w:val="bottom"/>
                  <w:hideMark/>
                </w:tcPr>
                <w:p w14:paraId="3C4AB50E"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450</w:t>
                  </w:r>
                </w:p>
              </w:tc>
              <w:tc>
                <w:tcPr>
                  <w:tcW w:w="276" w:type="dxa"/>
                  <w:tcBorders>
                    <w:top w:val="nil"/>
                    <w:left w:val="nil"/>
                    <w:bottom w:val="nil"/>
                    <w:right w:val="nil"/>
                  </w:tcBorders>
                  <w:shd w:val="clear" w:color="auto" w:fill="auto"/>
                  <w:noWrap/>
                  <w:vAlign w:val="bottom"/>
                  <w:hideMark/>
                </w:tcPr>
                <w:p w14:paraId="1910AEFB"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p>
              </w:tc>
              <w:tc>
                <w:tcPr>
                  <w:tcW w:w="2040" w:type="dxa"/>
                  <w:tcBorders>
                    <w:top w:val="nil"/>
                    <w:left w:val="nil"/>
                    <w:bottom w:val="nil"/>
                    <w:right w:val="nil"/>
                  </w:tcBorders>
                  <w:shd w:val="clear" w:color="auto" w:fill="auto"/>
                  <w:noWrap/>
                  <w:vAlign w:val="bottom"/>
                  <w:hideMark/>
                </w:tcPr>
                <w:p w14:paraId="3015A54E"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412</w:t>
                  </w:r>
                </w:p>
              </w:tc>
              <w:tc>
                <w:tcPr>
                  <w:tcW w:w="2061" w:type="dxa"/>
                  <w:gridSpan w:val="2"/>
                  <w:tcBorders>
                    <w:top w:val="nil"/>
                    <w:left w:val="nil"/>
                    <w:bottom w:val="nil"/>
                    <w:right w:val="nil"/>
                  </w:tcBorders>
                  <w:shd w:val="clear" w:color="auto" w:fill="auto"/>
                  <w:noWrap/>
                  <w:vAlign w:val="bottom"/>
                  <w:hideMark/>
                </w:tcPr>
                <w:p w14:paraId="49737E2C"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38</w:t>
                  </w:r>
                </w:p>
              </w:tc>
              <w:tc>
                <w:tcPr>
                  <w:tcW w:w="276" w:type="dxa"/>
                  <w:gridSpan w:val="2"/>
                  <w:tcBorders>
                    <w:top w:val="nil"/>
                    <w:left w:val="nil"/>
                    <w:bottom w:val="nil"/>
                    <w:right w:val="nil"/>
                  </w:tcBorders>
                  <w:shd w:val="clear" w:color="auto" w:fill="auto"/>
                  <w:noWrap/>
                  <w:vAlign w:val="bottom"/>
                  <w:hideMark/>
                </w:tcPr>
                <w:p w14:paraId="6EBC39D8" w14:textId="77777777" w:rsidR="006679FC" w:rsidRPr="006679FC" w:rsidRDefault="006679FC" w:rsidP="006679FC">
                  <w:pPr>
                    <w:spacing w:after="0" w:line="240" w:lineRule="auto"/>
                    <w:jc w:val="center"/>
                    <w:rPr>
                      <w:rFonts w:ascii="Times New Roman" w:eastAsia="Times New Roman" w:hAnsi="Times New Roman"/>
                      <w:sz w:val="24"/>
                      <w:szCs w:val="24"/>
                    </w:rPr>
                  </w:pPr>
                </w:p>
              </w:tc>
              <w:tc>
                <w:tcPr>
                  <w:tcW w:w="989" w:type="dxa"/>
                  <w:tcBorders>
                    <w:top w:val="nil"/>
                    <w:left w:val="nil"/>
                    <w:bottom w:val="nil"/>
                    <w:right w:val="nil"/>
                  </w:tcBorders>
                  <w:shd w:val="clear" w:color="auto" w:fill="auto"/>
                  <w:noWrap/>
                  <w:vAlign w:val="bottom"/>
                  <w:hideMark/>
                </w:tcPr>
                <w:p w14:paraId="460407D5"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322</w:t>
                  </w:r>
                </w:p>
              </w:tc>
              <w:tc>
                <w:tcPr>
                  <w:tcW w:w="1371" w:type="dxa"/>
                  <w:gridSpan w:val="2"/>
                  <w:tcBorders>
                    <w:top w:val="nil"/>
                    <w:left w:val="nil"/>
                    <w:bottom w:val="nil"/>
                    <w:right w:val="nil"/>
                  </w:tcBorders>
                  <w:shd w:val="clear" w:color="auto" w:fill="auto"/>
                  <w:noWrap/>
                  <w:vAlign w:val="bottom"/>
                  <w:hideMark/>
                </w:tcPr>
                <w:p w14:paraId="23AD53AB"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128</w:t>
                  </w:r>
                </w:p>
              </w:tc>
            </w:tr>
            <w:tr w:rsidR="006679FC" w:rsidRPr="006679FC" w14:paraId="39A4A84B" w14:textId="77777777" w:rsidTr="006679FC">
              <w:trPr>
                <w:trHeight w:val="375"/>
              </w:trPr>
              <w:tc>
                <w:tcPr>
                  <w:tcW w:w="4360" w:type="dxa"/>
                  <w:tcBorders>
                    <w:top w:val="nil"/>
                    <w:left w:val="nil"/>
                    <w:bottom w:val="nil"/>
                    <w:right w:val="nil"/>
                  </w:tcBorders>
                  <w:shd w:val="clear" w:color="auto" w:fill="auto"/>
                  <w:noWrap/>
                  <w:vAlign w:val="bottom"/>
                  <w:hideMark/>
                </w:tcPr>
                <w:p w14:paraId="0F90E7D1" w14:textId="77777777" w:rsidR="006679FC" w:rsidRPr="006679FC" w:rsidRDefault="006679FC" w:rsidP="006679FC">
                  <w:pPr>
                    <w:spacing w:after="0" w:line="240" w:lineRule="auto"/>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 xml:space="preserve">  Confirmed non-neoplastic</w:t>
                  </w:r>
                  <w:r w:rsidRPr="006679FC">
                    <w:rPr>
                      <w:rFonts w:ascii="Times New Roman" w:eastAsia="Times New Roman" w:hAnsi="Times New Roman"/>
                      <w:color w:val="000000"/>
                      <w:sz w:val="24"/>
                      <w:szCs w:val="24"/>
                      <w:vertAlign w:val="superscript"/>
                    </w:rPr>
                    <w:t>2</w:t>
                  </w:r>
                </w:p>
              </w:tc>
              <w:tc>
                <w:tcPr>
                  <w:tcW w:w="763" w:type="dxa"/>
                  <w:tcBorders>
                    <w:top w:val="nil"/>
                    <w:left w:val="nil"/>
                    <w:bottom w:val="nil"/>
                    <w:right w:val="nil"/>
                  </w:tcBorders>
                  <w:shd w:val="clear" w:color="auto" w:fill="auto"/>
                  <w:noWrap/>
                  <w:vAlign w:val="bottom"/>
                  <w:hideMark/>
                </w:tcPr>
                <w:p w14:paraId="4519F605"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126</w:t>
                  </w:r>
                </w:p>
              </w:tc>
              <w:tc>
                <w:tcPr>
                  <w:tcW w:w="276" w:type="dxa"/>
                  <w:tcBorders>
                    <w:top w:val="nil"/>
                    <w:left w:val="nil"/>
                    <w:bottom w:val="nil"/>
                    <w:right w:val="nil"/>
                  </w:tcBorders>
                  <w:shd w:val="clear" w:color="auto" w:fill="auto"/>
                  <w:noWrap/>
                  <w:vAlign w:val="bottom"/>
                  <w:hideMark/>
                </w:tcPr>
                <w:p w14:paraId="10000765"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p>
              </w:tc>
              <w:tc>
                <w:tcPr>
                  <w:tcW w:w="2040" w:type="dxa"/>
                  <w:tcBorders>
                    <w:top w:val="nil"/>
                    <w:left w:val="nil"/>
                    <w:bottom w:val="nil"/>
                    <w:right w:val="nil"/>
                  </w:tcBorders>
                  <w:shd w:val="clear" w:color="auto" w:fill="auto"/>
                  <w:noWrap/>
                  <w:vAlign w:val="bottom"/>
                  <w:hideMark/>
                </w:tcPr>
                <w:p w14:paraId="6C285E8B"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51</w:t>
                  </w:r>
                </w:p>
              </w:tc>
              <w:tc>
                <w:tcPr>
                  <w:tcW w:w="2061" w:type="dxa"/>
                  <w:gridSpan w:val="2"/>
                  <w:tcBorders>
                    <w:top w:val="nil"/>
                    <w:left w:val="nil"/>
                    <w:bottom w:val="nil"/>
                    <w:right w:val="nil"/>
                  </w:tcBorders>
                  <w:shd w:val="clear" w:color="auto" w:fill="auto"/>
                  <w:noWrap/>
                  <w:vAlign w:val="bottom"/>
                  <w:hideMark/>
                </w:tcPr>
                <w:p w14:paraId="63BFE4D1"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75</w:t>
                  </w:r>
                </w:p>
              </w:tc>
              <w:tc>
                <w:tcPr>
                  <w:tcW w:w="276" w:type="dxa"/>
                  <w:gridSpan w:val="2"/>
                  <w:tcBorders>
                    <w:top w:val="nil"/>
                    <w:left w:val="nil"/>
                    <w:bottom w:val="nil"/>
                    <w:right w:val="nil"/>
                  </w:tcBorders>
                  <w:shd w:val="clear" w:color="auto" w:fill="auto"/>
                  <w:noWrap/>
                  <w:vAlign w:val="bottom"/>
                  <w:hideMark/>
                </w:tcPr>
                <w:p w14:paraId="53BA1C89" w14:textId="77777777" w:rsidR="006679FC" w:rsidRPr="006679FC" w:rsidRDefault="006679FC" w:rsidP="006679FC">
                  <w:pPr>
                    <w:spacing w:after="0" w:line="240" w:lineRule="auto"/>
                    <w:jc w:val="center"/>
                    <w:rPr>
                      <w:rFonts w:ascii="Times New Roman" w:eastAsia="Times New Roman" w:hAnsi="Times New Roman"/>
                      <w:sz w:val="24"/>
                      <w:szCs w:val="24"/>
                    </w:rPr>
                  </w:pPr>
                </w:p>
              </w:tc>
              <w:tc>
                <w:tcPr>
                  <w:tcW w:w="989" w:type="dxa"/>
                  <w:tcBorders>
                    <w:top w:val="nil"/>
                    <w:left w:val="nil"/>
                    <w:bottom w:val="nil"/>
                    <w:right w:val="nil"/>
                  </w:tcBorders>
                  <w:shd w:val="clear" w:color="auto" w:fill="auto"/>
                  <w:noWrap/>
                  <w:vAlign w:val="bottom"/>
                  <w:hideMark/>
                </w:tcPr>
                <w:p w14:paraId="25E5A237"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92</w:t>
                  </w:r>
                </w:p>
              </w:tc>
              <w:tc>
                <w:tcPr>
                  <w:tcW w:w="1371" w:type="dxa"/>
                  <w:gridSpan w:val="2"/>
                  <w:tcBorders>
                    <w:top w:val="nil"/>
                    <w:left w:val="nil"/>
                    <w:bottom w:val="nil"/>
                    <w:right w:val="nil"/>
                  </w:tcBorders>
                  <w:shd w:val="clear" w:color="auto" w:fill="auto"/>
                  <w:noWrap/>
                  <w:vAlign w:val="bottom"/>
                  <w:hideMark/>
                </w:tcPr>
                <w:p w14:paraId="758CE7C7"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34</w:t>
                  </w:r>
                </w:p>
              </w:tc>
            </w:tr>
            <w:tr w:rsidR="006679FC" w:rsidRPr="006679FC" w14:paraId="044209A9" w14:textId="77777777" w:rsidTr="006679FC">
              <w:trPr>
                <w:trHeight w:val="375"/>
              </w:trPr>
              <w:tc>
                <w:tcPr>
                  <w:tcW w:w="4360" w:type="dxa"/>
                  <w:tcBorders>
                    <w:top w:val="nil"/>
                    <w:left w:val="nil"/>
                    <w:bottom w:val="nil"/>
                    <w:right w:val="nil"/>
                  </w:tcBorders>
                  <w:shd w:val="clear" w:color="auto" w:fill="auto"/>
                  <w:noWrap/>
                  <w:vAlign w:val="bottom"/>
                  <w:hideMark/>
                </w:tcPr>
                <w:p w14:paraId="7CD90768" w14:textId="77777777" w:rsidR="006679FC" w:rsidRPr="006679FC" w:rsidRDefault="006679FC" w:rsidP="006679FC">
                  <w:pPr>
                    <w:spacing w:after="0" w:line="240" w:lineRule="auto"/>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Suspicious nodules</w:t>
                  </w:r>
                  <w:r w:rsidRPr="006679FC">
                    <w:rPr>
                      <w:rFonts w:ascii="Times New Roman" w:eastAsia="Times New Roman" w:hAnsi="Times New Roman"/>
                      <w:color w:val="000000"/>
                      <w:sz w:val="24"/>
                      <w:szCs w:val="24"/>
                      <w:vertAlign w:val="superscript"/>
                    </w:rPr>
                    <w:t>3</w:t>
                  </w:r>
                </w:p>
              </w:tc>
              <w:tc>
                <w:tcPr>
                  <w:tcW w:w="763" w:type="dxa"/>
                  <w:tcBorders>
                    <w:top w:val="nil"/>
                    <w:left w:val="nil"/>
                    <w:bottom w:val="nil"/>
                    <w:right w:val="nil"/>
                  </w:tcBorders>
                  <w:shd w:val="clear" w:color="auto" w:fill="auto"/>
                  <w:noWrap/>
                  <w:vAlign w:val="bottom"/>
                  <w:hideMark/>
                </w:tcPr>
                <w:p w14:paraId="2CFE0988"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204</w:t>
                  </w:r>
                </w:p>
              </w:tc>
              <w:tc>
                <w:tcPr>
                  <w:tcW w:w="276" w:type="dxa"/>
                  <w:tcBorders>
                    <w:top w:val="nil"/>
                    <w:left w:val="nil"/>
                    <w:bottom w:val="nil"/>
                    <w:right w:val="nil"/>
                  </w:tcBorders>
                  <w:shd w:val="clear" w:color="auto" w:fill="auto"/>
                  <w:noWrap/>
                  <w:vAlign w:val="bottom"/>
                  <w:hideMark/>
                </w:tcPr>
                <w:p w14:paraId="28C07DD9"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p>
              </w:tc>
              <w:tc>
                <w:tcPr>
                  <w:tcW w:w="2040" w:type="dxa"/>
                  <w:tcBorders>
                    <w:top w:val="nil"/>
                    <w:left w:val="nil"/>
                    <w:bottom w:val="nil"/>
                    <w:right w:val="nil"/>
                  </w:tcBorders>
                  <w:shd w:val="clear" w:color="auto" w:fill="auto"/>
                  <w:noWrap/>
                  <w:vAlign w:val="bottom"/>
                  <w:hideMark/>
                </w:tcPr>
                <w:p w14:paraId="7BA8C6B2"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111</w:t>
                  </w:r>
                </w:p>
              </w:tc>
              <w:tc>
                <w:tcPr>
                  <w:tcW w:w="2061" w:type="dxa"/>
                  <w:gridSpan w:val="2"/>
                  <w:tcBorders>
                    <w:top w:val="nil"/>
                    <w:left w:val="nil"/>
                    <w:bottom w:val="nil"/>
                    <w:right w:val="nil"/>
                  </w:tcBorders>
                  <w:shd w:val="clear" w:color="auto" w:fill="auto"/>
                  <w:noWrap/>
                  <w:vAlign w:val="bottom"/>
                  <w:hideMark/>
                </w:tcPr>
                <w:p w14:paraId="14DB84D7"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93</w:t>
                  </w:r>
                </w:p>
              </w:tc>
              <w:tc>
                <w:tcPr>
                  <w:tcW w:w="276" w:type="dxa"/>
                  <w:gridSpan w:val="2"/>
                  <w:tcBorders>
                    <w:top w:val="nil"/>
                    <w:left w:val="nil"/>
                    <w:bottom w:val="nil"/>
                    <w:right w:val="nil"/>
                  </w:tcBorders>
                  <w:shd w:val="clear" w:color="auto" w:fill="auto"/>
                  <w:noWrap/>
                  <w:vAlign w:val="bottom"/>
                  <w:hideMark/>
                </w:tcPr>
                <w:p w14:paraId="4483EE6B" w14:textId="77777777" w:rsidR="006679FC" w:rsidRPr="006679FC" w:rsidRDefault="006679FC" w:rsidP="006679FC">
                  <w:pPr>
                    <w:spacing w:after="0" w:line="240" w:lineRule="auto"/>
                    <w:jc w:val="center"/>
                    <w:rPr>
                      <w:rFonts w:ascii="Times New Roman" w:eastAsia="Times New Roman" w:hAnsi="Times New Roman"/>
                      <w:sz w:val="24"/>
                      <w:szCs w:val="24"/>
                    </w:rPr>
                  </w:pPr>
                </w:p>
              </w:tc>
              <w:tc>
                <w:tcPr>
                  <w:tcW w:w="989" w:type="dxa"/>
                  <w:tcBorders>
                    <w:top w:val="nil"/>
                    <w:left w:val="nil"/>
                    <w:bottom w:val="nil"/>
                    <w:right w:val="nil"/>
                  </w:tcBorders>
                  <w:shd w:val="clear" w:color="auto" w:fill="auto"/>
                  <w:noWrap/>
                  <w:vAlign w:val="bottom"/>
                  <w:hideMark/>
                </w:tcPr>
                <w:p w14:paraId="145E4F32"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155</w:t>
                  </w:r>
                </w:p>
              </w:tc>
              <w:tc>
                <w:tcPr>
                  <w:tcW w:w="1371" w:type="dxa"/>
                  <w:gridSpan w:val="2"/>
                  <w:tcBorders>
                    <w:top w:val="nil"/>
                    <w:left w:val="nil"/>
                    <w:bottom w:val="nil"/>
                    <w:right w:val="nil"/>
                  </w:tcBorders>
                  <w:shd w:val="clear" w:color="auto" w:fill="auto"/>
                  <w:noWrap/>
                  <w:vAlign w:val="bottom"/>
                  <w:hideMark/>
                </w:tcPr>
                <w:p w14:paraId="01110038"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49</w:t>
                  </w:r>
                </w:p>
              </w:tc>
            </w:tr>
            <w:tr w:rsidR="006679FC" w:rsidRPr="006679FC" w14:paraId="40DAA435" w14:textId="77777777" w:rsidTr="006679FC">
              <w:trPr>
                <w:trHeight w:val="375"/>
              </w:trPr>
              <w:tc>
                <w:tcPr>
                  <w:tcW w:w="4360" w:type="dxa"/>
                  <w:tcBorders>
                    <w:top w:val="nil"/>
                    <w:left w:val="nil"/>
                    <w:bottom w:val="nil"/>
                    <w:right w:val="nil"/>
                  </w:tcBorders>
                  <w:shd w:val="clear" w:color="auto" w:fill="auto"/>
                  <w:noWrap/>
                  <w:vAlign w:val="bottom"/>
                  <w:hideMark/>
                </w:tcPr>
                <w:p w14:paraId="74795D67" w14:textId="77777777" w:rsidR="006679FC" w:rsidRPr="006679FC" w:rsidRDefault="006679FC" w:rsidP="006679FC">
                  <w:pPr>
                    <w:spacing w:after="0" w:line="240" w:lineRule="auto"/>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Neoplastic nodules</w:t>
                  </w:r>
                  <w:r w:rsidRPr="006679FC">
                    <w:rPr>
                      <w:rFonts w:ascii="Times New Roman" w:eastAsia="Times New Roman" w:hAnsi="Times New Roman"/>
                      <w:color w:val="000000"/>
                      <w:sz w:val="24"/>
                      <w:szCs w:val="24"/>
                      <w:vertAlign w:val="superscript"/>
                    </w:rPr>
                    <w:t>4</w:t>
                  </w:r>
                </w:p>
              </w:tc>
              <w:tc>
                <w:tcPr>
                  <w:tcW w:w="763" w:type="dxa"/>
                  <w:tcBorders>
                    <w:top w:val="nil"/>
                    <w:left w:val="nil"/>
                    <w:bottom w:val="nil"/>
                    <w:right w:val="nil"/>
                  </w:tcBorders>
                  <w:shd w:val="clear" w:color="auto" w:fill="auto"/>
                  <w:noWrap/>
                  <w:vAlign w:val="bottom"/>
                  <w:hideMark/>
                </w:tcPr>
                <w:p w14:paraId="6F0128EA"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101</w:t>
                  </w:r>
                </w:p>
              </w:tc>
              <w:tc>
                <w:tcPr>
                  <w:tcW w:w="276" w:type="dxa"/>
                  <w:tcBorders>
                    <w:top w:val="nil"/>
                    <w:left w:val="nil"/>
                    <w:bottom w:val="nil"/>
                    <w:right w:val="nil"/>
                  </w:tcBorders>
                  <w:shd w:val="clear" w:color="auto" w:fill="auto"/>
                  <w:noWrap/>
                  <w:vAlign w:val="bottom"/>
                  <w:hideMark/>
                </w:tcPr>
                <w:p w14:paraId="1A8B9A90"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p>
              </w:tc>
              <w:tc>
                <w:tcPr>
                  <w:tcW w:w="2040" w:type="dxa"/>
                  <w:tcBorders>
                    <w:top w:val="nil"/>
                    <w:left w:val="nil"/>
                    <w:bottom w:val="nil"/>
                    <w:right w:val="nil"/>
                  </w:tcBorders>
                  <w:shd w:val="clear" w:color="auto" w:fill="auto"/>
                  <w:noWrap/>
                  <w:vAlign w:val="bottom"/>
                  <w:hideMark/>
                </w:tcPr>
                <w:p w14:paraId="78B53C08"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28</w:t>
                  </w:r>
                </w:p>
              </w:tc>
              <w:tc>
                <w:tcPr>
                  <w:tcW w:w="2061" w:type="dxa"/>
                  <w:gridSpan w:val="2"/>
                  <w:tcBorders>
                    <w:top w:val="nil"/>
                    <w:left w:val="nil"/>
                    <w:bottom w:val="nil"/>
                    <w:right w:val="nil"/>
                  </w:tcBorders>
                  <w:shd w:val="clear" w:color="auto" w:fill="auto"/>
                  <w:noWrap/>
                  <w:vAlign w:val="bottom"/>
                  <w:hideMark/>
                </w:tcPr>
                <w:p w14:paraId="5BCD082C"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73</w:t>
                  </w:r>
                </w:p>
              </w:tc>
              <w:tc>
                <w:tcPr>
                  <w:tcW w:w="276" w:type="dxa"/>
                  <w:gridSpan w:val="2"/>
                  <w:tcBorders>
                    <w:top w:val="nil"/>
                    <w:left w:val="nil"/>
                    <w:bottom w:val="nil"/>
                    <w:right w:val="nil"/>
                  </w:tcBorders>
                  <w:shd w:val="clear" w:color="auto" w:fill="auto"/>
                  <w:noWrap/>
                  <w:vAlign w:val="bottom"/>
                  <w:hideMark/>
                </w:tcPr>
                <w:p w14:paraId="63BF7732" w14:textId="77777777" w:rsidR="006679FC" w:rsidRPr="006679FC" w:rsidRDefault="006679FC" w:rsidP="006679FC">
                  <w:pPr>
                    <w:spacing w:after="0" w:line="240" w:lineRule="auto"/>
                    <w:jc w:val="center"/>
                    <w:rPr>
                      <w:rFonts w:ascii="Times New Roman" w:eastAsia="Times New Roman" w:hAnsi="Times New Roman"/>
                      <w:sz w:val="24"/>
                      <w:szCs w:val="24"/>
                    </w:rPr>
                  </w:pPr>
                </w:p>
              </w:tc>
              <w:tc>
                <w:tcPr>
                  <w:tcW w:w="989" w:type="dxa"/>
                  <w:tcBorders>
                    <w:top w:val="nil"/>
                    <w:left w:val="nil"/>
                    <w:bottom w:val="nil"/>
                    <w:right w:val="nil"/>
                  </w:tcBorders>
                  <w:shd w:val="clear" w:color="auto" w:fill="auto"/>
                  <w:noWrap/>
                  <w:vAlign w:val="bottom"/>
                  <w:hideMark/>
                </w:tcPr>
                <w:p w14:paraId="434C92A1"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79</w:t>
                  </w:r>
                </w:p>
              </w:tc>
              <w:tc>
                <w:tcPr>
                  <w:tcW w:w="1371" w:type="dxa"/>
                  <w:gridSpan w:val="2"/>
                  <w:tcBorders>
                    <w:top w:val="nil"/>
                    <w:left w:val="nil"/>
                    <w:bottom w:val="nil"/>
                    <w:right w:val="nil"/>
                  </w:tcBorders>
                  <w:shd w:val="clear" w:color="auto" w:fill="auto"/>
                  <w:noWrap/>
                  <w:vAlign w:val="bottom"/>
                  <w:hideMark/>
                </w:tcPr>
                <w:p w14:paraId="6BA1FFAE"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22</w:t>
                  </w:r>
                </w:p>
              </w:tc>
            </w:tr>
            <w:tr w:rsidR="006679FC" w:rsidRPr="006679FC" w14:paraId="6BA33EE8" w14:textId="77777777" w:rsidTr="006679FC">
              <w:trPr>
                <w:trHeight w:val="315"/>
              </w:trPr>
              <w:tc>
                <w:tcPr>
                  <w:tcW w:w="4360" w:type="dxa"/>
                  <w:tcBorders>
                    <w:top w:val="nil"/>
                    <w:left w:val="nil"/>
                    <w:bottom w:val="nil"/>
                    <w:right w:val="nil"/>
                  </w:tcBorders>
                  <w:shd w:val="clear" w:color="auto" w:fill="auto"/>
                  <w:noWrap/>
                  <w:vAlign w:val="bottom"/>
                  <w:hideMark/>
                </w:tcPr>
                <w:p w14:paraId="1EDA519C" w14:textId="77777777" w:rsidR="006679FC" w:rsidRPr="006679FC" w:rsidRDefault="006679FC" w:rsidP="006679FC">
                  <w:pPr>
                    <w:spacing w:after="0" w:line="240" w:lineRule="auto"/>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 xml:space="preserve">  Thyroid cancer only</w:t>
                  </w:r>
                </w:p>
              </w:tc>
              <w:tc>
                <w:tcPr>
                  <w:tcW w:w="763" w:type="dxa"/>
                  <w:tcBorders>
                    <w:top w:val="nil"/>
                    <w:left w:val="nil"/>
                    <w:bottom w:val="nil"/>
                    <w:right w:val="nil"/>
                  </w:tcBorders>
                  <w:shd w:val="clear" w:color="auto" w:fill="auto"/>
                  <w:noWrap/>
                  <w:vAlign w:val="bottom"/>
                  <w:hideMark/>
                </w:tcPr>
                <w:p w14:paraId="387984AC"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66</w:t>
                  </w:r>
                </w:p>
              </w:tc>
              <w:tc>
                <w:tcPr>
                  <w:tcW w:w="276" w:type="dxa"/>
                  <w:tcBorders>
                    <w:top w:val="nil"/>
                    <w:left w:val="nil"/>
                    <w:bottom w:val="nil"/>
                    <w:right w:val="nil"/>
                  </w:tcBorders>
                  <w:shd w:val="clear" w:color="auto" w:fill="auto"/>
                  <w:noWrap/>
                  <w:vAlign w:val="bottom"/>
                  <w:hideMark/>
                </w:tcPr>
                <w:p w14:paraId="28E37A66"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p>
              </w:tc>
              <w:tc>
                <w:tcPr>
                  <w:tcW w:w="2040" w:type="dxa"/>
                  <w:tcBorders>
                    <w:top w:val="nil"/>
                    <w:left w:val="nil"/>
                    <w:bottom w:val="nil"/>
                    <w:right w:val="nil"/>
                  </w:tcBorders>
                  <w:shd w:val="clear" w:color="auto" w:fill="auto"/>
                  <w:noWrap/>
                  <w:vAlign w:val="bottom"/>
                  <w:hideMark/>
                </w:tcPr>
                <w:p w14:paraId="39DB7292"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19</w:t>
                  </w:r>
                </w:p>
              </w:tc>
              <w:tc>
                <w:tcPr>
                  <w:tcW w:w="2061" w:type="dxa"/>
                  <w:gridSpan w:val="2"/>
                  <w:tcBorders>
                    <w:top w:val="nil"/>
                    <w:left w:val="nil"/>
                    <w:bottom w:val="nil"/>
                    <w:right w:val="nil"/>
                  </w:tcBorders>
                  <w:shd w:val="clear" w:color="auto" w:fill="auto"/>
                  <w:noWrap/>
                  <w:vAlign w:val="bottom"/>
                  <w:hideMark/>
                </w:tcPr>
                <w:p w14:paraId="32C72AE0"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47</w:t>
                  </w:r>
                </w:p>
              </w:tc>
              <w:tc>
                <w:tcPr>
                  <w:tcW w:w="276" w:type="dxa"/>
                  <w:gridSpan w:val="2"/>
                  <w:tcBorders>
                    <w:top w:val="nil"/>
                    <w:left w:val="nil"/>
                    <w:bottom w:val="nil"/>
                    <w:right w:val="nil"/>
                  </w:tcBorders>
                  <w:shd w:val="clear" w:color="auto" w:fill="auto"/>
                  <w:noWrap/>
                  <w:vAlign w:val="bottom"/>
                  <w:hideMark/>
                </w:tcPr>
                <w:p w14:paraId="1DC49311" w14:textId="77777777" w:rsidR="006679FC" w:rsidRPr="006679FC" w:rsidRDefault="006679FC" w:rsidP="006679FC">
                  <w:pPr>
                    <w:spacing w:after="0" w:line="240" w:lineRule="auto"/>
                    <w:jc w:val="center"/>
                    <w:rPr>
                      <w:rFonts w:ascii="Times New Roman" w:eastAsia="Times New Roman" w:hAnsi="Times New Roman"/>
                      <w:sz w:val="24"/>
                      <w:szCs w:val="24"/>
                    </w:rPr>
                  </w:pPr>
                </w:p>
              </w:tc>
              <w:tc>
                <w:tcPr>
                  <w:tcW w:w="989" w:type="dxa"/>
                  <w:tcBorders>
                    <w:top w:val="nil"/>
                    <w:left w:val="nil"/>
                    <w:bottom w:val="nil"/>
                    <w:right w:val="nil"/>
                  </w:tcBorders>
                  <w:shd w:val="clear" w:color="auto" w:fill="auto"/>
                  <w:noWrap/>
                  <w:vAlign w:val="bottom"/>
                  <w:hideMark/>
                </w:tcPr>
                <w:p w14:paraId="194AB5CA"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52</w:t>
                  </w:r>
                </w:p>
              </w:tc>
              <w:tc>
                <w:tcPr>
                  <w:tcW w:w="1371" w:type="dxa"/>
                  <w:gridSpan w:val="2"/>
                  <w:tcBorders>
                    <w:top w:val="nil"/>
                    <w:left w:val="nil"/>
                    <w:bottom w:val="nil"/>
                    <w:right w:val="nil"/>
                  </w:tcBorders>
                  <w:shd w:val="clear" w:color="auto" w:fill="auto"/>
                  <w:noWrap/>
                  <w:vAlign w:val="bottom"/>
                  <w:hideMark/>
                </w:tcPr>
                <w:p w14:paraId="622CCC37"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14</w:t>
                  </w:r>
                </w:p>
              </w:tc>
            </w:tr>
            <w:tr w:rsidR="006679FC" w:rsidRPr="006679FC" w14:paraId="4CABF2C7" w14:textId="77777777" w:rsidTr="006679FC">
              <w:trPr>
                <w:trHeight w:val="315"/>
              </w:trPr>
              <w:tc>
                <w:tcPr>
                  <w:tcW w:w="4360" w:type="dxa"/>
                  <w:tcBorders>
                    <w:top w:val="nil"/>
                    <w:left w:val="nil"/>
                    <w:bottom w:val="nil"/>
                    <w:right w:val="nil"/>
                  </w:tcBorders>
                  <w:shd w:val="clear" w:color="auto" w:fill="auto"/>
                  <w:noWrap/>
                  <w:vAlign w:val="bottom"/>
                  <w:hideMark/>
                </w:tcPr>
                <w:p w14:paraId="70B13DD1" w14:textId="77777777" w:rsidR="006679FC" w:rsidRPr="006679FC" w:rsidRDefault="006679FC" w:rsidP="006679FC">
                  <w:pPr>
                    <w:spacing w:after="0" w:line="240" w:lineRule="auto"/>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 xml:space="preserve">  Follicular adenoma only</w:t>
                  </w:r>
                </w:p>
              </w:tc>
              <w:tc>
                <w:tcPr>
                  <w:tcW w:w="763" w:type="dxa"/>
                  <w:tcBorders>
                    <w:top w:val="nil"/>
                    <w:left w:val="nil"/>
                    <w:bottom w:val="nil"/>
                    <w:right w:val="nil"/>
                  </w:tcBorders>
                  <w:shd w:val="clear" w:color="auto" w:fill="auto"/>
                  <w:noWrap/>
                  <w:vAlign w:val="bottom"/>
                  <w:hideMark/>
                </w:tcPr>
                <w:p w14:paraId="5A9D7EB9"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24</w:t>
                  </w:r>
                </w:p>
              </w:tc>
              <w:tc>
                <w:tcPr>
                  <w:tcW w:w="276" w:type="dxa"/>
                  <w:tcBorders>
                    <w:top w:val="nil"/>
                    <w:left w:val="nil"/>
                    <w:bottom w:val="nil"/>
                    <w:right w:val="nil"/>
                  </w:tcBorders>
                  <w:shd w:val="clear" w:color="auto" w:fill="auto"/>
                  <w:noWrap/>
                  <w:vAlign w:val="bottom"/>
                  <w:hideMark/>
                </w:tcPr>
                <w:p w14:paraId="67136C86"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p>
              </w:tc>
              <w:tc>
                <w:tcPr>
                  <w:tcW w:w="2040" w:type="dxa"/>
                  <w:tcBorders>
                    <w:top w:val="nil"/>
                    <w:left w:val="nil"/>
                    <w:bottom w:val="nil"/>
                    <w:right w:val="nil"/>
                  </w:tcBorders>
                  <w:shd w:val="clear" w:color="auto" w:fill="auto"/>
                  <w:noWrap/>
                  <w:vAlign w:val="bottom"/>
                  <w:hideMark/>
                </w:tcPr>
                <w:p w14:paraId="6F375167"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6</w:t>
                  </w:r>
                </w:p>
              </w:tc>
              <w:tc>
                <w:tcPr>
                  <w:tcW w:w="2061" w:type="dxa"/>
                  <w:gridSpan w:val="2"/>
                  <w:tcBorders>
                    <w:top w:val="nil"/>
                    <w:left w:val="nil"/>
                    <w:bottom w:val="nil"/>
                    <w:right w:val="nil"/>
                  </w:tcBorders>
                  <w:shd w:val="clear" w:color="auto" w:fill="auto"/>
                  <w:noWrap/>
                  <w:vAlign w:val="bottom"/>
                  <w:hideMark/>
                </w:tcPr>
                <w:p w14:paraId="383ADEDE"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18</w:t>
                  </w:r>
                </w:p>
              </w:tc>
              <w:tc>
                <w:tcPr>
                  <w:tcW w:w="276" w:type="dxa"/>
                  <w:gridSpan w:val="2"/>
                  <w:tcBorders>
                    <w:top w:val="nil"/>
                    <w:left w:val="nil"/>
                    <w:bottom w:val="nil"/>
                    <w:right w:val="nil"/>
                  </w:tcBorders>
                  <w:shd w:val="clear" w:color="auto" w:fill="auto"/>
                  <w:noWrap/>
                  <w:vAlign w:val="bottom"/>
                  <w:hideMark/>
                </w:tcPr>
                <w:p w14:paraId="4584CDA1" w14:textId="77777777" w:rsidR="006679FC" w:rsidRPr="006679FC" w:rsidRDefault="006679FC" w:rsidP="006679FC">
                  <w:pPr>
                    <w:spacing w:after="0" w:line="240" w:lineRule="auto"/>
                    <w:jc w:val="center"/>
                    <w:rPr>
                      <w:rFonts w:ascii="Times New Roman" w:eastAsia="Times New Roman" w:hAnsi="Times New Roman"/>
                      <w:sz w:val="24"/>
                      <w:szCs w:val="24"/>
                    </w:rPr>
                  </w:pPr>
                </w:p>
              </w:tc>
              <w:tc>
                <w:tcPr>
                  <w:tcW w:w="989" w:type="dxa"/>
                  <w:tcBorders>
                    <w:top w:val="nil"/>
                    <w:left w:val="nil"/>
                    <w:bottom w:val="nil"/>
                    <w:right w:val="nil"/>
                  </w:tcBorders>
                  <w:shd w:val="clear" w:color="auto" w:fill="auto"/>
                  <w:noWrap/>
                  <w:vAlign w:val="bottom"/>
                  <w:hideMark/>
                </w:tcPr>
                <w:p w14:paraId="12D1714F"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21</w:t>
                  </w:r>
                </w:p>
              </w:tc>
              <w:tc>
                <w:tcPr>
                  <w:tcW w:w="1371" w:type="dxa"/>
                  <w:gridSpan w:val="2"/>
                  <w:tcBorders>
                    <w:top w:val="nil"/>
                    <w:left w:val="nil"/>
                    <w:bottom w:val="nil"/>
                    <w:right w:val="nil"/>
                  </w:tcBorders>
                  <w:shd w:val="clear" w:color="auto" w:fill="auto"/>
                  <w:noWrap/>
                  <w:vAlign w:val="bottom"/>
                  <w:hideMark/>
                </w:tcPr>
                <w:p w14:paraId="07F492AF"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3</w:t>
                  </w:r>
                </w:p>
              </w:tc>
            </w:tr>
            <w:tr w:rsidR="006679FC" w:rsidRPr="006679FC" w14:paraId="092426EE" w14:textId="77777777" w:rsidTr="006679FC">
              <w:trPr>
                <w:trHeight w:val="375"/>
              </w:trPr>
              <w:tc>
                <w:tcPr>
                  <w:tcW w:w="4360" w:type="dxa"/>
                  <w:tcBorders>
                    <w:top w:val="nil"/>
                    <w:left w:val="nil"/>
                    <w:bottom w:val="nil"/>
                    <w:right w:val="nil"/>
                  </w:tcBorders>
                  <w:shd w:val="clear" w:color="auto" w:fill="auto"/>
                  <w:noWrap/>
                  <w:vAlign w:val="bottom"/>
                  <w:hideMark/>
                </w:tcPr>
                <w:p w14:paraId="7B8DA6C3" w14:textId="77777777" w:rsidR="006679FC" w:rsidRPr="006679FC" w:rsidRDefault="006679FC" w:rsidP="006679FC">
                  <w:pPr>
                    <w:spacing w:after="0" w:line="240" w:lineRule="auto"/>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 xml:space="preserve">  Thyroid cancer and follicular adenoma</w:t>
                  </w:r>
                  <w:r w:rsidRPr="006679FC">
                    <w:rPr>
                      <w:rFonts w:ascii="Times New Roman" w:eastAsia="Times New Roman" w:hAnsi="Times New Roman"/>
                      <w:color w:val="000000"/>
                      <w:sz w:val="24"/>
                      <w:szCs w:val="24"/>
                      <w:vertAlign w:val="superscript"/>
                    </w:rPr>
                    <w:t>5</w:t>
                  </w:r>
                </w:p>
              </w:tc>
              <w:tc>
                <w:tcPr>
                  <w:tcW w:w="763" w:type="dxa"/>
                  <w:tcBorders>
                    <w:top w:val="nil"/>
                    <w:left w:val="nil"/>
                    <w:bottom w:val="nil"/>
                    <w:right w:val="nil"/>
                  </w:tcBorders>
                  <w:shd w:val="clear" w:color="auto" w:fill="auto"/>
                  <w:noWrap/>
                  <w:vAlign w:val="bottom"/>
                  <w:hideMark/>
                </w:tcPr>
                <w:p w14:paraId="04438B51"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11</w:t>
                  </w:r>
                </w:p>
              </w:tc>
              <w:tc>
                <w:tcPr>
                  <w:tcW w:w="276" w:type="dxa"/>
                  <w:tcBorders>
                    <w:top w:val="nil"/>
                    <w:left w:val="nil"/>
                    <w:bottom w:val="nil"/>
                    <w:right w:val="nil"/>
                  </w:tcBorders>
                  <w:shd w:val="clear" w:color="auto" w:fill="auto"/>
                  <w:noWrap/>
                  <w:vAlign w:val="bottom"/>
                  <w:hideMark/>
                </w:tcPr>
                <w:p w14:paraId="2E445B4C"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p>
              </w:tc>
              <w:tc>
                <w:tcPr>
                  <w:tcW w:w="2040" w:type="dxa"/>
                  <w:tcBorders>
                    <w:top w:val="nil"/>
                    <w:left w:val="nil"/>
                    <w:bottom w:val="nil"/>
                    <w:right w:val="nil"/>
                  </w:tcBorders>
                  <w:shd w:val="clear" w:color="auto" w:fill="auto"/>
                  <w:noWrap/>
                  <w:vAlign w:val="bottom"/>
                  <w:hideMark/>
                </w:tcPr>
                <w:p w14:paraId="0F6F4748" w14:textId="77777777" w:rsidR="006679FC" w:rsidRPr="006679FC" w:rsidRDefault="006679FC" w:rsidP="006679FC">
                  <w:pPr>
                    <w:spacing w:after="0" w:line="240" w:lineRule="auto"/>
                    <w:jc w:val="center"/>
                    <w:rPr>
                      <w:rFonts w:ascii="Times New Roman" w:eastAsia="Times New Roman" w:hAnsi="Times New Roman"/>
                      <w:color w:val="000000"/>
                      <w:sz w:val="24"/>
                      <w:szCs w:val="24"/>
                    </w:rPr>
                  </w:pPr>
                  <w:r w:rsidRPr="006679FC">
                    <w:rPr>
                      <w:rFonts w:ascii="Times New Roman" w:eastAsia="Times New Roman" w:hAnsi="Times New Roman"/>
                      <w:color w:val="000000"/>
                      <w:sz w:val="24"/>
                      <w:szCs w:val="24"/>
                    </w:rPr>
                    <w:t>3</w:t>
                  </w:r>
                </w:p>
              </w:tc>
              <w:tc>
                <w:tcPr>
                  <w:tcW w:w="2061" w:type="dxa"/>
                  <w:gridSpan w:val="2"/>
                  <w:tcBorders>
                    <w:top w:val="nil"/>
                    <w:left w:val="nil"/>
                    <w:bottom w:val="nil"/>
                    <w:right w:val="nil"/>
                  </w:tcBorders>
                  <w:shd w:val="clear" w:color="auto" w:fill="auto"/>
                  <w:noWrap/>
                  <w:vAlign w:val="bottom"/>
                  <w:hideMark/>
                </w:tcPr>
                <w:p w14:paraId="3B0E5260"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8</w:t>
                  </w:r>
                </w:p>
              </w:tc>
              <w:tc>
                <w:tcPr>
                  <w:tcW w:w="276" w:type="dxa"/>
                  <w:gridSpan w:val="2"/>
                  <w:tcBorders>
                    <w:top w:val="nil"/>
                    <w:left w:val="nil"/>
                    <w:bottom w:val="nil"/>
                    <w:right w:val="nil"/>
                  </w:tcBorders>
                  <w:shd w:val="clear" w:color="auto" w:fill="auto"/>
                  <w:noWrap/>
                  <w:vAlign w:val="bottom"/>
                  <w:hideMark/>
                </w:tcPr>
                <w:p w14:paraId="2F7AEFB6" w14:textId="77777777" w:rsidR="006679FC" w:rsidRPr="006679FC" w:rsidRDefault="006679FC" w:rsidP="006679FC">
                  <w:pPr>
                    <w:spacing w:after="0" w:line="240" w:lineRule="auto"/>
                    <w:jc w:val="center"/>
                    <w:rPr>
                      <w:rFonts w:ascii="Times New Roman" w:eastAsia="Times New Roman" w:hAnsi="Times New Roman"/>
                      <w:sz w:val="24"/>
                      <w:szCs w:val="24"/>
                    </w:rPr>
                  </w:pPr>
                </w:p>
              </w:tc>
              <w:tc>
                <w:tcPr>
                  <w:tcW w:w="989" w:type="dxa"/>
                  <w:tcBorders>
                    <w:top w:val="nil"/>
                    <w:left w:val="nil"/>
                    <w:bottom w:val="nil"/>
                    <w:right w:val="nil"/>
                  </w:tcBorders>
                  <w:shd w:val="clear" w:color="auto" w:fill="auto"/>
                  <w:noWrap/>
                  <w:vAlign w:val="bottom"/>
                  <w:hideMark/>
                </w:tcPr>
                <w:p w14:paraId="1A4AF3DC"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6</w:t>
                  </w:r>
                </w:p>
              </w:tc>
              <w:tc>
                <w:tcPr>
                  <w:tcW w:w="1371" w:type="dxa"/>
                  <w:gridSpan w:val="2"/>
                  <w:tcBorders>
                    <w:top w:val="nil"/>
                    <w:left w:val="nil"/>
                    <w:bottom w:val="nil"/>
                    <w:right w:val="nil"/>
                  </w:tcBorders>
                  <w:shd w:val="clear" w:color="auto" w:fill="auto"/>
                  <w:noWrap/>
                  <w:vAlign w:val="bottom"/>
                  <w:hideMark/>
                </w:tcPr>
                <w:p w14:paraId="4879F120" w14:textId="77777777" w:rsidR="006679FC" w:rsidRPr="006679FC" w:rsidRDefault="006679FC" w:rsidP="006679FC">
                  <w:pPr>
                    <w:spacing w:after="0" w:line="240" w:lineRule="auto"/>
                    <w:jc w:val="center"/>
                    <w:rPr>
                      <w:rFonts w:ascii="Times New Roman" w:eastAsia="Times New Roman" w:hAnsi="Times New Roman"/>
                      <w:sz w:val="24"/>
                      <w:szCs w:val="24"/>
                    </w:rPr>
                  </w:pPr>
                  <w:r w:rsidRPr="006679FC">
                    <w:rPr>
                      <w:rFonts w:ascii="Times New Roman" w:eastAsia="Times New Roman" w:hAnsi="Times New Roman"/>
                      <w:sz w:val="24"/>
                      <w:szCs w:val="24"/>
                    </w:rPr>
                    <w:t>5</w:t>
                  </w:r>
                </w:p>
              </w:tc>
            </w:tr>
          </w:tbl>
          <w:p w14:paraId="59D1A6B7" w14:textId="77777777" w:rsidR="006679FC" w:rsidRDefault="006679FC" w:rsidP="006679FC"/>
        </w:tc>
      </w:tr>
    </w:tbl>
    <w:p w14:paraId="43721B27" w14:textId="550296E4" w:rsidR="00E82447" w:rsidRPr="00621059" w:rsidRDefault="00E82447" w:rsidP="006679FC">
      <w:pPr>
        <w:spacing w:after="0" w:line="240" w:lineRule="auto"/>
        <w:rPr>
          <w:rFonts w:ascii="Times New Roman" w:hAnsi="Times New Roman"/>
        </w:rPr>
      </w:pPr>
      <w:r w:rsidRPr="00621059">
        <w:rPr>
          <w:rFonts w:ascii="Times New Roman" w:hAnsi="Times New Roman"/>
        </w:rPr>
        <w:t>Abbreviations: US, ultrasound; FN</w:t>
      </w:r>
      <w:r w:rsidR="00BD5250">
        <w:rPr>
          <w:rFonts w:ascii="Times New Roman" w:hAnsi="Times New Roman"/>
        </w:rPr>
        <w:t>B</w:t>
      </w:r>
      <w:r w:rsidRPr="00621059">
        <w:rPr>
          <w:rFonts w:ascii="Times New Roman" w:hAnsi="Times New Roman"/>
        </w:rPr>
        <w:t xml:space="preserve">, fine needle </w:t>
      </w:r>
      <w:r w:rsidR="00BD5250">
        <w:rPr>
          <w:rFonts w:ascii="Times New Roman" w:hAnsi="Times New Roman"/>
        </w:rPr>
        <w:t>biopsy</w:t>
      </w:r>
      <w:r w:rsidRPr="00621059">
        <w:rPr>
          <w:rFonts w:ascii="Times New Roman" w:hAnsi="Times New Roman"/>
        </w:rPr>
        <w:t>.</w:t>
      </w:r>
    </w:p>
    <w:p w14:paraId="36253E98" w14:textId="2CF16310" w:rsidR="006679FC" w:rsidRPr="00621059" w:rsidRDefault="006679FC" w:rsidP="006679FC">
      <w:pPr>
        <w:spacing w:after="0" w:line="240" w:lineRule="auto"/>
        <w:rPr>
          <w:rFonts w:ascii="Times New Roman" w:hAnsi="Times New Roman"/>
        </w:rPr>
      </w:pPr>
      <w:r w:rsidRPr="00621059">
        <w:rPr>
          <w:rFonts w:ascii="Times New Roman" w:hAnsi="Times New Roman"/>
        </w:rPr>
        <w:t>1 Includes cases with pre</w:t>
      </w:r>
      <w:r w:rsidR="00E82447" w:rsidRPr="00621059">
        <w:rPr>
          <w:rFonts w:ascii="Times New Roman" w:hAnsi="Times New Roman"/>
        </w:rPr>
        <w:t>-</w:t>
      </w:r>
      <w:r w:rsidRPr="00621059">
        <w:rPr>
          <w:rFonts w:ascii="Times New Roman" w:hAnsi="Times New Roman"/>
        </w:rPr>
        <w:t xml:space="preserve">screened non-neoplastic thyroid nodules and cases of diffuse goiter. For large non-neoplastic nodules, this includes 2 people with nodules initially measured &lt; 10 mm, 23 people with pre-screened thyroid nodules and 13 people with diffuse goiter. </w:t>
      </w:r>
    </w:p>
    <w:p w14:paraId="4DDF1E11" w14:textId="51A489A8" w:rsidR="006679FC" w:rsidRPr="00621059" w:rsidRDefault="006679FC" w:rsidP="006679FC">
      <w:pPr>
        <w:spacing w:after="0" w:line="240" w:lineRule="auto"/>
        <w:rPr>
          <w:rFonts w:ascii="Times New Roman" w:hAnsi="Times New Roman"/>
        </w:rPr>
      </w:pPr>
      <w:r w:rsidRPr="00621059">
        <w:rPr>
          <w:rFonts w:ascii="Times New Roman" w:hAnsi="Times New Roman"/>
        </w:rPr>
        <w:t>2 Referred to FN</w:t>
      </w:r>
      <w:r w:rsidR="00BD5250">
        <w:rPr>
          <w:rFonts w:ascii="Times New Roman" w:hAnsi="Times New Roman"/>
        </w:rPr>
        <w:t>B</w:t>
      </w:r>
      <w:r w:rsidRPr="00621059">
        <w:rPr>
          <w:rFonts w:ascii="Times New Roman" w:hAnsi="Times New Roman"/>
        </w:rPr>
        <w:t xml:space="preserve"> and/or surgery, FN</w:t>
      </w:r>
      <w:r w:rsidR="00BD5250">
        <w:rPr>
          <w:rFonts w:ascii="Times New Roman" w:hAnsi="Times New Roman"/>
        </w:rPr>
        <w:t>B</w:t>
      </w:r>
      <w:r w:rsidRPr="00621059">
        <w:rPr>
          <w:rFonts w:ascii="Times New Roman" w:hAnsi="Times New Roman"/>
        </w:rPr>
        <w:t xml:space="preserve"> and/or surgery completed with confirmation of no neoplasm.</w:t>
      </w:r>
    </w:p>
    <w:p w14:paraId="03914BA5" w14:textId="1650F1EE" w:rsidR="006679FC" w:rsidRPr="00621059" w:rsidRDefault="006679FC" w:rsidP="006679FC">
      <w:pPr>
        <w:spacing w:after="0" w:line="240" w:lineRule="auto"/>
        <w:rPr>
          <w:rFonts w:ascii="Times New Roman" w:hAnsi="Times New Roman"/>
        </w:rPr>
      </w:pPr>
      <w:r w:rsidRPr="00621059">
        <w:rPr>
          <w:rFonts w:ascii="Times New Roman" w:hAnsi="Times New Roman"/>
        </w:rPr>
        <w:t>3 FN</w:t>
      </w:r>
      <w:r w:rsidR="00BD5250">
        <w:rPr>
          <w:rFonts w:ascii="Times New Roman" w:hAnsi="Times New Roman"/>
        </w:rPr>
        <w:t>B</w:t>
      </w:r>
      <w:r w:rsidRPr="00621059">
        <w:rPr>
          <w:rFonts w:ascii="Times New Roman" w:hAnsi="Times New Roman"/>
        </w:rPr>
        <w:t xml:space="preserve"> and/or surgery recommended, but refused (includes 6 cases who were suspected and went on to be diagnosed through surgery with a neoplasm &gt;3 years from ultrasound).</w:t>
      </w:r>
    </w:p>
    <w:p w14:paraId="780FA7C5" w14:textId="77777777" w:rsidR="006679FC" w:rsidRPr="00621059" w:rsidRDefault="006679FC" w:rsidP="006679FC">
      <w:pPr>
        <w:spacing w:after="0" w:line="240" w:lineRule="auto"/>
        <w:rPr>
          <w:rFonts w:ascii="Times New Roman" w:hAnsi="Times New Roman"/>
        </w:rPr>
      </w:pPr>
      <w:r w:rsidRPr="00621059">
        <w:rPr>
          <w:rFonts w:ascii="Times New Roman" w:hAnsi="Times New Roman"/>
        </w:rPr>
        <w:t xml:space="preserve">4 Neoplastic prevalent cases. </w:t>
      </w:r>
    </w:p>
    <w:p w14:paraId="7AB04618" w14:textId="52D96134" w:rsidR="006679FC" w:rsidRPr="00621059" w:rsidRDefault="006679FC" w:rsidP="006679FC">
      <w:pPr>
        <w:spacing w:after="0" w:line="240" w:lineRule="auto"/>
        <w:rPr>
          <w:rFonts w:ascii="Times New Roman" w:hAnsi="Times New Roman"/>
        </w:rPr>
      </w:pPr>
      <w:r w:rsidRPr="00621059">
        <w:rPr>
          <w:rFonts w:ascii="Times New Roman" w:hAnsi="Times New Roman"/>
        </w:rPr>
        <w:t xml:space="preserve">5 Incidental findings during surgery for 6 cases </w:t>
      </w:r>
      <w:r w:rsidR="00E82447" w:rsidRPr="00621059">
        <w:rPr>
          <w:rFonts w:ascii="Times New Roman" w:hAnsi="Times New Roman"/>
        </w:rPr>
        <w:t>of</w:t>
      </w:r>
      <w:r w:rsidRPr="00621059">
        <w:rPr>
          <w:rFonts w:ascii="Times New Roman" w:hAnsi="Times New Roman"/>
        </w:rPr>
        <w:t xml:space="preserve"> both thyroid cancer and follicular adenoma, </w:t>
      </w:r>
      <w:r w:rsidR="00E82447" w:rsidRPr="00621059">
        <w:rPr>
          <w:rFonts w:ascii="Times New Roman" w:hAnsi="Times New Roman"/>
        </w:rPr>
        <w:t>although</w:t>
      </w:r>
      <w:r w:rsidRPr="00621059">
        <w:rPr>
          <w:rFonts w:ascii="Times New Roman" w:hAnsi="Times New Roman"/>
        </w:rPr>
        <w:t xml:space="preserve"> only single nodule ascertained by ultrasound.</w:t>
      </w:r>
    </w:p>
    <w:p w14:paraId="10E10F28" w14:textId="77777777" w:rsidR="00AB3413" w:rsidRDefault="00AB3413">
      <w:pPr>
        <w:spacing w:after="0" w:line="240" w:lineRule="auto"/>
        <w:rPr>
          <w:rFonts w:ascii="Times New Roman" w:eastAsia="Times New Roman" w:hAnsi="Times New Roman"/>
          <w:b/>
          <w:bCs/>
          <w:iCs/>
          <w:color w:val="17365D" w:themeColor="text2" w:themeShade="BF"/>
          <w:sz w:val="24"/>
          <w:szCs w:val="28"/>
        </w:rPr>
      </w:pPr>
      <w:r>
        <w:br w:type="page"/>
      </w:r>
    </w:p>
    <w:p w14:paraId="250F3C03" w14:textId="77777777" w:rsidR="00CE2DDF" w:rsidRPr="00CE2DDF" w:rsidRDefault="00CE2DDF" w:rsidP="00CE2DDF">
      <w:pPr>
        <w:sectPr w:rsidR="00CE2DDF" w:rsidRPr="00CE2DDF" w:rsidSect="00AB3413">
          <w:pgSz w:w="15840" w:h="12240" w:orient="landscape" w:code="1"/>
          <w:pgMar w:top="1440" w:right="1440" w:bottom="1440" w:left="1440" w:header="720" w:footer="720" w:gutter="0"/>
          <w:cols w:space="720"/>
          <w:docGrid w:linePitch="360"/>
        </w:sectPr>
      </w:pPr>
    </w:p>
    <w:p w14:paraId="547E07B2" w14:textId="5CCA2F97" w:rsidR="008160AE" w:rsidRDefault="008160AE" w:rsidP="008160AE">
      <w:pPr>
        <w:pStyle w:val="Heading2"/>
      </w:pPr>
      <w:r>
        <w:lastRenderedPageBreak/>
        <w:t>Table</w:t>
      </w:r>
      <w:r w:rsidRPr="008160AE">
        <w:t xml:space="preserve"> </w:t>
      </w:r>
      <w:r w:rsidR="00AB3413">
        <w:t>2</w:t>
      </w:r>
      <w:r w:rsidRPr="008160AE">
        <w:t xml:space="preserve">. </w:t>
      </w:r>
      <w:r w:rsidR="004B390E">
        <w:t>C</w:t>
      </w:r>
      <w:r w:rsidRPr="008160AE">
        <w:t xml:space="preserve">haracteristics of </w:t>
      </w:r>
      <w:r w:rsidR="00940D02" w:rsidRPr="002B3EE8">
        <w:t xml:space="preserve">11 421 </w:t>
      </w:r>
      <w:r w:rsidR="00940D02">
        <w:t xml:space="preserve">residents of </w:t>
      </w:r>
      <w:r w:rsidR="00940D02" w:rsidRPr="002B3EE8">
        <w:t xml:space="preserve">Belarus exposed </w:t>
      </w:r>
      <w:r w:rsidR="00940D02">
        <w:t xml:space="preserve">to </w:t>
      </w:r>
      <w:r w:rsidR="009A3D92">
        <w:t xml:space="preserve">Chernobyl </w:t>
      </w:r>
      <w:r w:rsidR="00940D02">
        <w:t>fallout</w:t>
      </w:r>
      <w:r w:rsidRPr="008160AE">
        <w:t>.</w:t>
      </w:r>
    </w:p>
    <w:tbl>
      <w:tblPr>
        <w:tblStyle w:val="TableGrid"/>
        <w:tblW w:w="0" w:type="auto"/>
        <w:tblLook w:val="04A0" w:firstRow="1" w:lastRow="0" w:firstColumn="1" w:lastColumn="0" w:noHBand="0" w:noVBand="1"/>
      </w:tblPr>
      <w:tblGrid>
        <w:gridCol w:w="7848"/>
      </w:tblGrid>
      <w:tr w:rsidR="00BF4F3C" w14:paraId="0ABA26A8" w14:textId="77777777" w:rsidTr="00BF4F3C">
        <w:tc>
          <w:tcPr>
            <w:tcW w:w="7848" w:type="dxa"/>
          </w:tcPr>
          <w:tbl>
            <w:tblPr>
              <w:tblW w:w="7480" w:type="dxa"/>
              <w:tblLook w:val="04A0" w:firstRow="1" w:lastRow="0" w:firstColumn="1" w:lastColumn="0" w:noHBand="0" w:noVBand="1"/>
            </w:tblPr>
            <w:tblGrid>
              <w:gridCol w:w="1960"/>
              <w:gridCol w:w="576"/>
              <w:gridCol w:w="1164"/>
              <w:gridCol w:w="816"/>
              <w:gridCol w:w="1005"/>
              <w:gridCol w:w="2020"/>
            </w:tblGrid>
            <w:tr w:rsidR="00991615" w:rsidRPr="00991615" w14:paraId="19FECDB6" w14:textId="77777777" w:rsidTr="00991615">
              <w:trPr>
                <w:trHeight w:val="375"/>
              </w:trPr>
              <w:tc>
                <w:tcPr>
                  <w:tcW w:w="1960" w:type="dxa"/>
                  <w:tcBorders>
                    <w:top w:val="nil"/>
                    <w:left w:val="nil"/>
                    <w:bottom w:val="nil"/>
                    <w:right w:val="nil"/>
                  </w:tcBorders>
                  <w:shd w:val="clear" w:color="auto" w:fill="auto"/>
                  <w:noWrap/>
                  <w:vAlign w:val="bottom"/>
                  <w:hideMark/>
                </w:tcPr>
                <w:p w14:paraId="3C0EC821" w14:textId="77777777" w:rsidR="00991615" w:rsidRPr="00991615" w:rsidRDefault="00991615" w:rsidP="00991615">
                  <w:pPr>
                    <w:spacing w:after="0" w:line="240" w:lineRule="auto"/>
                    <w:rPr>
                      <w:rFonts w:ascii="Times New Roman" w:eastAsia="Times New Roman" w:hAnsi="Times New Roman"/>
                      <w:sz w:val="20"/>
                      <w:szCs w:val="20"/>
                    </w:rPr>
                  </w:pPr>
                </w:p>
              </w:tc>
              <w:tc>
                <w:tcPr>
                  <w:tcW w:w="1720" w:type="dxa"/>
                  <w:gridSpan w:val="2"/>
                  <w:tcBorders>
                    <w:top w:val="nil"/>
                    <w:left w:val="nil"/>
                    <w:bottom w:val="single" w:sz="4" w:space="0" w:color="auto"/>
                    <w:right w:val="nil"/>
                  </w:tcBorders>
                  <w:shd w:val="clear" w:color="auto" w:fill="auto"/>
                  <w:noWrap/>
                  <w:vAlign w:val="bottom"/>
                  <w:hideMark/>
                </w:tcPr>
                <w:p w14:paraId="1E206D89" w14:textId="77777777" w:rsidR="00991615" w:rsidRPr="00991615" w:rsidRDefault="00991615" w:rsidP="00991615">
                  <w:pPr>
                    <w:spacing w:after="0" w:line="240" w:lineRule="auto"/>
                    <w:jc w:val="center"/>
                    <w:rPr>
                      <w:rFonts w:ascii="Times New Roman" w:eastAsia="Times New Roman" w:hAnsi="Times New Roman"/>
                      <w:b/>
                      <w:bCs/>
                      <w:color w:val="000000"/>
                      <w:sz w:val="24"/>
                      <w:szCs w:val="24"/>
                    </w:rPr>
                  </w:pPr>
                  <w:r w:rsidRPr="00991615">
                    <w:rPr>
                      <w:rFonts w:ascii="Times New Roman" w:eastAsia="Times New Roman" w:hAnsi="Times New Roman"/>
                      <w:b/>
                      <w:bCs/>
                      <w:color w:val="000000"/>
                      <w:sz w:val="24"/>
                      <w:szCs w:val="24"/>
                    </w:rPr>
                    <w:t>Cases</w:t>
                  </w:r>
                  <w:r w:rsidRPr="00991615">
                    <w:rPr>
                      <w:rFonts w:ascii="Times New Roman" w:eastAsia="Times New Roman" w:hAnsi="Times New Roman"/>
                      <w:b/>
                      <w:bCs/>
                      <w:color w:val="000000"/>
                      <w:sz w:val="24"/>
                      <w:szCs w:val="24"/>
                      <w:vertAlign w:val="superscript"/>
                    </w:rPr>
                    <w:t>2</w:t>
                  </w:r>
                </w:p>
              </w:tc>
              <w:tc>
                <w:tcPr>
                  <w:tcW w:w="1780" w:type="dxa"/>
                  <w:gridSpan w:val="2"/>
                  <w:tcBorders>
                    <w:top w:val="nil"/>
                    <w:left w:val="nil"/>
                    <w:bottom w:val="single" w:sz="4" w:space="0" w:color="auto"/>
                    <w:right w:val="nil"/>
                  </w:tcBorders>
                  <w:shd w:val="clear" w:color="auto" w:fill="auto"/>
                  <w:noWrap/>
                  <w:vAlign w:val="bottom"/>
                  <w:hideMark/>
                </w:tcPr>
                <w:p w14:paraId="5D16E88D" w14:textId="77777777" w:rsidR="00991615" w:rsidRPr="00991615" w:rsidRDefault="00991615" w:rsidP="00991615">
                  <w:pPr>
                    <w:spacing w:after="0" w:line="240" w:lineRule="auto"/>
                    <w:jc w:val="center"/>
                    <w:rPr>
                      <w:rFonts w:ascii="Times New Roman" w:eastAsia="Times New Roman" w:hAnsi="Times New Roman"/>
                      <w:b/>
                      <w:bCs/>
                      <w:color w:val="000000"/>
                      <w:sz w:val="24"/>
                      <w:szCs w:val="24"/>
                    </w:rPr>
                  </w:pPr>
                  <w:r w:rsidRPr="00991615">
                    <w:rPr>
                      <w:rFonts w:ascii="Times New Roman" w:eastAsia="Times New Roman" w:hAnsi="Times New Roman"/>
                      <w:b/>
                      <w:bCs/>
                      <w:color w:val="000000"/>
                      <w:sz w:val="24"/>
                      <w:szCs w:val="24"/>
                    </w:rPr>
                    <w:t>Non-cases</w:t>
                  </w:r>
                </w:p>
              </w:tc>
              <w:tc>
                <w:tcPr>
                  <w:tcW w:w="2020" w:type="dxa"/>
                  <w:tcBorders>
                    <w:top w:val="nil"/>
                    <w:left w:val="nil"/>
                    <w:bottom w:val="nil"/>
                    <w:right w:val="nil"/>
                  </w:tcBorders>
                  <w:shd w:val="clear" w:color="auto" w:fill="auto"/>
                  <w:noWrap/>
                  <w:vAlign w:val="bottom"/>
                  <w:hideMark/>
                </w:tcPr>
                <w:p w14:paraId="52E44383" w14:textId="77777777" w:rsidR="00991615" w:rsidRPr="00991615" w:rsidRDefault="00991615" w:rsidP="00991615">
                  <w:pPr>
                    <w:spacing w:after="0" w:line="240" w:lineRule="auto"/>
                    <w:jc w:val="center"/>
                    <w:rPr>
                      <w:rFonts w:ascii="Times New Roman" w:eastAsia="Times New Roman" w:hAnsi="Times New Roman"/>
                      <w:b/>
                      <w:bCs/>
                      <w:color w:val="000000"/>
                      <w:sz w:val="24"/>
                      <w:szCs w:val="24"/>
                    </w:rPr>
                  </w:pPr>
                </w:p>
              </w:tc>
            </w:tr>
            <w:tr w:rsidR="00991615" w:rsidRPr="00991615" w14:paraId="7AEBD445" w14:textId="77777777" w:rsidTr="00991615">
              <w:trPr>
                <w:trHeight w:val="375"/>
              </w:trPr>
              <w:tc>
                <w:tcPr>
                  <w:tcW w:w="1960" w:type="dxa"/>
                  <w:tcBorders>
                    <w:top w:val="nil"/>
                    <w:left w:val="nil"/>
                    <w:bottom w:val="single" w:sz="4" w:space="0" w:color="auto"/>
                    <w:right w:val="nil"/>
                  </w:tcBorders>
                  <w:shd w:val="clear" w:color="auto" w:fill="auto"/>
                  <w:noWrap/>
                  <w:vAlign w:val="bottom"/>
                  <w:hideMark/>
                </w:tcPr>
                <w:p w14:paraId="5F267FC7" w14:textId="77777777" w:rsidR="00991615" w:rsidRPr="00991615" w:rsidRDefault="00991615" w:rsidP="00991615">
                  <w:pPr>
                    <w:spacing w:after="0" w:line="240" w:lineRule="auto"/>
                    <w:rPr>
                      <w:rFonts w:ascii="Times New Roman" w:eastAsia="Times New Roman" w:hAnsi="Times New Roman"/>
                      <w:b/>
                      <w:bCs/>
                      <w:color w:val="000000"/>
                      <w:sz w:val="24"/>
                      <w:szCs w:val="24"/>
                    </w:rPr>
                  </w:pPr>
                  <w:r w:rsidRPr="00991615">
                    <w:rPr>
                      <w:rFonts w:ascii="Times New Roman" w:eastAsia="Times New Roman" w:hAnsi="Times New Roman"/>
                      <w:b/>
                      <w:bCs/>
                      <w:color w:val="000000"/>
                      <w:sz w:val="24"/>
                      <w:szCs w:val="24"/>
                    </w:rPr>
                    <w:t>Characteristi</w:t>
                  </w:r>
                  <w:r w:rsidRPr="00991615">
                    <w:rPr>
                      <w:rFonts w:ascii="Times New Roman" w:eastAsia="Times New Roman" w:hAnsi="Times New Roman"/>
                      <w:b/>
                      <w:bCs/>
                      <w:color w:val="000000"/>
                    </w:rPr>
                    <w:t xml:space="preserve">c </w:t>
                  </w:r>
                  <w:r w:rsidRPr="00991615">
                    <w:rPr>
                      <w:rFonts w:ascii="Times New Roman" w:eastAsia="Times New Roman" w:hAnsi="Times New Roman"/>
                      <w:b/>
                      <w:bCs/>
                      <w:color w:val="000000"/>
                      <w:vertAlign w:val="superscript"/>
                    </w:rPr>
                    <w:t>1</w:t>
                  </w:r>
                </w:p>
              </w:tc>
              <w:tc>
                <w:tcPr>
                  <w:tcW w:w="556" w:type="dxa"/>
                  <w:tcBorders>
                    <w:top w:val="nil"/>
                    <w:left w:val="nil"/>
                    <w:bottom w:val="single" w:sz="4" w:space="0" w:color="auto"/>
                    <w:right w:val="nil"/>
                  </w:tcBorders>
                  <w:shd w:val="clear" w:color="auto" w:fill="auto"/>
                  <w:noWrap/>
                  <w:vAlign w:val="bottom"/>
                  <w:hideMark/>
                </w:tcPr>
                <w:p w14:paraId="6300EC21" w14:textId="77777777" w:rsidR="00991615" w:rsidRPr="00991615" w:rsidRDefault="00991615" w:rsidP="00991615">
                  <w:pPr>
                    <w:spacing w:after="0" w:line="240" w:lineRule="auto"/>
                    <w:jc w:val="center"/>
                    <w:rPr>
                      <w:rFonts w:ascii="Times New Roman" w:eastAsia="Times New Roman" w:hAnsi="Times New Roman"/>
                      <w:b/>
                      <w:bCs/>
                      <w:color w:val="000000"/>
                      <w:sz w:val="24"/>
                      <w:szCs w:val="24"/>
                    </w:rPr>
                  </w:pPr>
                  <w:r w:rsidRPr="00991615">
                    <w:rPr>
                      <w:rFonts w:ascii="Times New Roman" w:eastAsia="Times New Roman" w:hAnsi="Times New Roman"/>
                      <w:b/>
                      <w:bCs/>
                      <w:color w:val="000000"/>
                      <w:sz w:val="24"/>
                      <w:szCs w:val="24"/>
                    </w:rPr>
                    <w:t>N</w:t>
                  </w:r>
                </w:p>
              </w:tc>
              <w:tc>
                <w:tcPr>
                  <w:tcW w:w="1164" w:type="dxa"/>
                  <w:tcBorders>
                    <w:top w:val="nil"/>
                    <w:left w:val="nil"/>
                    <w:bottom w:val="single" w:sz="4" w:space="0" w:color="auto"/>
                    <w:right w:val="nil"/>
                  </w:tcBorders>
                  <w:shd w:val="clear" w:color="auto" w:fill="auto"/>
                  <w:noWrap/>
                  <w:vAlign w:val="bottom"/>
                  <w:hideMark/>
                </w:tcPr>
                <w:p w14:paraId="356F8AFA" w14:textId="77777777" w:rsidR="00991615" w:rsidRPr="00991615" w:rsidRDefault="00991615" w:rsidP="00991615">
                  <w:pPr>
                    <w:spacing w:after="0" w:line="240" w:lineRule="auto"/>
                    <w:jc w:val="center"/>
                    <w:rPr>
                      <w:rFonts w:ascii="Times New Roman" w:eastAsia="Times New Roman" w:hAnsi="Times New Roman"/>
                      <w:b/>
                      <w:bCs/>
                      <w:color w:val="000000"/>
                      <w:sz w:val="24"/>
                      <w:szCs w:val="24"/>
                    </w:rPr>
                  </w:pPr>
                  <w:r w:rsidRPr="00991615">
                    <w:rPr>
                      <w:rFonts w:ascii="Times New Roman" w:eastAsia="Times New Roman" w:hAnsi="Times New Roman"/>
                      <w:b/>
                      <w:bCs/>
                      <w:color w:val="000000"/>
                      <w:sz w:val="24"/>
                      <w:szCs w:val="24"/>
                    </w:rPr>
                    <w:t>Percent</w:t>
                  </w:r>
                </w:p>
              </w:tc>
              <w:tc>
                <w:tcPr>
                  <w:tcW w:w="775" w:type="dxa"/>
                  <w:tcBorders>
                    <w:top w:val="nil"/>
                    <w:left w:val="nil"/>
                    <w:bottom w:val="single" w:sz="4" w:space="0" w:color="auto"/>
                    <w:right w:val="nil"/>
                  </w:tcBorders>
                  <w:shd w:val="clear" w:color="auto" w:fill="auto"/>
                  <w:noWrap/>
                  <w:vAlign w:val="bottom"/>
                  <w:hideMark/>
                </w:tcPr>
                <w:p w14:paraId="13335C42" w14:textId="77777777" w:rsidR="00991615" w:rsidRPr="00991615" w:rsidRDefault="00991615" w:rsidP="00991615">
                  <w:pPr>
                    <w:spacing w:after="0" w:line="240" w:lineRule="auto"/>
                    <w:jc w:val="center"/>
                    <w:rPr>
                      <w:rFonts w:ascii="Times New Roman" w:eastAsia="Times New Roman" w:hAnsi="Times New Roman"/>
                      <w:b/>
                      <w:bCs/>
                      <w:color w:val="000000"/>
                      <w:sz w:val="24"/>
                      <w:szCs w:val="24"/>
                    </w:rPr>
                  </w:pPr>
                  <w:r w:rsidRPr="00991615">
                    <w:rPr>
                      <w:rFonts w:ascii="Times New Roman" w:eastAsia="Times New Roman" w:hAnsi="Times New Roman"/>
                      <w:b/>
                      <w:bCs/>
                      <w:color w:val="000000"/>
                      <w:sz w:val="24"/>
                      <w:szCs w:val="24"/>
                    </w:rPr>
                    <w:t>N</w:t>
                  </w:r>
                </w:p>
              </w:tc>
              <w:tc>
                <w:tcPr>
                  <w:tcW w:w="1005" w:type="dxa"/>
                  <w:tcBorders>
                    <w:top w:val="nil"/>
                    <w:left w:val="nil"/>
                    <w:bottom w:val="single" w:sz="4" w:space="0" w:color="auto"/>
                    <w:right w:val="nil"/>
                  </w:tcBorders>
                  <w:shd w:val="clear" w:color="auto" w:fill="auto"/>
                  <w:noWrap/>
                  <w:vAlign w:val="bottom"/>
                  <w:hideMark/>
                </w:tcPr>
                <w:p w14:paraId="346715BC" w14:textId="77777777" w:rsidR="00991615" w:rsidRPr="00991615" w:rsidRDefault="00991615" w:rsidP="00991615">
                  <w:pPr>
                    <w:spacing w:after="0" w:line="240" w:lineRule="auto"/>
                    <w:jc w:val="center"/>
                    <w:rPr>
                      <w:rFonts w:ascii="Times New Roman" w:eastAsia="Times New Roman" w:hAnsi="Times New Roman"/>
                      <w:b/>
                      <w:bCs/>
                      <w:color w:val="000000"/>
                      <w:sz w:val="24"/>
                      <w:szCs w:val="24"/>
                    </w:rPr>
                  </w:pPr>
                  <w:r w:rsidRPr="00991615">
                    <w:rPr>
                      <w:rFonts w:ascii="Times New Roman" w:eastAsia="Times New Roman" w:hAnsi="Times New Roman"/>
                      <w:b/>
                      <w:bCs/>
                      <w:color w:val="000000"/>
                      <w:sz w:val="24"/>
                      <w:szCs w:val="24"/>
                    </w:rPr>
                    <w:t>Percent</w:t>
                  </w:r>
                </w:p>
              </w:tc>
              <w:tc>
                <w:tcPr>
                  <w:tcW w:w="2020" w:type="dxa"/>
                  <w:tcBorders>
                    <w:top w:val="nil"/>
                    <w:left w:val="nil"/>
                    <w:bottom w:val="single" w:sz="4" w:space="0" w:color="auto"/>
                    <w:right w:val="nil"/>
                  </w:tcBorders>
                  <w:shd w:val="clear" w:color="auto" w:fill="auto"/>
                  <w:noWrap/>
                  <w:vAlign w:val="bottom"/>
                  <w:hideMark/>
                </w:tcPr>
                <w:p w14:paraId="71B9AB41" w14:textId="77777777" w:rsidR="00991615" w:rsidRPr="00991615" w:rsidRDefault="00991615" w:rsidP="00991615">
                  <w:pPr>
                    <w:spacing w:after="0" w:line="240" w:lineRule="auto"/>
                    <w:jc w:val="center"/>
                    <w:rPr>
                      <w:rFonts w:ascii="Times New Roman" w:eastAsia="Times New Roman" w:hAnsi="Times New Roman"/>
                      <w:b/>
                      <w:bCs/>
                      <w:color w:val="000000"/>
                      <w:sz w:val="24"/>
                      <w:szCs w:val="24"/>
                    </w:rPr>
                  </w:pPr>
                  <w:r w:rsidRPr="00991615">
                    <w:rPr>
                      <w:rFonts w:ascii="Times New Roman" w:eastAsia="Times New Roman" w:hAnsi="Times New Roman"/>
                      <w:b/>
                      <w:bCs/>
                      <w:color w:val="000000"/>
                      <w:sz w:val="24"/>
                      <w:szCs w:val="24"/>
                    </w:rPr>
                    <w:t>OR (95% CI)</w:t>
                  </w:r>
                  <w:r w:rsidRPr="00991615">
                    <w:rPr>
                      <w:rFonts w:ascii="Times New Roman" w:eastAsia="Times New Roman" w:hAnsi="Times New Roman"/>
                      <w:b/>
                      <w:bCs/>
                      <w:color w:val="000000"/>
                      <w:sz w:val="24"/>
                      <w:szCs w:val="24"/>
                      <w:vertAlign w:val="superscript"/>
                    </w:rPr>
                    <w:t>3</w:t>
                  </w:r>
                </w:p>
              </w:tc>
            </w:tr>
            <w:tr w:rsidR="00991615" w:rsidRPr="00991615" w14:paraId="70738B1E" w14:textId="77777777" w:rsidTr="00991615">
              <w:trPr>
                <w:trHeight w:val="315"/>
              </w:trPr>
              <w:tc>
                <w:tcPr>
                  <w:tcW w:w="1960" w:type="dxa"/>
                  <w:tcBorders>
                    <w:top w:val="nil"/>
                    <w:left w:val="nil"/>
                    <w:bottom w:val="nil"/>
                    <w:right w:val="nil"/>
                  </w:tcBorders>
                  <w:shd w:val="clear" w:color="auto" w:fill="auto"/>
                  <w:noWrap/>
                  <w:vAlign w:val="bottom"/>
                  <w:hideMark/>
                </w:tcPr>
                <w:p w14:paraId="443B5E6A"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Sex</w:t>
                  </w:r>
                </w:p>
              </w:tc>
              <w:tc>
                <w:tcPr>
                  <w:tcW w:w="556" w:type="dxa"/>
                  <w:tcBorders>
                    <w:top w:val="nil"/>
                    <w:left w:val="nil"/>
                    <w:bottom w:val="nil"/>
                    <w:right w:val="nil"/>
                  </w:tcBorders>
                  <w:shd w:val="clear" w:color="auto" w:fill="auto"/>
                  <w:noWrap/>
                  <w:vAlign w:val="bottom"/>
                  <w:hideMark/>
                </w:tcPr>
                <w:p w14:paraId="34A1F262" w14:textId="77777777" w:rsidR="00991615" w:rsidRPr="00991615" w:rsidRDefault="00991615" w:rsidP="00991615">
                  <w:pPr>
                    <w:spacing w:after="0" w:line="240" w:lineRule="auto"/>
                    <w:rPr>
                      <w:rFonts w:ascii="Times New Roman" w:eastAsia="Times New Roman" w:hAnsi="Times New Roman"/>
                      <w:color w:val="000000"/>
                      <w:sz w:val="24"/>
                      <w:szCs w:val="24"/>
                    </w:rPr>
                  </w:pPr>
                </w:p>
              </w:tc>
              <w:tc>
                <w:tcPr>
                  <w:tcW w:w="1164" w:type="dxa"/>
                  <w:tcBorders>
                    <w:top w:val="nil"/>
                    <w:left w:val="nil"/>
                    <w:bottom w:val="nil"/>
                    <w:right w:val="nil"/>
                  </w:tcBorders>
                  <w:shd w:val="clear" w:color="auto" w:fill="auto"/>
                  <w:noWrap/>
                  <w:vAlign w:val="bottom"/>
                  <w:hideMark/>
                </w:tcPr>
                <w:p w14:paraId="43DC6654" w14:textId="77777777" w:rsidR="00991615" w:rsidRPr="00991615" w:rsidRDefault="00991615" w:rsidP="00991615">
                  <w:pPr>
                    <w:spacing w:after="0" w:line="240" w:lineRule="auto"/>
                    <w:jc w:val="center"/>
                    <w:rPr>
                      <w:rFonts w:ascii="Times New Roman" w:eastAsia="Times New Roman" w:hAnsi="Times New Roman"/>
                      <w:sz w:val="20"/>
                      <w:szCs w:val="20"/>
                    </w:rPr>
                  </w:pPr>
                </w:p>
              </w:tc>
              <w:tc>
                <w:tcPr>
                  <w:tcW w:w="775" w:type="dxa"/>
                  <w:tcBorders>
                    <w:top w:val="nil"/>
                    <w:left w:val="nil"/>
                    <w:bottom w:val="nil"/>
                    <w:right w:val="nil"/>
                  </w:tcBorders>
                  <w:shd w:val="clear" w:color="auto" w:fill="auto"/>
                  <w:noWrap/>
                  <w:vAlign w:val="bottom"/>
                  <w:hideMark/>
                </w:tcPr>
                <w:p w14:paraId="794E7E5A" w14:textId="77777777" w:rsidR="00991615" w:rsidRPr="00991615" w:rsidRDefault="00991615" w:rsidP="00991615">
                  <w:pPr>
                    <w:spacing w:after="0" w:line="240" w:lineRule="auto"/>
                    <w:jc w:val="center"/>
                    <w:rPr>
                      <w:rFonts w:ascii="Times New Roman" w:eastAsia="Times New Roman" w:hAnsi="Times New Roman"/>
                      <w:sz w:val="20"/>
                      <w:szCs w:val="20"/>
                    </w:rPr>
                  </w:pPr>
                </w:p>
              </w:tc>
              <w:tc>
                <w:tcPr>
                  <w:tcW w:w="1005" w:type="dxa"/>
                  <w:tcBorders>
                    <w:top w:val="nil"/>
                    <w:left w:val="nil"/>
                    <w:bottom w:val="nil"/>
                    <w:right w:val="nil"/>
                  </w:tcBorders>
                  <w:shd w:val="clear" w:color="auto" w:fill="auto"/>
                  <w:noWrap/>
                  <w:vAlign w:val="bottom"/>
                  <w:hideMark/>
                </w:tcPr>
                <w:p w14:paraId="53523ABB" w14:textId="77777777" w:rsidR="00991615" w:rsidRPr="00991615" w:rsidRDefault="00991615" w:rsidP="00991615">
                  <w:pPr>
                    <w:spacing w:after="0" w:line="240" w:lineRule="auto"/>
                    <w:jc w:val="center"/>
                    <w:rPr>
                      <w:rFonts w:ascii="Times New Roman" w:eastAsia="Times New Roman" w:hAnsi="Times New Roman"/>
                      <w:sz w:val="20"/>
                      <w:szCs w:val="20"/>
                    </w:rPr>
                  </w:pPr>
                </w:p>
              </w:tc>
              <w:tc>
                <w:tcPr>
                  <w:tcW w:w="2020" w:type="dxa"/>
                  <w:tcBorders>
                    <w:top w:val="nil"/>
                    <w:left w:val="nil"/>
                    <w:bottom w:val="nil"/>
                    <w:right w:val="nil"/>
                  </w:tcBorders>
                  <w:shd w:val="clear" w:color="auto" w:fill="auto"/>
                  <w:noWrap/>
                  <w:vAlign w:val="bottom"/>
                  <w:hideMark/>
                </w:tcPr>
                <w:p w14:paraId="14A3F17A" w14:textId="77777777" w:rsidR="00991615" w:rsidRPr="00991615" w:rsidRDefault="00991615" w:rsidP="00991615">
                  <w:pPr>
                    <w:spacing w:after="0" w:line="240" w:lineRule="auto"/>
                    <w:jc w:val="center"/>
                    <w:rPr>
                      <w:rFonts w:ascii="Times New Roman" w:eastAsia="Times New Roman" w:hAnsi="Times New Roman"/>
                      <w:sz w:val="20"/>
                      <w:szCs w:val="20"/>
                    </w:rPr>
                  </w:pPr>
                </w:p>
              </w:tc>
            </w:tr>
            <w:tr w:rsidR="00991615" w:rsidRPr="00991615" w14:paraId="2F6005F6" w14:textId="77777777" w:rsidTr="00991615">
              <w:trPr>
                <w:trHeight w:val="315"/>
              </w:trPr>
              <w:tc>
                <w:tcPr>
                  <w:tcW w:w="1960" w:type="dxa"/>
                  <w:tcBorders>
                    <w:top w:val="nil"/>
                    <w:left w:val="nil"/>
                    <w:bottom w:val="nil"/>
                    <w:right w:val="nil"/>
                  </w:tcBorders>
                  <w:shd w:val="clear" w:color="auto" w:fill="auto"/>
                  <w:noWrap/>
                  <w:vAlign w:val="bottom"/>
                  <w:hideMark/>
                </w:tcPr>
                <w:p w14:paraId="1BACE7C6"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Male</w:t>
                  </w:r>
                </w:p>
              </w:tc>
              <w:tc>
                <w:tcPr>
                  <w:tcW w:w="556" w:type="dxa"/>
                  <w:tcBorders>
                    <w:top w:val="nil"/>
                    <w:left w:val="nil"/>
                    <w:bottom w:val="nil"/>
                    <w:right w:val="nil"/>
                  </w:tcBorders>
                  <w:shd w:val="clear" w:color="auto" w:fill="auto"/>
                  <w:noWrap/>
                  <w:vAlign w:val="bottom"/>
                  <w:hideMark/>
                </w:tcPr>
                <w:p w14:paraId="534463BB"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348</w:t>
                  </w:r>
                </w:p>
              </w:tc>
              <w:tc>
                <w:tcPr>
                  <w:tcW w:w="1164" w:type="dxa"/>
                  <w:tcBorders>
                    <w:top w:val="nil"/>
                    <w:left w:val="nil"/>
                    <w:bottom w:val="nil"/>
                    <w:right w:val="nil"/>
                  </w:tcBorders>
                  <w:shd w:val="clear" w:color="auto" w:fill="auto"/>
                  <w:noWrap/>
                  <w:vAlign w:val="bottom"/>
                  <w:hideMark/>
                </w:tcPr>
                <w:p w14:paraId="01B2DDBF"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40</w:t>
                  </w:r>
                </w:p>
              </w:tc>
              <w:tc>
                <w:tcPr>
                  <w:tcW w:w="775" w:type="dxa"/>
                  <w:tcBorders>
                    <w:top w:val="nil"/>
                    <w:left w:val="nil"/>
                    <w:bottom w:val="nil"/>
                    <w:right w:val="nil"/>
                  </w:tcBorders>
                  <w:shd w:val="clear" w:color="auto" w:fill="auto"/>
                  <w:noWrap/>
                  <w:vAlign w:val="bottom"/>
                  <w:hideMark/>
                </w:tcPr>
                <w:p w14:paraId="45F18F93"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5232</w:t>
                  </w:r>
                </w:p>
              </w:tc>
              <w:tc>
                <w:tcPr>
                  <w:tcW w:w="1005" w:type="dxa"/>
                  <w:tcBorders>
                    <w:top w:val="nil"/>
                    <w:left w:val="nil"/>
                    <w:bottom w:val="nil"/>
                    <w:right w:val="nil"/>
                  </w:tcBorders>
                  <w:shd w:val="clear" w:color="auto" w:fill="auto"/>
                  <w:noWrap/>
                  <w:vAlign w:val="bottom"/>
                  <w:hideMark/>
                </w:tcPr>
                <w:p w14:paraId="5F1DD42B"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50</w:t>
                  </w:r>
                </w:p>
              </w:tc>
              <w:tc>
                <w:tcPr>
                  <w:tcW w:w="2020" w:type="dxa"/>
                  <w:tcBorders>
                    <w:top w:val="nil"/>
                    <w:left w:val="nil"/>
                    <w:bottom w:val="nil"/>
                    <w:right w:val="nil"/>
                  </w:tcBorders>
                  <w:shd w:val="clear" w:color="auto" w:fill="auto"/>
                  <w:noWrap/>
                  <w:vAlign w:val="bottom"/>
                  <w:hideMark/>
                </w:tcPr>
                <w:p w14:paraId="16615755"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Ref.</w:t>
                  </w:r>
                </w:p>
              </w:tc>
            </w:tr>
            <w:tr w:rsidR="00991615" w:rsidRPr="00991615" w14:paraId="72AFF84C" w14:textId="77777777" w:rsidTr="00991615">
              <w:trPr>
                <w:trHeight w:val="315"/>
              </w:trPr>
              <w:tc>
                <w:tcPr>
                  <w:tcW w:w="1960" w:type="dxa"/>
                  <w:tcBorders>
                    <w:top w:val="nil"/>
                    <w:left w:val="nil"/>
                    <w:bottom w:val="nil"/>
                    <w:right w:val="nil"/>
                  </w:tcBorders>
                  <w:shd w:val="clear" w:color="auto" w:fill="auto"/>
                  <w:noWrap/>
                  <w:vAlign w:val="bottom"/>
                  <w:hideMark/>
                </w:tcPr>
                <w:p w14:paraId="11D17D0C"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Female</w:t>
                  </w:r>
                </w:p>
              </w:tc>
              <w:tc>
                <w:tcPr>
                  <w:tcW w:w="556" w:type="dxa"/>
                  <w:tcBorders>
                    <w:top w:val="nil"/>
                    <w:left w:val="nil"/>
                    <w:bottom w:val="nil"/>
                    <w:right w:val="nil"/>
                  </w:tcBorders>
                  <w:shd w:val="clear" w:color="auto" w:fill="auto"/>
                  <w:noWrap/>
                  <w:vAlign w:val="bottom"/>
                  <w:hideMark/>
                </w:tcPr>
                <w:p w14:paraId="2CB6DE32"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533</w:t>
                  </w:r>
                </w:p>
              </w:tc>
              <w:tc>
                <w:tcPr>
                  <w:tcW w:w="1164" w:type="dxa"/>
                  <w:tcBorders>
                    <w:top w:val="nil"/>
                    <w:left w:val="nil"/>
                    <w:bottom w:val="nil"/>
                    <w:right w:val="nil"/>
                  </w:tcBorders>
                  <w:shd w:val="clear" w:color="auto" w:fill="auto"/>
                  <w:noWrap/>
                  <w:vAlign w:val="bottom"/>
                  <w:hideMark/>
                </w:tcPr>
                <w:p w14:paraId="7E76FDC6"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60</w:t>
                  </w:r>
                </w:p>
              </w:tc>
              <w:tc>
                <w:tcPr>
                  <w:tcW w:w="775" w:type="dxa"/>
                  <w:tcBorders>
                    <w:top w:val="nil"/>
                    <w:left w:val="nil"/>
                    <w:bottom w:val="nil"/>
                    <w:right w:val="nil"/>
                  </w:tcBorders>
                  <w:shd w:val="clear" w:color="auto" w:fill="auto"/>
                  <w:noWrap/>
                  <w:vAlign w:val="bottom"/>
                  <w:hideMark/>
                </w:tcPr>
                <w:p w14:paraId="35F29E6D"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5308</w:t>
                  </w:r>
                </w:p>
              </w:tc>
              <w:tc>
                <w:tcPr>
                  <w:tcW w:w="1005" w:type="dxa"/>
                  <w:tcBorders>
                    <w:top w:val="nil"/>
                    <w:left w:val="nil"/>
                    <w:bottom w:val="nil"/>
                    <w:right w:val="nil"/>
                  </w:tcBorders>
                  <w:shd w:val="clear" w:color="auto" w:fill="auto"/>
                  <w:noWrap/>
                  <w:vAlign w:val="bottom"/>
                  <w:hideMark/>
                </w:tcPr>
                <w:p w14:paraId="37B47B10"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50</w:t>
                  </w:r>
                </w:p>
              </w:tc>
              <w:tc>
                <w:tcPr>
                  <w:tcW w:w="2020" w:type="dxa"/>
                  <w:tcBorders>
                    <w:top w:val="nil"/>
                    <w:left w:val="nil"/>
                    <w:bottom w:val="nil"/>
                    <w:right w:val="nil"/>
                  </w:tcBorders>
                  <w:shd w:val="clear" w:color="auto" w:fill="auto"/>
                  <w:noWrap/>
                  <w:vAlign w:val="bottom"/>
                  <w:hideMark/>
                </w:tcPr>
                <w:p w14:paraId="21E1E8E2"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1.50 (1.31, 1.73)</w:t>
                  </w:r>
                  <w:bookmarkStart w:id="30" w:name="_GoBack"/>
                  <w:bookmarkEnd w:id="30"/>
                </w:p>
              </w:tc>
            </w:tr>
            <w:tr w:rsidR="00991615" w:rsidRPr="00991615" w14:paraId="58E75E1A" w14:textId="77777777" w:rsidTr="00991615">
              <w:trPr>
                <w:trHeight w:val="315"/>
              </w:trPr>
              <w:tc>
                <w:tcPr>
                  <w:tcW w:w="2516" w:type="dxa"/>
                  <w:gridSpan w:val="2"/>
                  <w:tcBorders>
                    <w:top w:val="nil"/>
                    <w:left w:val="nil"/>
                    <w:bottom w:val="nil"/>
                    <w:right w:val="nil"/>
                  </w:tcBorders>
                  <w:shd w:val="clear" w:color="auto" w:fill="auto"/>
                  <w:noWrap/>
                  <w:vAlign w:val="bottom"/>
                  <w:hideMark/>
                </w:tcPr>
                <w:p w14:paraId="63D55F69"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Age at screening, years</w:t>
                  </w:r>
                </w:p>
              </w:tc>
              <w:tc>
                <w:tcPr>
                  <w:tcW w:w="1164" w:type="dxa"/>
                  <w:tcBorders>
                    <w:top w:val="nil"/>
                    <w:left w:val="nil"/>
                    <w:bottom w:val="nil"/>
                    <w:right w:val="nil"/>
                  </w:tcBorders>
                  <w:shd w:val="clear" w:color="auto" w:fill="auto"/>
                  <w:noWrap/>
                  <w:vAlign w:val="bottom"/>
                  <w:hideMark/>
                </w:tcPr>
                <w:p w14:paraId="0BBA3D41" w14:textId="77777777" w:rsidR="00991615" w:rsidRPr="00991615" w:rsidRDefault="00991615" w:rsidP="00991615">
                  <w:pPr>
                    <w:spacing w:after="0" w:line="240" w:lineRule="auto"/>
                    <w:rPr>
                      <w:rFonts w:ascii="Times New Roman" w:eastAsia="Times New Roman" w:hAnsi="Times New Roman"/>
                      <w:color w:val="000000"/>
                      <w:sz w:val="24"/>
                      <w:szCs w:val="24"/>
                    </w:rPr>
                  </w:pPr>
                </w:p>
              </w:tc>
              <w:tc>
                <w:tcPr>
                  <w:tcW w:w="775" w:type="dxa"/>
                  <w:tcBorders>
                    <w:top w:val="nil"/>
                    <w:left w:val="nil"/>
                    <w:bottom w:val="nil"/>
                    <w:right w:val="nil"/>
                  </w:tcBorders>
                  <w:shd w:val="clear" w:color="auto" w:fill="auto"/>
                  <w:noWrap/>
                  <w:vAlign w:val="bottom"/>
                  <w:hideMark/>
                </w:tcPr>
                <w:p w14:paraId="02CC8EA1" w14:textId="77777777" w:rsidR="00991615" w:rsidRPr="00991615" w:rsidRDefault="00991615" w:rsidP="00991615">
                  <w:pPr>
                    <w:spacing w:after="0" w:line="240" w:lineRule="auto"/>
                    <w:jc w:val="center"/>
                    <w:rPr>
                      <w:rFonts w:ascii="Times New Roman" w:eastAsia="Times New Roman" w:hAnsi="Times New Roman"/>
                      <w:sz w:val="20"/>
                      <w:szCs w:val="20"/>
                    </w:rPr>
                  </w:pPr>
                </w:p>
              </w:tc>
              <w:tc>
                <w:tcPr>
                  <w:tcW w:w="1005" w:type="dxa"/>
                  <w:tcBorders>
                    <w:top w:val="nil"/>
                    <w:left w:val="nil"/>
                    <w:bottom w:val="nil"/>
                    <w:right w:val="nil"/>
                  </w:tcBorders>
                  <w:shd w:val="clear" w:color="auto" w:fill="auto"/>
                  <w:noWrap/>
                  <w:vAlign w:val="bottom"/>
                  <w:hideMark/>
                </w:tcPr>
                <w:p w14:paraId="7C8869D0" w14:textId="77777777" w:rsidR="00991615" w:rsidRPr="00991615" w:rsidRDefault="00991615" w:rsidP="00991615">
                  <w:pPr>
                    <w:spacing w:after="0" w:line="240" w:lineRule="auto"/>
                    <w:jc w:val="center"/>
                    <w:rPr>
                      <w:rFonts w:ascii="Times New Roman" w:eastAsia="Times New Roman" w:hAnsi="Times New Roman"/>
                      <w:sz w:val="20"/>
                      <w:szCs w:val="20"/>
                    </w:rPr>
                  </w:pPr>
                </w:p>
              </w:tc>
              <w:tc>
                <w:tcPr>
                  <w:tcW w:w="2020" w:type="dxa"/>
                  <w:tcBorders>
                    <w:top w:val="nil"/>
                    <w:left w:val="nil"/>
                    <w:bottom w:val="nil"/>
                    <w:right w:val="nil"/>
                  </w:tcBorders>
                  <w:shd w:val="clear" w:color="auto" w:fill="auto"/>
                  <w:noWrap/>
                  <w:vAlign w:val="bottom"/>
                  <w:hideMark/>
                </w:tcPr>
                <w:p w14:paraId="18503AAB" w14:textId="77777777" w:rsidR="00991615" w:rsidRPr="00991615" w:rsidRDefault="00991615" w:rsidP="00991615">
                  <w:pPr>
                    <w:spacing w:after="0" w:line="240" w:lineRule="auto"/>
                    <w:jc w:val="center"/>
                    <w:rPr>
                      <w:rFonts w:ascii="Times New Roman" w:eastAsia="Times New Roman" w:hAnsi="Times New Roman"/>
                      <w:sz w:val="20"/>
                      <w:szCs w:val="20"/>
                    </w:rPr>
                  </w:pPr>
                </w:p>
              </w:tc>
            </w:tr>
            <w:tr w:rsidR="00991615" w:rsidRPr="00991615" w14:paraId="76EC9789" w14:textId="77777777" w:rsidTr="00991615">
              <w:trPr>
                <w:trHeight w:val="315"/>
              </w:trPr>
              <w:tc>
                <w:tcPr>
                  <w:tcW w:w="1960" w:type="dxa"/>
                  <w:tcBorders>
                    <w:top w:val="nil"/>
                    <w:left w:val="nil"/>
                    <w:bottom w:val="nil"/>
                    <w:right w:val="nil"/>
                  </w:tcBorders>
                  <w:shd w:val="clear" w:color="auto" w:fill="auto"/>
                  <w:noWrap/>
                  <w:vAlign w:val="bottom"/>
                  <w:hideMark/>
                </w:tcPr>
                <w:p w14:paraId="3F11FD30"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10 to 17</w:t>
                  </w:r>
                </w:p>
              </w:tc>
              <w:tc>
                <w:tcPr>
                  <w:tcW w:w="556" w:type="dxa"/>
                  <w:tcBorders>
                    <w:top w:val="nil"/>
                    <w:left w:val="nil"/>
                    <w:bottom w:val="nil"/>
                    <w:right w:val="nil"/>
                  </w:tcBorders>
                  <w:shd w:val="clear" w:color="auto" w:fill="auto"/>
                  <w:noWrap/>
                  <w:vAlign w:val="bottom"/>
                  <w:hideMark/>
                </w:tcPr>
                <w:p w14:paraId="302AE9F0"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168</w:t>
                  </w:r>
                </w:p>
              </w:tc>
              <w:tc>
                <w:tcPr>
                  <w:tcW w:w="1164" w:type="dxa"/>
                  <w:tcBorders>
                    <w:top w:val="nil"/>
                    <w:left w:val="nil"/>
                    <w:bottom w:val="nil"/>
                    <w:right w:val="nil"/>
                  </w:tcBorders>
                  <w:shd w:val="clear" w:color="auto" w:fill="auto"/>
                  <w:noWrap/>
                  <w:vAlign w:val="bottom"/>
                  <w:hideMark/>
                </w:tcPr>
                <w:p w14:paraId="795D6B4F"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19</w:t>
                  </w:r>
                </w:p>
              </w:tc>
              <w:tc>
                <w:tcPr>
                  <w:tcW w:w="775" w:type="dxa"/>
                  <w:tcBorders>
                    <w:top w:val="nil"/>
                    <w:left w:val="nil"/>
                    <w:bottom w:val="nil"/>
                    <w:right w:val="nil"/>
                  </w:tcBorders>
                  <w:shd w:val="clear" w:color="auto" w:fill="auto"/>
                  <w:noWrap/>
                  <w:vAlign w:val="bottom"/>
                  <w:hideMark/>
                </w:tcPr>
                <w:p w14:paraId="0FEAAEB6"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3343</w:t>
                  </w:r>
                </w:p>
              </w:tc>
              <w:tc>
                <w:tcPr>
                  <w:tcW w:w="1005" w:type="dxa"/>
                  <w:tcBorders>
                    <w:top w:val="nil"/>
                    <w:left w:val="nil"/>
                    <w:bottom w:val="nil"/>
                    <w:right w:val="nil"/>
                  </w:tcBorders>
                  <w:shd w:val="clear" w:color="auto" w:fill="auto"/>
                  <w:noWrap/>
                  <w:vAlign w:val="bottom"/>
                  <w:hideMark/>
                </w:tcPr>
                <w:p w14:paraId="393D3D15"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32</w:t>
                  </w:r>
                </w:p>
              </w:tc>
              <w:tc>
                <w:tcPr>
                  <w:tcW w:w="2020" w:type="dxa"/>
                  <w:tcBorders>
                    <w:top w:val="nil"/>
                    <w:left w:val="nil"/>
                    <w:bottom w:val="nil"/>
                    <w:right w:val="nil"/>
                  </w:tcBorders>
                  <w:shd w:val="clear" w:color="auto" w:fill="auto"/>
                  <w:noWrap/>
                  <w:vAlign w:val="bottom"/>
                  <w:hideMark/>
                </w:tcPr>
                <w:p w14:paraId="7D5D149C"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Ref.</w:t>
                  </w:r>
                </w:p>
              </w:tc>
            </w:tr>
            <w:tr w:rsidR="00991615" w:rsidRPr="00991615" w14:paraId="0B7071E7" w14:textId="77777777" w:rsidTr="00991615">
              <w:trPr>
                <w:trHeight w:val="315"/>
              </w:trPr>
              <w:tc>
                <w:tcPr>
                  <w:tcW w:w="1960" w:type="dxa"/>
                  <w:tcBorders>
                    <w:top w:val="nil"/>
                    <w:left w:val="nil"/>
                    <w:bottom w:val="nil"/>
                    <w:right w:val="nil"/>
                  </w:tcBorders>
                  <w:shd w:val="clear" w:color="auto" w:fill="auto"/>
                  <w:noWrap/>
                  <w:vAlign w:val="bottom"/>
                  <w:hideMark/>
                </w:tcPr>
                <w:p w14:paraId="6D7E4E24"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18 to 24</w:t>
                  </w:r>
                </w:p>
              </w:tc>
              <w:tc>
                <w:tcPr>
                  <w:tcW w:w="556" w:type="dxa"/>
                  <w:tcBorders>
                    <w:top w:val="nil"/>
                    <w:left w:val="nil"/>
                    <w:bottom w:val="nil"/>
                    <w:right w:val="nil"/>
                  </w:tcBorders>
                  <w:shd w:val="clear" w:color="auto" w:fill="auto"/>
                  <w:noWrap/>
                  <w:vAlign w:val="bottom"/>
                  <w:hideMark/>
                </w:tcPr>
                <w:p w14:paraId="2188A029"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329</w:t>
                  </w:r>
                </w:p>
              </w:tc>
              <w:tc>
                <w:tcPr>
                  <w:tcW w:w="1164" w:type="dxa"/>
                  <w:tcBorders>
                    <w:top w:val="nil"/>
                    <w:left w:val="nil"/>
                    <w:bottom w:val="nil"/>
                    <w:right w:val="nil"/>
                  </w:tcBorders>
                  <w:shd w:val="clear" w:color="auto" w:fill="auto"/>
                  <w:noWrap/>
                  <w:vAlign w:val="bottom"/>
                  <w:hideMark/>
                </w:tcPr>
                <w:p w14:paraId="1174F9B9"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37</w:t>
                  </w:r>
                </w:p>
              </w:tc>
              <w:tc>
                <w:tcPr>
                  <w:tcW w:w="775" w:type="dxa"/>
                  <w:tcBorders>
                    <w:top w:val="nil"/>
                    <w:left w:val="nil"/>
                    <w:bottom w:val="nil"/>
                    <w:right w:val="nil"/>
                  </w:tcBorders>
                  <w:shd w:val="clear" w:color="auto" w:fill="auto"/>
                  <w:noWrap/>
                  <w:vAlign w:val="bottom"/>
                  <w:hideMark/>
                </w:tcPr>
                <w:p w14:paraId="4F9CE3DB"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4178</w:t>
                  </w:r>
                </w:p>
              </w:tc>
              <w:tc>
                <w:tcPr>
                  <w:tcW w:w="1005" w:type="dxa"/>
                  <w:tcBorders>
                    <w:top w:val="nil"/>
                    <w:left w:val="nil"/>
                    <w:bottom w:val="nil"/>
                    <w:right w:val="nil"/>
                  </w:tcBorders>
                  <w:shd w:val="clear" w:color="auto" w:fill="auto"/>
                  <w:noWrap/>
                  <w:vAlign w:val="bottom"/>
                  <w:hideMark/>
                </w:tcPr>
                <w:p w14:paraId="50DE247F"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40</w:t>
                  </w:r>
                </w:p>
              </w:tc>
              <w:tc>
                <w:tcPr>
                  <w:tcW w:w="2020" w:type="dxa"/>
                  <w:tcBorders>
                    <w:top w:val="nil"/>
                    <w:left w:val="nil"/>
                    <w:bottom w:val="nil"/>
                    <w:right w:val="nil"/>
                  </w:tcBorders>
                  <w:shd w:val="clear" w:color="auto" w:fill="auto"/>
                  <w:noWrap/>
                  <w:vAlign w:val="bottom"/>
                  <w:hideMark/>
                </w:tcPr>
                <w:p w14:paraId="752AF11A"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1.57 (1.30, 1.90)</w:t>
                  </w:r>
                </w:p>
              </w:tc>
            </w:tr>
            <w:tr w:rsidR="00991615" w:rsidRPr="00991615" w14:paraId="4F8FA1BA" w14:textId="77777777" w:rsidTr="00991615">
              <w:trPr>
                <w:trHeight w:val="315"/>
              </w:trPr>
              <w:tc>
                <w:tcPr>
                  <w:tcW w:w="1960" w:type="dxa"/>
                  <w:tcBorders>
                    <w:top w:val="nil"/>
                    <w:left w:val="nil"/>
                    <w:bottom w:val="nil"/>
                    <w:right w:val="nil"/>
                  </w:tcBorders>
                  <w:shd w:val="clear" w:color="auto" w:fill="auto"/>
                  <w:noWrap/>
                  <w:vAlign w:val="bottom"/>
                  <w:hideMark/>
                </w:tcPr>
                <w:p w14:paraId="73CE5D58"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25 to 34</w:t>
                  </w:r>
                </w:p>
              </w:tc>
              <w:tc>
                <w:tcPr>
                  <w:tcW w:w="556" w:type="dxa"/>
                  <w:tcBorders>
                    <w:top w:val="nil"/>
                    <w:left w:val="nil"/>
                    <w:bottom w:val="nil"/>
                    <w:right w:val="nil"/>
                  </w:tcBorders>
                  <w:shd w:val="clear" w:color="auto" w:fill="auto"/>
                  <w:noWrap/>
                  <w:vAlign w:val="bottom"/>
                  <w:hideMark/>
                </w:tcPr>
                <w:p w14:paraId="4EDFDC2C"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384</w:t>
                  </w:r>
                </w:p>
              </w:tc>
              <w:tc>
                <w:tcPr>
                  <w:tcW w:w="1164" w:type="dxa"/>
                  <w:tcBorders>
                    <w:top w:val="nil"/>
                    <w:left w:val="nil"/>
                    <w:bottom w:val="nil"/>
                    <w:right w:val="nil"/>
                  </w:tcBorders>
                  <w:shd w:val="clear" w:color="auto" w:fill="auto"/>
                  <w:noWrap/>
                  <w:vAlign w:val="bottom"/>
                  <w:hideMark/>
                </w:tcPr>
                <w:p w14:paraId="7D0E70B4"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44</w:t>
                  </w:r>
                </w:p>
              </w:tc>
              <w:tc>
                <w:tcPr>
                  <w:tcW w:w="775" w:type="dxa"/>
                  <w:tcBorders>
                    <w:top w:val="nil"/>
                    <w:left w:val="nil"/>
                    <w:bottom w:val="nil"/>
                    <w:right w:val="nil"/>
                  </w:tcBorders>
                  <w:shd w:val="clear" w:color="auto" w:fill="auto"/>
                  <w:noWrap/>
                  <w:vAlign w:val="bottom"/>
                  <w:hideMark/>
                </w:tcPr>
                <w:p w14:paraId="2E0698BC"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3019</w:t>
                  </w:r>
                </w:p>
              </w:tc>
              <w:tc>
                <w:tcPr>
                  <w:tcW w:w="1005" w:type="dxa"/>
                  <w:tcBorders>
                    <w:top w:val="nil"/>
                    <w:left w:val="nil"/>
                    <w:bottom w:val="nil"/>
                    <w:right w:val="nil"/>
                  </w:tcBorders>
                  <w:shd w:val="clear" w:color="auto" w:fill="auto"/>
                  <w:noWrap/>
                  <w:vAlign w:val="bottom"/>
                  <w:hideMark/>
                </w:tcPr>
                <w:p w14:paraId="4E1E3B23"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29</w:t>
                  </w:r>
                </w:p>
              </w:tc>
              <w:tc>
                <w:tcPr>
                  <w:tcW w:w="2020" w:type="dxa"/>
                  <w:tcBorders>
                    <w:top w:val="nil"/>
                    <w:left w:val="nil"/>
                    <w:bottom w:val="nil"/>
                    <w:right w:val="nil"/>
                  </w:tcBorders>
                  <w:shd w:val="clear" w:color="auto" w:fill="auto"/>
                  <w:noWrap/>
                  <w:vAlign w:val="bottom"/>
                  <w:hideMark/>
                </w:tcPr>
                <w:p w14:paraId="78CF9B8E"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2.53 (2.10, 3.06)</w:t>
                  </w:r>
                </w:p>
              </w:tc>
            </w:tr>
            <w:tr w:rsidR="00991615" w:rsidRPr="00991615" w14:paraId="26C65762" w14:textId="77777777" w:rsidTr="00991615">
              <w:trPr>
                <w:trHeight w:val="315"/>
              </w:trPr>
              <w:tc>
                <w:tcPr>
                  <w:tcW w:w="7480" w:type="dxa"/>
                  <w:gridSpan w:val="6"/>
                  <w:tcBorders>
                    <w:top w:val="nil"/>
                    <w:left w:val="nil"/>
                    <w:bottom w:val="nil"/>
                    <w:right w:val="nil"/>
                  </w:tcBorders>
                  <w:shd w:val="clear" w:color="auto" w:fill="auto"/>
                  <w:noWrap/>
                  <w:vAlign w:val="bottom"/>
                  <w:hideMark/>
                </w:tcPr>
                <w:p w14:paraId="543C423F"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Oblast of residence at screening</w:t>
                  </w:r>
                </w:p>
              </w:tc>
            </w:tr>
            <w:tr w:rsidR="00991615" w:rsidRPr="00991615" w14:paraId="60A86884" w14:textId="77777777" w:rsidTr="00991615">
              <w:trPr>
                <w:trHeight w:val="315"/>
              </w:trPr>
              <w:tc>
                <w:tcPr>
                  <w:tcW w:w="1960" w:type="dxa"/>
                  <w:tcBorders>
                    <w:top w:val="nil"/>
                    <w:left w:val="nil"/>
                    <w:bottom w:val="nil"/>
                    <w:right w:val="nil"/>
                  </w:tcBorders>
                  <w:shd w:val="clear" w:color="auto" w:fill="auto"/>
                  <w:noWrap/>
                  <w:vAlign w:val="bottom"/>
                  <w:hideMark/>
                </w:tcPr>
                <w:p w14:paraId="2213250B"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Minsk</w:t>
                  </w:r>
                </w:p>
              </w:tc>
              <w:tc>
                <w:tcPr>
                  <w:tcW w:w="556" w:type="dxa"/>
                  <w:tcBorders>
                    <w:top w:val="nil"/>
                    <w:left w:val="nil"/>
                    <w:bottom w:val="nil"/>
                    <w:right w:val="nil"/>
                  </w:tcBorders>
                  <w:shd w:val="clear" w:color="auto" w:fill="auto"/>
                  <w:noWrap/>
                  <w:vAlign w:val="bottom"/>
                  <w:hideMark/>
                </w:tcPr>
                <w:p w14:paraId="5380D3B0"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208</w:t>
                  </w:r>
                </w:p>
              </w:tc>
              <w:tc>
                <w:tcPr>
                  <w:tcW w:w="1164" w:type="dxa"/>
                  <w:tcBorders>
                    <w:top w:val="nil"/>
                    <w:left w:val="nil"/>
                    <w:bottom w:val="nil"/>
                    <w:right w:val="nil"/>
                  </w:tcBorders>
                  <w:shd w:val="clear" w:color="auto" w:fill="auto"/>
                  <w:noWrap/>
                  <w:vAlign w:val="bottom"/>
                  <w:hideMark/>
                </w:tcPr>
                <w:p w14:paraId="1045E5BA"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24</w:t>
                  </w:r>
                </w:p>
              </w:tc>
              <w:tc>
                <w:tcPr>
                  <w:tcW w:w="775" w:type="dxa"/>
                  <w:tcBorders>
                    <w:top w:val="nil"/>
                    <w:left w:val="nil"/>
                    <w:bottom w:val="nil"/>
                    <w:right w:val="nil"/>
                  </w:tcBorders>
                  <w:shd w:val="clear" w:color="auto" w:fill="auto"/>
                  <w:noWrap/>
                  <w:vAlign w:val="bottom"/>
                  <w:hideMark/>
                </w:tcPr>
                <w:p w14:paraId="648ABB6D"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2922</w:t>
                  </w:r>
                </w:p>
              </w:tc>
              <w:tc>
                <w:tcPr>
                  <w:tcW w:w="1005" w:type="dxa"/>
                  <w:tcBorders>
                    <w:top w:val="nil"/>
                    <w:left w:val="nil"/>
                    <w:bottom w:val="nil"/>
                    <w:right w:val="nil"/>
                  </w:tcBorders>
                  <w:shd w:val="clear" w:color="auto" w:fill="auto"/>
                  <w:noWrap/>
                  <w:vAlign w:val="bottom"/>
                  <w:hideMark/>
                </w:tcPr>
                <w:p w14:paraId="394540E8"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28</w:t>
                  </w:r>
                </w:p>
              </w:tc>
              <w:tc>
                <w:tcPr>
                  <w:tcW w:w="2020" w:type="dxa"/>
                  <w:tcBorders>
                    <w:top w:val="nil"/>
                    <w:left w:val="nil"/>
                    <w:bottom w:val="nil"/>
                    <w:right w:val="nil"/>
                  </w:tcBorders>
                  <w:shd w:val="clear" w:color="auto" w:fill="auto"/>
                  <w:noWrap/>
                  <w:vAlign w:val="bottom"/>
                  <w:hideMark/>
                </w:tcPr>
                <w:p w14:paraId="30D7C4DF"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Ref.</w:t>
                  </w:r>
                </w:p>
              </w:tc>
            </w:tr>
            <w:tr w:rsidR="00991615" w:rsidRPr="00991615" w14:paraId="30B41C0E" w14:textId="77777777" w:rsidTr="00991615">
              <w:trPr>
                <w:trHeight w:val="315"/>
              </w:trPr>
              <w:tc>
                <w:tcPr>
                  <w:tcW w:w="1960" w:type="dxa"/>
                  <w:tcBorders>
                    <w:top w:val="nil"/>
                    <w:left w:val="nil"/>
                    <w:bottom w:val="nil"/>
                    <w:right w:val="nil"/>
                  </w:tcBorders>
                  <w:shd w:val="clear" w:color="auto" w:fill="auto"/>
                  <w:noWrap/>
                  <w:vAlign w:val="bottom"/>
                  <w:hideMark/>
                </w:tcPr>
                <w:p w14:paraId="37BE7110"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Gomel</w:t>
                  </w:r>
                </w:p>
              </w:tc>
              <w:tc>
                <w:tcPr>
                  <w:tcW w:w="556" w:type="dxa"/>
                  <w:tcBorders>
                    <w:top w:val="nil"/>
                    <w:left w:val="nil"/>
                    <w:bottom w:val="nil"/>
                    <w:right w:val="nil"/>
                  </w:tcBorders>
                  <w:shd w:val="clear" w:color="auto" w:fill="auto"/>
                  <w:noWrap/>
                  <w:vAlign w:val="bottom"/>
                  <w:hideMark/>
                </w:tcPr>
                <w:p w14:paraId="200435E0"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587</w:t>
                  </w:r>
                </w:p>
              </w:tc>
              <w:tc>
                <w:tcPr>
                  <w:tcW w:w="1164" w:type="dxa"/>
                  <w:tcBorders>
                    <w:top w:val="nil"/>
                    <w:left w:val="nil"/>
                    <w:bottom w:val="nil"/>
                    <w:right w:val="nil"/>
                  </w:tcBorders>
                  <w:shd w:val="clear" w:color="auto" w:fill="auto"/>
                  <w:noWrap/>
                  <w:vAlign w:val="bottom"/>
                  <w:hideMark/>
                </w:tcPr>
                <w:p w14:paraId="5C939BA7"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67</w:t>
                  </w:r>
                </w:p>
              </w:tc>
              <w:tc>
                <w:tcPr>
                  <w:tcW w:w="775" w:type="dxa"/>
                  <w:tcBorders>
                    <w:top w:val="nil"/>
                    <w:left w:val="nil"/>
                    <w:bottom w:val="nil"/>
                    <w:right w:val="nil"/>
                  </w:tcBorders>
                  <w:shd w:val="clear" w:color="auto" w:fill="auto"/>
                  <w:noWrap/>
                  <w:vAlign w:val="bottom"/>
                  <w:hideMark/>
                </w:tcPr>
                <w:p w14:paraId="25C7483C"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6440</w:t>
                  </w:r>
                </w:p>
              </w:tc>
              <w:tc>
                <w:tcPr>
                  <w:tcW w:w="1005" w:type="dxa"/>
                  <w:tcBorders>
                    <w:top w:val="nil"/>
                    <w:left w:val="nil"/>
                    <w:bottom w:val="nil"/>
                    <w:right w:val="nil"/>
                  </w:tcBorders>
                  <w:shd w:val="clear" w:color="auto" w:fill="auto"/>
                  <w:noWrap/>
                  <w:vAlign w:val="bottom"/>
                  <w:hideMark/>
                </w:tcPr>
                <w:p w14:paraId="692AF538"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61</w:t>
                  </w:r>
                </w:p>
              </w:tc>
              <w:tc>
                <w:tcPr>
                  <w:tcW w:w="2020" w:type="dxa"/>
                  <w:tcBorders>
                    <w:top w:val="nil"/>
                    <w:left w:val="nil"/>
                    <w:bottom w:val="nil"/>
                    <w:right w:val="nil"/>
                  </w:tcBorders>
                  <w:shd w:val="clear" w:color="auto" w:fill="auto"/>
                  <w:noWrap/>
                  <w:vAlign w:val="bottom"/>
                  <w:hideMark/>
                </w:tcPr>
                <w:p w14:paraId="300E53DD"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1.15 (0.97, 1.36)</w:t>
                  </w:r>
                </w:p>
              </w:tc>
            </w:tr>
            <w:tr w:rsidR="00991615" w:rsidRPr="00991615" w14:paraId="18CEE930" w14:textId="77777777" w:rsidTr="00991615">
              <w:trPr>
                <w:trHeight w:val="315"/>
              </w:trPr>
              <w:tc>
                <w:tcPr>
                  <w:tcW w:w="1960" w:type="dxa"/>
                  <w:tcBorders>
                    <w:top w:val="nil"/>
                    <w:left w:val="nil"/>
                    <w:bottom w:val="nil"/>
                    <w:right w:val="nil"/>
                  </w:tcBorders>
                  <w:shd w:val="clear" w:color="auto" w:fill="auto"/>
                  <w:noWrap/>
                  <w:vAlign w:val="bottom"/>
                  <w:hideMark/>
                </w:tcPr>
                <w:p w14:paraId="08A5059A"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Other</w:t>
                  </w:r>
                </w:p>
              </w:tc>
              <w:tc>
                <w:tcPr>
                  <w:tcW w:w="556" w:type="dxa"/>
                  <w:tcBorders>
                    <w:top w:val="nil"/>
                    <w:left w:val="nil"/>
                    <w:bottom w:val="nil"/>
                    <w:right w:val="nil"/>
                  </w:tcBorders>
                  <w:shd w:val="clear" w:color="auto" w:fill="auto"/>
                  <w:noWrap/>
                  <w:vAlign w:val="bottom"/>
                  <w:hideMark/>
                </w:tcPr>
                <w:p w14:paraId="3DD4A77B"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86</w:t>
                  </w:r>
                </w:p>
              </w:tc>
              <w:tc>
                <w:tcPr>
                  <w:tcW w:w="1164" w:type="dxa"/>
                  <w:tcBorders>
                    <w:top w:val="nil"/>
                    <w:left w:val="nil"/>
                    <w:bottom w:val="nil"/>
                    <w:right w:val="nil"/>
                  </w:tcBorders>
                  <w:shd w:val="clear" w:color="auto" w:fill="auto"/>
                  <w:noWrap/>
                  <w:vAlign w:val="bottom"/>
                  <w:hideMark/>
                </w:tcPr>
                <w:p w14:paraId="2229FEEA"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10</w:t>
                  </w:r>
                </w:p>
              </w:tc>
              <w:tc>
                <w:tcPr>
                  <w:tcW w:w="775" w:type="dxa"/>
                  <w:tcBorders>
                    <w:top w:val="nil"/>
                    <w:left w:val="nil"/>
                    <w:bottom w:val="nil"/>
                    <w:right w:val="nil"/>
                  </w:tcBorders>
                  <w:shd w:val="clear" w:color="auto" w:fill="auto"/>
                  <w:noWrap/>
                  <w:vAlign w:val="bottom"/>
                  <w:hideMark/>
                </w:tcPr>
                <w:p w14:paraId="402519B2"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1178</w:t>
                  </w:r>
                </w:p>
              </w:tc>
              <w:tc>
                <w:tcPr>
                  <w:tcW w:w="1005" w:type="dxa"/>
                  <w:tcBorders>
                    <w:top w:val="nil"/>
                    <w:left w:val="nil"/>
                    <w:bottom w:val="nil"/>
                    <w:right w:val="nil"/>
                  </w:tcBorders>
                  <w:shd w:val="clear" w:color="auto" w:fill="auto"/>
                  <w:noWrap/>
                  <w:vAlign w:val="bottom"/>
                  <w:hideMark/>
                </w:tcPr>
                <w:p w14:paraId="6A578E77"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11</w:t>
                  </w:r>
                </w:p>
              </w:tc>
              <w:tc>
                <w:tcPr>
                  <w:tcW w:w="2020" w:type="dxa"/>
                  <w:tcBorders>
                    <w:top w:val="nil"/>
                    <w:left w:val="nil"/>
                    <w:bottom w:val="nil"/>
                    <w:right w:val="nil"/>
                  </w:tcBorders>
                  <w:shd w:val="clear" w:color="auto" w:fill="auto"/>
                  <w:noWrap/>
                  <w:vAlign w:val="bottom"/>
                  <w:hideMark/>
                </w:tcPr>
                <w:p w14:paraId="3C014C0A"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0.90 (0.69, 1.16)</w:t>
                  </w:r>
                </w:p>
              </w:tc>
            </w:tr>
            <w:tr w:rsidR="00991615" w:rsidRPr="00991615" w14:paraId="78B8C7CE" w14:textId="77777777" w:rsidTr="00991615">
              <w:trPr>
                <w:trHeight w:val="315"/>
              </w:trPr>
              <w:tc>
                <w:tcPr>
                  <w:tcW w:w="7480" w:type="dxa"/>
                  <w:gridSpan w:val="6"/>
                  <w:tcBorders>
                    <w:top w:val="nil"/>
                    <w:left w:val="nil"/>
                    <w:bottom w:val="nil"/>
                    <w:right w:val="nil"/>
                  </w:tcBorders>
                  <w:shd w:val="clear" w:color="auto" w:fill="auto"/>
                  <w:noWrap/>
                  <w:vAlign w:val="bottom"/>
                  <w:hideMark/>
                </w:tcPr>
                <w:p w14:paraId="54D489D6"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Urban status at screening</w:t>
                  </w:r>
                </w:p>
              </w:tc>
            </w:tr>
            <w:tr w:rsidR="00991615" w:rsidRPr="00991615" w14:paraId="4DC7D701" w14:textId="77777777" w:rsidTr="00991615">
              <w:trPr>
                <w:trHeight w:val="315"/>
              </w:trPr>
              <w:tc>
                <w:tcPr>
                  <w:tcW w:w="1960" w:type="dxa"/>
                  <w:tcBorders>
                    <w:top w:val="nil"/>
                    <w:left w:val="nil"/>
                    <w:bottom w:val="nil"/>
                    <w:right w:val="nil"/>
                  </w:tcBorders>
                  <w:shd w:val="clear" w:color="auto" w:fill="auto"/>
                  <w:noWrap/>
                  <w:vAlign w:val="bottom"/>
                  <w:hideMark/>
                </w:tcPr>
                <w:p w14:paraId="63D62DB5"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Rural</w:t>
                  </w:r>
                </w:p>
              </w:tc>
              <w:tc>
                <w:tcPr>
                  <w:tcW w:w="556" w:type="dxa"/>
                  <w:tcBorders>
                    <w:top w:val="nil"/>
                    <w:left w:val="nil"/>
                    <w:bottom w:val="nil"/>
                    <w:right w:val="nil"/>
                  </w:tcBorders>
                  <w:shd w:val="clear" w:color="auto" w:fill="auto"/>
                  <w:noWrap/>
                  <w:vAlign w:val="bottom"/>
                  <w:hideMark/>
                </w:tcPr>
                <w:p w14:paraId="2AA46CF8"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333</w:t>
                  </w:r>
                </w:p>
              </w:tc>
              <w:tc>
                <w:tcPr>
                  <w:tcW w:w="1164" w:type="dxa"/>
                  <w:tcBorders>
                    <w:top w:val="nil"/>
                    <w:left w:val="nil"/>
                    <w:bottom w:val="nil"/>
                    <w:right w:val="nil"/>
                  </w:tcBorders>
                  <w:shd w:val="clear" w:color="auto" w:fill="auto"/>
                  <w:noWrap/>
                  <w:vAlign w:val="bottom"/>
                  <w:hideMark/>
                </w:tcPr>
                <w:p w14:paraId="00F5355F"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38</w:t>
                  </w:r>
                </w:p>
              </w:tc>
              <w:tc>
                <w:tcPr>
                  <w:tcW w:w="775" w:type="dxa"/>
                  <w:tcBorders>
                    <w:top w:val="nil"/>
                    <w:left w:val="nil"/>
                    <w:bottom w:val="nil"/>
                    <w:right w:val="nil"/>
                  </w:tcBorders>
                  <w:shd w:val="clear" w:color="auto" w:fill="auto"/>
                  <w:noWrap/>
                  <w:vAlign w:val="bottom"/>
                  <w:hideMark/>
                </w:tcPr>
                <w:p w14:paraId="5A0D37BB"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4172</w:t>
                  </w:r>
                </w:p>
              </w:tc>
              <w:tc>
                <w:tcPr>
                  <w:tcW w:w="1005" w:type="dxa"/>
                  <w:tcBorders>
                    <w:top w:val="nil"/>
                    <w:left w:val="nil"/>
                    <w:bottom w:val="nil"/>
                    <w:right w:val="nil"/>
                  </w:tcBorders>
                  <w:shd w:val="clear" w:color="auto" w:fill="auto"/>
                  <w:noWrap/>
                  <w:vAlign w:val="bottom"/>
                  <w:hideMark/>
                </w:tcPr>
                <w:p w14:paraId="481FDFF2"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40</w:t>
                  </w:r>
                </w:p>
              </w:tc>
              <w:tc>
                <w:tcPr>
                  <w:tcW w:w="2020" w:type="dxa"/>
                  <w:tcBorders>
                    <w:top w:val="nil"/>
                    <w:left w:val="nil"/>
                    <w:bottom w:val="nil"/>
                    <w:right w:val="nil"/>
                  </w:tcBorders>
                  <w:shd w:val="clear" w:color="auto" w:fill="auto"/>
                  <w:noWrap/>
                  <w:vAlign w:val="bottom"/>
                  <w:hideMark/>
                </w:tcPr>
                <w:p w14:paraId="09DF1225"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Ref.</w:t>
                  </w:r>
                </w:p>
              </w:tc>
            </w:tr>
            <w:tr w:rsidR="00991615" w:rsidRPr="00991615" w14:paraId="08A07511" w14:textId="77777777" w:rsidTr="00991615">
              <w:trPr>
                <w:trHeight w:val="315"/>
              </w:trPr>
              <w:tc>
                <w:tcPr>
                  <w:tcW w:w="1960" w:type="dxa"/>
                  <w:tcBorders>
                    <w:top w:val="nil"/>
                    <w:left w:val="nil"/>
                    <w:bottom w:val="nil"/>
                    <w:right w:val="nil"/>
                  </w:tcBorders>
                  <w:shd w:val="clear" w:color="auto" w:fill="auto"/>
                  <w:noWrap/>
                  <w:vAlign w:val="bottom"/>
                  <w:hideMark/>
                </w:tcPr>
                <w:p w14:paraId="069018BC"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Urban</w:t>
                  </w:r>
                </w:p>
              </w:tc>
              <w:tc>
                <w:tcPr>
                  <w:tcW w:w="556" w:type="dxa"/>
                  <w:tcBorders>
                    <w:top w:val="nil"/>
                    <w:left w:val="nil"/>
                    <w:bottom w:val="nil"/>
                    <w:right w:val="nil"/>
                  </w:tcBorders>
                  <w:shd w:val="clear" w:color="auto" w:fill="auto"/>
                  <w:noWrap/>
                  <w:vAlign w:val="bottom"/>
                  <w:hideMark/>
                </w:tcPr>
                <w:p w14:paraId="61118FD4"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548</w:t>
                  </w:r>
                </w:p>
              </w:tc>
              <w:tc>
                <w:tcPr>
                  <w:tcW w:w="1164" w:type="dxa"/>
                  <w:tcBorders>
                    <w:top w:val="nil"/>
                    <w:left w:val="nil"/>
                    <w:bottom w:val="nil"/>
                    <w:right w:val="nil"/>
                  </w:tcBorders>
                  <w:shd w:val="clear" w:color="auto" w:fill="auto"/>
                  <w:noWrap/>
                  <w:vAlign w:val="bottom"/>
                  <w:hideMark/>
                </w:tcPr>
                <w:p w14:paraId="79C7A64F"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62</w:t>
                  </w:r>
                </w:p>
              </w:tc>
              <w:tc>
                <w:tcPr>
                  <w:tcW w:w="775" w:type="dxa"/>
                  <w:tcBorders>
                    <w:top w:val="nil"/>
                    <w:left w:val="nil"/>
                    <w:bottom w:val="nil"/>
                    <w:right w:val="nil"/>
                  </w:tcBorders>
                  <w:shd w:val="clear" w:color="auto" w:fill="auto"/>
                  <w:noWrap/>
                  <w:vAlign w:val="bottom"/>
                  <w:hideMark/>
                </w:tcPr>
                <w:p w14:paraId="7B440CEC"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6368</w:t>
                  </w:r>
                </w:p>
              </w:tc>
              <w:tc>
                <w:tcPr>
                  <w:tcW w:w="1005" w:type="dxa"/>
                  <w:tcBorders>
                    <w:top w:val="nil"/>
                    <w:left w:val="nil"/>
                    <w:bottom w:val="nil"/>
                    <w:right w:val="nil"/>
                  </w:tcBorders>
                  <w:shd w:val="clear" w:color="auto" w:fill="auto"/>
                  <w:noWrap/>
                  <w:vAlign w:val="bottom"/>
                  <w:hideMark/>
                </w:tcPr>
                <w:p w14:paraId="7CB0AD0C"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60</w:t>
                  </w:r>
                </w:p>
              </w:tc>
              <w:tc>
                <w:tcPr>
                  <w:tcW w:w="2020" w:type="dxa"/>
                  <w:tcBorders>
                    <w:top w:val="nil"/>
                    <w:left w:val="nil"/>
                    <w:bottom w:val="nil"/>
                    <w:right w:val="nil"/>
                  </w:tcBorders>
                  <w:shd w:val="clear" w:color="auto" w:fill="auto"/>
                  <w:noWrap/>
                  <w:vAlign w:val="bottom"/>
                  <w:hideMark/>
                </w:tcPr>
                <w:p w14:paraId="20EB942E"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1.08 (0.94, 1.25)</w:t>
                  </w:r>
                </w:p>
              </w:tc>
            </w:tr>
            <w:tr w:rsidR="00991615" w:rsidRPr="00991615" w14:paraId="3AEDB243" w14:textId="77777777" w:rsidTr="00991615">
              <w:trPr>
                <w:trHeight w:val="375"/>
              </w:trPr>
              <w:tc>
                <w:tcPr>
                  <w:tcW w:w="7480" w:type="dxa"/>
                  <w:gridSpan w:val="6"/>
                  <w:tcBorders>
                    <w:top w:val="nil"/>
                    <w:left w:val="nil"/>
                    <w:bottom w:val="nil"/>
                    <w:right w:val="nil"/>
                  </w:tcBorders>
                  <w:shd w:val="clear" w:color="auto" w:fill="auto"/>
                  <w:noWrap/>
                  <w:vAlign w:val="bottom"/>
                  <w:hideMark/>
                </w:tcPr>
                <w:p w14:paraId="0EB7C42D"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Urinary iodine concentration, μg l</w:t>
                  </w:r>
                  <w:r w:rsidRPr="00991615">
                    <w:rPr>
                      <w:rFonts w:ascii="Times New Roman" w:eastAsia="Times New Roman" w:hAnsi="Times New Roman"/>
                      <w:color w:val="000000"/>
                      <w:sz w:val="24"/>
                      <w:szCs w:val="24"/>
                      <w:vertAlign w:val="superscript"/>
                    </w:rPr>
                    <w:t>-1</w:t>
                  </w:r>
                </w:p>
              </w:tc>
            </w:tr>
            <w:tr w:rsidR="00991615" w:rsidRPr="00991615" w14:paraId="664505F3" w14:textId="77777777" w:rsidTr="00991615">
              <w:trPr>
                <w:trHeight w:val="315"/>
              </w:trPr>
              <w:tc>
                <w:tcPr>
                  <w:tcW w:w="1960" w:type="dxa"/>
                  <w:tcBorders>
                    <w:top w:val="nil"/>
                    <w:left w:val="nil"/>
                    <w:bottom w:val="nil"/>
                    <w:right w:val="nil"/>
                  </w:tcBorders>
                  <w:shd w:val="clear" w:color="auto" w:fill="auto"/>
                  <w:noWrap/>
                  <w:vAlign w:val="bottom"/>
                  <w:hideMark/>
                </w:tcPr>
                <w:p w14:paraId="4BDC8BDB"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0 to 19</w:t>
                  </w:r>
                </w:p>
              </w:tc>
              <w:tc>
                <w:tcPr>
                  <w:tcW w:w="556" w:type="dxa"/>
                  <w:tcBorders>
                    <w:top w:val="nil"/>
                    <w:left w:val="nil"/>
                    <w:bottom w:val="nil"/>
                    <w:right w:val="nil"/>
                  </w:tcBorders>
                  <w:shd w:val="clear" w:color="auto" w:fill="auto"/>
                  <w:noWrap/>
                  <w:vAlign w:val="bottom"/>
                  <w:hideMark/>
                </w:tcPr>
                <w:p w14:paraId="66EE3064"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115</w:t>
                  </w:r>
                </w:p>
              </w:tc>
              <w:tc>
                <w:tcPr>
                  <w:tcW w:w="1164" w:type="dxa"/>
                  <w:tcBorders>
                    <w:top w:val="nil"/>
                    <w:left w:val="nil"/>
                    <w:bottom w:val="nil"/>
                    <w:right w:val="nil"/>
                  </w:tcBorders>
                  <w:shd w:val="clear" w:color="auto" w:fill="auto"/>
                  <w:noWrap/>
                  <w:vAlign w:val="bottom"/>
                  <w:hideMark/>
                </w:tcPr>
                <w:p w14:paraId="5AC35261"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13</w:t>
                  </w:r>
                </w:p>
              </w:tc>
              <w:tc>
                <w:tcPr>
                  <w:tcW w:w="775" w:type="dxa"/>
                  <w:tcBorders>
                    <w:top w:val="nil"/>
                    <w:left w:val="nil"/>
                    <w:bottom w:val="nil"/>
                    <w:right w:val="nil"/>
                  </w:tcBorders>
                  <w:shd w:val="clear" w:color="auto" w:fill="auto"/>
                  <w:noWrap/>
                  <w:vAlign w:val="bottom"/>
                  <w:hideMark/>
                </w:tcPr>
                <w:p w14:paraId="123C3C37"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1147</w:t>
                  </w:r>
                </w:p>
              </w:tc>
              <w:tc>
                <w:tcPr>
                  <w:tcW w:w="1005" w:type="dxa"/>
                  <w:tcBorders>
                    <w:top w:val="nil"/>
                    <w:left w:val="nil"/>
                    <w:bottom w:val="nil"/>
                    <w:right w:val="nil"/>
                  </w:tcBorders>
                  <w:shd w:val="clear" w:color="auto" w:fill="auto"/>
                  <w:noWrap/>
                  <w:vAlign w:val="bottom"/>
                  <w:hideMark/>
                </w:tcPr>
                <w:p w14:paraId="2BDECFD1"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11</w:t>
                  </w:r>
                </w:p>
              </w:tc>
              <w:tc>
                <w:tcPr>
                  <w:tcW w:w="2020" w:type="dxa"/>
                  <w:tcBorders>
                    <w:top w:val="nil"/>
                    <w:left w:val="nil"/>
                    <w:bottom w:val="nil"/>
                    <w:right w:val="nil"/>
                  </w:tcBorders>
                  <w:shd w:val="clear" w:color="auto" w:fill="auto"/>
                  <w:noWrap/>
                  <w:vAlign w:val="bottom"/>
                  <w:hideMark/>
                </w:tcPr>
                <w:p w14:paraId="1DD7437E"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Ref.</w:t>
                  </w:r>
                </w:p>
              </w:tc>
            </w:tr>
            <w:tr w:rsidR="00991615" w:rsidRPr="00991615" w14:paraId="6D1BEE60" w14:textId="77777777" w:rsidTr="00991615">
              <w:trPr>
                <w:trHeight w:val="315"/>
              </w:trPr>
              <w:tc>
                <w:tcPr>
                  <w:tcW w:w="1960" w:type="dxa"/>
                  <w:tcBorders>
                    <w:top w:val="nil"/>
                    <w:left w:val="nil"/>
                    <w:bottom w:val="nil"/>
                    <w:right w:val="nil"/>
                  </w:tcBorders>
                  <w:shd w:val="clear" w:color="auto" w:fill="auto"/>
                  <w:noWrap/>
                  <w:vAlign w:val="bottom"/>
                  <w:hideMark/>
                </w:tcPr>
                <w:p w14:paraId="01021891"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20 to 99</w:t>
                  </w:r>
                </w:p>
              </w:tc>
              <w:tc>
                <w:tcPr>
                  <w:tcW w:w="556" w:type="dxa"/>
                  <w:tcBorders>
                    <w:top w:val="nil"/>
                    <w:left w:val="nil"/>
                    <w:bottom w:val="nil"/>
                    <w:right w:val="nil"/>
                  </w:tcBorders>
                  <w:shd w:val="clear" w:color="auto" w:fill="auto"/>
                  <w:noWrap/>
                  <w:vAlign w:val="bottom"/>
                  <w:hideMark/>
                </w:tcPr>
                <w:p w14:paraId="48752B9F"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470</w:t>
                  </w:r>
                </w:p>
              </w:tc>
              <w:tc>
                <w:tcPr>
                  <w:tcW w:w="1164" w:type="dxa"/>
                  <w:tcBorders>
                    <w:top w:val="nil"/>
                    <w:left w:val="nil"/>
                    <w:bottom w:val="nil"/>
                    <w:right w:val="nil"/>
                  </w:tcBorders>
                  <w:shd w:val="clear" w:color="auto" w:fill="auto"/>
                  <w:noWrap/>
                  <w:vAlign w:val="bottom"/>
                  <w:hideMark/>
                </w:tcPr>
                <w:p w14:paraId="52174E66"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53</w:t>
                  </w:r>
                </w:p>
              </w:tc>
              <w:tc>
                <w:tcPr>
                  <w:tcW w:w="775" w:type="dxa"/>
                  <w:tcBorders>
                    <w:top w:val="nil"/>
                    <w:left w:val="nil"/>
                    <w:bottom w:val="nil"/>
                    <w:right w:val="nil"/>
                  </w:tcBorders>
                  <w:shd w:val="clear" w:color="auto" w:fill="auto"/>
                  <w:noWrap/>
                  <w:vAlign w:val="bottom"/>
                  <w:hideMark/>
                </w:tcPr>
                <w:p w14:paraId="632789FA"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5710</w:t>
                  </w:r>
                </w:p>
              </w:tc>
              <w:tc>
                <w:tcPr>
                  <w:tcW w:w="1005" w:type="dxa"/>
                  <w:tcBorders>
                    <w:top w:val="nil"/>
                    <w:left w:val="nil"/>
                    <w:bottom w:val="nil"/>
                    <w:right w:val="nil"/>
                  </w:tcBorders>
                  <w:shd w:val="clear" w:color="auto" w:fill="auto"/>
                  <w:noWrap/>
                  <w:vAlign w:val="bottom"/>
                  <w:hideMark/>
                </w:tcPr>
                <w:p w14:paraId="7EE51D60"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54</w:t>
                  </w:r>
                </w:p>
              </w:tc>
              <w:tc>
                <w:tcPr>
                  <w:tcW w:w="2020" w:type="dxa"/>
                  <w:tcBorders>
                    <w:top w:val="nil"/>
                    <w:left w:val="nil"/>
                    <w:bottom w:val="nil"/>
                    <w:right w:val="nil"/>
                  </w:tcBorders>
                  <w:shd w:val="clear" w:color="auto" w:fill="auto"/>
                  <w:noWrap/>
                  <w:vAlign w:val="bottom"/>
                  <w:hideMark/>
                </w:tcPr>
                <w:p w14:paraId="36A4D8BF"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0.81 (0.65, 1.01)</w:t>
                  </w:r>
                </w:p>
              </w:tc>
            </w:tr>
            <w:tr w:rsidR="00991615" w:rsidRPr="00991615" w14:paraId="2F583216" w14:textId="77777777" w:rsidTr="00991615">
              <w:trPr>
                <w:trHeight w:val="315"/>
              </w:trPr>
              <w:tc>
                <w:tcPr>
                  <w:tcW w:w="1960" w:type="dxa"/>
                  <w:tcBorders>
                    <w:top w:val="nil"/>
                    <w:left w:val="nil"/>
                    <w:bottom w:val="nil"/>
                    <w:right w:val="nil"/>
                  </w:tcBorders>
                  <w:shd w:val="clear" w:color="auto" w:fill="auto"/>
                  <w:noWrap/>
                  <w:vAlign w:val="bottom"/>
                  <w:hideMark/>
                </w:tcPr>
                <w:p w14:paraId="6394D4A8"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100 to 2120</w:t>
                  </w:r>
                </w:p>
              </w:tc>
              <w:tc>
                <w:tcPr>
                  <w:tcW w:w="556" w:type="dxa"/>
                  <w:tcBorders>
                    <w:top w:val="nil"/>
                    <w:left w:val="nil"/>
                    <w:bottom w:val="nil"/>
                    <w:right w:val="nil"/>
                  </w:tcBorders>
                  <w:shd w:val="clear" w:color="auto" w:fill="auto"/>
                  <w:noWrap/>
                  <w:vAlign w:val="bottom"/>
                  <w:hideMark/>
                </w:tcPr>
                <w:p w14:paraId="5FAF0D91"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288</w:t>
                  </w:r>
                </w:p>
              </w:tc>
              <w:tc>
                <w:tcPr>
                  <w:tcW w:w="1164" w:type="dxa"/>
                  <w:tcBorders>
                    <w:top w:val="nil"/>
                    <w:left w:val="nil"/>
                    <w:bottom w:val="nil"/>
                    <w:right w:val="nil"/>
                  </w:tcBorders>
                  <w:shd w:val="clear" w:color="auto" w:fill="auto"/>
                  <w:noWrap/>
                  <w:vAlign w:val="bottom"/>
                  <w:hideMark/>
                </w:tcPr>
                <w:p w14:paraId="59A85A07"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33</w:t>
                  </w:r>
                </w:p>
              </w:tc>
              <w:tc>
                <w:tcPr>
                  <w:tcW w:w="775" w:type="dxa"/>
                  <w:tcBorders>
                    <w:top w:val="nil"/>
                    <w:left w:val="nil"/>
                    <w:bottom w:val="nil"/>
                    <w:right w:val="nil"/>
                  </w:tcBorders>
                  <w:shd w:val="clear" w:color="auto" w:fill="auto"/>
                  <w:noWrap/>
                  <w:vAlign w:val="bottom"/>
                  <w:hideMark/>
                </w:tcPr>
                <w:p w14:paraId="2A929D07"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3545</w:t>
                  </w:r>
                </w:p>
              </w:tc>
              <w:tc>
                <w:tcPr>
                  <w:tcW w:w="1005" w:type="dxa"/>
                  <w:tcBorders>
                    <w:top w:val="nil"/>
                    <w:left w:val="nil"/>
                    <w:bottom w:val="nil"/>
                    <w:right w:val="nil"/>
                  </w:tcBorders>
                  <w:shd w:val="clear" w:color="auto" w:fill="auto"/>
                  <w:noWrap/>
                  <w:vAlign w:val="bottom"/>
                  <w:hideMark/>
                </w:tcPr>
                <w:p w14:paraId="559EF141"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34</w:t>
                  </w:r>
                </w:p>
              </w:tc>
              <w:tc>
                <w:tcPr>
                  <w:tcW w:w="2020" w:type="dxa"/>
                  <w:tcBorders>
                    <w:top w:val="nil"/>
                    <w:left w:val="nil"/>
                    <w:bottom w:val="nil"/>
                    <w:right w:val="nil"/>
                  </w:tcBorders>
                  <w:shd w:val="clear" w:color="auto" w:fill="auto"/>
                  <w:noWrap/>
                  <w:vAlign w:val="bottom"/>
                  <w:hideMark/>
                </w:tcPr>
                <w:p w14:paraId="4D9A310A"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0.78 (0.62, 0.98)</w:t>
                  </w:r>
                </w:p>
              </w:tc>
            </w:tr>
            <w:tr w:rsidR="00991615" w:rsidRPr="00991615" w14:paraId="06C727EB" w14:textId="77777777" w:rsidTr="00991615">
              <w:trPr>
                <w:trHeight w:val="315"/>
              </w:trPr>
              <w:tc>
                <w:tcPr>
                  <w:tcW w:w="1960" w:type="dxa"/>
                  <w:tcBorders>
                    <w:top w:val="nil"/>
                    <w:left w:val="nil"/>
                    <w:bottom w:val="nil"/>
                    <w:right w:val="nil"/>
                  </w:tcBorders>
                  <w:shd w:val="clear" w:color="auto" w:fill="auto"/>
                  <w:noWrap/>
                  <w:vAlign w:val="bottom"/>
                  <w:hideMark/>
                </w:tcPr>
                <w:p w14:paraId="65864D95"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Unknown</w:t>
                  </w:r>
                </w:p>
              </w:tc>
              <w:tc>
                <w:tcPr>
                  <w:tcW w:w="556" w:type="dxa"/>
                  <w:tcBorders>
                    <w:top w:val="nil"/>
                    <w:left w:val="nil"/>
                    <w:bottom w:val="nil"/>
                    <w:right w:val="nil"/>
                  </w:tcBorders>
                  <w:shd w:val="clear" w:color="auto" w:fill="auto"/>
                  <w:noWrap/>
                  <w:vAlign w:val="bottom"/>
                  <w:hideMark/>
                </w:tcPr>
                <w:p w14:paraId="6C5B33EE"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8</w:t>
                  </w:r>
                </w:p>
              </w:tc>
              <w:tc>
                <w:tcPr>
                  <w:tcW w:w="1164" w:type="dxa"/>
                  <w:tcBorders>
                    <w:top w:val="nil"/>
                    <w:left w:val="nil"/>
                    <w:bottom w:val="nil"/>
                    <w:right w:val="nil"/>
                  </w:tcBorders>
                  <w:shd w:val="clear" w:color="auto" w:fill="auto"/>
                  <w:noWrap/>
                  <w:vAlign w:val="bottom"/>
                  <w:hideMark/>
                </w:tcPr>
                <w:p w14:paraId="01E41365"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w:t>
                  </w:r>
                </w:p>
              </w:tc>
              <w:tc>
                <w:tcPr>
                  <w:tcW w:w="775" w:type="dxa"/>
                  <w:tcBorders>
                    <w:top w:val="nil"/>
                    <w:left w:val="nil"/>
                    <w:bottom w:val="nil"/>
                    <w:right w:val="nil"/>
                  </w:tcBorders>
                  <w:shd w:val="clear" w:color="auto" w:fill="auto"/>
                  <w:noWrap/>
                  <w:vAlign w:val="bottom"/>
                  <w:hideMark/>
                </w:tcPr>
                <w:p w14:paraId="25C8CCC1"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138</w:t>
                  </w:r>
                </w:p>
              </w:tc>
              <w:tc>
                <w:tcPr>
                  <w:tcW w:w="1005" w:type="dxa"/>
                  <w:tcBorders>
                    <w:top w:val="nil"/>
                    <w:left w:val="nil"/>
                    <w:bottom w:val="nil"/>
                    <w:right w:val="nil"/>
                  </w:tcBorders>
                  <w:shd w:val="clear" w:color="auto" w:fill="auto"/>
                  <w:noWrap/>
                  <w:vAlign w:val="bottom"/>
                  <w:hideMark/>
                </w:tcPr>
                <w:p w14:paraId="2363D166"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w:t>
                  </w:r>
                </w:p>
              </w:tc>
              <w:tc>
                <w:tcPr>
                  <w:tcW w:w="2020" w:type="dxa"/>
                  <w:tcBorders>
                    <w:top w:val="nil"/>
                    <w:left w:val="nil"/>
                    <w:bottom w:val="nil"/>
                    <w:right w:val="nil"/>
                  </w:tcBorders>
                  <w:shd w:val="clear" w:color="auto" w:fill="auto"/>
                  <w:noWrap/>
                  <w:vAlign w:val="bottom"/>
                  <w:hideMark/>
                </w:tcPr>
                <w:p w14:paraId="4764F2E5"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0.56 (0.25, 1.10)</w:t>
                  </w:r>
                </w:p>
              </w:tc>
            </w:tr>
            <w:tr w:rsidR="00991615" w:rsidRPr="00991615" w14:paraId="0BF29CD3" w14:textId="77777777" w:rsidTr="00991615">
              <w:trPr>
                <w:trHeight w:val="375"/>
              </w:trPr>
              <w:tc>
                <w:tcPr>
                  <w:tcW w:w="2516" w:type="dxa"/>
                  <w:gridSpan w:val="2"/>
                  <w:tcBorders>
                    <w:top w:val="nil"/>
                    <w:left w:val="nil"/>
                    <w:bottom w:val="nil"/>
                    <w:right w:val="nil"/>
                  </w:tcBorders>
                  <w:shd w:val="clear" w:color="auto" w:fill="auto"/>
                  <w:noWrap/>
                  <w:vAlign w:val="bottom"/>
                  <w:hideMark/>
                </w:tcPr>
                <w:p w14:paraId="215304FD"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Thyroid enlargement</w:t>
                  </w:r>
                  <w:r w:rsidRPr="00991615">
                    <w:rPr>
                      <w:rFonts w:ascii="Times New Roman" w:eastAsia="Times New Roman" w:hAnsi="Times New Roman"/>
                      <w:color w:val="000000"/>
                      <w:sz w:val="24"/>
                      <w:szCs w:val="24"/>
                      <w:vertAlign w:val="superscript"/>
                    </w:rPr>
                    <w:t>4</w:t>
                  </w:r>
                </w:p>
              </w:tc>
              <w:tc>
                <w:tcPr>
                  <w:tcW w:w="1164" w:type="dxa"/>
                  <w:tcBorders>
                    <w:top w:val="nil"/>
                    <w:left w:val="nil"/>
                    <w:bottom w:val="nil"/>
                    <w:right w:val="nil"/>
                  </w:tcBorders>
                  <w:shd w:val="clear" w:color="auto" w:fill="auto"/>
                  <w:noWrap/>
                  <w:vAlign w:val="bottom"/>
                  <w:hideMark/>
                </w:tcPr>
                <w:p w14:paraId="08F3349B" w14:textId="77777777" w:rsidR="00991615" w:rsidRPr="00991615" w:rsidRDefault="00991615" w:rsidP="00991615">
                  <w:pPr>
                    <w:spacing w:after="0" w:line="240" w:lineRule="auto"/>
                    <w:rPr>
                      <w:rFonts w:ascii="Times New Roman" w:eastAsia="Times New Roman" w:hAnsi="Times New Roman"/>
                      <w:color w:val="000000"/>
                      <w:sz w:val="24"/>
                      <w:szCs w:val="24"/>
                    </w:rPr>
                  </w:pPr>
                </w:p>
              </w:tc>
              <w:tc>
                <w:tcPr>
                  <w:tcW w:w="775" w:type="dxa"/>
                  <w:tcBorders>
                    <w:top w:val="nil"/>
                    <w:left w:val="nil"/>
                    <w:bottom w:val="nil"/>
                    <w:right w:val="nil"/>
                  </w:tcBorders>
                  <w:shd w:val="clear" w:color="auto" w:fill="auto"/>
                  <w:noWrap/>
                  <w:vAlign w:val="bottom"/>
                  <w:hideMark/>
                </w:tcPr>
                <w:p w14:paraId="7535D7DA" w14:textId="77777777" w:rsidR="00991615" w:rsidRPr="00991615" w:rsidRDefault="00991615" w:rsidP="00991615">
                  <w:pPr>
                    <w:spacing w:after="0" w:line="240" w:lineRule="auto"/>
                    <w:jc w:val="center"/>
                    <w:rPr>
                      <w:rFonts w:ascii="Times New Roman" w:eastAsia="Times New Roman" w:hAnsi="Times New Roman"/>
                      <w:sz w:val="20"/>
                      <w:szCs w:val="20"/>
                    </w:rPr>
                  </w:pPr>
                </w:p>
              </w:tc>
              <w:tc>
                <w:tcPr>
                  <w:tcW w:w="1005" w:type="dxa"/>
                  <w:tcBorders>
                    <w:top w:val="nil"/>
                    <w:left w:val="nil"/>
                    <w:bottom w:val="nil"/>
                    <w:right w:val="nil"/>
                  </w:tcBorders>
                  <w:shd w:val="clear" w:color="auto" w:fill="auto"/>
                  <w:noWrap/>
                  <w:vAlign w:val="bottom"/>
                  <w:hideMark/>
                </w:tcPr>
                <w:p w14:paraId="2DA6B338" w14:textId="77777777" w:rsidR="00991615" w:rsidRPr="00991615" w:rsidRDefault="00991615" w:rsidP="00991615">
                  <w:pPr>
                    <w:spacing w:after="0" w:line="240" w:lineRule="auto"/>
                    <w:jc w:val="center"/>
                    <w:rPr>
                      <w:rFonts w:ascii="Times New Roman" w:eastAsia="Times New Roman" w:hAnsi="Times New Roman"/>
                      <w:sz w:val="20"/>
                      <w:szCs w:val="20"/>
                    </w:rPr>
                  </w:pPr>
                </w:p>
              </w:tc>
              <w:tc>
                <w:tcPr>
                  <w:tcW w:w="2020" w:type="dxa"/>
                  <w:tcBorders>
                    <w:top w:val="nil"/>
                    <w:left w:val="nil"/>
                    <w:bottom w:val="nil"/>
                    <w:right w:val="nil"/>
                  </w:tcBorders>
                  <w:shd w:val="clear" w:color="auto" w:fill="auto"/>
                  <w:noWrap/>
                  <w:vAlign w:val="bottom"/>
                  <w:hideMark/>
                </w:tcPr>
                <w:p w14:paraId="6F3629E8" w14:textId="77777777" w:rsidR="00991615" w:rsidRPr="00991615" w:rsidRDefault="00991615" w:rsidP="00991615">
                  <w:pPr>
                    <w:spacing w:after="0" w:line="240" w:lineRule="auto"/>
                    <w:jc w:val="center"/>
                    <w:rPr>
                      <w:rFonts w:ascii="Times New Roman" w:eastAsia="Times New Roman" w:hAnsi="Times New Roman"/>
                      <w:sz w:val="20"/>
                      <w:szCs w:val="20"/>
                    </w:rPr>
                  </w:pPr>
                </w:p>
              </w:tc>
            </w:tr>
            <w:tr w:rsidR="00991615" w:rsidRPr="00991615" w14:paraId="4A83AFE6" w14:textId="77777777" w:rsidTr="00991615">
              <w:trPr>
                <w:trHeight w:val="315"/>
              </w:trPr>
              <w:tc>
                <w:tcPr>
                  <w:tcW w:w="1960" w:type="dxa"/>
                  <w:tcBorders>
                    <w:top w:val="nil"/>
                    <w:left w:val="nil"/>
                    <w:bottom w:val="nil"/>
                    <w:right w:val="nil"/>
                  </w:tcBorders>
                  <w:shd w:val="clear" w:color="auto" w:fill="auto"/>
                  <w:noWrap/>
                  <w:vAlign w:val="bottom"/>
                  <w:hideMark/>
                </w:tcPr>
                <w:p w14:paraId="757701B9"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No</w:t>
                  </w:r>
                </w:p>
              </w:tc>
              <w:tc>
                <w:tcPr>
                  <w:tcW w:w="556" w:type="dxa"/>
                  <w:tcBorders>
                    <w:top w:val="nil"/>
                    <w:left w:val="nil"/>
                    <w:bottom w:val="nil"/>
                    <w:right w:val="nil"/>
                  </w:tcBorders>
                  <w:shd w:val="clear" w:color="auto" w:fill="auto"/>
                  <w:noWrap/>
                  <w:vAlign w:val="bottom"/>
                  <w:hideMark/>
                </w:tcPr>
                <w:p w14:paraId="718A0373"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752</w:t>
                  </w:r>
                </w:p>
              </w:tc>
              <w:tc>
                <w:tcPr>
                  <w:tcW w:w="1164" w:type="dxa"/>
                  <w:tcBorders>
                    <w:top w:val="nil"/>
                    <w:left w:val="nil"/>
                    <w:bottom w:val="nil"/>
                    <w:right w:val="nil"/>
                  </w:tcBorders>
                  <w:shd w:val="clear" w:color="auto" w:fill="auto"/>
                  <w:noWrap/>
                  <w:vAlign w:val="bottom"/>
                  <w:hideMark/>
                </w:tcPr>
                <w:p w14:paraId="56B34CAF"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85</w:t>
                  </w:r>
                </w:p>
              </w:tc>
              <w:tc>
                <w:tcPr>
                  <w:tcW w:w="775" w:type="dxa"/>
                  <w:tcBorders>
                    <w:top w:val="nil"/>
                    <w:left w:val="nil"/>
                    <w:bottom w:val="nil"/>
                    <w:right w:val="nil"/>
                  </w:tcBorders>
                  <w:shd w:val="clear" w:color="auto" w:fill="auto"/>
                  <w:noWrap/>
                  <w:vAlign w:val="bottom"/>
                  <w:hideMark/>
                </w:tcPr>
                <w:p w14:paraId="3791C3CB"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10034</w:t>
                  </w:r>
                </w:p>
              </w:tc>
              <w:tc>
                <w:tcPr>
                  <w:tcW w:w="1005" w:type="dxa"/>
                  <w:tcBorders>
                    <w:top w:val="nil"/>
                    <w:left w:val="nil"/>
                    <w:bottom w:val="nil"/>
                    <w:right w:val="nil"/>
                  </w:tcBorders>
                  <w:shd w:val="clear" w:color="auto" w:fill="auto"/>
                  <w:noWrap/>
                  <w:vAlign w:val="bottom"/>
                  <w:hideMark/>
                </w:tcPr>
                <w:p w14:paraId="6E112400"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95</w:t>
                  </w:r>
                </w:p>
              </w:tc>
              <w:tc>
                <w:tcPr>
                  <w:tcW w:w="2020" w:type="dxa"/>
                  <w:tcBorders>
                    <w:top w:val="nil"/>
                    <w:left w:val="nil"/>
                    <w:bottom w:val="nil"/>
                    <w:right w:val="nil"/>
                  </w:tcBorders>
                  <w:shd w:val="clear" w:color="auto" w:fill="auto"/>
                  <w:noWrap/>
                  <w:vAlign w:val="bottom"/>
                  <w:hideMark/>
                </w:tcPr>
                <w:p w14:paraId="229F0B5D"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Ref.</w:t>
                  </w:r>
                </w:p>
              </w:tc>
            </w:tr>
            <w:tr w:rsidR="00991615" w:rsidRPr="00991615" w14:paraId="4F7419E8" w14:textId="77777777" w:rsidTr="00991615">
              <w:trPr>
                <w:trHeight w:val="315"/>
              </w:trPr>
              <w:tc>
                <w:tcPr>
                  <w:tcW w:w="1960" w:type="dxa"/>
                  <w:tcBorders>
                    <w:top w:val="nil"/>
                    <w:left w:val="nil"/>
                    <w:bottom w:val="nil"/>
                    <w:right w:val="nil"/>
                  </w:tcBorders>
                  <w:shd w:val="clear" w:color="auto" w:fill="auto"/>
                  <w:noWrap/>
                  <w:vAlign w:val="bottom"/>
                  <w:hideMark/>
                </w:tcPr>
                <w:p w14:paraId="38FFDE7A"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Yes</w:t>
                  </w:r>
                </w:p>
              </w:tc>
              <w:tc>
                <w:tcPr>
                  <w:tcW w:w="556" w:type="dxa"/>
                  <w:tcBorders>
                    <w:top w:val="nil"/>
                    <w:left w:val="nil"/>
                    <w:bottom w:val="nil"/>
                    <w:right w:val="nil"/>
                  </w:tcBorders>
                  <w:shd w:val="clear" w:color="auto" w:fill="auto"/>
                  <w:noWrap/>
                  <w:vAlign w:val="bottom"/>
                  <w:hideMark/>
                </w:tcPr>
                <w:p w14:paraId="4B06B294"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129</w:t>
                  </w:r>
                </w:p>
              </w:tc>
              <w:tc>
                <w:tcPr>
                  <w:tcW w:w="1164" w:type="dxa"/>
                  <w:tcBorders>
                    <w:top w:val="nil"/>
                    <w:left w:val="nil"/>
                    <w:bottom w:val="nil"/>
                    <w:right w:val="nil"/>
                  </w:tcBorders>
                  <w:shd w:val="clear" w:color="auto" w:fill="auto"/>
                  <w:noWrap/>
                  <w:vAlign w:val="bottom"/>
                  <w:hideMark/>
                </w:tcPr>
                <w:p w14:paraId="5AFDC3D0"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15</w:t>
                  </w:r>
                </w:p>
              </w:tc>
              <w:tc>
                <w:tcPr>
                  <w:tcW w:w="775" w:type="dxa"/>
                  <w:tcBorders>
                    <w:top w:val="nil"/>
                    <w:left w:val="nil"/>
                    <w:bottom w:val="nil"/>
                    <w:right w:val="nil"/>
                  </w:tcBorders>
                  <w:shd w:val="clear" w:color="auto" w:fill="auto"/>
                  <w:noWrap/>
                  <w:vAlign w:val="bottom"/>
                  <w:hideMark/>
                </w:tcPr>
                <w:p w14:paraId="544DD98E"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506</w:t>
                  </w:r>
                </w:p>
              </w:tc>
              <w:tc>
                <w:tcPr>
                  <w:tcW w:w="1005" w:type="dxa"/>
                  <w:tcBorders>
                    <w:top w:val="nil"/>
                    <w:left w:val="nil"/>
                    <w:bottom w:val="nil"/>
                    <w:right w:val="nil"/>
                  </w:tcBorders>
                  <w:shd w:val="clear" w:color="auto" w:fill="auto"/>
                  <w:noWrap/>
                  <w:vAlign w:val="bottom"/>
                  <w:hideMark/>
                </w:tcPr>
                <w:p w14:paraId="499FF201"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5</w:t>
                  </w:r>
                </w:p>
              </w:tc>
              <w:tc>
                <w:tcPr>
                  <w:tcW w:w="2020" w:type="dxa"/>
                  <w:tcBorders>
                    <w:top w:val="nil"/>
                    <w:left w:val="nil"/>
                    <w:bottom w:val="nil"/>
                    <w:right w:val="nil"/>
                  </w:tcBorders>
                  <w:shd w:val="clear" w:color="auto" w:fill="auto"/>
                  <w:noWrap/>
                  <w:vAlign w:val="bottom"/>
                  <w:hideMark/>
                </w:tcPr>
                <w:p w14:paraId="1813ECE7"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2.83 (2.29, 3.48)</w:t>
                  </w:r>
                </w:p>
              </w:tc>
            </w:tr>
            <w:tr w:rsidR="00991615" w:rsidRPr="00991615" w14:paraId="4D20B5EA" w14:textId="77777777" w:rsidTr="00991615">
              <w:trPr>
                <w:trHeight w:val="315"/>
              </w:trPr>
              <w:tc>
                <w:tcPr>
                  <w:tcW w:w="7480" w:type="dxa"/>
                  <w:gridSpan w:val="6"/>
                  <w:tcBorders>
                    <w:top w:val="nil"/>
                    <w:left w:val="nil"/>
                    <w:bottom w:val="nil"/>
                    <w:right w:val="nil"/>
                  </w:tcBorders>
                  <w:shd w:val="clear" w:color="auto" w:fill="auto"/>
                  <w:noWrap/>
                  <w:vAlign w:val="bottom"/>
                  <w:hideMark/>
                </w:tcPr>
                <w:p w14:paraId="3412B7C4"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Diffuse goiter detected during screening</w:t>
                  </w:r>
                </w:p>
              </w:tc>
            </w:tr>
            <w:tr w:rsidR="00991615" w:rsidRPr="00991615" w14:paraId="6F7AC8FE" w14:textId="77777777" w:rsidTr="00991615">
              <w:trPr>
                <w:trHeight w:val="315"/>
              </w:trPr>
              <w:tc>
                <w:tcPr>
                  <w:tcW w:w="1960" w:type="dxa"/>
                  <w:tcBorders>
                    <w:top w:val="nil"/>
                    <w:left w:val="nil"/>
                    <w:bottom w:val="nil"/>
                    <w:right w:val="nil"/>
                  </w:tcBorders>
                  <w:shd w:val="clear" w:color="auto" w:fill="auto"/>
                  <w:noWrap/>
                  <w:vAlign w:val="bottom"/>
                  <w:hideMark/>
                </w:tcPr>
                <w:p w14:paraId="7AEFB86E"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No</w:t>
                  </w:r>
                </w:p>
              </w:tc>
              <w:tc>
                <w:tcPr>
                  <w:tcW w:w="556" w:type="dxa"/>
                  <w:tcBorders>
                    <w:top w:val="nil"/>
                    <w:left w:val="nil"/>
                    <w:bottom w:val="nil"/>
                    <w:right w:val="nil"/>
                  </w:tcBorders>
                  <w:shd w:val="clear" w:color="auto" w:fill="auto"/>
                  <w:noWrap/>
                  <w:vAlign w:val="bottom"/>
                  <w:hideMark/>
                </w:tcPr>
                <w:p w14:paraId="59835FC7"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590</w:t>
                  </w:r>
                </w:p>
              </w:tc>
              <w:tc>
                <w:tcPr>
                  <w:tcW w:w="1164" w:type="dxa"/>
                  <w:tcBorders>
                    <w:top w:val="nil"/>
                    <w:left w:val="nil"/>
                    <w:bottom w:val="nil"/>
                    <w:right w:val="nil"/>
                  </w:tcBorders>
                  <w:shd w:val="clear" w:color="auto" w:fill="auto"/>
                  <w:noWrap/>
                  <w:vAlign w:val="bottom"/>
                  <w:hideMark/>
                </w:tcPr>
                <w:p w14:paraId="1FFE2D09"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67</w:t>
                  </w:r>
                </w:p>
              </w:tc>
              <w:tc>
                <w:tcPr>
                  <w:tcW w:w="775" w:type="dxa"/>
                  <w:tcBorders>
                    <w:top w:val="nil"/>
                    <w:left w:val="nil"/>
                    <w:bottom w:val="nil"/>
                    <w:right w:val="nil"/>
                  </w:tcBorders>
                  <w:shd w:val="clear" w:color="auto" w:fill="auto"/>
                  <w:noWrap/>
                  <w:vAlign w:val="bottom"/>
                  <w:hideMark/>
                </w:tcPr>
                <w:p w14:paraId="751280A4"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8940</w:t>
                  </w:r>
                </w:p>
              </w:tc>
              <w:tc>
                <w:tcPr>
                  <w:tcW w:w="1005" w:type="dxa"/>
                  <w:tcBorders>
                    <w:top w:val="nil"/>
                    <w:left w:val="nil"/>
                    <w:bottom w:val="nil"/>
                    <w:right w:val="nil"/>
                  </w:tcBorders>
                  <w:shd w:val="clear" w:color="auto" w:fill="auto"/>
                  <w:noWrap/>
                  <w:vAlign w:val="bottom"/>
                  <w:hideMark/>
                </w:tcPr>
                <w:p w14:paraId="61DE13A1"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85</w:t>
                  </w:r>
                </w:p>
              </w:tc>
              <w:tc>
                <w:tcPr>
                  <w:tcW w:w="2020" w:type="dxa"/>
                  <w:tcBorders>
                    <w:top w:val="nil"/>
                    <w:left w:val="nil"/>
                    <w:bottom w:val="nil"/>
                    <w:right w:val="nil"/>
                  </w:tcBorders>
                  <w:shd w:val="clear" w:color="auto" w:fill="auto"/>
                  <w:noWrap/>
                  <w:vAlign w:val="bottom"/>
                  <w:hideMark/>
                </w:tcPr>
                <w:p w14:paraId="1FA3F1AA"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Ref.</w:t>
                  </w:r>
                </w:p>
              </w:tc>
            </w:tr>
            <w:tr w:rsidR="00991615" w:rsidRPr="00991615" w14:paraId="2A88ED7E" w14:textId="77777777" w:rsidTr="00991615">
              <w:trPr>
                <w:trHeight w:val="315"/>
              </w:trPr>
              <w:tc>
                <w:tcPr>
                  <w:tcW w:w="1960" w:type="dxa"/>
                  <w:tcBorders>
                    <w:top w:val="nil"/>
                    <w:left w:val="nil"/>
                    <w:bottom w:val="nil"/>
                    <w:right w:val="nil"/>
                  </w:tcBorders>
                  <w:shd w:val="clear" w:color="auto" w:fill="auto"/>
                  <w:noWrap/>
                  <w:vAlign w:val="bottom"/>
                  <w:hideMark/>
                </w:tcPr>
                <w:p w14:paraId="547DA7FE"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Yes</w:t>
                  </w:r>
                </w:p>
              </w:tc>
              <w:tc>
                <w:tcPr>
                  <w:tcW w:w="556" w:type="dxa"/>
                  <w:tcBorders>
                    <w:top w:val="nil"/>
                    <w:left w:val="nil"/>
                    <w:bottom w:val="nil"/>
                    <w:right w:val="nil"/>
                  </w:tcBorders>
                  <w:shd w:val="clear" w:color="auto" w:fill="auto"/>
                  <w:noWrap/>
                  <w:vAlign w:val="bottom"/>
                  <w:hideMark/>
                </w:tcPr>
                <w:p w14:paraId="73A28E84"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290</w:t>
                  </w:r>
                </w:p>
              </w:tc>
              <w:tc>
                <w:tcPr>
                  <w:tcW w:w="1164" w:type="dxa"/>
                  <w:tcBorders>
                    <w:top w:val="nil"/>
                    <w:left w:val="nil"/>
                    <w:bottom w:val="nil"/>
                    <w:right w:val="nil"/>
                  </w:tcBorders>
                  <w:shd w:val="clear" w:color="auto" w:fill="auto"/>
                  <w:noWrap/>
                  <w:vAlign w:val="bottom"/>
                  <w:hideMark/>
                </w:tcPr>
                <w:p w14:paraId="3E425697"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33</w:t>
                  </w:r>
                </w:p>
              </w:tc>
              <w:tc>
                <w:tcPr>
                  <w:tcW w:w="775" w:type="dxa"/>
                  <w:tcBorders>
                    <w:top w:val="nil"/>
                    <w:left w:val="nil"/>
                    <w:bottom w:val="nil"/>
                    <w:right w:val="nil"/>
                  </w:tcBorders>
                  <w:shd w:val="clear" w:color="auto" w:fill="auto"/>
                  <w:noWrap/>
                  <w:vAlign w:val="bottom"/>
                  <w:hideMark/>
                </w:tcPr>
                <w:p w14:paraId="1200A36B"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1575</w:t>
                  </w:r>
                </w:p>
              </w:tc>
              <w:tc>
                <w:tcPr>
                  <w:tcW w:w="1005" w:type="dxa"/>
                  <w:tcBorders>
                    <w:top w:val="nil"/>
                    <w:left w:val="nil"/>
                    <w:bottom w:val="nil"/>
                    <w:right w:val="nil"/>
                  </w:tcBorders>
                  <w:shd w:val="clear" w:color="auto" w:fill="auto"/>
                  <w:noWrap/>
                  <w:vAlign w:val="bottom"/>
                  <w:hideMark/>
                </w:tcPr>
                <w:p w14:paraId="3D89FB11"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15</w:t>
                  </w:r>
                </w:p>
              </w:tc>
              <w:tc>
                <w:tcPr>
                  <w:tcW w:w="2020" w:type="dxa"/>
                  <w:tcBorders>
                    <w:top w:val="nil"/>
                    <w:left w:val="nil"/>
                    <w:bottom w:val="nil"/>
                    <w:right w:val="nil"/>
                  </w:tcBorders>
                  <w:shd w:val="clear" w:color="auto" w:fill="auto"/>
                  <w:noWrap/>
                  <w:vAlign w:val="bottom"/>
                  <w:hideMark/>
                </w:tcPr>
                <w:p w14:paraId="717181AE"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3.26 (2.80, 3.81)</w:t>
                  </w:r>
                </w:p>
              </w:tc>
            </w:tr>
            <w:tr w:rsidR="00991615" w:rsidRPr="00991615" w14:paraId="5C45944D" w14:textId="77777777" w:rsidTr="00991615">
              <w:trPr>
                <w:trHeight w:val="375"/>
              </w:trPr>
              <w:tc>
                <w:tcPr>
                  <w:tcW w:w="1960" w:type="dxa"/>
                  <w:tcBorders>
                    <w:top w:val="nil"/>
                    <w:left w:val="nil"/>
                    <w:bottom w:val="nil"/>
                    <w:right w:val="nil"/>
                  </w:tcBorders>
                  <w:shd w:val="clear" w:color="auto" w:fill="auto"/>
                  <w:noWrap/>
                  <w:vAlign w:val="bottom"/>
                  <w:hideMark/>
                </w:tcPr>
                <w:p w14:paraId="620BC939"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Unknown</w:t>
                  </w:r>
                </w:p>
              </w:tc>
              <w:tc>
                <w:tcPr>
                  <w:tcW w:w="556" w:type="dxa"/>
                  <w:tcBorders>
                    <w:top w:val="nil"/>
                    <w:left w:val="nil"/>
                    <w:bottom w:val="nil"/>
                    <w:right w:val="nil"/>
                  </w:tcBorders>
                  <w:shd w:val="clear" w:color="auto" w:fill="auto"/>
                  <w:noWrap/>
                  <w:vAlign w:val="bottom"/>
                  <w:hideMark/>
                </w:tcPr>
                <w:p w14:paraId="7933705D"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w:t>
                  </w:r>
                </w:p>
              </w:tc>
              <w:tc>
                <w:tcPr>
                  <w:tcW w:w="1164" w:type="dxa"/>
                  <w:tcBorders>
                    <w:top w:val="nil"/>
                    <w:left w:val="nil"/>
                    <w:bottom w:val="nil"/>
                    <w:right w:val="nil"/>
                  </w:tcBorders>
                  <w:shd w:val="clear" w:color="auto" w:fill="auto"/>
                  <w:noWrap/>
                  <w:vAlign w:val="bottom"/>
                  <w:hideMark/>
                </w:tcPr>
                <w:p w14:paraId="456A85C3"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p>
              </w:tc>
              <w:tc>
                <w:tcPr>
                  <w:tcW w:w="775" w:type="dxa"/>
                  <w:tcBorders>
                    <w:top w:val="nil"/>
                    <w:left w:val="nil"/>
                    <w:bottom w:val="nil"/>
                    <w:right w:val="nil"/>
                  </w:tcBorders>
                  <w:shd w:val="clear" w:color="auto" w:fill="auto"/>
                  <w:noWrap/>
                  <w:vAlign w:val="bottom"/>
                  <w:hideMark/>
                </w:tcPr>
                <w:p w14:paraId="229A6BEC"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25</w:t>
                  </w:r>
                </w:p>
              </w:tc>
              <w:tc>
                <w:tcPr>
                  <w:tcW w:w="1005" w:type="dxa"/>
                  <w:tcBorders>
                    <w:top w:val="nil"/>
                    <w:left w:val="nil"/>
                    <w:bottom w:val="nil"/>
                    <w:right w:val="nil"/>
                  </w:tcBorders>
                  <w:shd w:val="clear" w:color="auto" w:fill="auto"/>
                  <w:noWrap/>
                  <w:vAlign w:val="bottom"/>
                  <w:hideMark/>
                </w:tcPr>
                <w:p w14:paraId="192B0DA9"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0</w:t>
                  </w:r>
                </w:p>
              </w:tc>
              <w:tc>
                <w:tcPr>
                  <w:tcW w:w="2020" w:type="dxa"/>
                  <w:tcBorders>
                    <w:top w:val="nil"/>
                    <w:left w:val="nil"/>
                    <w:bottom w:val="nil"/>
                    <w:right w:val="nil"/>
                  </w:tcBorders>
                  <w:shd w:val="clear" w:color="auto" w:fill="auto"/>
                  <w:noWrap/>
                  <w:vAlign w:val="bottom"/>
                  <w:hideMark/>
                </w:tcPr>
                <w:p w14:paraId="23B7C677"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0.61 (0.03, 2.94)</w:t>
                  </w:r>
                </w:p>
              </w:tc>
            </w:tr>
            <w:tr w:rsidR="00991615" w:rsidRPr="00991615" w14:paraId="51B2C4CC" w14:textId="77777777" w:rsidTr="00991615">
              <w:trPr>
                <w:trHeight w:val="315"/>
              </w:trPr>
              <w:tc>
                <w:tcPr>
                  <w:tcW w:w="7480" w:type="dxa"/>
                  <w:gridSpan w:val="6"/>
                  <w:tcBorders>
                    <w:top w:val="nil"/>
                    <w:left w:val="nil"/>
                    <w:bottom w:val="nil"/>
                    <w:right w:val="nil"/>
                  </w:tcBorders>
                  <w:shd w:val="clear" w:color="auto" w:fill="auto"/>
                  <w:noWrap/>
                  <w:vAlign w:val="bottom"/>
                  <w:hideMark/>
                </w:tcPr>
                <w:p w14:paraId="74573C57"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Any family history of thyroid disease</w:t>
                  </w:r>
                </w:p>
              </w:tc>
            </w:tr>
            <w:tr w:rsidR="00991615" w:rsidRPr="00991615" w14:paraId="3D3322B7" w14:textId="77777777" w:rsidTr="00991615">
              <w:trPr>
                <w:trHeight w:val="315"/>
              </w:trPr>
              <w:tc>
                <w:tcPr>
                  <w:tcW w:w="1960" w:type="dxa"/>
                  <w:tcBorders>
                    <w:top w:val="nil"/>
                    <w:left w:val="nil"/>
                    <w:bottom w:val="nil"/>
                    <w:right w:val="nil"/>
                  </w:tcBorders>
                  <w:shd w:val="clear" w:color="auto" w:fill="auto"/>
                  <w:noWrap/>
                  <w:vAlign w:val="bottom"/>
                  <w:hideMark/>
                </w:tcPr>
                <w:p w14:paraId="5234B53A"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No</w:t>
                  </w:r>
                </w:p>
              </w:tc>
              <w:tc>
                <w:tcPr>
                  <w:tcW w:w="556" w:type="dxa"/>
                  <w:tcBorders>
                    <w:top w:val="nil"/>
                    <w:left w:val="nil"/>
                    <w:bottom w:val="nil"/>
                    <w:right w:val="nil"/>
                  </w:tcBorders>
                  <w:shd w:val="clear" w:color="auto" w:fill="auto"/>
                  <w:noWrap/>
                  <w:vAlign w:val="bottom"/>
                  <w:hideMark/>
                </w:tcPr>
                <w:p w14:paraId="4B195A38"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743</w:t>
                  </w:r>
                </w:p>
              </w:tc>
              <w:tc>
                <w:tcPr>
                  <w:tcW w:w="1164" w:type="dxa"/>
                  <w:tcBorders>
                    <w:top w:val="nil"/>
                    <w:left w:val="nil"/>
                    <w:bottom w:val="nil"/>
                    <w:right w:val="nil"/>
                  </w:tcBorders>
                  <w:shd w:val="clear" w:color="auto" w:fill="auto"/>
                  <w:noWrap/>
                  <w:vAlign w:val="bottom"/>
                  <w:hideMark/>
                </w:tcPr>
                <w:p w14:paraId="26A7029E"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84</w:t>
                  </w:r>
                </w:p>
              </w:tc>
              <w:tc>
                <w:tcPr>
                  <w:tcW w:w="775" w:type="dxa"/>
                  <w:tcBorders>
                    <w:top w:val="nil"/>
                    <w:left w:val="nil"/>
                    <w:bottom w:val="nil"/>
                    <w:right w:val="nil"/>
                  </w:tcBorders>
                  <w:shd w:val="clear" w:color="auto" w:fill="auto"/>
                  <w:noWrap/>
                  <w:vAlign w:val="bottom"/>
                  <w:hideMark/>
                </w:tcPr>
                <w:p w14:paraId="701C2CEE"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9513</w:t>
                  </w:r>
                </w:p>
              </w:tc>
              <w:tc>
                <w:tcPr>
                  <w:tcW w:w="1005" w:type="dxa"/>
                  <w:tcBorders>
                    <w:top w:val="nil"/>
                    <w:left w:val="nil"/>
                    <w:bottom w:val="nil"/>
                    <w:right w:val="nil"/>
                  </w:tcBorders>
                  <w:shd w:val="clear" w:color="auto" w:fill="auto"/>
                  <w:noWrap/>
                  <w:vAlign w:val="bottom"/>
                  <w:hideMark/>
                </w:tcPr>
                <w:p w14:paraId="03F495E2"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90</w:t>
                  </w:r>
                </w:p>
              </w:tc>
              <w:tc>
                <w:tcPr>
                  <w:tcW w:w="2020" w:type="dxa"/>
                  <w:tcBorders>
                    <w:top w:val="nil"/>
                    <w:left w:val="nil"/>
                    <w:bottom w:val="nil"/>
                    <w:right w:val="nil"/>
                  </w:tcBorders>
                  <w:shd w:val="clear" w:color="auto" w:fill="auto"/>
                  <w:noWrap/>
                  <w:vAlign w:val="bottom"/>
                  <w:hideMark/>
                </w:tcPr>
                <w:p w14:paraId="5926B679"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Ref.</w:t>
                  </w:r>
                </w:p>
              </w:tc>
            </w:tr>
            <w:tr w:rsidR="00991615" w:rsidRPr="00991615" w14:paraId="1A6380DD" w14:textId="77777777" w:rsidTr="00991615">
              <w:trPr>
                <w:trHeight w:val="315"/>
              </w:trPr>
              <w:tc>
                <w:tcPr>
                  <w:tcW w:w="1960" w:type="dxa"/>
                  <w:tcBorders>
                    <w:top w:val="nil"/>
                    <w:left w:val="nil"/>
                    <w:bottom w:val="nil"/>
                    <w:right w:val="nil"/>
                  </w:tcBorders>
                  <w:shd w:val="clear" w:color="auto" w:fill="auto"/>
                  <w:noWrap/>
                  <w:vAlign w:val="bottom"/>
                  <w:hideMark/>
                </w:tcPr>
                <w:p w14:paraId="6DC78964"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Yes</w:t>
                  </w:r>
                </w:p>
              </w:tc>
              <w:tc>
                <w:tcPr>
                  <w:tcW w:w="556" w:type="dxa"/>
                  <w:tcBorders>
                    <w:top w:val="nil"/>
                    <w:left w:val="nil"/>
                    <w:bottom w:val="nil"/>
                    <w:right w:val="nil"/>
                  </w:tcBorders>
                  <w:shd w:val="clear" w:color="auto" w:fill="auto"/>
                  <w:noWrap/>
                  <w:vAlign w:val="bottom"/>
                  <w:hideMark/>
                </w:tcPr>
                <w:p w14:paraId="1AEEA30A"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116</w:t>
                  </w:r>
                </w:p>
              </w:tc>
              <w:tc>
                <w:tcPr>
                  <w:tcW w:w="1164" w:type="dxa"/>
                  <w:tcBorders>
                    <w:top w:val="nil"/>
                    <w:left w:val="nil"/>
                    <w:bottom w:val="nil"/>
                    <w:right w:val="nil"/>
                  </w:tcBorders>
                  <w:shd w:val="clear" w:color="auto" w:fill="auto"/>
                  <w:noWrap/>
                  <w:vAlign w:val="bottom"/>
                  <w:hideMark/>
                </w:tcPr>
                <w:p w14:paraId="4FF164B7"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13</w:t>
                  </w:r>
                </w:p>
              </w:tc>
              <w:tc>
                <w:tcPr>
                  <w:tcW w:w="775" w:type="dxa"/>
                  <w:tcBorders>
                    <w:top w:val="nil"/>
                    <w:left w:val="nil"/>
                    <w:bottom w:val="nil"/>
                    <w:right w:val="nil"/>
                  </w:tcBorders>
                  <w:shd w:val="clear" w:color="auto" w:fill="auto"/>
                  <w:noWrap/>
                  <w:vAlign w:val="bottom"/>
                  <w:hideMark/>
                </w:tcPr>
                <w:p w14:paraId="7AB18F27"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863</w:t>
                  </w:r>
                </w:p>
              </w:tc>
              <w:tc>
                <w:tcPr>
                  <w:tcW w:w="1005" w:type="dxa"/>
                  <w:tcBorders>
                    <w:top w:val="nil"/>
                    <w:left w:val="nil"/>
                    <w:bottom w:val="nil"/>
                    <w:right w:val="nil"/>
                  </w:tcBorders>
                  <w:shd w:val="clear" w:color="auto" w:fill="auto"/>
                  <w:noWrap/>
                  <w:vAlign w:val="bottom"/>
                  <w:hideMark/>
                </w:tcPr>
                <w:p w14:paraId="08CDC0BC"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8</w:t>
                  </w:r>
                </w:p>
              </w:tc>
              <w:tc>
                <w:tcPr>
                  <w:tcW w:w="2020" w:type="dxa"/>
                  <w:tcBorders>
                    <w:top w:val="nil"/>
                    <w:left w:val="nil"/>
                    <w:bottom w:val="nil"/>
                    <w:right w:val="nil"/>
                  </w:tcBorders>
                  <w:shd w:val="clear" w:color="auto" w:fill="auto"/>
                  <w:noWrap/>
                  <w:vAlign w:val="bottom"/>
                  <w:hideMark/>
                </w:tcPr>
                <w:p w14:paraId="58679F9F"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1.85 (1.49, 2.27)</w:t>
                  </w:r>
                </w:p>
              </w:tc>
            </w:tr>
            <w:tr w:rsidR="00991615" w:rsidRPr="00991615" w14:paraId="5BAF834B" w14:textId="77777777" w:rsidTr="00991615">
              <w:trPr>
                <w:trHeight w:val="315"/>
              </w:trPr>
              <w:tc>
                <w:tcPr>
                  <w:tcW w:w="1960" w:type="dxa"/>
                  <w:tcBorders>
                    <w:top w:val="nil"/>
                    <w:left w:val="nil"/>
                    <w:bottom w:val="nil"/>
                    <w:right w:val="nil"/>
                  </w:tcBorders>
                  <w:shd w:val="clear" w:color="auto" w:fill="auto"/>
                  <w:noWrap/>
                  <w:vAlign w:val="bottom"/>
                  <w:hideMark/>
                </w:tcPr>
                <w:p w14:paraId="7653598D"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Unknown</w:t>
                  </w:r>
                </w:p>
              </w:tc>
              <w:tc>
                <w:tcPr>
                  <w:tcW w:w="556" w:type="dxa"/>
                  <w:tcBorders>
                    <w:top w:val="nil"/>
                    <w:left w:val="nil"/>
                    <w:bottom w:val="nil"/>
                    <w:right w:val="nil"/>
                  </w:tcBorders>
                  <w:shd w:val="clear" w:color="auto" w:fill="auto"/>
                  <w:noWrap/>
                  <w:vAlign w:val="bottom"/>
                  <w:hideMark/>
                </w:tcPr>
                <w:p w14:paraId="769F6A0F"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22</w:t>
                  </w:r>
                </w:p>
              </w:tc>
              <w:tc>
                <w:tcPr>
                  <w:tcW w:w="1164" w:type="dxa"/>
                  <w:tcBorders>
                    <w:top w:val="nil"/>
                    <w:left w:val="nil"/>
                    <w:bottom w:val="nil"/>
                    <w:right w:val="nil"/>
                  </w:tcBorders>
                  <w:shd w:val="clear" w:color="auto" w:fill="auto"/>
                  <w:noWrap/>
                  <w:vAlign w:val="bottom"/>
                  <w:hideMark/>
                </w:tcPr>
                <w:p w14:paraId="5CB4BAC2"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2</w:t>
                  </w:r>
                </w:p>
              </w:tc>
              <w:tc>
                <w:tcPr>
                  <w:tcW w:w="775" w:type="dxa"/>
                  <w:tcBorders>
                    <w:top w:val="nil"/>
                    <w:left w:val="nil"/>
                    <w:bottom w:val="nil"/>
                    <w:right w:val="nil"/>
                  </w:tcBorders>
                  <w:shd w:val="clear" w:color="auto" w:fill="auto"/>
                  <w:noWrap/>
                  <w:vAlign w:val="bottom"/>
                  <w:hideMark/>
                </w:tcPr>
                <w:p w14:paraId="1C6D8151"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164</w:t>
                  </w:r>
                </w:p>
              </w:tc>
              <w:tc>
                <w:tcPr>
                  <w:tcW w:w="1005" w:type="dxa"/>
                  <w:tcBorders>
                    <w:top w:val="nil"/>
                    <w:left w:val="nil"/>
                    <w:bottom w:val="nil"/>
                    <w:right w:val="nil"/>
                  </w:tcBorders>
                  <w:shd w:val="clear" w:color="auto" w:fill="auto"/>
                  <w:noWrap/>
                  <w:vAlign w:val="bottom"/>
                  <w:hideMark/>
                </w:tcPr>
                <w:p w14:paraId="3006B5ED"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2</w:t>
                  </w:r>
                </w:p>
              </w:tc>
              <w:tc>
                <w:tcPr>
                  <w:tcW w:w="2020" w:type="dxa"/>
                  <w:tcBorders>
                    <w:top w:val="nil"/>
                    <w:left w:val="nil"/>
                    <w:bottom w:val="nil"/>
                    <w:right w:val="nil"/>
                  </w:tcBorders>
                  <w:shd w:val="clear" w:color="auto" w:fill="auto"/>
                  <w:noWrap/>
                  <w:vAlign w:val="bottom"/>
                  <w:hideMark/>
                </w:tcPr>
                <w:p w14:paraId="0C7E131A"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1.68 (1.04, 2.59)</w:t>
                  </w:r>
                </w:p>
              </w:tc>
            </w:tr>
            <w:tr w:rsidR="00991615" w:rsidRPr="00991615" w14:paraId="15B54910" w14:textId="77777777" w:rsidTr="00991615">
              <w:trPr>
                <w:trHeight w:val="315"/>
              </w:trPr>
              <w:tc>
                <w:tcPr>
                  <w:tcW w:w="3680" w:type="dxa"/>
                  <w:gridSpan w:val="3"/>
                  <w:tcBorders>
                    <w:top w:val="nil"/>
                    <w:left w:val="nil"/>
                    <w:bottom w:val="nil"/>
                    <w:right w:val="nil"/>
                  </w:tcBorders>
                  <w:shd w:val="clear" w:color="auto" w:fill="auto"/>
                  <w:noWrap/>
                  <w:vAlign w:val="bottom"/>
                  <w:hideMark/>
                </w:tcPr>
                <w:p w14:paraId="774CAC95"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Thyroid radiation dose, Gy</w:t>
                  </w:r>
                </w:p>
              </w:tc>
              <w:tc>
                <w:tcPr>
                  <w:tcW w:w="775" w:type="dxa"/>
                  <w:tcBorders>
                    <w:top w:val="nil"/>
                    <w:left w:val="nil"/>
                    <w:bottom w:val="nil"/>
                    <w:right w:val="nil"/>
                  </w:tcBorders>
                  <w:shd w:val="clear" w:color="auto" w:fill="auto"/>
                  <w:noWrap/>
                  <w:vAlign w:val="bottom"/>
                  <w:hideMark/>
                </w:tcPr>
                <w:p w14:paraId="5385D640" w14:textId="77777777" w:rsidR="00991615" w:rsidRPr="00991615" w:rsidRDefault="00991615" w:rsidP="00991615">
                  <w:pPr>
                    <w:spacing w:after="0" w:line="240" w:lineRule="auto"/>
                    <w:rPr>
                      <w:rFonts w:ascii="Times New Roman" w:eastAsia="Times New Roman" w:hAnsi="Times New Roman"/>
                      <w:color w:val="000000"/>
                      <w:sz w:val="24"/>
                      <w:szCs w:val="24"/>
                    </w:rPr>
                  </w:pPr>
                </w:p>
              </w:tc>
              <w:tc>
                <w:tcPr>
                  <w:tcW w:w="1005" w:type="dxa"/>
                  <w:tcBorders>
                    <w:top w:val="nil"/>
                    <w:left w:val="nil"/>
                    <w:bottom w:val="nil"/>
                    <w:right w:val="nil"/>
                  </w:tcBorders>
                  <w:shd w:val="clear" w:color="auto" w:fill="auto"/>
                  <w:noWrap/>
                  <w:vAlign w:val="bottom"/>
                  <w:hideMark/>
                </w:tcPr>
                <w:p w14:paraId="5079347C" w14:textId="77777777" w:rsidR="00991615" w:rsidRPr="00991615" w:rsidRDefault="00991615" w:rsidP="00991615">
                  <w:pPr>
                    <w:spacing w:after="0" w:line="240" w:lineRule="auto"/>
                    <w:jc w:val="center"/>
                    <w:rPr>
                      <w:rFonts w:ascii="Times New Roman" w:eastAsia="Times New Roman" w:hAnsi="Times New Roman"/>
                      <w:sz w:val="20"/>
                      <w:szCs w:val="20"/>
                    </w:rPr>
                  </w:pPr>
                </w:p>
              </w:tc>
              <w:tc>
                <w:tcPr>
                  <w:tcW w:w="2020" w:type="dxa"/>
                  <w:tcBorders>
                    <w:top w:val="nil"/>
                    <w:left w:val="nil"/>
                    <w:bottom w:val="nil"/>
                    <w:right w:val="nil"/>
                  </w:tcBorders>
                  <w:shd w:val="clear" w:color="auto" w:fill="auto"/>
                  <w:noWrap/>
                  <w:vAlign w:val="bottom"/>
                  <w:hideMark/>
                </w:tcPr>
                <w:p w14:paraId="54DF4DB7" w14:textId="77777777" w:rsidR="00991615" w:rsidRPr="00991615" w:rsidRDefault="00991615" w:rsidP="00991615">
                  <w:pPr>
                    <w:spacing w:after="0" w:line="240" w:lineRule="auto"/>
                    <w:jc w:val="center"/>
                    <w:rPr>
                      <w:rFonts w:ascii="Times New Roman" w:eastAsia="Times New Roman" w:hAnsi="Times New Roman"/>
                      <w:sz w:val="20"/>
                      <w:szCs w:val="20"/>
                    </w:rPr>
                  </w:pPr>
                </w:p>
              </w:tc>
            </w:tr>
            <w:tr w:rsidR="00991615" w:rsidRPr="00991615" w14:paraId="794E7D22" w14:textId="77777777" w:rsidTr="00991615">
              <w:trPr>
                <w:trHeight w:val="315"/>
              </w:trPr>
              <w:tc>
                <w:tcPr>
                  <w:tcW w:w="1960" w:type="dxa"/>
                  <w:tcBorders>
                    <w:top w:val="nil"/>
                    <w:left w:val="nil"/>
                    <w:bottom w:val="nil"/>
                    <w:right w:val="nil"/>
                  </w:tcBorders>
                  <w:shd w:val="clear" w:color="auto" w:fill="auto"/>
                  <w:noWrap/>
                  <w:vAlign w:val="bottom"/>
                  <w:hideMark/>
                </w:tcPr>
                <w:p w14:paraId="66C0ADA6"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0 to 0.09</w:t>
                  </w:r>
                </w:p>
              </w:tc>
              <w:tc>
                <w:tcPr>
                  <w:tcW w:w="556" w:type="dxa"/>
                  <w:tcBorders>
                    <w:top w:val="nil"/>
                    <w:left w:val="nil"/>
                    <w:bottom w:val="nil"/>
                    <w:right w:val="nil"/>
                  </w:tcBorders>
                  <w:shd w:val="clear" w:color="auto" w:fill="auto"/>
                  <w:noWrap/>
                  <w:vAlign w:val="bottom"/>
                  <w:hideMark/>
                </w:tcPr>
                <w:p w14:paraId="08D2940C"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231</w:t>
                  </w:r>
                </w:p>
              </w:tc>
              <w:tc>
                <w:tcPr>
                  <w:tcW w:w="1164" w:type="dxa"/>
                  <w:tcBorders>
                    <w:top w:val="nil"/>
                    <w:left w:val="nil"/>
                    <w:bottom w:val="nil"/>
                    <w:right w:val="nil"/>
                  </w:tcBorders>
                  <w:shd w:val="clear" w:color="auto" w:fill="auto"/>
                  <w:noWrap/>
                  <w:vAlign w:val="bottom"/>
                  <w:hideMark/>
                </w:tcPr>
                <w:p w14:paraId="11864291"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26</w:t>
                  </w:r>
                </w:p>
              </w:tc>
              <w:tc>
                <w:tcPr>
                  <w:tcW w:w="775" w:type="dxa"/>
                  <w:tcBorders>
                    <w:top w:val="nil"/>
                    <w:left w:val="nil"/>
                    <w:bottom w:val="nil"/>
                    <w:right w:val="nil"/>
                  </w:tcBorders>
                  <w:shd w:val="clear" w:color="auto" w:fill="auto"/>
                  <w:noWrap/>
                  <w:vAlign w:val="bottom"/>
                  <w:hideMark/>
                </w:tcPr>
                <w:p w14:paraId="66B45C9C"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2972</w:t>
                  </w:r>
                </w:p>
              </w:tc>
              <w:tc>
                <w:tcPr>
                  <w:tcW w:w="1005" w:type="dxa"/>
                  <w:tcBorders>
                    <w:top w:val="nil"/>
                    <w:left w:val="nil"/>
                    <w:bottom w:val="nil"/>
                    <w:right w:val="nil"/>
                  </w:tcBorders>
                  <w:shd w:val="clear" w:color="auto" w:fill="auto"/>
                  <w:noWrap/>
                  <w:vAlign w:val="bottom"/>
                  <w:hideMark/>
                </w:tcPr>
                <w:p w14:paraId="3051C5C2"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28</w:t>
                  </w:r>
                </w:p>
              </w:tc>
              <w:tc>
                <w:tcPr>
                  <w:tcW w:w="2020" w:type="dxa"/>
                  <w:tcBorders>
                    <w:top w:val="nil"/>
                    <w:left w:val="nil"/>
                    <w:bottom w:val="nil"/>
                    <w:right w:val="nil"/>
                  </w:tcBorders>
                  <w:shd w:val="clear" w:color="auto" w:fill="auto"/>
                  <w:noWrap/>
                  <w:vAlign w:val="bottom"/>
                  <w:hideMark/>
                </w:tcPr>
                <w:p w14:paraId="4C1C6B55"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Ref.</w:t>
                  </w:r>
                </w:p>
              </w:tc>
            </w:tr>
            <w:tr w:rsidR="00991615" w:rsidRPr="00991615" w14:paraId="157029B0" w14:textId="77777777" w:rsidTr="00991615">
              <w:trPr>
                <w:trHeight w:val="315"/>
              </w:trPr>
              <w:tc>
                <w:tcPr>
                  <w:tcW w:w="1960" w:type="dxa"/>
                  <w:tcBorders>
                    <w:top w:val="nil"/>
                    <w:left w:val="nil"/>
                    <w:bottom w:val="nil"/>
                    <w:right w:val="nil"/>
                  </w:tcBorders>
                  <w:shd w:val="clear" w:color="auto" w:fill="auto"/>
                  <w:noWrap/>
                  <w:vAlign w:val="bottom"/>
                  <w:hideMark/>
                </w:tcPr>
                <w:p w14:paraId="532378B6"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0.10 to 0.24</w:t>
                  </w:r>
                </w:p>
              </w:tc>
              <w:tc>
                <w:tcPr>
                  <w:tcW w:w="556" w:type="dxa"/>
                  <w:tcBorders>
                    <w:top w:val="nil"/>
                    <w:left w:val="nil"/>
                    <w:bottom w:val="nil"/>
                    <w:right w:val="nil"/>
                  </w:tcBorders>
                  <w:shd w:val="clear" w:color="auto" w:fill="auto"/>
                  <w:noWrap/>
                  <w:vAlign w:val="bottom"/>
                  <w:hideMark/>
                </w:tcPr>
                <w:p w14:paraId="12DAC599"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169</w:t>
                  </w:r>
                </w:p>
              </w:tc>
              <w:tc>
                <w:tcPr>
                  <w:tcW w:w="1164" w:type="dxa"/>
                  <w:tcBorders>
                    <w:top w:val="nil"/>
                    <w:left w:val="nil"/>
                    <w:bottom w:val="nil"/>
                    <w:right w:val="nil"/>
                  </w:tcBorders>
                  <w:shd w:val="clear" w:color="auto" w:fill="auto"/>
                  <w:noWrap/>
                  <w:vAlign w:val="bottom"/>
                  <w:hideMark/>
                </w:tcPr>
                <w:p w14:paraId="6DDB2C23"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19</w:t>
                  </w:r>
                </w:p>
              </w:tc>
              <w:tc>
                <w:tcPr>
                  <w:tcW w:w="775" w:type="dxa"/>
                  <w:tcBorders>
                    <w:top w:val="nil"/>
                    <w:left w:val="nil"/>
                    <w:bottom w:val="nil"/>
                    <w:right w:val="nil"/>
                  </w:tcBorders>
                  <w:shd w:val="clear" w:color="auto" w:fill="auto"/>
                  <w:noWrap/>
                  <w:vAlign w:val="bottom"/>
                  <w:hideMark/>
                </w:tcPr>
                <w:p w14:paraId="0C392557"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2138</w:t>
                  </w:r>
                </w:p>
              </w:tc>
              <w:tc>
                <w:tcPr>
                  <w:tcW w:w="1005" w:type="dxa"/>
                  <w:tcBorders>
                    <w:top w:val="nil"/>
                    <w:left w:val="nil"/>
                    <w:bottom w:val="nil"/>
                    <w:right w:val="nil"/>
                  </w:tcBorders>
                  <w:shd w:val="clear" w:color="auto" w:fill="auto"/>
                  <w:noWrap/>
                  <w:vAlign w:val="bottom"/>
                  <w:hideMark/>
                </w:tcPr>
                <w:p w14:paraId="075A405E"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20</w:t>
                  </w:r>
                </w:p>
              </w:tc>
              <w:tc>
                <w:tcPr>
                  <w:tcW w:w="2020" w:type="dxa"/>
                  <w:tcBorders>
                    <w:top w:val="nil"/>
                    <w:left w:val="nil"/>
                    <w:bottom w:val="nil"/>
                    <w:right w:val="nil"/>
                  </w:tcBorders>
                  <w:shd w:val="clear" w:color="auto" w:fill="auto"/>
                  <w:noWrap/>
                  <w:vAlign w:val="bottom"/>
                  <w:hideMark/>
                </w:tcPr>
                <w:p w14:paraId="2C640DBF"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1.03 (0.84, 1.27)</w:t>
                  </w:r>
                </w:p>
              </w:tc>
            </w:tr>
            <w:tr w:rsidR="00991615" w:rsidRPr="00991615" w14:paraId="3C41D156" w14:textId="77777777" w:rsidTr="00991615">
              <w:trPr>
                <w:trHeight w:val="315"/>
              </w:trPr>
              <w:tc>
                <w:tcPr>
                  <w:tcW w:w="1960" w:type="dxa"/>
                  <w:tcBorders>
                    <w:top w:val="nil"/>
                    <w:left w:val="nil"/>
                    <w:bottom w:val="nil"/>
                    <w:right w:val="nil"/>
                  </w:tcBorders>
                  <w:shd w:val="clear" w:color="auto" w:fill="auto"/>
                  <w:noWrap/>
                  <w:vAlign w:val="bottom"/>
                  <w:hideMark/>
                </w:tcPr>
                <w:p w14:paraId="0AFBFB7D"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0.25 to 0.49</w:t>
                  </w:r>
                </w:p>
              </w:tc>
              <w:tc>
                <w:tcPr>
                  <w:tcW w:w="556" w:type="dxa"/>
                  <w:tcBorders>
                    <w:top w:val="nil"/>
                    <w:left w:val="nil"/>
                    <w:bottom w:val="nil"/>
                    <w:right w:val="nil"/>
                  </w:tcBorders>
                  <w:shd w:val="clear" w:color="auto" w:fill="auto"/>
                  <w:noWrap/>
                  <w:vAlign w:val="bottom"/>
                  <w:hideMark/>
                </w:tcPr>
                <w:p w14:paraId="7FEBA6E0"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158</w:t>
                  </w:r>
                </w:p>
              </w:tc>
              <w:tc>
                <w:tcPr>
                  <w:tcW w:w="1164" w:type="dxa"/>
                  <w:tcBorders>
                    <w:top w:val="nil"/>
                    <w:left w:val="nil"/>
                    <w:bottom w:val="nil"/>
                    <w:right w:val="nil"/>
                  </w:tcBorders>
                  <w:shd w:val="clear" w:color="auto" w:fill="auto"/>
                  <w:noWrap/>
                  <w:vAlign w:val="bottom"/>
                  <w:hideMark/>
                </w:tcPr>
                <w:p w14:paraId="0E6DCF9F"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18</w:t>
                  </w:r>
                </w:p>
              </w:tc>
              <w:tc>
                <w:tcPr>
                  <w:tcW w:w="775" w:type="dxa"/>
                  <w:tcBorders>
                    <w:top w:val="nil"/>
                    <w:left w:val="nil"/>
                    <w:bottom w:val="nil"/>
                    <w:right w:val="nil"/>
                  </w:tcBorders>
                  <w:shd w:val="clear" w:color="auto" w:fill="auto"/>
                  <w:noWrap/>
                  <w:vAlign w:val="bottom"/>
                  <w:hideMark/>
                </w:tcPr>
                <w:p w14:paraId="25C2BE23"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1961</w:t>
                  </w:r>
                </w:p>
              </w:tc>
              <w:tc>
                <w:tcPr>
                  <w:tcW w:w="1005" w:type="dxa"/>
                  <w:tcBorders>
                    <w:top w:val="nil"/>
                    <w:left w:val="nil"/>
                    <w:bottom w:val="nil"/>
                    <w:right w:val="nil"/>
                  </w:tcBorders>
                  <w:shd w:val="clear" w:color="auto" w:fill="auto"/>
                  <w:noWrap/>
                  <w:vAlign w:val="bottom"/>
                  <w:hideMark/>
                </w:tcPr>
                <w:p w14:paraId="3B05011C"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19</w:t>
                  </w:r>
                </w:p>
              </w:tc>
              <w:tc>
                <w:tcPr>
                  <w:tcW w:w="2020" w:type="dxa"/>
                  <w:tcBorders>
                    <w:top w:val="nil"/>
                    <w:left w:val="nil"/>
                    <w:bottom w:val="nil"/>
                    <w:right w:val="nil"/>
                  </w:tcBorders>
                  <w:shd w:val="clear" w:color="auto" w:fill="auto"/>
                  <w:noWrap/>
                  <w:vAlign w:val="bottom"/>
                  <w:hideMark/>
                </w:tcPr>
                <w:p w14:paraId="4A085215"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1.06 (0.86, 1.31)</w:t>
                  </w:r>
                </w:p>
              </w:tc>
            </w:tr>
            <w:tr w:rsidR="00991615" w:rsidRPr="00991615" w14:paraId="55EFA92D" w14:textId="77777777" w:rsidTr="00991615">
              <w:trPr>
                <w:trHeight w:val="315"/>
              </w:trPr>
              <w:tc>
                <w:tcPr>
                  <w:tcW w:w="1960" w:type="dxa"/>
                  <w:tcBorders>
                    <w:top w:val="nil"/>
                    <w:left w:val="nil"/>
                    <w:bottom w:val="nil"/>
                    <w:right w:val="nil"/>
                  </w:tcBorders>
                  <w:shd w:val="clear" w:color="auto" w:fill="auto"/>
                  <w:noWrap/>
                  <w:vAlign w:val="bottom"/>
                  <w:hideMark/>
                </w:tcPr>
                <w:p w14:paraId="4408A4B0"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0.50 to 0.99</w:t>
                  </w:r>
                </w:p>
              </w:tc>
              <w:tc>
                <w:tcPr>
                  <w:tcW w:w="556" w:type="dxa"/>
                  <w:tcBorders>
                    <w:top w:val="nil"/>
                    <w:left w:val="nil"/>
                    <w:bottom w:val="nil"/>
                    <w:right w:val="nil"/>
                  </w:tcBorders>
                  <w:shd w:val="clear" w:color="auto" w:fill="auto"/>
                  <w:noWrap/>
                  <w:vAlign w:val="bottom"/>
                  <w:hideMark/>
                </w:tcPr>
                <w:p w14:paraId="1AA2C29D"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129</w:t>
                  </w:r>
                </w:p>
              </w:tc>
              <w:tc>
                <w:tcPr>
                  <w:tcW w:w="1164" w:type="dxa"/>
                  <w:tcBorders>
                    <w:top w:val="nil"/>
                    <w:left w:val="nil"/>
                    <w:bottom w:val="nil"/>
                    <w:right w:val="nil"/>
                  </w:tcBorders>
                  <w:shd w:val="clear" w:color="auto" w:fill="auto"/>
                  <w:noWrap/>
                  <w:vAlign w:val="bottom"/>
                  <w:hideMark/>
                </w:tcPr>
                <w:p w14:paraId="7110D03B"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15</w:t>
                  </w:r>
                </w:p>
              </w:tc>
              <w:tc>
                <w:tcPr>
                  <w:tcW w:w="775" w:type="dxa"/>
                  <w:tcBorders>
                    <w:top w:val="nil"/>
                    <w:left w:val="nil"/>
                    <w:bottom w:val="nil"/>
                    <w:right w:val="nil"/>
                  </w:tcBorders>
                  <w:shd w:val="clear" w:color="auto" w:fill="auto"/>
                  <w:noWrap/>
                  <w:vAlign w:val="bottom"/>
                  <w:hideMark/>
                </w:tcPr>
                <w:p w14:paraId="2D11676A"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1682</w:t>
                  </w:r>
                </w:p>
              </w:tc>
              <w:tc>
                <w:tcPr>
                  <w:tcW w:w="1005" w:type="dxa"/>
                  <w:tcBorders>
                    <w:top w:val="nil"/>
                    <w:left w:val="nil"/>
                    <w:bottom w:val="nil"/>
                    <w:right w:val="nil"/>
                  </w:tcBorders>
                  <w:shd w:val="clear" w:color="auto" w:fill="auto"/>
                  <w:noWrap/>
                  <w:vAlign w:val="bottom"/>
                  <w:hideMark/>
                </w:tcPr>
                <w:p w14:paraId="0FB90A47"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16</w:t>
                  </w:r>
                </w:p>
              </w:tc>
              <w:tc>
                <w:tcPr>
                  <w:tcW w:w="2020" w:type="dxa"/>
                  <w:tcBorders>
                    <w:top w:val="nil"/>
                    <w:left w:val="nil"/>
                    <w:bottom w:val="nil"/>
                    <w:right w:val="nil"/>
                  </w:tcBorders>
                  <w:shd w:val="clear" w:color="auto" w:fill="auto"/>
                  <w:noWrap/>
                  <w:vAlign w:val="bottom"/>
                  <w:hideMark/>
                </w:tcPr>
                <w:p w14:paraId="48CC052F"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1.08 (0.86, 1.35)</w:t>
                  </w:r>
                </w:p>
              </w:tc>
            </w:tr>
            <w:tr w:rsidR="00991615" w:rsidRPr="00991615" w14:paraId="780F26D4" w14:textId="77777777" w:rsidTr="00991615">
              <w:trPr>
                <w:trHeight w:val="375"/>
              </w:trPr>
              <w:tc>
                <w:tcPr>
                  <w:tcW w:w="1960" w:type="dxa"/>
                  <w:tcBorders>
                    <w:top w:val="nil"/>
                    <w:left w:val="nil"/>
                    <w:bottom w:val="nil"/>
                    <w:right w:val="nil"/>
                  </w:tcBorders>
                  <w:shd w:val="clear" w:color="auto" w:fill="auto"/>
                  <w:noWrap/>
                  <w:vAlign w:val="bottom"/>
                  <w:hideMark/>
                </w:tcPr>
                <w:p w14:paraId="6639F9AA"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lastRenderedPageBreak/>
                    <w:t xml:space="preserve">  1.00 to 1.99</w:t>
                  </w:r>
                </w:p>
              </w:tc>
              <w:tc>
                <w:tcPr>
                  <w:tcW w:w="556" w:type="dxa"/>
                  <w:tcBorders>
                    <w:top w:val="nil"/>
                    <w:left w:val="nil"/>
                    <w:bottom w:val="nil"/>
                    <w:right w:val="nil"/>
                  </w:tcBorders>
                  <w:shd w:val="clear" w:color="auto" w:fill="auto"/>
                  <w:noWrap/>
                  <w:vAlign w:val="bottom"/>
                  <w:hideMark/>
                </w:tcPr>
                <w:p w14:paraId="592BD230"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110</w:t>
                  </w:r>
                </w:p>
              </w:tc>
              <w:tc>
                <w:tcPr>
                  <w:tcW w:w="1164" w:type="dxa"/>
                  <w:tcBorders>
                    <w:top w:val="nil"/>
                    <w:left w:val="nil"/>
                    <w:bottom w:val="nil"/>
                    <w:right w:val="nil"/>
                  </w:tcBorders>
                  <w:shd w:val="clear" w:color="auto" w:fill="auto"/>
                  <w:noWrap/>
                  <w:vAlign w:val="bottom"/>
                  <w:hideMark/>
                </w:tcPr>
                <w:p w14:paraId="012B56B4"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12</w:t>
                  </w:r>
                </w:p>
              </w:tc>
              <w:tc>
                <w:tcPr>
                  <w:tcW w:w="775" w:type="dxa"/>
                  <w:tcBorders>
                    <w:top w:val="nil"/>
                    <w:left w:val="nil"/>
                    <w:bottom w:val="nil"/>
                    <w:right w:val="nil"/>
                  </w:tcBorders>
                  <w:shd w:val="clear" w:color="auto" w:fill="auto"/>
                  <w:noWrap/>
                  <w:vAlign w:val="bottom"/>
                  <w:hideMark/>
                </w:tcPr>
                <w:p w14:paraId="76A9F401"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1076</w:t>
                  </w:r>
                </w:p>
              </w:tc>
              <w:tc>
                <w:tcPr>
                  <w:tcW w:w="1005" w:type="dxa"/>
                  <w:tcBorders>
                    <w:top w:val="nil"/>
                    <w:left w:val="nil"/>
                    <w:bottom w:val="nil"/>
                    <w:right w:val="nil"/>
                  </w:tcBorders>
                  <w:shd w:val="clear" w:color="auto" w:fill="auto"/>
                  <w:noWrap/>
                  <w:vAlign w:val="bottom"/>
                  <w:hideMark/>
                </w:tcPr>
                <w:p w14:paraId="7102C88B"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10</w:t>
                  </w:r>
                </w:p>
              </w:tc>
              <w:tc>
                <w:tcPr>
                  <w:tcW w:w="2020" w:type="dxa"/>
                  <w:tcBorders>
                    <w:top w:val="nil"/>
                    <w:left w:val="nil"/>
                    <w:bottom w:val="nil"/>
                    <w:right w:val="nil"/>
                  </w:tcBorders>
                  <w:shd w:val="clear" w:color="auto" w:fill="auto"/>
                  <w:noWrap/>
                  <w:vAlign w:val="bottom"/>
                  <w:hideMark/>
                </w:tcPr>
                <w:p w14:paraId="12D45D62"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1.54 (1.21, 1.95)</w:t>
                  </w:r>
                </w:p>
              </w:tc>
            </w:tr>
            <w:tr w:rsidR="00991615" w:rsidRPr="00991615" w14:paraId="236CD601" w14:textId="77777777" w:rsidTr="00991615">
              <w:trPr>
                <w:trHeight w:val="315"/>
              </w:trPr>
              <w:tc>
                <w:tcPr>
                  <w:tcW w:w="1960" w:type="dxa"/>
                  <w:tcBorders>
                    <w:top w:val="nil"/>
                    <w:left w:val="nil"/>
                    <w:bottom w:val="nil"/>
                    <w:right w:val="nil"/>
                  </w:tcBorders>
                  <w:shd w:val="clear" w:color="auto" w:fill="auto"/>
                  <w:noWrap/>
                  <w:vAlign w:val="bottom"/>
                  <w:hideMark/>
                </w:tcPr>
                <w:p w14:paraId="785195FD"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2.00 to 4.99</w:t>
                  </w:r>
                </w:p>
              </w:tc>
              <w:tc>
                <w:tcPr>
                  <w:tcW w:w="556" w:type="dxa"/>
                  <w:tcBorders>
                    <w:top w:val="nil"/>
                    <w:left w:val="nil"/>
                    <w:bottom w:val="nil"/>
                    <w:right w:val="nil"/>
                  </w:tcBorders>
                  <w:shd w:val="clear" w:color="auto" w:fill="auto"/>
                  <w:noWrap/>
                  <w:vAlign w:val="bottom"/>
                  <w:hideMark/>
                </w:tcPr>
                <w:p w14:paraId="6CF3F83A"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55</w:t>
                  </w:r>
                </w:p>
              </w:tc>
              <w:tc>
                <w:tcPr>
                  <w:tcW w:w="1164" w:type="dxa"/>
                  <w:tcBorders>
                    <w:top w:val="nil"/>
                    <w:left w:val="nil"/>
                    <w:bottom w:val="nil"/>
                    <w:right w:val="nil"/>
                  </w:tcBorders>
                  <w:shd w:val="clear" w:color="auto" w:fill="auto"/>
                  <w:noWrap/>
                  <w:vAlign w:val="bottom"/>
                  <w:hideMark/>
                </w:tcPr>
                <w:p w14:paraId="6686C9DF"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6</w:t>
                  </w:r>
                </w:p>
              </w:tc>
              <w:tc>
                <w:tcPr>
                  <w:tcW w:w="775" w:type="dxa"/>
                  <w:tcBorders>
                    <w:top w:val="nil"/>
                    <w:left w:val="nil"/>
                    <w:bottom w:val="nil"/>
                    <w:right w:val="nil"/>
                  </w:tcBorders>
                  <w:shd w:val="clear" w:color="auto" w:fill="auto"/>
                  <w:noWrap/>
                  <w:vAlign w:val="bottom"/>
                  <w:hideMark/>
                </w:tcPr>
                <w:p w14:paraId="5BFB5324"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565</w:t>
                  </w:r>
                </w:p>
              </w:tc>
              <w:tc>
                <w:tcPr>
                  <w:tcW w:w="1005" w:type="dxa"/>
                  <w:tcBorders>
                    <w:top w:val="nil"/>
                    <w:left w:val="nil"/>
                    <w:bottom w:val="nil"/>
                    <w:right w:val="nil"/>
                  </w:tcBorders>
                  <w:shd w:val="clear" w:color="auto" w:fill="auto"/>
                  <w:noWrap/>
                  <w:vAlign w:val="bottom"/>
                  <w:hideMark/>
                </w:tcPr>
                <w:p w14:paraId="53B171D4"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5</w:t>
                  </w:r>
                </w:p>
              </w:tc>
              <w:tc>
                <w:tcPr>
                  <w:tcW w:w="2020" w:type="dxa"/>
                  <w:tcBorders>
                    <w:top w:val="nil"/>
                    <w:left w:val="nil"/>
                    <w:bottom w:val="nil"/>
                    <w:right w:val="nil"/>
                  </w:tcBorders>
                  <w:shd w:val="clear" w:color="auto" w:fill="auto"/>
                  <w:noWrap/>
                  <w:vAlign w:val="bottom"/>
                  <w:hideMark/>
                </w:tcPr>
                <w:p w14:paraId="5968C57B"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1.65 (1.20, 2.24)</w:t>
                  </w:r>
                </w:p>
              </w:tc>
            </w:tr>
            <w:tr w:rsidR="00991615" w:rsidRPr="00991615" w14:paraId="4A1DA003" w14:textId="77777777" w:rsidTr="00991615">
              <w:trPr>
                <w:trHeight w:val="315"/>
              </w:trPr>
              <w:tc>
                <w:tcPr>
                  <w:tcW w:w="1960" w:type="dxa"/>
                  <w:tcBorders>
                    <w:top w:val="nil"/>
                    <w:left w:val="nil"/>
                    <w:bottom w:val="nil"/>
                    <w:right w:val="nil"/>
                  </w:tcBorders>
                  <w:shd w:val="clear" w:color="auto" w:fill="auto"/>
                  <w:noWrap/>
                  <w:vAlign w:val="bottom"/>
                  <w:hideMark/>
                </w:tcPr>
                <w:p w14:paraId="215AA16F" w14:textId="77777777" w:rsidR="00991615" w:rsidRPr="00991615" w:rsidRDefault="00991615" w:rsidP="00991615">
                  <w:pPr>
                    <w:spacing w:after="0" w:line="240" w:lineRule="auto"/>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 xml:space="preserve">  5.00 to 38.90</w:t>
                  </w:r>
                </w:p>
              </w:tc>
              <w:tc>
                <w:tcPr>
                  <w:tcW w:w="556" w:type="dxa"/>
                  <w:tcBorders>
                    <w:top w:val="nil"/>
                    <w:left w:val="nil"/>
                    <w:bottom w:val="nil"/>
                    <w:right w:val="nil"/>
                  </w:tcBorders>
                  <w:shd w:val="clear" w:color="auto" w:fill="auto"/>
                  <w:noWrap/>
                  <w:vAlign w:val="bottom"/>
                  <w:hideMark/>
                </w:tcPr>
                <w:p w14:paraId="2CEFD43A"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29</w:t>
                  </w:r>
                </w:p>
              </w:tc>
              <w:tc>
                <w:tcPr>
                  <w:tcW w:w="1164" w:type="dxa"/>
                  <w:tcBorders>
                    <w:top w:val="nil"/>
                    <w:left w:val="nil"/>
                    <w:bottom w:val="nil"/>
                    <w:right w:val="nil"/>
                  </w:tcBorders>
                  <w:shd w:val="clear" w:color="auto" w:fill="auto"/>
                  <w:noWrap/>
                  <w:vAlign w:val="bottom"/>
                  <w:hideMark/>
                </w:tcPr>
                <w:p w14:paraId="07AD71B1"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3</w:t>
                  </w:r>
                </w:p>
              </w:tc>
              <w:tc>
                <w:tcPr>
                  <w:tcW w:w="775" w:type="dxa"/>
                  <w:tcBorders>
                    <w:top w:val="nil"/>
                    <w:left w:val="nil"/>
                    <w:bottom w:val="nil"/>
                    <w:right w:val="nil"/>
                  </w:tcBorders>
                  <w:shd w:val="clear" w:color="auto" w:fill="auto"/>
                  <w:noWrap/>
                  <w:vAlign w:val="bottom"/>
                  <w:hideMark/>
                </w:tcPr>
                <w:p w14:paraId="23EF44C1"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146</w:t>
                  </w:r>
                </w:p>
              </w:tc>
              <w:tc>
                <w:tcPr>
                  <w:tcW w:w="1005" w:type="dxa"/>
                  <w:tcBorders>
                    <w:top w:val="nil"/>
                    <w:left w:val="nil"/>
                    <w:bottom w:val="nil"/>
                    <w:right w:val="nil"/>
                  </w:tcBorders>
                  <w:shd w:val="clear" w:color="auto" w:fill="auto"/>
                  <w:noWrap/>
                  <w:vAlign w:val="bottom"/>
                  <w:hideMark/>
                </w:tcPr>
                <w:p w14:paraId="2D2D7575"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1</w:t>
                  </w:r>
                </w:p>
              </w:tc>
              <w:tc>
                <w:tcPr>
                  <w:tcW w:w="2020" w:type="dxa"/>
                  <w:tcBorders>
                    <w:top w:val="nil"/>
                    <w:left w:val="nil"/>
                    <w:bottom w:val="nil"/>
                    <w:right w:val="nil"/>
                  </w:tcBorders>
                  <w:shd w:val="clear" w:color="auto" w:fill="auto"/>
                  <w:noWrap/>
                  <w:vAlign w:val="bottom"/>
                  <w:hideMark/>
                </w:tcPr>
                <w:p w14:paraId="43FFDF12" w14:textId="77777777" w:rsidR="00991615" w:rsidRPr="00991615" w:rsidRDefault="00991615" w:rsidP="00991615">
                  <w:pPr>
                    <w:spacing w:after="0" w:line="240" w:lineRule="auto"/>
                    <w:jc w:val="center"/>
                    <w:rPr>
                      <w:rFonts w:ascii="Times New Roman" w:eastAsia="Times New Roman" w:hAnsi="Times New Roman"/>
                      <w:color w:val="000000"/>
                      <w:sz w:val="24"/>
                      <w:szCs w:val="24"/>
                    </w:rPr>
                  </w:pPr>
                  <w:r w:rsidRPr="00991615">
                    <w:rPr>
                      <w:rFonts w:ascii="Times New Roman" w:eastAsia="Times New Roman" w:hAnsi="Times New Roman"/>
                      <w:color w:val="000000"/>
                      <w:sz w:val="24"/>
                      <w:szCs w:val="24"/>
                    </w:rPr>
                    <w:t>4.39 (2.79, 6.69)</w:t>
                  </w:r>
                </w:p>
              </w:tc>
            </w:tr>
          </w:tbl>
          <w:p w14:paraId="77797CEA" w14:textId="77777777" w:rsidR="00BF4F3C" w:rsidRDefault="00BF4F3C" w:rsidP="00BF4F3C"/>
        </w:tc>
      </w:tr>
    </w:tbl>
    <w:p w14:paraId="2269A212" w14:textId="77777777" w:rsidR="00BF4F3C" w:rsidRPr="00BF4F3C" w:rsidRDefault="00BF4F3C" w:rsidP="00BF4F3C">
      <w:pPr>
        <w:spacing w:after="0" w:line="240" w:lineRule="auto"/>
        <w:rPr>
          <w:rFonts w:ascii="Times New Roman" w:hAnsi="Times New Roman"/>
        </w:rPr>
      </w:pPr>
      <w:r w:rsidRPr="00BF4F3C">
        <w:rPr>
          <w:rFonts w:ascii="Times New Roman" w:hAnsi="Times New Roman"/>
        </w:rPr>
        <w:lastRenderedPageBreak/>
        <w:t>Abbreviations: OR, odds ratio; 95% CI, 95% confidence interval; Ref., reference; Gy, gray.</w:t>
      </w:r>
    </w:p>
    <w:p w14:paraId="497B585E" w14:textId="77777777" w:rsidR="00BF4F3C" w:rsidRDefault="00BF4F3C" w:rsidP="00BF4F3C">
      <w:pPr>
        <w:spacing w:after="0" w:line="240" w:lineRule="auto"/>
        <w:rPr>
          <w:rFonts w:ascii="Times New Roman" w:hAnsi="Times New Roman"/>
        </w:rPr>
      </w:pPr>
      <w:r>
        <w:rPr>
          <w:rFonts w:ascii="Times New Roman" w:hAnsi="Times New Roman"/>
        </w:rPr>
        <w:t>1</w:t>
      </w:r>
      <w:r w:rsidRPr="00BF4F3C">
        <w:rPr>
          <w:rFonts w:ascii="Times New Roman" w:hAnsi="Times New Roman"/>
        </w:rPr>
        <w:t xml:space="preserve"> Person with any nodule identified through ultrasound at first screening.</w:t>
      </w:r>
    </w:p>
    <w:p w14:paraId="1BF9E119" w14:textId="77777777" w:rsidR="00BF4F3C" w:rsidRPr="00BF4F3C" w:rsidRDefault="00BF4F3C" w:rsidP="00BF4F3C">
      <w:pPr>
        <w:spacing w:after="0" w:line="240" w:lineRule="auto"/>
        <w:rPr>
          <w:rFonts w:ascii="Times New Roman" w:hAnsi="Times New Roman"/>
        </w:rPr>
      </w:pPr>
      <w:r>
        <w:rPr>
          <w:rFonts w:ascii="Times New Roman" w:hAnsi="Times New Roman"/>
        </w:rPr>
        <w:t>2</w:t>
      </w:r>
      <w:r w:rsidRPr="00BF4F3C">
        <w:rPr>
          <w:rFonts w:ascii="Times New Roman" w:hAnsi="Times New Roman"/>
        </w:rPr>
        <w:t xml:space="preserve"> </w:t>
      </w:r>
      <w:r>
        <w:rPr>
          <w:rFonts w:ascii="Times New Roman" w:hAnsi="Times New Roman"/>
        </w:rPr>
        <w:t>P</w:t>
      </w:r>
      <w:r w:rsidRPr="00BF4F3C">
        <w:rPr>
          <w:rFonts w:ascii="Times New Roman" w:hAnsi="Times New Roman"/>
        </w:rPr>
        <w:t xml:space="preserve">articipants </w:t>
      </w:r>
      <w:r>
        <w:rPr>
          <w:rFonts w:ascii="Times New Roman" w:hAnsi="Times New Roman"/>
        </w:rPr>
        <w:t xml:space="preserve">excluded </w:t>
      </w:r>
      <w:r w:rsidRPr="00BF4F3C">
        <w:rPr>
          <w:rFonts w:ascii="Times New Roman" w:hAnsi="Times New Roman"/>
        </w:rPr>
        <w:t>if age at time of accident &lt;0 or &gt;18, missing dose, history of thyroid cancer, thyroid surgery, no thyroid, or history of thyroid hormone intake.</w:t>
      </w:r>
    </w:p>
    <w:p w14:paraId="5C3D327B" w14:textId="77FFED72" w:rsidR="00BF4F3C" w:rsidRDefault="00BF4F3C" w:rsidP="00BF4F3C">
      <w:pPr>
        <w:spacing w:after="0" w:line="240" w:lineRule="auto"/>
        <w:rPr>
          <w:rFonts w:ascii="Times New Roman" w:hAnsi="Times New Roman"/>
        </w:rPr>
      </w:pPr>
      <w:r w:rsidRPr="00BF4F3C">
        <w:rPr>
          <w:rFonts w:ascii="Times New Roman" w:hAnsi="Times New Roman"/>
        </w:rPr>
        <w:t>3 All factors adjusted for l</w:t>
      </w:r>
      <w:r>
        <w:rPr>
          <w:rFonts w:ascii="Times New Roman" w:hAnsi="Times New Roman"/>
        </w:rPr>
        <w:t>og</w:t>
      </w:r>
      <w:r w:rsidR="006679FC">
        <w:rPr>
          <w:rFonts w:ascii="Times New Roman" w:hAnsi="Times New Roman"/>
        </w:rPr>
        <w:t xml:space="preserve"> </w:t>
      </w:r>
      <w:r w:rsidRPr="00BF4F3C">
        <w:rPr>
          <w:rFonts w:ascii="Times New Roman" w:hAnsi="Times New Roman"/>
        </w:rPr>
        <w:t>age at screening except age at screening.</w:t>
      </w:r>
    </w:p>
    <w:p w14:paraId="32C66D94" w14:textId="77777777" w:rsidR="00BF4F3C" w:rsidRPr="00BF4F3C" w:rsidRDefault="00BF4F3C" w:rsidP="00BF4F3C">
      <w:pPr>
        <w:spacing w:after="0" w:line="240" w:lineRule="auto"/>
        <w:rPr>
          <w:rFonts w:ascii="Times New Roman" w:hAnsi="Times New Roman"/>
        </w:rPr>
        <w:sectPr w:rsidR="00BF4F3C" w:rsidRPr="00BF4F3C" w:rsidSect="00AB3413">
          <w:pgSz w:w="12240" w:h="15840" w:code="1"/>
          <w:pgMar w:top="1440" w:right="1440" w:bottom="1440" w:left="1440" w:header="720" w:footer="720" w:gutter="0"/>
          <w:cols w:space="720"/>
          <w:docGrid w:linePitch="360"/>
        </w:sectPr>
      </w:pPr>
      <w:r w:rsidRPr="00BF4F3C">
        <w:rPr>
          <w:rFonts w:ascii="Times New Roman" w:hAnsi="Times New Roman"/>
        </w:rPr>
        <w:t>4 Thyroid enlargement defined as thyroid volume &gt;18 ml for women and &gt;25 ml for men.</w:t>
      </w:r>
    </w:p>
    <w:p w14:paraId="016698E4" w14:textId="0EDD61B6" w:rsidR="008160AE" w:rsidRDefault="008160AE" w:rsidP="008160AE">
      <w:pPr>
        <w:pStyle w:val="Heading2"/>
      </w:pPr>
      <w:r>
        <w:lastRenderedPageBreak/>
        <w:t>Table</w:t>
      </w:r>
      <w:r w:rsidRPr="008160AE">
        <w:t xml:space="preserve"> </w:t>
      </w:r>
      <w:r w:rsidR="00AB3413">
        <w:t>3</w:t>
      </w:r>
      <w:r w:rsidRPr="008160AE">
        <w:t xml:space="preserve">. </w:t>
      </w:r>
      <w:r>
        <w:t>O</w:t>
      </w:r>
      <w:r w:rsidRPr="008160AE">
        <w:t xml:space="preserve">dds ratios and 95% confidence intervals for </w:t>
      </w:r>
      <w:r w:rsidR="002B3EE8" w:rsidRPr="002B3EE8">
        <w:t xml:space="preserve">thyroid nodules across thyroid radiation dose categories </w:t>
      </w:r>
      <w:r w:rsidR="00940D02">
        <w:t>among</w:t>
      </w:r>
      <w:r w:rsidR="002B3EE8" w:rsidRPr="002B3EE8">
        <w:t xml:space="preserve"> 11 421 </w:t>
      </w:r>
      <w:r w:rsidR="00940D02">
        <w:t xml:space="preserve">residents of </w:t>
      </w:r>
      <w:r w:rsidR="002B3EE8" w:rsidRPr="002B3EE8">
        <w:t xml:space="preserve">Belarus exposed </w:t>
      </w:r>
      <w:r w:rsidR="00940D02">
        <w:t xml:space="preserve">to </w:t>
      </w:r>
      <w:r w:rsidR="009A3D92">
        <w:t xml:space="preserve">Chernobyl </w:t>
      </w:r>
      <w:r w:rsidR="00940D02">
        <w:t>fallout</w:t>
      </w:r>
      <w:r w:rsidRPr="008160AE">
        <w:t>.</w:t>
      </w:r>
    </w:p>
    <w:tbl>
      <w:tblPr>
        <w:tblStyle w:val="TableGrid"/>
        <w:tblW w:w="13045" w:type="dxa"/>
        <w:tblLook w:val="04A0" w:firstRow="1" w:lastRow="0" w:firstColumn="1" w:lastColumn="0" w:noHBand="0" w:noVBand="1"/>
      </w:tblPr>
      <w:tblGrid>
        <w:gridCol w:w="13546"/>
      </w:tblGrid>
      <w:tr w:rsidR="006A33E8" w14:paraId="0DF3AE7E" w14:textId="77777777" w:rsidTr="0081627A">
        <w:tc>
          <w:tcPr>
            <w:tcW w:w="13045" w:type="dxa"/>
          </w:tcPr>
          <w:tbl>
            <w:tblPr>
              <w:tblW w:w="13330" w:type="dxa"/>
              <w:tblLook w:val="04A0" w:firstRow="1" w:lastRow="0" w:firstColumn="1" w:lastColumn="0" w:noHBand="0" w:noVBand="1"/>
            </w:tblPr>
            <w:tblGrid>
              <w:gridCol w:w="1870"/>
              <w:gridCol w:w="1951"/>
              <w:gridCol w:w="1869"/>
              <w:gridCol w:w="1869"/>
              <w:gridCol w:w="1951"/>
              <w:gridCol w:w="1869"/>
              <w:gridCol w:w="1951"/>
            </w:tblGrid>
            <w:tr w:rsidR="0081627A" w:rsidRPr="0081627A" w14:paraId="2354823F" w14:textId="77777777" w:rsidTr="0081627A">
              <w:trPr>
                <w:trHeight w:val="315"/>
              </w:trPr>
              <w:tc>
                <w:tcPr>
                  <w:tcW w:w="1870" w:type="dxa"/>
                  <w:tcBorders>
                    <w:top w:val="nil"/>
                    <w:left w:val="nil"/>
                    <w:bottom w:val="nil"/>
                    <w:right w:val="nil"/>
                  </w:tcBorders>
                  <w:shd w:val="clear" w:color="auto" w:fill="auto"/>
                  <w:noWrap/>
                  <w:vAlign w:val="bottom"/>
                  <w:hideMark/>
                </w:tcPr>
                <w:p w14:paraId="75B8FBDF" w14:textId="77777777" w:rsidR="0081627A" w:rsidRPr="0081627A" w:rsidRDefault="0081627A" w:rsidP="0081627A">
                  <w:pPr>
                    <w:spacing w:after="0" w:line="240" w:lineRule="auto"/>
                    <w:rPr>
                      <w:rFonts w:ascii="Times New Roman" w:eastAsia="Times New Roman" w:hAnsi="Times New Roman"/>
                      <w:sz w:val="20"/>
                      <w:szCs w:val="20"/>
                    </w:rPr>
                  </w:pPr>
                </w:p>
              </w:tc>
              <w:tc>
                <w:tcPr>
                  <w:tcW w:w="11460" w:type="dxa"/>
                  <w:gridSpan w:val="6"/>
                  <w:tcBorders>
                    <w:top w:val="nil"/>
                    <w:left w:val="nil"/>
                    <w:bottom w:val="nil"/>
                    <w:right w:val="nil"/>
                  </w:tcBorders>
                  <w:shd w:val="clear" w:color="auto" w:fill="auto"/>
                  <w:noWrap/>
                  <w:vAlign w:val="bottom"/>
                  <w:hideMark/>
                </w:tcPr>
                <w:p w14:paraId="54A399EA" w14:textId="77777777" w:rsidR="0081627A" w:rsidRPr="0081627A" w:rsidRDefault="0081627A" w:rsidP="0081627A">
                  <w:pPr>
                    <w:spacing w:after="0" w:line="240" w:lineRule="auto"/>
                    <w:jc w:val="center"/>
                    <w:rPr>
                      <w:rFonts w:ascii="Times New Roman" w:eastAsia="Times New Roman" w:hAnsi="Times New Roman"/>
                      <w:b/>
                      <w:bCs/>
                      <w:color w:val="000000"/>
                      <w:sz w:val="24"/>
                      <w:szCs w:val="24"/>
                    </w:rPr>
                  </w:pPr>
                  <w:r w:rsidRPr="0081627A">
                    <w:rPr>
                      <w:rFonts w:ascii="Times New Roman" w:eastAsia="Times New Roman" w:hAnsi="Times New Roman"/>
                      <w:b/>
                      <w:bCs/>
                      <w:color w:val="000000"/>
                      <w:sz w:val="24"/>
                      <w:szCs w:val="24"/>
                    </w:rPr>
                    <w:t>Thyroid radiation dose (Gy)</w:t>
                  </w:r>
                </w:p>
              </w:tc>
            </w:tr>
            <w:tr w:rsidR="0081627A" w:rsidRPr="0081627A" w14:paraId="26893A17" w14:textId="77777777" w:rsidTr="0081627A">
              <w:trPr>
                <w:trHeight w:val="315"/>
              </w:trPr>
              <w:tc>
                <w:tcPr>
                  <w:tcW w:w="1870" w:type="dxa"/>
                  <w:tcBorders>
                    <w:top w:val="nil"/>
                    <w:left w:val="nil"/>
                    <w:bottom w:val="single" w:sz="4" w:space="0" w:color="auto"/>
                    <w:right w:val="nil"/>
                  </w:tcBorders>
                  <w:shd w:val="clear" w:color="auto" w:fill="auto"/>
                  <w:noWrap/>
                  <w:vAlign w:val="bottom"/>
                  <w:hideMark/>
                </w:tcPr>
                <w:p w14:paraId="7C15755D" w14:textId="65F35DB1" w:rsidR="0081627A" w:rsidRPr="0081627A" w:rsidRDefault="0081627A" w:rsidP="0081627A">
                  <w:pPr>
                    <w:spacing w:after="0" w:line="240" w:lineRule="auto"/>
                    <w:rPr>
                      <w:rFonts w:ascii="Times New Roman" w:eastAsia="Times New Roman" w:hAnsi="Times New Roman"/>
                      <w:b/>
                      <w:bCs/>
                      <w:color w:val="000000"/>
                      <w:sz w:val="24"/>
                      <w:szCs w:val="24"/>
                    </w:rPr>
                  </w:pPr>
                  <w:r w:rsidRPr="0081627A">
                    <w:rPr>
                      <w:rFonts w:ascii="Times New Roman" w:eastAsia="Times New Roman" w:hAnsi="Times New Roman"/>
                      <w:b/>
                      <w:bCs/>
                      <w:color w:val="000000"/>
                      <w:sz w:val="24"/>
                      <w:szCs w:val="24"/>
                    </w:rPr>
                    <w:t>Type of nodule</w:t>
                  </w:r>
                  <w:r w:rsidR="00BD5250">
                    <w:rPr>
                      <w:rFonts w:ascii="Times New Roman" w:eastAsia="Times New Roman" w:hAnsi="Times New Roman"/>
                      <w:b/>
                      <w:bCs/>
                      <w:color w:val="000000"/>
                      <w:sz w:val="24"/>
                      <w:szCs w:val="24"/>
                    </w:rPr>
                    <w:t>*</w:t>
                  </w:r>
                </w:p>
              </w:tc>
              <w:tc>
                <w:tcPr>
                  <w:tcW w:w="1951" w:type="dxa"/>
                  <w:tcBorders>
                    <w:top w:val="nil"/>
                    <w:left w:val="nil"/>
                    <w:bottom w:val="single" w:sz="4" w:space="0" w:color="auto"/>
                    <w:right w:val="nil"/>
                  </w:tcBorders>
                  <w:shd w:val="clear" w:color="auto" w:fill="auto"/>
                  <w:noWrap/>
                  <w:vAlign w:val="bottom"/>
                  <w:hideMark/>
                </w:tcPr>
                <w:p w14:paraId="5E445FC1" w14:textId="77777777" w:rsidR="0081627A" w:rsidRPr="0081627A" w:rsidRDefault="0081627A" w:rsidP="0081627A">
                  <w:pPr>
                    <w:spacing w:after="0" w:line="240" w:lineRule="auto"/>
                    <w:jc w:val="center"/>
                    <w:rPr>
                      <w:rFonts w:ascii="Times New Roman" w:eastAsia="Times New Roman" w:hAnsi="Times New Roman"/>
                      <w:b/>
                      <w:bCs/>
                      <w:color w:val="000000"/>
                      <w:sz w:val="24"/>
                      <w:szCs w:val="24"/>
                    </w:rPr>
                  </w:pPr>
                  <w:r w:rsidRPr="0081627A">
                    <w:rPr>
                      <w:rFonts w:ascii="Times New Roman" w:eastAsia="Times New Roman" w:hAnsi="Times New Roman"/>
                      <w:b/>
                      <w:bCs/>
                      <w:color w:val="000000"/>
                      <w:sz w:val="24"/>
                      <w:szCs w:val="24"/>
                    </w:rPr>
                    <w:t>0.10 to 0.24</w:t>
                  </w:r>
                </w:p>
              </w:tc>
              <w:tc>
                <w:tcPr>
                  <w:tcW w:w="1869" w:type="dxa"/>
                  <w:tcBorders>
                    <w:top w:val="nil"/>
                    <w:left w:val="nil"/>
                    <w:bottom w:val="single" w:sz="4" w:space="0" w:color="auto"/>
                    <w:right w:val="nil"/>
                  </w:tcBorders>
                  <w:shd w:val="clear" w:color="auto" w:fill="auto"/>
                  <w:noWrap/>
                  <w:vAlign w:val="bottom"/>
                  <w:hideMark/>
                </w:tcPr>
                <w:p w14:paraId="001A4968" w14:textId="77777777" w:rsidR="0081627A" w:rsidRPr="0081627A" w:rsidRDefault="0081627A" w:rsidP="0081627A">
                  <w:pPr>
                    <w:spacing w:after="0" w:line="240" w:lineRule="auto"/>
                    <w:jc w:val="center"/>
                    <w:rPr>
                      <w:rFonts w:ascii="Times New Roman" w:eastAsia="Times New Roman" w:hAnsi="Times New Roman"/>
                      <w:b/>
                      <w:bCs/>
                      <w:color w:val="000000"/>
                      <w:sz w:val="24"/>
                      <w:szCs w:val="24"/>
                    </w:rPr>
                  </w:pPr>
                  <w:r w:rsidRPr="0081627A">
                    <w:rPr>
                      <w:rFonts w:ascii="Times New Roman" w:eastAsia="Times New Roman" w:hAnsi="Times New Roman"/>
                      <w:b/>
                      <w:bCs/>
                      <w:color w:val="000000"/>
                      <w:sz w:val="24"/>
                      <w:szCs w:val="24"/>
                    </w:rPr>
                    <w:t xml:space="preserve">0.25 to 0.49 </w:t>
                  </w:r>
                </w:p>
              </w:tc>
              <w:tc>
                <w:tcPr>
                  <w:tcW w:w="1869" w:type="dxa"/>
                  <w:tcBorders>
                    <w:top w:val="nil"/>
                    <w:left w:val="nil"/>
                    <w:bottom w:val="single" w:sz="4" w:space="0" w:color="auto"/>
                    <w:right w:val="nil"/>
                  </w:tcBorders>
                  <w:shd w:val="clear" w:color="auto" w:fill="auto"/>
                  <w:noWrap/>
                  <w:vAlign w:val="bottom"/>
                  <w:hideMark/>
                </w:tcPr>
                <w:p w14:paraId="0B7EC98A" w14:textId="77777777" w:rsidR="0081627A" w:rsidRPr="0081627A" w:rsidRDefault="0081627A" w:rsidP="0081627A">
                  <w:pPr>
                    <w:spacing w:after="0" w:line="240" w:lineRule="auto"/>
                    <w:jc w:val="center"/>
                    <w:rPr>
                      <w:rFonts w:ascii="Times New Roman" w:eastAsia="Times New Roman" w:hAnsi="Times New Roman"/>
                      <w:b/>
                      <w:bCs/>
                      <w:color w:val="000000"/>
                      <w:sz w:val="24"/>
                      <w:szCs w:val="24"/>
                    </w:rPr>
                  </w:pPr>
                  <w:r w:rsidRPr="0081627A">
                    <w:rPr>
                      <w:rFonts w:ascii="Times New Roman" w:eastAsia="Times New Roman" w:hAnsi="Times New Roman"/>
                      <w:b/>
                      <w:bCs/>
                      <w:color w:val="000000"/>
                      <w:sz w:val="24"/>
                      <w:szCs w:val="24"/>
                    </w:rPr>
                    <w:t>0.50 to 0.99</w:t>
                  </w:r>
                </w:p>
              </w:tc>
              <w:tc>
                <w:tcPr>
                  <w:tcW w:w="1951" w:type="dxa"/>
                  <w:tcBorders>
                    <w:top w:val="nil"/>
                    <w:left w:val="nil"/>
                    <w:bottom w:val="single" w:sz="4" w:space="0" w:color="auto"/>
                    <w:right w:val="nil"/>
                  </w:tcBorders>
                  <w:shd w:val="clear" w:color="auto" w:fill="auto"/>
                  <w:noWrap/>
                  <w:vAlign w:val="bottom"/>
                  <w:hideMark/>
                </w:tcPr>
                <w:p w14:paraId="1A0673CD" w14:textId="77777777" w:rsidR="0081627A" w:rsidRPr="0081627A" w:rsidRDefault="0081627A" w:rsidP="0081627A">
                  <w:pPr>
                    <w:spacing w:after="0" w:line="240" w:lineRule="auto"/>
                    <w:jc w:val="center"/>
                    <w:rPr>
                      <w:rFonts w:ascii="Times New Roman" w:eastAsia="Times New Roman" w:hAnsi="Times New Roman"/>
                      <w:b/>
                      <w:bCs/>
                      <w:color w:val="000000"/>
                      <w:sz w:val="24"/>
                      <w:szCs w:val="24"/>
                    </w:rPr>
                  </w:pPr>
                  <w:r w:rsidRPr="0081627A">
                    <w:rPr>
                      <w:rFonts w:ascii="Times New Roman" w:eastAsia="Times New Roman" w:hAnsi="Times New Roman"/>
                      <w:b/>
                      <w:bCs/>
                      <w:color w:val="000000"/>
                      <w:sz w:val="24"/>
                      <w:szCs w:val="24"/>
                    </w:rPr>
                    <w:t xml:space="preserve">1.00 to 1.99 </w:t>
                  </w:r>
                </w:p>
              </w:tc>
              <w:tc>
                <w:tcPr>
                  <w:tcW w:w="1869" w:type="dxa"/>
                  <w:tcBorders>
                    <w:top w:val="nil"/>
                    <w:left w:val="nil"/>
                    <w:bottom w:val="single" w:sz="4" w:space="0" w:color="auto"/>
                    <w:right w:val="nil"/>
                  </w:tcBorders>
                  <w:shd w:val="clear" w:color="auto" w:fill="auto"/>
                  <w:noWrap/>
                  <w:vAlign w:val="bottom"/>
                  <w:hideMark/>
                </w:tcPr>
                <w:p w14:paraId="049537F7" w14:textId="77777777" w:rsidR="0081627A" w:rsidRPr="0081627A" w:rsidRDefault="0081627A" w:rsidP="0081627A">
                  <w:pPr>
                    <w:spacing w:after="0" w:line="240" w:lineRule="auto"/>
                    <w:jc w:val="center"/>
                    <w:rPr>
                      <w:rFonts w:ascii="Times New Roman" w:eastAsia="Times New Roman" w:hAnsi="Times New Roman"/>
                      <w:b/>
                      <w:bCs/>
                      <w:color w:val="000000"/>
                      <w:sz w:val="24"/>
                      <w:szCs w:val="24"/>
                    </w:rPr>
                  </w:pPr>
                  <w:r w:rsidRPr="0081627A">
                    <w:rPr>
                      <w:rFonts w:ascii="Times New Roman" w:eastAsia="Times New Roman" w:hAnsi="Times New Roman"/>
                      <w:b/>
                      <w:bCs/>
                      <w:color w:val="000000"/>
                      <w:sz w:val="24"/>
                      <w:szCs w:val="24"/>
                    </w:rPr>
                    <w:t xml:space="preserve">2.00 to 4.99 </w:t>
                  </w:r>
                </w:p>
              </w:tc>
              <w:tc>
                <w:tcPr>
                  <w:tcW w:w="1951" w:type="dxa"/>
                  <w:tcBorders>
                    <w:top w:val="nil"/>
                    <w:left w:val="nil"/>
                    <w:bottom w:val="single" w:sz="4" w:space="0" w:color="auto"/>
                    <w:right w:val="nil"/>
                  </w:tcBorders>
                  <w:shd w:val="clear" w:color="auto" w:fill="auto"/>
                  <w:noWrap/>
                  <w:vAlign w:val="bottom"/>
                  <w:hideMark/>
                </w:tcPr>
                <w:p w14:paraId="6B90A14F" w14:textId="77777777" w:rsidR="0081627A" w:rsidRPr="0081627A" w:rsidRDefault="0081627A" w:rsidP="0081627A">
                  <w:pPr>
                    <w:spacing w:after="0" w:line="240" w:lineRule="auto"/>
                    <w:jc w:val="center"/>
                    <w:rPr>
                      <w:rFonts w:ascii="Times New Roman" w:eastAsia="Times New Roman" w:hAnsi="Times New Roman"/>
                      <w:b/>
                      <w:bCs/>
                      <w:color w:val="000000"/>
                      <w:sz w:val="24"/>
                      <w:szCs w:val="24"/>
                    </w:rPr>
                  </w:pPr>
                  <w:r w:rsidRPr="0081627A">
                    <w:rPr>
                      <w:rFonts w:ascii="Times New Roman" w:eastAsia="Times New Roman" w:hAnsi="Times New Roman"/>
                      <w:b/>
                      <w:bCs/>
                      <w:color w:val="000000"/>
                      <w:sz w:val="24"/>
                      <w:szCs w:val="24"/>
                    </w:rPr>
                    <w:t>5.00 to 38.90</w:t>
                  </w:r>
                </w:p>
              </w:tc>
            </w:tr>
            <w:tr w:rsidR="0081627A" w:rsidRPr="0081627A" w14:paraId="1516B6D0" w14:textId="77777777" w:rsidTr="0081627A">
              <w:trPr>
                <w:trHeight w:val="300"/>
              </w:trPr>
              <w:tc>
                <w:tcPr>
                  <w:tcW w:w="1870" w:type="dxa"/>
                  <w:tcBorders>
                    <w:top w:val="nil"/>
                    <w:left w:val="nil"/>
                    <w:bottom w:val="nil"/>
                    <w:right w:val="nil"/>
                  </w:tcBorders>
                  <w:shd w:val="clear" w:color="auto" w:fill="auto"/>
                  <w:noWrap/>
                  <w:vAlign w:val="bottom"/>
                  <w:hideMark/>
                </w:tcPr>
                <w:p w14:paraId="79865340" w14:textId="77777777" w:rsidR="0081627A" w:rsidRPr="0081627A" w:rsidRDefault="0081627A" w:rsidP="0081627A">
                  <w:pPr>
                    <w:spacing w:after="0" w:line="240" w:lineRule="auto"/>
                    <w:rPr>
                      <w:rFonts w:ascii="Times New Roman" w:eastAsia="Times New Roman" w:hAnsi="Times New Roman"/>
                      <w:color w:val="000000"/>
                    </w:rPr>
                  </w:pPr>
                  <w:r w:rsidRPr="0081627A">
                    <w:rPr>
                      <w:rFonts w:ascii="Times New Roman" w:eastAsia="Times New Roman" w:hAnsi="Times New Roman"/>
                      <w:color w:val="000000"/>
                    </w:rPr>
                    <w:t>All nodules</w:t>
                  </w:r>
                </w:p>
              </w:tc>
              <w:tc>
                <w:tcPr>
                  <w:tcW w:w="1951" w:type="dxa"/>
                  <w:tcBorders>
                    <w:top w:val="nil"/>
                    <w:left w:val="nil"/>
                    <w:bottom w:val="nil"/>
                    <w:right w:val="nil"/>
                  </w:tcBorders>
                  <w:shd w:val="clear" w:color="auto" w:fill="auto"/>
                  <w:noWrap/>
                  <w:vAlign w:val="bottom"/>
                  <w:hideMark/>
                </w:tcPr>
                <w:p w14:paraId="3134C8B8"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1.11 (0.84, 1.59)</w:t>
                  </w:r>
                </w:p>
              </w:tc>
              <w:tc>
                <w:tcPr>
                  <w:tcW w:w="1869" w:type="dxa"/>
                  <w:tcBorders>
                    <w:top w:val="nil"/>
                    <w:left w:val="nil"/>
                    <w:bottom w:val="nil"/>
                    <w:right w:val="nil"/>
                  </w:tcBorders>
                  <w:shd w:val="clear" w:color="auto" w:fill="auto"/>
                  <w:noWrap/>
                  <w:vAlign w:val="bottom"/>
                  <w:hideMark/>
                </w:tcPr>
                <w:p w14:paraId="51050818"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1.36 (1.02, 1.91)</w:t>
                  </w:r>
                </w:p>
              </w:tc>
              <w:tc>
                <w:tcPr>
                  <w:tcW w:w="1869" w:type="dxa"/>
                  <w:tcBorders>
                    <w:top w:val="nil"/>
                    <w:left w:val="nil"/>
                    <w:bottom w:val="nil"/>
                    <w:right w:val="nil"/>
                  </w:tcBorders>
                  <w:shd w:val="clear" w:color="auto" w:fill="auto"/>
                  <w:noWrap/>
                  <w:vAlign w:val="bottom"/>
                  <w:hideMark/>
                </w:tcPr>
                <w:p w14:paraId="491464F9"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1.44 (1.06, 2.06)</w:t>
                  </w:r>
                </w:p>
              </w:tc>
              <w:tc>
                <w:tcPr>
                  <w:tcW w:w="1951" w:type="dxa"/>
                  <w:tcBorders>
                    <w:top w:val="nil"/>
                    <w:left w:val="nil"/>
                    <w:bottom w:val="nil"/>
                    <w:right w:val="nil"/>
                  </w:tcBorders>
                  <w:shd w:val="clear" w:color="auto" w:fill="auto"/>
                  <w:noWrap/>
                  <w:vAlign w:val="bottom"/>
                  <w:hideMark/>
                </w:tcPr>
                <w:p w14:paraId="2E727FA5"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2.40 (1.59, 3.55)</w:t>
                  </w:r>
                </w:p>
              </w:tc>
              <w:tc>
                <w:tcPr>
                  <w:tcW w:w="1869" w:type="dxa"/>
                  <w:tcBorders>
                    <w:top w:val="nil"/>
                    <w:left w:val="nil"/>
                    <w:bottom w:val="nil"/>
                    <w:right w:val="nil"/>
                  </w:tcBorders>
                  <w:shd w:val="clear" w:color="auto" w:fill="auto"/>
                  <w:noWrap/>
                  <w:vAlign w:val="bottom"/>
                  <w:hideMark/>
                </w:tcPr>
                <w:p w14:paraId="7997B8F3"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2.38 (1.56, 3.67)</w:t>
                  </w:r>
                </w:p>
              </w:tc>
              <w:tc>
                <w:tcPr>
                  <w:tcW w:w="1951" w:type="dxa"/>
                  <w:tcBorders>
                    <w:top w:val="nil"/>
                    <w:left w:val="nil"/>
                    <w:bottom w:val="nil"/>
                    <w:right w:val="nil"/>
                  </w:tcBorders>
                  <w:shd w:val="clear" w:color="auto" w:fill="auto"/>
                  <w:noWrap/>
                  <w:vAlign w:val="bottom"/>
                  <w:hideMark/>
                </w:tcPr>
                <w:p w14:paraId="4C9F4494"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5.14 (2.88, 8.79)</w:t>
                  </w:r>
                </w:p>
              </w:tc>
            </w:tr>
            <w:tr w:rsidR="0081627A" w:rsidRPr="0081627A" w14:paraId="464B15D8" w14:textId="77777777" w:rsidTr="0081627A">
              <w:trPr>
                <w:trHeight w:val="300"/>
              </w:trPr>
              <w:tc>
                <w:tcPr>
                  <w:tcW w:w="1870" w:type="dxa"/>
                  <w:tcBorders>
                    <w:top w:val="nil"/>
                    <w:left w:val="nil"/>
                    <w:bottom w:val="nil"/>
                    <w:right w:val="nil"/>
                  </w:tcBorders>
                  <w:shd w:val="clear" w:color="auto" w:fill="auto"/>
                  <w:noWrap/>
                  <w:vAlign w:val="bottom"/>
                  <w:hideMark/>
                </w:tcPr>
                <w:p w14:paraId="23700342" w14:textId="77777777" w:rsidR="0081627A" w:rsidRPr="0081627A" w:rsidRDefault="0081627A" w:rsidP="0081627A">
                  <w:pPr>
                    <w:spacing w:after="0" w:line="240" w:lineRule="auto"/>
                    <w:rPr>
                      <w:rFonts w:ascii="Times New Roman" w:eastAsia="Times New Roman" w:hAnsi="Times New Roman"/>
                      <w:i/>
                      <w:iCs/>
                      <w:color w:val="000000"/>
                    </w:rPr>
                  </w:pPr>
                  <w:r w:rsidRPr="0081627A">
                    <w:rPr>
                      <w:rFonts w:ascii="Times New Roman" w:eastAsia="Times New Roman" w:hAnsi="Times New Roman"/>
                      <w:i/>
                      <w:iCs/>
                      <w:color w:val="000000"/>
                    </w:rPr>
                    <w:t>Behavior</w:t>
                  </w:r>
                </w:p>
              </w:tc>
              <w:tc>
                <w:tcPr>
                  <w:tcW w:w="1951" w:type="dxa"/>
                  <w:tcBorders>
                    <w:top w:val="nil"/>
                    <w:left w:val="nil"/>
                    <w:bottom w:val="nil"/>
                    <w:right w:val="nil"/>
                  </w:tcBorders>
                  <w:shd w:val="clear" w:color="auto" w:fill="auto"/>
                  <w:noWrap/>
                  <w:vAlign w:val="bottom"/>
                  <w:hideMark/>
                </w:tcPr>
                <w:p w14:paraId="1B39CF93" w14:textId="77777777" w:rsidR="0081627A" w:rsidRPr="0081627A" w:rsidRDefault="0081627A" w:rsidP="0081627A">
                  <w:pPr>
                    <w:spacing w:after="0" w:line="240" w:lineRule="auto"/>
                    <w:rPr>
                      <w:rFonts w:ascii="Times New Roman" w:eastAsia="Times New Roman" w:hAnsi="Times New Roman"/>
                      <w:i/>
                      <w:iCs/>
                      <w:color w:val="000000"/>
                    </w:rPr>
                  </w:pPr>
                </w:p>
              </w:tc>
              <w:tc>
                <w:tcPr>
                  <w:tcW w:w="1869" w:type="dxa"/>
                  <w:tcBorders>
                    <w:top w:val="nil"/>
                    <w:left w:val="nil"/>
                    <w:bottom w:val="nil"/>
                    <w:right w:val="nil"/>
                  </w:tcBorders>
                  <w:shd w:val="clear" w:color="auto" w:fill="auto"/>
                  <w:noWrap/>
                  <w:vAlign w:val="bottom"/>
                  <w:hideMark/>
                </w:tcPr>
                <w:p w14:paraId="13DCF0A7" w14:textId="77777777" w:rsidR="0081627A" w:rsidRPr="0081627A" w:rsidRDefault="0081627A" w:rsidP="0081627A">
                  <w:pPr>
                    <w:spacing w:after="0" w:line="240" w:lineRule="auto"/>
                    <w:rPr>
                      <w:rFonts w:ascii="Times New Roman" w:eastAsia="Times New Roman" w:hAnsi="Times New Roman"/>
                      <w:sz w:val="20"/>
                      <w:szCs w:val="20"/>
                    </w:rPr>
                  </w:pPr>
                </w:p>
              </w:tc>
              <w:tc>
                <w:tcPr>
                  <w:tcW w:w="1869" w:type="dxa"/>
                  <w:tcBorders>
                    <w:top w:val="nil"/>
                    <w:left w:val="nil"/>
                    <w:bottom w:val="nil"/>
                    <w:right w:val="nil"/>
                  </w:tcBorders>
                  <w:shd w:val="clear" w:color="auto" w:fill="auto"/>
                  <w:noWrap/>
                  <w:vAlign w:val="bottom"/>
                  <w:hideMark/>
                </w:tcPr>
                <w:p w14:paraId="1E08FDA1" w14:textId="77777777" w:rsidR="0081627A" w:rsidRPr="0081627A" w:rsidRDefault="0081627A" w:rsidP="0081627A">
                  <w:pPr>
                    <w:spacing w:after="0" w:line="240" w:lineRule="auto"/>
                    <w:rPr>
                      <w:rFonts w:ascii="Times New Roman" w:eastAsia="Times New Roman" w:hAnsi="Times New Roman"/>
                      <w:sz w:val="20"/>
                      <w:szCs w:val="20"/>
                    </w:rPr>
                  </w:pPr>
                </w:p>
              </w:tc>
              <w:tc>
                <w:tcPr>
                  <w:tcW w:w="1951" w:type="dxa"/>
                  <w:tcBorders>
                    <w:top w:val="nil"/>
                    <w:left w:val="nil"/>
                    <w:bottom w:val="nil"/>
                    <w:right w:val="nil"/>
                  </w:tcBorders>
                  <w:shd w:val="clear" w:color="auto" w:fill="auto"/>
                  <w:noWrap/>
                  <w:vAlign w:val="bottom"/>
                  <w:hideMark/>
                </w:tcPr>
                <w:p w14:paraId="59F6BD7D" w14:textId="77777777" w:rsidR="0081627A" w:rsidRPr="0081627A" w:rsidRDefault="0081627A" w:rsidP="0081627A">
                  <w:pPr>
                    <w:spacing w:after="0" w:line="240" w:lineRule="auto"/>
                    <w:rPr>
                      <w:rFonts w:ascii="Times New Roman" w:eastAsia="Times New Roman" w:hAnsi="Times New Roman"/>
                      <w:sz w:val="20"/>
                      <w:szCs w:val="20"/>
                    </w:rPr>
                  </w:pPr>
                </w:p>
              </w:tc>
              <w:tc>
                <w:tcPr>
                  <w:tcW w:w="1869" w:type="dxa"/>
                  <w:tcBorders>
                    <w:top w:val="nil"/>
                    <w:left w:val="nil"/>
                    <w:bottom w:val="nil"/>
                    <w:right w:val="nil"/>
                  </w:tcBorders>
                  <w:shd w:val="clear" w:color="auto" w:fill="auto"/>
                  <w:noWrap/>
                  <w:vAlign w:val="bottom"/>
                  <w:hideMark/>
                </w:tcPr>
                <w:p w14:paraId="69D0407F" w14:textId="77777777" w:rsidR="0081627A" w:rsidRPr="0081627A" w:rsidRDefault="0081627A" w:rsidP="0081627A">
                  <w:pPr>
                    <w:spacing w:after="0" w:line="240" w:lineRule="auto"/>
                    <w:rPr>
                      <w:rFonts w:ascii="Times New Roman" w:eastAsia="Times New Roman" w:hAnsi="Times New Roman"/>
                      <w:sz w:val="20"/>
                      <w:szCs w:val="20"/>
                    </w:rPr>
                  </w:pPr>
                </w:p>
              </w:tc>
              <w:tc>
                <w:tcPr>
                  <w:tcW w:w="1951" w:type="dxa"/>
                  <w:tcBorders>
                    <w:top w:val="nil"/>
                    <w:left w:val="nil"/>
                    <w:bottom w:val="nil"/>
                    <w:right w:val="nil"/>
                  </w:tcBorders>
                  <w:shd w:val="clear" w:color="auto" w:fill="auto"/>
                  <w:noWrap/>
                  <w:vAlign w:val="bottom"/>
                  <w:hideMark/>
                </w:tcPr>
                <w:p w14:paraId="75472B0A" w14:textId="77777777" w:rsidR="0081627A" w:rsidRPr="0081627A" w:rsidRDefault="0081627A" w:rsidP="0081627A">
                  <w:pPr>
                    <w:spacing w:after="0" w:line="240" w:lineRule="auto"/>
                    <w:rPr>
                      <w:rFonts w:ascii="Times New Roman" w:eastAsia="Times New Roman" w:hAnsi="Times New Roman"/>
                      <w:sz w:val="20"/>
                      <w:szCs w:val="20"/>
                    </w:rPr>
                  </w:pPr>
                </w:p>
              </w:tc>
            </w:tr>
            <w:tr w:rsidR="0081627A" w:rsidRPr="0081627A" w14:paraId="0DDB6570" w14:textId="77777777" w:rsidTr="0081627A">
              <w:trPr>
                <w:trHeight w:val="315"/>
              </w:trPr>
              <w:tc>
                <w:tcPr>
                  <w:tcW w:w="1870" w:type="dxa"/>
                  <w:tcBorders>
                    <w:top w:val="nil"/>
                    <w:left w:val="nil"/>
                    <w:bottom w:val="nil"/>
                    <w:right w:val="nil"/>
                  </w:tcBorders>
                  <w:shd w:val="clear" w:color="auto" w:fill="auto"/>
                  <w:noWrap/>
                  <w:vAlign w:val="bottom"/>
                  <w:hideMark/>
                </w:tcPr>
                <w:p w14:paraId="4991D902" w14:textId="77777777" w:rsidR="0081627A" w:rsidRPr="0081627A" w:rsidRDefault="0081627A" w:rsidP="0081627A">
                  <w:pPr>
                    <w:spacing w:after="0" w:line="240" w:lineRule="auto"/>
                    <w:rPr>
                      <w:rFonts w:ascii="Times New Roman" w:eastAsia="Times New Roman" w:hAnsi="Times New Roman"/>
                      <w:color w:val="000000"/>
                    </w:rPr>
                  </w:pPr>
                  <w:r w:rsidRPr="0081627A">
                    <w:rPr>
                      <w:rFonts w:ascii="Times New Roman" w:eastAsia="Times New Roman" w:hAnsi="Times New Roman"/>
                      <w:color w:val="000000"/>
                    </w:rPr>
                    <w:t xml:space="preserve">  Non-neoplastic</w:t>
                  </w:r>
                </w:p>
              </w:tc>
              <w:tc>
                <w:tcPr>
                  <w:tcW w:w="1951" w:type="dxa"/>
                  <w:tcBorders>
                    <w:top w:val="nil"/>
                    <w:left w:val="nil"/>
                    <w:bottom w:val="nil"/>
                    <w:right w:val="nil"/>
                  </w:tcBorders>
                  <w:shd w:val="clear" w:color="auto" w:fill="auto"/>
                  <w:noWrap/>
                  <w:vAlign w:val="bottom"/>
                  <w:hideMark/>
                </w:tcPr>
                <w:p w14:paraId="7B3EFDE3"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0.93 (0.67, 1.39)</w:t>
                  </w:r>
                </w:p>
              </w:tc>
              <w:tc>
                <w:tcPr>
                  <w:tcW w:w="1869" w:type="dxa"/>
                  <w:tcBorders>
                    <w:top w:val="nil"/>
                    <w:left w:val="nil"/>
                    <w:bottom w:val="nil"/>
                    <w:right w:val="nil"/>
                  </w:tcBorders>
                  <w:shd w:val="clear" w:color="auto" w:fill="auto"/>
                  <w:noWrap/>
                  <w:vAlign w:val="bottom"/>
                  <w:hideMark/>
                </w:tcPr>
                <w:p w14:paraId="3A9ED757"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1.16 (0.83, 1.64)</w:t>
                  </w:r>
                </w:p>
              </w:tc>
              <w:tc>
                <w:tcPr>
                  <w:tcW w:w="1869" w:type="dxa"/>
                  <w:tcBorders>
                    <w:top w:val="nil"/>
                    <w:left w:val="nil"/>
                    <w:bottom w:val="nil"/>
                    <w:right w:val="nil"/>
                  </w:tcBorders>
                  <w:shd w:val="clear" w:color="auto" w:fill="auto"/>
                  <w:noWrap/>
                  <w:vAlign w:val="bottom"/>
                  <w:hideMark/>
                </w:tcPr>
                <w:p w14:paraId="7AB7F167"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1.09 (0.74, 1.64)</w:t>
                  </w:r>
                </w:p>
              </w:tc>
              <w:tc>
                <w:tcPr>
                  <w:tcW w:w="1951" w:type="dxa"/>
                  <w:tcBorders>
                    <w:top w:val="nil"/>
                    <w:left w:val="nil"/>
                    <w:bottom w:val="nil"/>
                    <w:right w:val="nil"/>
                  </w:tcBorders>
                  <w:shd w:val="clear" w:color="auto" w:fill="auto"/>
                  <w:noWrap/>
                  <w:vAlign w:val="bottom"/>
                  <w:hideMark/>
                </w:tcPr>
                <w:p w14:paraId="7DB50396"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1.77 (&lt; 0.71, 2.83)</w:t>
                  </w:r>
                </w:p>
              </w:tc>
              <w:tc>
                <w:tcPr>
                  <w:tcW w:w="1869" w:type="dxa"/>
                  <w:tcBorders>
                    <w:top w:val="nil"/>
                    <w:left w:val="nil"/>
                    <w:bottom w:val="nil"/>
                    <w:right w:val="nil"/>
                  </w:tcBorders>
                  <w:shd w:val="clear" w:color="auto" w:fill="auto"/>
                  <w:noWrap/>
                  <w:vAlign w:val="bottom"/>
                  <w:hideMark/>
                </w:tcPr>
                <w:p w14:paraId="24578569"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1.45 (0.95, 2.38)</w:t>
                  </w:r>
                </w:p>
              </w:tc>
              <w:tc>
                <w:tcPr>
                  <w:tcW w:w="1951" w:type="dxa"/>
                  <w:tcBorders>
                    <w:top w:val="nil"/>
                    <w:left w:val="nil"/>
                    <w:bottom w:val="nil"/>
                    <w:right w:val="nil"/>
                  </w:tcBorders>
                  <w:shd w:val="clear" w:color="auto" w:fill="auto"/>
                  <w:noWrap/>
                  <w:vAlign w:val="bottom"/>
                  <w:hideMark/>
                </w:tcPr>
                <w:p w14:paraId="4CA5C09F"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3.85 (&lt; -0.88, 7.32)</w:t>
                  </w:r>
                </w:p>
              </w:tc>
            </w:tr>
            <w:tr w:rsidR="0081627A" w:rsidRPr="0081627A" w14:paraId="2A80CA50" w14:textId="77777777" w:rsidTr="0081627A">
              <w:trPr>
                <w:trHeight w:val="315"/>
              </w:trPr>
              <w:tc>
                <w:tcPr>
                  <w:tcW w:w="1870" w:type="dxa"/>
                  <w:tcBorders>
                    <w:top w:val="nil"/>
                    <w:left w:val="nil"/>
                    <w:bottom w:val="nil"/>
                    <w:right w:val="nil"/>
                  </w:tcBorders>
                  <w:shd w:val="clear" w:color="auto" w:fill="auto"/>
                  <w:noWrap/>
                  <w:vAlign w:val="bottom"/>
                  <w:hideMark/>
                </w:tcPr>
                <w:p w14:paraId="34CF2CB7" w14:textId="77777777" w:rsidR="0081627A" w:rsidRPr="0081627A" w:rsidRDefault="0081627A" w:rsidP="0081627A">
                  <w:pPr>
                    <w:spacing w:after="0" w:line="240" w:lineRule="auto"/>
                    <w:rPr>
                      <w:rFonts w:ascii="Times New Roman" w:eastAsia="Times New Roman" w:hAnsi="Times New Roman"/>
                      <w:color w:val="000000"/>
                    </w:rPr>
                  </w:pPr>
                  <w:r w:rsidRPr="0081627A">
                    <w:rPr>
                      <w:rFonts w:ascii="Times New Roman" w:eastAsia="Times New Roman" w:hAnsi="Times New Roman"/>
                      <w:color w:val="000000"/>
                    </w:rPr>
                    <w:t xml:space="preserve">  Suspicious</w:t>
                  </w:r>
                </w:p>
              </w:tc>
              <w:tc>
                <w:tcPr>
                  <w:tcW w:w="1951" w:type="dxa"/>
                  <w:tcBorders>
                    <w:top w:val="nil"/>
                    <w:left w:val="nil"/>
                    <w:bottom w:val="nil"/>
                    <w:right w:val="nil"/>
                  </w:tcBorders>
                  <w:shd w:val="clear" w:color="auto" w:fill="auto"/>
                  <w:noWrap/>
                  <w:vAlign w:val="bottom"/>
                  <w:hideMark/>
                </w:tcPr>
                <w:p w14:paraId="0AF336B6"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2.53 (1.09, 6.20)</w:t>
                  </w:r>
                </w:p>
              </w:tc>
              <w:tc>
                <w:tcPr>
                  <w:tcW w:w="1869" w:type="dxa"/>
                  <w:tcBorders>
                    <w:top w:val="nil"/>
                    <w:left w:val="nil"/>
                    <w:bottom w:val="nil"/>
                    <w:right w:val="nil"/>
                  </w:tcBorders>
                  <w:shd w:val="clear" w:color="auto" w:fill="auto"/>
                  <w:noWrap/>
                  <w:vAlign w:val="bottom"/>
                  <w:hideMark/>
                </w:tcPr>
                <w:p w14:paraId="2F868982"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3.47 (1.34, 8.55)</w:t>
                  </w:r>
                </w:p>
              </w:tc>
              <w:tc>
                <w:tcPr>
                  <w:tcW w:w="1869" w:type="dxa"/>
                  <w:tcBorders>
                    <w:top w:val="nil"/>
                    <w:left w:val="nil"/>
                    <w:bottom w:val="nil"/>
                    <w:right w:val="nil"/>
                  </w:tcBorders>
                  <w:shd w:val="clear" w:color="auto" w:fill="auto"/>
                  <w:noWrap/>
                  <w:vAlign w:val="bottom"/>
                  <w:hideMark/>
                </w:tcPr>
                <w:p w14:paraId="57560C34"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3.15 (1.28, 8.07)</w:t>
                  </w:r>
                </w:p>
              </w:tc>
              <w:tc>
                <w:tcPr>
                  <w:tcW w:w="1951" w:type="dxa"/>
                  <w:tcBorders>
                    <w:top w:val="nil"/>
                    <w:left w:val="nil"/>
                    <w:bottom w:val="nil"/>
                    <w:right w:val="nil"/>
                  </w:tcBorders>
                  <w:shd w:val="clear" w:color="auto" w:fill="auto"/>
                  <w:noWrap/>
                  <w:vAlign w:val="bottom"/>
                  <w:hideMark/>
                </w:tcPr>
                <w:p w14:paraId="1B1F07C7"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5.32 (2.32, 12.9)</w:t>
                  </w:r>
                </w:p>
              </w:tc>
              <w:tc>
                <w:tcPr>
                  <w:tcW w:w="1869" w:type="dxa"/>
                  <w:tcBorders>
                    <w:top w:val="nil"/>
                    <w:left w:val="nil"/>
                    <w:bottom w:val="nil"/>
                    <w:right w:val="nil"/>
                  </w:tcBorders>
                  <w:shd w:val="clear" w:color="auto" w:fill="auto"/>
                  <w:noWrap/>
                  <w:vAlign w:val="bottom"/>
                  <w:hideMark/>
                </w:tcPr>
                <w:p w14:paraId="107A0B74"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6.51 (2.40, 18.9)</w:t>
                  </w:r>
                </w:p>
              </w:tc>
              <w:tc>
                <w:tcPr>
                  <w:tcW w:w="1951" w:type="dxa"/>
                  <w:tcBorders>
                    <w:top w:val="nil"/>
                    <w:left w:val="nil"/>
                    <w:bottom w:val="nil"/>
                    <w:right w:val="nil"/>
                  </w:tcBorders>
                  <w:shd w:val="clear" w:color="auto" w:fill="auto"/>
                  <w:noWrap/>
                  <w:vAlign w:val="bottom"/>
                  <w:hideMark/>
                </w:tcPr>
                <w:p w14:paraId="3516106C"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15.3 (4.91, 45.8)</w:t>
                  </w:r>
                </w:p>
              </w:tc>
            </w:tr>
            <w:tr w:rsidR="0081627A" w:rsidRPr="0081627A" w14:paraId="65597B33" w14:textId="77777777" w:rsidTr="0081627A">
              <w:trPr>
                <w:trHeight w:val="315"/>
              </w:trPr>
              <w:tc>
                <w:tcPr>
                  <w:tcW w:w="1870" w:type="dxa"/>
                  <w:tcBorders>
                    <w:top w:val="nil"/>
                    <w:left w:val="nil"/>
                    <w:bottom w:val="nil"/>
                    <w:right w:val="nil"/>
                  </w:tcBorders>
                  <w:shd w:val="clear" w:color="auto" w:fill="auto"/>
                  <w:noWrap/>
                  <w:vAlign w:val="bottom"/>
                  <w:hideMark/>
                </w:tcPr>
                <w:p w14:paraId="29DE390E" w14:textId="77777777" w:rsidR="0081627A" w:rsidRPr="0081627A" w:rsidRDefault="0081627A" w:rsidP="0081627A">
                  <w:pPr>
                    <w:spacing w:after="0" w:line="240" w:lineRule="auto"/>
                    <w:rPr>
                      <w:rFonts w:ascii="Times New Roman" w:eastAsia="Times New Roman" w:hAnsi="Times New Roman"/>
                      <w:color w:val="000000"/>
                    </w:rPr>
                  </w:pPr>
                  <w:r w:rsidRPr="0081627A">
                    <w:rPr>
                      <w:rFonts w:ascii="Times New Roman" w:eastAsia="Times New Roman" w:hAnsi="Times New Roman"/>
                      <w:color w:val="000000"/>
                    </w:rPr>
                    <w:t xml:space="preserve">  Neoplastic</w:t>
                  </w:r>
                </w:p>
              </w:tc>
              <w:tc>
                <w:tcPr>
                  <w:tcW w:w="1951" w:type="dxa"/>
                  <w:tcBorders>
                    <w:top w:val="nil"/>
                    <w:left w:val="nil"/>
                    <w:bottom w:val="nil"/>
                    <w:right w:val="nil"/>
                  </w:tcBorders>
                  <w:shd w:val="clear" w:color="auto" w:fill="auto"/>
                  <w:noWrap/>
                  <w:vAlign w:val="bottom"/>
                  <w:hideMark/>
                </w:tcPr>
                <w:p w14:paraId="4D3F8755"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1.29 (&lt; -0.98, 5.84)</w:t>
                  </w:r>
                </w:p>
              </w:tc>
              <w:tc>
                <w:tcPr>
                  <w:tcW w:w="1869" w:type="dxa"/>
                  <w:tcBorders>
                    <w:top w:val="nil"/>
                    <w:left w:val="nil"/>
                    <w:bottom w:val="nil"/>
                    <w:right w:val="nil"/>
                  </w:tcBorders>
                  <w:shd w:val="clear" w:color="auto" w:fill="auto"/>
                  <w:noWrap/>
                  <w:vAlign w:val="bottom"/>
                  <w:hideMark/>
                </w:tcPr>
                <w:p w14:paraId="19379907"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1.79 (&lt; 0.43, 6.41)</w:t>
                  </w:r>
                </w:p>
              </w:tc>
              <w:tc>
                <w:tcPr>
                  <w:tcW w:w="1869" w:type="dxa"/>
                  <w:tcBorders>
                    <w:top w:val="nil"/>
                    <w:left w:val="nil"/>
                    <w:bottom w:val="nil"/>
                    <w:right w:val="nil"/>
                  </w:tcBorders>
                  <w:shd w:val="clear" w:color="auto" w:fill="auto"/>
                  <w:noWrap/>
                  <w:vAlign w:val="bottom"/>
                  <w:hideMark/>
                </w:tcPr>
                <w:p w14:paraId="04F67085"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3.01 (&lt; 0.01, 10.2)</w:t>
                  </w:r>
                </w:p>
              </w:tc>
              <w:tc>
                <w:tcPr>
                  <w:tcW w:w="1951" w:type="dxa"/>
                  <w:tcBorders>
                    <w:top w:val="nil"/>
                    <w:left w:val="nil"/>
                    <w:bottom w:val="nil"/>
                    <w:right w:val="nil"/>
                  </w:tcBorders>
                  <w:shd w:val="clear" w:color="auto" w:fill="auto"/>
                  <w:noWrap/>
                  <w:vAlign w:val="bottom"/>
                  <w:hideMark/>
                </w:tcPr>
                <w:p w14:paraId="7D476306"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5.14 (&lt; -0.90, 18.2)</w:t>
                  </w:r>
                </w:p>
              </w:tc>
              <w:tc>
                <w:tcPr>
                  <w:tcW w:w="1869" w:type="dxa"/>
                  <w:tcBorders>
                    <w:top w:val="nil"/>
                    <w:left w:val="nil"/>
                    <w:bottom w:val="nil"/>
                    <w:right w:val="nil"/>
                  </w:tcBorders>
                  <w:shd w:val="clear" w:color="auto" w:fill="auto"/>
                  <w:noWrap/>
                  <w:vAlign w:val="bottom"/>
                  <w:hideMark/>
                </w:tcPr>
                <w:p w14:paraId="36AECCAD"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6.57 (1.75, 26.1)</w:t>
                  </w:r>
                </w:p>
              </w:tc>
              <w:tc>
                <w:tcPr>
                  <w:tcW w:w="1951" w:type="dxa"/>
                  <w:tcBorders>
                    <w:top w:val="nil"/>
                    <w:left w:val="nil"/>
                    <w:bottom w:val="nil"/>
                    <w:right w:val="nil"/>
                  </w:tcBorders>
                  <w:shd w:val="clear" w:color="auto" w:fill="auto"/>
                  <w:noWrap/>
                  <w:vAlign w:val="bottom"/>
                  <w:hideMark/>
                </w:tcPr>
                <w:p w14:paraId="6AEEC71C"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8.13 (&lt; 0.12, 36.1)</w:t>
                  </w:r>
                </w:p>
              </w:tc>
            </w:tr>
            <w:tr w:rsidR="0081627A" w:rsidRPr="0081627A" w14:paraId="3A8767CE" w14:textId="77777777" w:rsidTr="0081627A">
              <w:trPr>
                <w:trHeight w:val="315"/>
              </w:trPr>
              <w:tc>
                <w:tcPr>
                  <w:tcW w:w="1870" w:type="dxa"/>
                  <w:tcBorders>
                    <w:top w:val="nil"/>
                    <w:left w:val="nil"/>
                    <w:bottom w:val="nil"/>
                    <w:right w:val="nil"/>
                  </w:tcBorders>
                  <w:shd w:val="clear" w:color="auto" w:fill="auto"/>
                  <w:noWrap/>
                  <w:vAlign w:val="bottom"/>
                  <w:hideMark/>
                </w:tcPr>
                <w:p w14:paraId="34D84173" w14:textId="77777777" w:rsidR="0081627A" w:rsidRPr="0081627A" w:rsidRDefault="0081627A" w:rsidP="0081627A">
                  <w:pPr>
                    <w:spacing w:after="0" w:line="240" w:lineRule="auto"/>
                    <w:rPr>
                      <w:rFonts w:ascii="Times New Roman" w:eastAsia="Times New Roman" w:hAnsi="Times New Roman"/>
                      <w:i/>
                      <w:iCs/>
                      <w:color w:val="000000"/>
                    </w:rPr>
                  </w:pPr>
                  <w:r w:rsidRPr="0081627A">
                    <w:rPr>
                      <w:rFonts w:ascii="Times New Roman" w:eastAsia="Times New Roman" w:hAnsi="Times New Roman"/>
                      <w:i/>
                      <w:iCs/>
                      <w:color w:val="000000"/>
                    </w:rPr>
                    <w:t>Size</w:t>
                  </w:r>
                </w:p>
              </w:tc>
              <w:tc>
                <w:tcPr>
                  <w:tcW w:w="1951" w:type="dxa"/>
                  <w:tcBorders>
                    <w:top w:val="nil"/>
                    <w:left w:val="nil"/>
                    <w:bottom w:val="nil"/>
                    <w:right w:val="nil"/>
                  </w:tcBorders>
                  <w:shd w:val="clear" w:color="auto" w:fill="auto"/>
                  <w:noWrap/>
                  <w:vAlign w:val="bottom"/>
                  <w:hideMark/>
                </w:tcPr>
                <w:p w14:paraId="67539E29" w14:textId="77777777" w:rsidR="0081627A" w:rsidRPr="0081627A" w:rsidRDefault="0081627A" w:rsidP="0081627A">
                  <w:pPr>
                    <w:spacing w:after="0" w:line="240" w:lineRule="auto"/>
                    <w:rPr>
                      <w:rFonts w:ascii="Times New Roman" w:eastAsia="Times New Roman" w:hAnsi="Times New Roman"/>
                      <w:i/>
                      <w:iCs/>
                      <w:color w:val="000000"/>
                    </w:rPr>
                  </w:pPr>
                </w:p>
              </w:tc>
              <w:tc>
                <w:tcPr>
                  <w:tcW w:w="1869" w:type="dxa"/>
                  <w:tcBorders>
                    <w:top w:val="nil"/>
                    <w:left w:val="nil"/>
                    <w:bottom w:val="nil"/>
                    <w:right w:val="nil"/>
                  </w:tcBorders>
                  <w:shd w:val="clear" w:color="auto" w:fill="auto"/>
                  <w:noWrap/>
                  <w:vAlign w:val="bottom"/>
                  <w:hideMark/>
                </w:tcPr>
                <w:p w14:paraId="0DE76C61" w14:textId="77777777" w:rsidR="0081627A" w:rsidRPr="0081627A" w:rsidRDefault="0081627A" w:rsidP="0081627A">
                  <w:pPr>
                    <w:spacing w:after="0" w:line="240" w:lineRule="auto"/>
                    <w:jc w:val="center"/>
                    <w:rPr>
                      <w:rFonts w:ascii="Times New Roman" w:eastAsia="Times New Roman" w:hAnsi="Times New Roman"/>
                      <w:sz w:val="20"/>
                      <w:szCs w:val="20"/>
                    </w:rPr>
                  </w:pPr>
                </w:p>
              </w:tc>
              <w:tc>
                <w:tcPr>
                  <w:tcW w:w="1869" w:type="dxa"/>
                  <w:tcBorders>
                    <w:top w:val="nil"/>
                    <w:left w:val="nil"/>
                    <w:bottom w:val="nil"/>
                    <w:right w:val="nil"/>
                  </w:tcBorders>
                  <w:shd w:val="clear" w:color="auto" w:fill="auto"/>
                  <w:noWrap/>
                  <w:vAlign w:val="bottom"/>
                  <w:hideMark/>
                </w:tcPr>
                <w:p w14:paraId="023584C8" w14:textId="77777777" w:rsidR="0081627A" w:rsidRPr="0081627A" w:rsidRDefault="0081627A" w:rsidP="0081627A">
                  <w:pPr>
                    <w:spacing w:after="0" w:line="240" w:lineRule="auto"/>
                    <w:jc w:val="center"/>
                    <w:rPr>
                      <w:rFonts w:ascii="Times New Roman" w:eastAsia="Times New Roman" w:hAnsi="Times New Roman"/>
                      <w:sz w:val="20"/>
                      <w:szCs w:val="20"/>
                    </w:rPr>
                  </w:pPr>
                </w:p>
              </w:tc>
              <w:tc>
                <w:tcPr>
                  <w:tcW w:w="1951" w:type="dxa"/>
                  <w:tcBorders>
                    <w:top w:val="nil"/>
                    <w:left w:val="nil"/>
                    <w:bottom w:val="nil"/>
                    <w:right w:val="nil"/>
                  </w:tcBorders>
                  <w:shd w:val="clear" w:color="auto" w:fill="auto"/>
                  <w:noWrap/>
                  <w:vAlign w:val="bottom"/>
                  <w:hideMark/>
                </w:tcPr>
                <w:p w14:paraId="5A33A154" w14:textId="77777777" w:rsidR="0081627A" w:rsidRPr="0081627A" w:rsidRDefault="0081627A" w:rsidP="0081627A">
                  <w:pPr>
                    <w:spacing w:after="0" w:line="240" w:lineRule="auto"/>
                    <w:jc w:val="center"/>
                    <w:rPr>
                      <w:rFonts w:ascii="Times New Roman" w:eastAsia="Times New Roman" w:hAnsi="Times New Roman"/>
                      <w:sz w:val="20"/>
                      <w:szCs w:val="20"/>
                    </w:rPr>
                  </w:pPr>
                </w:p>
              </w:tc>
              <w:tc>
                <w:tcPr>
                  <w:tcW w:w="1869" w:type="dxa"/>
                  <w:tcBorders>
                    <w:top w:val="nil"/>
                    <w:left w:val="nil"/>
                    <w:bottom w:val="nil"/>
                    <w:right w:val="nil"/>
                  </w:tcBorders>
                  <w:shd w:val="clear" w:color="auto" w:fill="auto"/>
                  <w:noWrap/>
                  <w:vAlign w:val="bottom"/>
                  <w:hideMark/>
                </w:tcPr>
                <w:p w14:paraId="09C107F6" w14:textId="77777777" w:rsidR="0081627A" w:rsidRPr="0081627A" w:rsidRDefault="0081627A" w:rsidP="0081627A">
                  <w:pPr>
                    <w:spacing w:after="0" w:line="240" w:lineRule="auto"/>
                    <w:jc w:val="center"/>
                    <w:rPr>
                      <w:rFonts w:ascii="Times New Roman" w:eastAsia="Times New Roman" w:hAnsi="Times New Roman"/>
                      <w:sz w:val="20"/>
                      <w:szCs w:val="20"/>
                    </w:rPr>
                  </w:pPr>
                </w:p>
              </w:tc>
              <w:tc>
                <w:tcPr>
                  <w:tcW w:w="1951" w:type="dxa"/>
                  <w:tcBorders>
                    <w:top w:val="nil"/>
                    <w:left w:val="nil"/>
                    <w:bottom w:val="nil"/>
                    <w:right w:val="nil"/>
                  </w:tcBorders>
                  <w:shd w:val="clear" w:color="auto" w:fill="auto"/>
                  <w:noWrap/>
                  <w:vAlign w:val="bottom"/>
                  <w:hideMark/>
                </w:tcPr>
                <w:p w14:paraId="4D5B16D2" w14:textId="77777777" w:rsidR="0081627A" w:rsidRPr="0081627A" w:rsidRDefault="0081627A" w:rsidP="0081627A">
                  <w:pPr>
                    <w:spacing w:after="0" w:line="240" w:lineRule="auto"/>
                    <w:jc w:val="center"/>
                    <w:rPr>
                      <w:rFonts w:ascii="Times New Roman" w:eastAsia="Times New Roman" w:hAnsi="Times New Roman"/>
                      <w:sz w:val="20"/>
                      <w:szCs w:val="20"/>
                    </w:rPr>
                  </w:pPr>
                </w:p>
              </w:tc>
            </w:tr>
            <w:tr w:rsidR="0081627A" w:rsidRPr="0081627A" w14:paraId="1E4AEC33" w14:textId="77777777" w:rsidTr="0081627A">
              <w:trPr>
                <w:trHeight w:val="315"/>
              </w:trPr>
              <w:tc>
                <w:tcPr>
                  <w:tcW w:w="1870" w:type="dxa"/>
                  <w:tcBorders>
                    <w:top w:val="nil"/>
                    <w:left w:val="nil"/>
                    <w:bottom w:val="nil"/>
                    <w:right w:val="nil"/>
                  </w:tcBorders>
                  <w:shd w:val="clear" w:color="auto" w:fill="auto"/>
                  <w:noWrap/>
                  <w:vAlign w:val="bottom"/>
                  <w:hideMark/>
                </w:tcPr>
                <w:p w14:paraId="77A62ACA" w14:textId="77777777" w:rsidR="0081627A" w:rsidRPr="0081627A" w:rsidRDefault="0081627A" w:rsidP="0081627A">
                  <w:pPr>
                    <w:spacing w:after="0" w:line="240" w:lineRule="auto"/>
                    <w:rPr>
                      <w:rFonts w:ascii="Times New Roman" w:eastAsia="Times New Roman" w:hAnsi="Times New Roman"/>
                      <w:color w:val="000000"/>
                    </w:rPr>
                  </w:pPr>
                  <w:r w:rsidRPr="0081627A">
                    <w:rPr>
                      <w:rFonts w:ascii="Times New Roman" w:eastAsia="Times New Roman" w:hAnsi="Times New Roman"/>
                      <w:color w:val="000000"/>
                    </w:rPr>
                    <w:t xml:space="preserve">  &lt;10 mm</w:t>
                  </w:r>
                </w:p>
              </w:tc>
              <w:tc>
                <w:tcPr>
                  <w:tcW w:w="1951" w:type="dxa"/>
                  <w:tcBorders>
                    <w:top w:val="nil"/>
                    <w:left w:val="nil"/>
                    <w:bottom w:val="nil"/>
                    <w:right w:val="nil"/>
                  </w:tcBorders>
                  <w:shd w:val="clear" w:color="auto" w:fill="auto"/>
                  <w:noWrap/>
                  <w:vAlign w:val="bottom"/>
                  <w:hideMark/>
                </w:tcPr>
                <w:p w14:paraId="3CC4893C"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1.11 (0.80, 1.70)</w:t>
                  </w:r>
                </w:p>
              </w:tc>
              <w:tc>
                <w:tcPr>
                  <w:tcW w:w="1869" w:type="dxa"/>
                  <w:tcBorders>
                    <w:top w:val="nil"/>
                    <w:left w:val="nil"/>
                    <w:bottom w:val="nil"/>
                    <w:right w:val="nil"/>
                  </w:tcBorders>
                  <w:shd w:val="clear" w:color="auto" w:fill="auto"/>
                  <w:noWrap/>
                  <w:vAlign w:val="bottom"/>
                  <w:hideMark/>
                </w:tcPr>
                <w:p w14:paraId="5AD19464"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1.18 (0.87, 1.73)</w:t>
                  </w:r>
                </w:p>
              </w:tc>
              <w:tc>
                <w:tcPr>
                  <w:tcW w:w="1869" w:type="dxa"/>
                  <w:tcBorders>
                    <w:top w:val="nil"/>
                    <w:left w:val="nil"/>
                    <w:bottom w:val="nil"/>
                    <w:right w:val="nil"/>
                  </w:tcBorders>
                  <w:shd w:val="clear" w:color="auto" w:fill="auto"/>
                  <w:noWrap/>
                  <w:vAlign w:val="bottom"/>
                  <w:hideMark/>
                </w:tcPr>
                <w:p w14:paraId="3536B91D"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1.46 (1.02, 2.23)</w:t>
                  </w:r>
                </w:p>
              </w:tc>
              <w:tc>
                <w:tcPr>
                  <w:tcW w:w="1951" w:type="dxa"/>
                  <w:tcBorders>
                    <w:top w:val="nil"/>
                    <w:left w:val="nil"/>
                    <w:bottom w:val="nil"/>
                    <w:right w:val="nil"/>
                  </w:tcBorders>
                  <w:shd w:val="clear" w:color="auto" w:fill="auto"/>
                  <w:noWrap/>
                  <w:vAlign w:val="bottom"/>
                  <w:hideMark/>
                </w:tcPr>
                <w:p w14:paraId="0F685FE2"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1.93 (1.19, 3.04)</w:t>
                  </w:r>
                </w:p>
              </w:tc>
              <w:tc>
                <w:tcPr>
                  <w:tcW w:w="1869" w:type="dxa"/>
                  <w:tcBorders>
                    <w:top w:val="nil"/>
                    <w:left w:val="nil"/>
                    <w:bottom w:val="nil"/>
                    <w:right w:val="nil"/>
                  </w:tcBorders>
                  <w:shd w:val="clear" w:color="auto" w:fill="auto"/>
                  <w:noWrap/>
                  <w:vAlign w:val="bottom"/>
                  <w:hideMark/>
                </w:tcPr>
                <w:p w14:paraId="32332C7B"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1.49 (0.99, 2.47)</w:t>
                  </w:r>
                </w:p>
              </w:tc>
              <w:tc>
                <w:tcPr>
                  <w:tcW w:w="1951" w:type="dxa"/>
                  <w:tcBorders>
                    <w:top w:val="nil"/>
                    <w:left w:val="nil"/>
                    <w:bottom w:val="nil"/>
                    <w:right w:val="nil"/>
                  </w:tcBorders>
                  <w:shd w:val="clear" w:color="auto" w:fill="auto"/>
                  <w:noWrap/>
                  <w:vAlign w:val="bottom"/>
                  <w:hideMark/>
                </w:tcPr>
                <w:p w14:paraId="703E3A2E"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3.88 (1.66, 7.50)</w:t>
                  </w:r>
                </w:p>
              </w:tc>
            </w:tr>
            <w:tr w:rsidR="0081627A" w:rsidRPr="0081627A" w14:paraId="4CFB2080" w14:textId="77777777" w:rsidTr="0081627A">
              <w:trPr>
                <w:trHeight w:val="315"/>
              </w:trPr>
              <w:tc>
                <w:tcPr>
                  <w:tcW w:w="1870" w:type="dxa"/>
                  <w:tcBorders>
                    <w:top w:val="nil"/>
                    <w:left w:val="nil"/>
                    <w:bottom w:val="nil"/>
                    <w:right w:val="nil"/>
                  </w:tcBorders>
                  <w:shd w:val="clear" w:color="auto" w:fill="auto"/>
                  <w:noWrap/>
                  <w:vAlign w:val="bottom"/>
                  <w:hideMark/>
                </w:tcPr>
                <w:p w14:paraId="3B54332D" w14:textId="77777777" w:rsidR="0081627A" w:rsidRPr="0081627A" w:rsidRDefault="0081627A" w:rsidP="0081627A">
                  <w:pPr>
                    <w:spacing w:after="0" w:line="240" w:lineRule="auto"/>
                    <w:rPr>
                      <w:rFonts w:ascii="Times New Roman" w:eastAsia="Times New Roman" w:hAnsi="Times New Roman"/>
                      <w:color w:val="000000"/>
                    </w:rPr>
                  </w:pPr>
                  <w:r w:rsidRPr="0081627A">
                    <w:rPr>
                      <w:rFonts w:ascii="Times New Roman" w:eastAsia="Times New Roman" w:hAnsi="Times New Roman"/>
                      <w:color w:val="000000"/>
                    </w:rPr>
                    <w:t xml:space="preserve">  ≥10 mm</w:t>
                  </w:r>
                </w:p>
              </w:tc>
              <w:tc>
                <w:tcPr>
                  <w:tcW w:w="1951" w:type="dxa"/>
                  <w:tcBorders>
                    <w:top w:val="nil"/>
                    <w:left w:val="nil"/>
                    <w:bottom w:val="nil"/>
                    <w:right w:val="nil"/>
                  </w:tcBorders>
                  <w:shd w:val="clear" w:color="auto" w:fill="auto"/>
                  <w:noWrap/>
                  <w:vAlign w:val="bottom"/>
                  <w:hideMark/>
                </w:tcPr>
                <w:p w14:paraId="283C063D"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1.22 (0.70, 2.45)</w:t>
                  </w:r>
                </w:p>
              </w:tc>
              <w:tc>
                <w:tcPr>
                  <w:tcW w:w="1869" w:type="dxa"/>
                  <w:tcBorders>
                    <w:top w:val="nil"/>
                    <w:left w:val="nil"/>
                    <w:bottom w:val="nil"/>
                    <w:right w:val="nil"/>
                  </w:tcBorders>
                  <w:shd w:val="clear" w:color="auto" w:fill="auto"/>
                  <w:noWrap/>
                  <w:vAlign w:val="bottom"/>
                  <w:hideMark/>
                </w:tcPr>
                <w:p w14:paraId="21C8112D"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2.26 (1.23, 4.36)</w:t>
                  </w:r>
                </w:p>
              </w:tc>
              <w:tc>
                <w:tcPr>
                  <w:tcW w:w="1869" w:type="dxa"/>
                  <w:tcBorders>
                    <w:top w:val="nil"/>
                    <w:left w:val="nil"/>
                    <w:bottom w:val="nil"/>
                    <w:right w:val="nil"/>
                  </w:tcBorders>
                  <w:shd w:val="clear" w:color="auto" w:fill="auto"/>
                  <w:noWrap/>
                  <w:vAlign w:val="bottom"/>
                  <w:hideMark/>
                </w:tcPr>
                <w:p w14:paraId="1347BBF9"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1.57 (0.86, 3.12)</w:t>
                  </w:r>
                </w:p>
              </w:tc>
              <w:tc>
                <w:tcPr>
                  <w:tcW w:w="1951" w:type="dxa"/>
                  <w:tcBorders>
                    <w:top w:val="nil"/>
                    <w:left w:val="nil"/>
                    <w:bottom w:val="nil"/>
                    <w:right w:val="nil"/>
                  </w:tcBorders>
                  <w:shd w:val="clear" w:color="auto" w:fill="auto"/>
                  <w:noWrap/>
                  <w:vAlign w:val="bottom"/>
                  <w:hideMark/>
                </w:tcPr>
                <w:p w14:paraId="42030404"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4.65 (2.47, 8.95)</w:t>
                  </w:r>
                </w:p>
              </w:tc>
              <w:tc>
                <w:tcPr>
                  <w:tcW w:w="1869" w:type="dxa"/>
                  <w:tcBorders>
                    <w:top w:val="nil"/>
                    <w:left w:val="nil"/>
                    <w:bottom w:val="nil"/>
                    <w:right w:val="nil"/>
                  </w:tcBorders>
                  <w:shd w:val="clear" w:color="auto" w:fill="auto"/>
                  <w:noWrap/>
                  <w:vAlign w:val="bottom"/>
                  <w:hideMark/>
                </w:tcPr>
                <w:p w14:paraId="08BDEF03"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6.38 (3.13, 13.0)</w:t>
                  </w:r>
                </w:p>
              </w:tc>
              <w:tc>
                <w:tcPr>
                  <w:tcW w:w="1951" w:type="dxa"/>
                  <w:tcBorders>
                    <w:top w:val="nil"/>
                    <w:left w:val="nil"/>
                    <w:bottom w:val="nil"/>
                    <w:right w:val="nil"/>
                  </w:tcBorders>
                  <w:shd w:val="clear" w:color="auto" w:fill="auto"/>
                  <w:noWrap/>
                  <w:vAlign w:val="bottom"/>
                  <w:hideMark/>
                </w:tcPr>
                <w:p w14:paraId="79870C98"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11.0 (4.83, 24.7)</w:t>
                  </w:r>
                </w:p>
              </w:tc>
            </w:tr>
            <w:tr w:rsidR="0081627A" w:rsidRPr="0081627A" w14:paraId="72E50099" w14:textId="77777777" w:rsidTr="0081627A">
              <w:trPr>
                <w:trHeight w:val="300"/>
              </w:trPr>
              <w:tc>
                <w:tcPr>
                  <w:tcW w:w="1870" w:type="dxa"/>
                  <w:tcBorders>
                    <w:top w:val="nil"/>
                    <w:left w:val="nil"/>
                    <w:bottom w:val="nil"/>
                    <w:right w:val="nil"/>
                  </w:tcBorders>
                  <w:shd w:val="clear" w:color="auto" w:fill="auto"/>
                  <w:noWrap/>
                  <w:vAlign w:val="bottom"/>
                  <w:hideMark/>
                </w:tcPr>
                <w:p w14:paraId="591A9CF3" w14:textId="77777777" w:rsidR="0081627A" w:rsidRPr="0081627A" w:rsidRDefault="0081627A" w:rsidP="0081627A">
                  <w:pPr>
                    <w:spacing w:after="0" w:line="240" w:lineRule="auto"/>
                    <w:rPr>
                      <w:rFonts w:ascii="Times New Roman" w:eastAsia="Times New Roman" w:hAnsi="Times New Roman"/>
                      <w:i/>
                      <w:iCs/>
                      <w:color w:val="000000"/>
                    </w:rPr>
                  </w:pPr>
                  <w:r w:rsidRPr="0081627A">
                    <w:rPr>
                      <w:rFonts w:ascii="Times New Roman" w:eastAsia="Times New Roman" w:hAnsi="Times New Roman"/>
                      <w:i/>
                      <w:iCs/>
                      <w:color w:val="000000"/>
                    </w:rPr>
                    <w:t>Singularity</w:t>
                  </w:r>
                </w:p>
              </w:tc>
              <w:tc>
                <w:tcPr>
                  <w:tcW w:w="1951" w:type="dxa"/>
                  <w:tcBorders>
                    <w:top w:val="nil"/>
                    <w:left w:val="nil"/>
                    <w:bottom w:val="nil"/>
                    <w:right w:val="nil"/>
                  </w:tcBorders>
                  <w:shd w:val="clear" w:color="auto" w:fill="auto"/>
                  <w:noWrap/>
                  <w:vAlign w:val="bottom"/>
                  <w:hideMark/>
                </w:tcPr>
                <w:p w14:paraId="6D03F6EF" w14:textId="77777777" w:rsidR="0081627A" w:rsidRPr="0081627A" w:rsidRDefault="0081627A" w:rsidP="0081627A">
                  <w:pPr>
                    <w:spacing w:after="0" w:line="240" w:lineRule="auto"/>
                    <w:rPr>
                      <w:rFonts w:ascii="Times New Roman" w:eastAsia="Times New Roman" w:hAnsi="Times New Roman"/>
                      <w:i/>
                      <w:iCs/>
                      <w:color w:val="000000"/>
                    </w:rPr>
                  </w:pPr>
                </w:p>
              </w:tc>
              <w:tc>
                <w:tcPr>
                  <w:tcW w:w="1869" w:type="dxa"/>
                  <w:tcBorders>
                    <w:top w:val="nil"/>
                    <w:left w:val="nil"/>
                    <w:bottom w:val="nil"/>
                    <w:right w:val="nil"/>
                  </w:tcBorders>
                  <w:shd w:val="clear" w:color="auto" w:fill="auto"/>
                  <w:noWrap/>
                  <w:vAlign w:val="bottom"/>
                  <w:hideMark/>
                </w:tcPr>
                <w:p w14:paraId="4C2514CD" w14:textId="77777777" w:rsidR="0081627A" w:rsidRPr="0081627A" w:rsidRDefault="0081627A" w:rsidP="0081627A">
                  <w:pPr>
                    <w:spacing w:after="0" w:line="240" w:lineRule="auto"/>
                    <w:jc w:val="center"/>
                    <w:rPr>
                      <w:rFonts w:ascii="Times New Roman" w:eastAsia="Times New Roman" w:hAnsi="Times New Roman"/>
                      <w:sz w:val="20"/>
                      <w:szCs w:val="20"/>
                    </w:rPr>
                  </w:pPr>
                </w:p>
              </w:tc>
              <w:tc>
                <w:tcPr>
                  <w:tcW w:w="1869" w:type="dxa"/>
                  <w:tcBorders>
                    <w:top w:val="nil"/>
                    <w:left w:val="nil"/>
                    <w:bottom w:val="nil"/>
                    <w:right w:val="nil"/>
                  </w:tcBorders>
                  <w:shd w:val="clear" w:color="auto" w:fill="auto"/>
                  <w:noWrap/>
                  <w:vAlign w:val="bottom"/>
                  <w:hideMark/>
                </w:tcPr>
                <w:p w14:paraId="459BDE8E" w14:textId="77777777" w:rsidR="0081627A" w:rsidRPr="0081627A" w:rsidRDefault="0081627A" w:rsidP="0081627A">
                  <w:pPr>
                    <w:spacing w:after="0" w:line="240" w:lineRule="auto"/>
                    <w:jc w:val="center"/>
                    <w:rPr>
                      <w:rFonts w:ascii="Times New Roman" w:eastAsia="Times New Roman" w:hAnsi="Times New Roman"/>
                      <w:sz w:val="20"/>
                      <w:szCs w:val="20"/>
                    </w:rPr>
                  </w:pPr>
                </w:p>
              </w:tc>
              <w:tc>
                <w:tcPr>
                  <w:tcW w:w="1951" w:type="dxa"/>
                  <w:tcBorders>
                    <w:top w:val="nil"/>
                    <w:left w:val="nil"/>
                    <w:bottom w:val="nil"/>
                    <w:right w:val="nil"/>
                  </w:tcBorders>
                  <w:shd w:val="clear" w:color="auto" w:fill="auto"/>
                  <w:noWrap/>
                  <w:vAlign w:val="bottom"/>
                  <w:hideMark/>
                </w:tcPr>
                <w:p w14:paraId="07B5BE83" w14:textId="77777777" w:rsidR="0081627A" w:rsidRPr="0081627A" w:rsidRDefault="0081627A" w:rsidP="0081627A">
                  <w:pPr>
                    <w:spacing w:after="0" w:line="240" w:lineRule="auto"/>
                    <w:jc w:val="center"/>
                    <w:rPr>
                      <w:rFonts w:ascii="Times New Roman" w:eastAsia="Times New Roman" w:hAnsi="Times New Roman"/>
                      <w:sz w:val="20"/>
                      <w:szCs w:val="20"/>
                    </w:rPr>
                  </w:pPr>
                </w:p>
              </w:tc>
              <w:tc>
                <w:tcPr>
                  <w:tcW w:w="1869" w:type="dxa"/>
                  <w:tcBorders>
                    <w:top w:val="nil"/>
                    <w:left w:val="nil"/>
                    <w:bottom w:val="nil"/>
                    <w:right w:val="nil"/>
                  </w:tcBorders>
                  <w:shd w:val="clear" w:color="auto" w:fill="auto"/>
                  <w:noWrap/>
                  <w:vAlign w:val="bottom"/>
                  <w:hideMark/>
                </w:tcPr>
                <w:p w14:paraId="625A61A8" w14:textId="77777777" w:rsidR="0081627A" w:rsidRPr="0081627A" w:rsidRDefault="0081627A" w:rsidP="0081627A">
                  <w:pPr>
                    <w:spacing w:after="0" w:line="240" w:lineRule="auto"/>
                    <w:jc w:val="center"/>
                    <w:rPr>
                      <w:rFonts w:ascii="Times New Roman" w:eastAsia="Times New Roman" w:hAnsi="Times New Roman"/>
                      <w:sz w:val="20"/>
                      <w:szCs w:val="20"/>
                    </w:rPr>
                  </w:pPr>
                </w:p>
              </w:tc>
              <w:tc>
                <w:tcPr>
                  <w:tcW w:w="1951" w:type="dxa"/>
                  <w:tcBorders>
                    <w:top w:val="nil"/>
                    <w:left w:val="nil"/>
                    <w:bottom w:val="nil"/>
                    <w:right w:val="nil"/>
                  </w:tcBorders>
                  <w:shd w:val="clear" w:color="auto" w:fill="auto"/>
                  <w:noWrap/>
                  <w:vAlign w:val="bottom"/>
                  <w:hideMark/>
                </w:tcPr>
                <w:p w14:paraId="40616178" w14:textId="77777777" w:rsidR="0081627A" w:rsidRPr="0081627A" w:rsidRDefault="0081627A" w:rsidP="0081627A">
                  <w:pPr>
                    <w:spacing w:after="0" w:line="240" w:lineRule="auto"/>
                    <w:jc w:val="center"/>
                    <w:rPr>
                      <w:rFonts w:ascii="Times New Roman" w:eastAsia="Times New Roman" w:hAnsi="Times New Roman"/>
                      <w:sz w:val="20"/>
                      <w:szCs w:val="20"/>
                    </w:rPr>
                  </w:pPr>
                </w:p>
              </w:tc>
            </w:tr>
            <w:tr w:rsidR="0081627A" w:rsidRPr="0081627A" w14:paraId="2AE2605A" w14:textId="77777777" w:rsidTr="0081627A">
              <w:trPr>
                <w:trHeight w:val="300"/>
              </w:trPr>
              <w:tc>
                <w:tcPr>
                  <w:tcW w:w="1870" w:type="dxa"/>
                  <w:tcBorders>
                    <w:top w:val="nil"/>
                    <w:left w:val="nil"/>
                    <w:bottom w:val="nil"/>
                    <w:right w:val="nil"/>
                  </w:tcBorders>
                  <w:shd w:val="clear" w:color="auto" w:fill="auto"/>
                  <w:noWrap/>
                  <w:vAlign w:val="bottom"/>
                  <w:hideMark/>
                </w:tcPr>
                <w:p w14:paraId="5654DCC6" w14:textId="77777777" w:rsidR="0081627A" w:rsidRPr="0081627A" w:rsidRDefault="0081627A" w:rsidP="0081627A">
                  <w:pPr>
                    <w:spacing w:after="0" w:line="240" w:lineRule="auto"/>
                    <w:rPr>
                      <w:rFonts w:ascii="Times New Roman" w:eastAsia="Times New Roman" w:hAnsi="Times New Roman"/>
                      <w:color w:val="000000"/>
                    </w:rPr>
                  </w:pPr>
                  <w:r w:rsidRPr="0081627A">
                    <w:rPr>
                      <w:rFonts w:ascii="Times New Roman" w:eastAsia="Times New Roman" w:hAnsi="Times New Roman"/>
                      <w:color w:val="000000"/>
                    </w:rPr>
                    <w:t xml:space="preserve">  Single</w:t>
                  </w:r>
                </w:p>
              </w:tc>
              <w:tc>
                <w:tcPr>
                  <w:tcW w:w="1951" w:type="dxa"/>
                  <w:tcBorders>
                    <w:top w:val="nil"/>
                    <w:left w:val="nil"/>
                    <w:bottom w:val="nil"/>
                    <w:right w:val="nil"/>
                  </w:tcBorders>
                  <w:shd w:val="clear" w:color="auto" w:fill="auto"/>
                  <w:noWrap/>
                  <w:vAlign w:val="bottom"/>
                  <w:hideMark/>
                </w:tcPr>
                <w:p w14:paraId="10A6870D"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1.24 (0.87, 1.86)</w:t>
                  </w:r>
                </w:p>
              </w:tc>
              <w:tc>
                <w:tcPr>
                  <w:tcW w:w="1869" w:type="dxa"/>
                  <w:tcBorders>
                    <w:top w:val="nil"/>
                    <w:left w:val="nil"/>
                    <w:bottom w:val="nil"/>
                    <w:right w:val="nil"/>
                  </w:tcBorders>
                  <w:shd w:val="clear" w:color="auto" w:fill="auto"/>
                  <w:noWrap/>
                  <w:vAlign w:val="bottom"/>
                  <w:hideMark/>
                </w:tcPr>
                <w:p w14:paraId="5F97BF82"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1.33 (0.95, 1.96)</w:t>
                  </w:r>
                </w:p>
              </w:tc>
              <w:tc>
                <w:tcPr>
                  <w:tcW w:w="1869" w:type="dxa"/>
                  <w:tcBorders>
                    <w:top w:val="nil"/>
                    <w:left w:val="nil"/>
                    <w:bottom w:val="nil"/>
                    <w:right w:val="nil"/>
                  </w:tcBorders>
                  <w:shd w:val="clear" w:color="auto" w:fill="auto"/>
                  <w:noWrap/>
                  <w:vAlign w:val="bottom"/>
                  <w:hideMark/>
                </w:tcPr>
                <w:p w14:paraId="5B9ACA7F"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1.52 (1.05, 2.30)</w:t>
                  </w:r>
                </w:p>
              </w:tc>
              <w:tc>
                <w:tcPr>
                  <w:tcW w:w="1951" w:type="dxa"/>
                  <w:tcBorders>
                    <w:top w:val="nil"/>
                    <w:left w:val="nil"/>
                    <w:bottom w:val="nil"/>
                    <w:right w:val="nil"/>
                  </w:tcBorders>
                  <w:shd w:val="clear" w:color="auto" w:fill="auto"/>
                  <w:noWrap/>
                  <w:vAlign w:val="bottom"/>
                  <w:hideMark/>
                </w:tcPr>
                <w:p w14:paraId="5C575608"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2.45 (1.57, 3.76)</w:t>
                  </w:r>
                </w:p>
              </w:tc>
              <w:tc>
                <w:tcPr>
                  <w:tcW w:w="1869" w:type="dxa"/>
                  <w:tcBorders>
                    <w:top w:val="nil"/>
                    <w:left w:val="nil"/>
                    <w:bottom w:val="nil"/>
                    <w:right w:val="nil"/>
                  </w:tcBorders>
                  <w:shd w:val="clear" w:color="auto" w:fill="auto"/>
                  <w:noWrap/>
                  <w:vAlign w:val="bottom"/>
                  <w:hideMark/>
                </w:tcPr>
                <w:p w14:paraId="1D8C6054"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2.41 (1.51, 3.90)</w:t>
                  </w:r>
                </w:p>
              </w:tc>
              <w:tc>
                <w:tcPr>
                  <w:tcW w:w="1951" w:type="dxa"/>
                  <w:tcBorders>
                    <w:top w:val="nil"/>
                    <w:left w:val="nil"/>
                    <w:bottom w:val="nil"/>
                    <w:right w:val="nil"/>
                  </w:tcBorders>
                  <w:shd w:val="clear" w:color="auto" w:fill="auto"/>
                  <w:noWrap/>
                  <w:vAlign w:val="bottom"/>
                  <w:hideMark/>
                </w:tcPr>
                <w:p w14:paraId="2D582DD0"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4.99 (2.68, 8.97)</w:t>
                  </w:r>
                </w:p>
              </w:tc>
            </w:tr>
            <w:tr w:rsidR="0081627A" w:rsidRPr="0081627A" w14:paraId="2D99B226" w14:textId="77777777" w:rsidTr="0081627A">
              <w:trPr>
                <w:trHeight w:val="300"/>
              </w:trPr>
              <w:tc>
                <w:tcPr>
                  <w:tcW w:w="1870" w:type="dxa"/>
                  <w:tcBorders>
                    <w:top w:val="nil"/>
                    <w:left w:val="nil"/>
                    <w:bottom w:val="nil"/>
                    <w:right w:val="nil"/>
                  </w:tcBorders>
                  <w:shd w:val="clear" w:color="auto" w:fill="auto"/>
                  <w:noWrap/>
                  <w:vAlign w:val="bottom"/>
                  <w:hideMark/>
                </w:tcPr>
                <w:p w14:paraId="499723BA" w14:textId="77777777" w:rsidR="0081627A" w:rsidRPr="0081627A" w:rsidRDefault="0081627A" w:rsidP="0081627A">
                  <w:pPr>
                    <w:spacing w:after="0" w:line="240" w:lineRule="auto"/>
                    <w:rPr>
                      <w:rFonts w:ascii="Times New Roman" w:eastAsia="Times New Roman" w:hAnsi="Times New Roman"/>
                      <w:color w:val="000000"/>
                    </w:rPr>
                  </w:pPr>
                  <w:r w:rsidRPr="0081627A">
                    <w:rPr>
                      <w:rFonts w:ascii="Times New Roman" w:eastAsia="Times New Roman" w:hAnsi="Times New Roman"/>
                      <w:color w:val="000000"/>
                    </w:rPr>
                    <w:t xml:space="preserve">  Multiple</w:t>
                  </w:r>
                </w:p>
              </w:tc>
              <w:tc>
                <w:tcPr>
                  <w:tcW w:w="1951" w:type="dxa"/>
                  <w:tcBorders>
                    <w:top w:val="nil"/>
                    <w:left w:val="nil"/>
                    <w:bottom w:val="nil"/>
                    <w:right w:val="nil"/>
                  </w:tcBorders>
                  <w:shd w:val="clear" w:color="auto" w:fill="auto"/>
                  <w:noWrap/>
                  <w:vAlign w:val="bottom"/>
                  <w:hideMark/>
                </w:tcPr>
                <w:p w14:paraId="464277E7"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0.84 (&lt; 0.45, 1.38)</w:t>
                  </w:r>
                </w:p>
              </w:tc>
              <w:tc>
                <w:tcPr>
                  <w:tcW w:w="1869" w:type="dxa"/>
                  <w:tcBorders>
                    <w:top w:val="nil"/>
                    <w:left w:val="nil"/>
                    <w:bottom w:val="nil"/>
                    <w:right w:val="nil"/>
                  </w:tcBorders>
                  <w:shd w:val="clear" w:color="auto" w:fill="auto"/>
                  <w:noWrap/>
                  <w:vAlign w:val="bottom"/>
                  <w:hideMark/>
                </w:tcPr>
                <w:p w14:paraId="7EFEB0E1"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1.42 (&lt; 1.21, 2.80)</w:t>
                  </w:r>
                </w:p>
              </w:tc>
              <w:tc>
                <w:tcPr>
                  <w:tcW w:w="1869" w:type="dxa"/>
                  <w:tcBorders>
                    <w:top w:val="nil"/>
                    <w:left w:val="nil"/>
                    <w:bottom w:val="nil"/>
                    <w:right w:val="nil"/>
                  </w:tcBorders>
                  <w:shd w:val="clear" w:color="auto" w:fill="auto"/>
                  <w:noWrap/>
                  <w:vAlign w:val="bottom"/>
                  <w:hideMark/>
                </w:tcPr>
                <w:p w14:paraId="0BD4B163"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1.26 (&lt; 0.72, 2.44)</w:t>
                  </w:r>
                </w:p>
              </w:tc>
              <w:tc>
                <w:tcPr>
                  <w:tcW w:w="1951" w:type="dxa"/>
                  <w:tcBorders>
                    <w:top w:val="nil"/>
                    <w:left w:val="nil"/>
                    <w:bottom w:val="nil"/>
                    <w:right w:val="nil"/>
                  </w:tcBorders>
                  <w:shd w:val="clear" w:color="auto" w:fill="auto"/>
                  <w:noWrap/>
                  <w:vAlign w:val="bottom"/>
                  <w:hideMark/>
                </w:tcPr>
                <w:p w14:paraId="79A5CA00"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2.21 (&lt; -1.15, 4.91)</w:t>
                  </w:r>
                </w:p>
              </w:tc>
              <w:tc>
                <w:tcPr>
                  <w:tcW w:w="1869" w:type="dxa"/>
                  <w:tcBorders>
                    <w:top w:val="nil"/>
                    <w:left w:val="nil"/>
                    <w:bottom w:val="nil"/>
                    <w:right w:val="nil"/>
                  </w:tcBorders>
                  <w:shd w:val="clear" w:color="auto" w:fill="auto"/>
                  <w:noWrap/>
                  <w:vAlign w:val="bottom"/>
                  <w:hideMark/>
                </w:tcPr>
                <w:p w14:paraId="68435430"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2.21 (&lt; 0.09, 5.26)</w:t>
                  </w:r>
                </w:p>
              </w:tc>
              <w:tc>
                <w:tcPr>
                  <w:tcW w:w="1951" w:type="dxa"/>
                  <w:tcBorders>
                    <w:top w:val="nil"/>
                    <w:left w:val="nil"/>
                    <w:bottom w:val="nil"/>
                    <w:right w:val="nil"/>
                  </w:tcBorders>
                  <w:shd w:val="clear" w:color="auto" w:fill="auto"/>
                  <w:noWrap/>
                  <w:vAlign w:val="bottom"/>
                  <w:hideMark/>
                </w:tcPr>
                <w:p w14:paraId="7A01AEBE" w14:textId="77777777" w:rsidR="0081627A" w:rsidRPr="0081627A" w:rsidRDefault="0081627A" w:rsidP="0081627A">
                  <w:pPr>
                    <w:spacing w:after="0" w:line="240" w:lineRule="auto"/>
                    <w:jc w:val="center"/>
                    <w:rPr>
                      <w:rFonts w:ascii="Times New Roman" w:eastAsia="Times New Roman" w:hAnsi="Times New Roman"/>
                      <w:color w:val="000000"/>
                    </w:rPr>
                  </w:pPr>
                  <w:r w:rsidRPr="0081627A">
                    <w:rPr>
                      <w:rFonts w:ascii="Times New Roman" w:eastAsia="Times New Roman" w:hAnsi="Times New Roman"/>
                      <w:color w:val="000000"/>
                    </w:rPr>
                    <w:t>5.44 (&lt; -2.60, 15.3)</w:t>
                  </w:r>
                </w:p>
              </w:tc>
            </w:tr>
          </w:tbl>
          <w:p w14:paraId="42C15556" w14:textId="77777777" w:rsidR="006A33E8" w:rsidRDefault="006A33E8" w:rsidP="006A33E8"/>
        </w:tc>
      </w:tr>
    </w:tbl>
    <w:p w14:paraId="5879E0FA" w14:textId="5093297E" w:rsidR="00940D02" w:rsidRPr="00621059" w:rsidRDefault="00940D02" w:rsidP="00940D02">
      <w:pPr>
        <w:spacing w:after="0" w:line="240" w:lineRule="auto"/>
        <w:rPr>
          <w:rFonts w:ascii="Times New Roman" w:hAnsi="Times New Roman"/>
        </w:rPr>
      </w:pPr>
      <w:r w:rsidRPr="00621059">
        <w:rPr>
          <w:rFonts w:ascii="Times New Roman" w:hAnsi="Times New Roman"/>
        </w:rPr>
        <w:t>Abbreviation: Gy, gray</w:t>
      </w:r>
      <w:r w:rsidR="0081627A" w:rsidRPr="00621059">
        <w:rPr>
          <w:rFonts w:ascii="Times New Roman" w:hAnsi="Times New Roman"/>
        </w:rPr>
        <w:t>.</w:t>
      </w:r>
    </w:p>
    <w:p w14:paraId="56B8C26B" w14:textId="62D97A96" w:rsidR="00940D02" w:rsidRPr="00621059" w:rsidRDefault="00940D02" w:rsidP="00940D02">
      <w:pPr>
        <w:spacing w:after="0" w:line="240" w:lineRule="auto"/>
        <w:rPr>
          <w:rFonts w:ascii="Times New Roman" w:hAnsi="Times New Roman"/>
        </w:rPr>
      </w:pPr>
      <w:r w:rsidRPr="00621059">
        <w:rPr>
          <w:rFonts w:ascii="Times New Roman" w:hAnsi="Times New Roman"/>
        </w:rPr>
        <w:t>* All models use reference group of 0 to 0.09 Gy and adjust for sex, log age at screening, urban</w:t>
      </w:r>
      <w:r w:rsidR="006679FC" w:rsidRPr="00621059">
        <w:rPr>
          <w:rFonts w:ascii="Times New Roman" w:hAnsi="Times New Roman"/>
        </w:rPr>
        <w:t xml:space="preserve"> status</w:t>
      </w:r>
      <w:r w:rsidRPr="00621059">
        <w:rPr>
          <w:rFonts w:ascii="Times New Roman" w:hAnsi="Times New Roman"/>
        </w:rPr>
        <w:t xml:space="preserve"> at screening, oblast of residence </w:t>
      </w:r>
      <w:r w:rsidR="006679FC" w:rsidRPr="00621059">
        <w:rPr>
          <w:rFonts w:ascii="Times New Roman" w:hAnsi="Times New Roman"/>
        </w:rPr>
        <w:t>at screening</w:t>
      </w:r>
      <w:r w:rsidRPr="00621059">
        <w:rPr>
          <w:rFonts w:ascii="Times New Roman" w:hAnsi="Times New Roman"/>
        </w:rPr>
        <w:t xml:space="preserve"> (Minsk, Gomel, Other)</w:t>
      </w:r>
      <w:r w:rsidR="006679FC" w:rsidRPr="00621059">
        <w:rPr>
          <w:rFonts w:ascii="Times New Roman" w:hAnsi="Times New Roman"/>
        </w:rPr>
        <w:t>, enlarged thyroid volume (defined as thyroid volume &gt;18 ml for women and &gt;25 ml for men), diffuse goiter detected during screening, any family history of thyroid disease and centered for participants aged 5 at time of the accident.</w:t>
      </w:r>
      <w:r w:rsidRPr="00621059">
        <w:rPr>
          <w:rFonts w:ascii="Times New Roman" w:hAnsi="Times New Roman"/>
        </w:rPr>
        <w:t xml:space="preserve"> P</w:t>
      </w:r>
      <w:r w:rsidR="006679FC" w:rsidRPr="00621059">
        <w:rPr>
          <w:rFonts w:ascii="Times New Roman" w:hAnsi="Times New Roman"/>
        </w:rPr>
        <w:t xml:space="preserve"> &lt; 0.001</w:t>
      </w:r>
      <w:r w:rsidRPr="00621059">
        <w:rPr>
          <w:rFonts w:ascii="Times New Roman" w:hAnsi="Times New Roman"/>
        </w:rPr>
        <w:t xml:space="preserve"> </w:t>
      </w:r>
      <w:r w:rsidR="006679FC" w:rsidRPr="00621059">
        <w:rPr>
          <w:rFonts w:ascii="Times New Roman" w:hAnsi="Times New Roman"/>
        </w:rPr>
        <w:t>for</w:t>
      </w:r>
      <w:r w:rsidRPr="00621059">
        <w:rPr>
          <w:rFonts w:ascii="Times New Roman" w:hAnsi="Times New Roman"/>
        </w:rPr>
        <w:t xml:space="preserve"> test of linear trend with dose categories coded 1 thru 7 </w:t>
      </w:r>
      <w:r w:rsidR="006679FC" w:rsidRPr="00621059">
        <w:rPr>
          <w:rFonts w:ascii="Times New Roman" w:hAnsi="Times New Roman"/>
        </w:rPr>
        <w:t>for all nodule groupings</w:t>
      </w:r>
      <w:r w:rsidRPr="00621059">
        <w:rPr>
          <w:rFonts w:ascii="Times New Roman" w:hAnsi="Times New Roman"/>
        </w:rPr>
        <w:t>.</w:t>
      </w:r>
    </w:p>
    <w:p w14:paraId="0907566B" w14:textId="77777777" w:rsidR="006A33E8" w:rsidRDefault="006A33E8">
      <w:pPr>
        <w:spacing w:after="0" w:line="240" w:lineRule="auto"/>
      </w:pPr>
      <w:r>
        <w:br w:type="page"/>
      </w:r>
    </w:p>
    <w:p w14:paraId="4CE9DFC6" w14:textId="77777777" w:rsidR="00797111" w:rsidRDefault="00797111" w:rsidP="00A56E23">
      <w:pPr>
        <w:pStyle w:val="Heading2"/>
        <w:sectPr w:rsidR="00797111" w:rsidSect="00AB3413">
          <w:pgSz w:w="15840" w:h="12240" w:orient="landscape" w:code="1"/>
          <w:pgMar w:top="1440" w:right="1440" w:bottom="1440" w:left="1440" w:header="720" w:footer="720" w:gutter="0"/>
          <w:cols w:space="720"/>
          <w:docGrid w:linePitch="360"/>
        </w:sectPr>
      </w:pPr>
    </w:p>
    <w:p w14:paraId="798B0EA6" w14:textId="2ECE3DC6" w:rsidR="00A56E23" w:rsidRDefault="008160AE" w:rsidP="00A56E23">
      <w:pPr>
        <w:pStyle w:val="Heading2"/>
      </w:pPr>
      <w:r>
        <w:lastRenderedPageBreak/>
        <w:t xml:space="preserve">Table </w:t>
      </w:r>
      <w:r w:rsidR="00AB3413">
        <w:t>4</w:t>
      </w:r>
      <w:r w:rsidRPr="008160AE">
        <w:t xml:space="preserve">. </w:t>
      </w:r>
      <w:r w:rsidR="00B83096">
        <w:t>Radiation-related e</w:t>
      </w:r>
      <w:r w:rsidR="00B83096" w:rsidRPr="002B3EE8">
        <w:t xml:space="preserve">xcess </w:t>
      </w:r>
      <w:r w:rsidR="00B83096">
        <w:t>o</w:t>
      </w:r>
      <w:r w:rsidR="00940D02" w:rsidRPr="008160AE">
        <w:t xml:space="preserve">dds ratios </w:t>
      </w:r>
      <w:r w:rsidR="00651FE7">
        <w:t xml:space="preserve">(EORs) </w:t>
      </w:r>
      <w:r w:rsidR="00940D02" w:rsidRPr="008160AE">
        <w:t>and 95% confidence intervals</w:t>
      </w:r>
      <w:r w:rsidR="00651FE7">
        <w:t xml:space="preserve"> (CIs)</w:t>
      </w:r>
      <w:r w:rsidR="00940D02" w:rsidRPr="008160AE">
        <w:t xml:space="preserve"> for </w:t>
      </w:r>
      <w:r w:rsidR="00940D02" w:rsidRPr="002B3EE8">
        <w:t xml:space="preserve">thyroid </w:t>
      </w:r>
      <w:r w:rsidR="00B83096" w:rsidRPr="002B3EE8">
        <w:t xml:space="preserve">nodules </w:t>
      </w:r>
      <w:r w:rsidR="00797111" w:rsidRPr="00797111">
        <w:t>by age at time of the Chernobyl accident in Belarus</w:t>
      </w:r>
      <w:r w:rsidR="00B83096">
        <w:t>.</w:t>
      </w:r>
      <w:r w:rsidR="00B83096" w:rsidRPr="002B3EE8">
        <w:t xml:space="preserve"> </w:t>
      </w:r>
    </w:p>
    <w:tbl>
      <w:tblPr>
        <w:tblStyle w:val="TableGrid"/>
        <w:tblW w:w="0" w:type="auto"/>
        <w:tblLook w:val="04A0" w:firstRow="1" w:lastRow="0" w:firstColumn="1" w:lastColumn="0" w:noHBand="0" w:noVBand="1"/>
      </w:tblPr>
      <w:tblGrid>
        <w:gridCol w:w="8896"/>
      </w:tblGrid>
      <w:tr w:rsidR="00A56E23" w14:paraId="2EDCF538" w14:textId="77777777" w:rsidTr="00694BC2">
        <w:tc>
          <w:tcPr>
            <w:tcW w:w="8748" w:type="dxa"/>
          </w:tcPr>
          <w:tbl>
            <w:tblPr>
              <w:tblW w:w="8680" w:type="dxa"/>
              <w:tblLook w:val="04A0" w:firstRow="1" w:lastRow="0" w:firstColumn="1" w:lastColumn="0" w:noHBand="0" w:noVBand="1"/>
            </w:tblPr>
            <w:tblGrid>
              <w:gridCol w:w="2520"/>
              <w:gridCol w:w="1983"/>
              <w:gridCol w:w="2044"/>
              <w:gridCol w:w="2133"/>
            </w:tblGrid>
            <w:tr w:rsidR="00651FE7" w:rsidRPr="00651FE7" w14:paraId="5B089097" w14:textId="77777777" w:rsidTr="00651FE7">
              <w:trPr>
                <w:trHeight w:val="300"/>
              </w:trPr>
              <w:tc>
                <w:tcPr>
                  <w:tcW w:w="2520" w:type="dxa"/>
                  <w:tcBorders>
                    <w:top w:val="nil"/>
                    <w:left w:val="nil"/>
                    <w:bottom w:val="nil"/>
                    <w:right w:val="nil"/>
                  </w:tcBorders>
                  <w:shd w:val="clear" w:color="auto" w:fill="auto"/>
                  <w:noWrap/>
                  <w:vAlign w:val="bottom"/>
                  <w:hideMark/>
                </w:tcPr>
                <w:p w14:paraId="5AA66011" w14:textId="77777777" w:rsidR="00651FE7" w:rsidRPr="00651FE7" w:rsidRDefault="00651FE7" w:rsidP="00651FE7">
                  <w:pPr>
                    <w:spacing w:after="0" w:line="240" w:lineRule="auto"/>
                    <w:rPr>
                      <w:rFonts w:ascii="Times New Roman" w:eastAsia="Times New Roman" w:hAnsi="Times New Roman"/>
                      <w:sz w:val="20"/>
                      <w:szCs w:val="20"/>
                    </w:rPr>
                  </w:pPr>
                </w:p>
              </w:tc>
              <w:tc>
                <w:tcPr>
                  <w:tcW w:w="6160" w:type="dxa"/>
                  <w:gridSpan w:val="3"/>
                  <w:tcBorders>
                    <w:top w:val="nil"/>
                    <w:left w:val="nil"/>
                    <w:bottom w:val="single" w:sz="4" w:space="0" w:color="auto"/>
                    <w:right w:val="nil"/>
                  </w:tcBorders>
                  <w:shd w:val="clear" w:color="auto" w:fill="auto"/>
                  <w:noWrap/>
                  <w:vAlign w:val="bottom"/>
                  <w:hideMark/>
                </w:tcPr>
                <w:p w14:paraId="3BC04AF6" w14:textId="08710F00" w:rsidR="00651FE7" w:rsidRPr="00651FE7" w:rsidRDefault="00651FE7" w:rsidP="00651FE7">
                  <w:pPr>
                    <w:spacing w:after="0" w:line="240" w:lineRule="auto"/>
                    <w:jc w:val="center"/>
                    <w:rPr>
                      <w:rFonts w:ascii="Times New Roman" w:eastAsia="Times New Roman" w:hAnsi="Times New Roman"/>
                      <w:b/>
                      <w:bCs/>
                      <w:color w:val="000000"/>
                    </w:rPr>
                  </w:pPr>
                  <w:r>
                    <w:rPr>
                      <w:rFonts w:ascii="Times New Roman" w:eastAsia="Times New Roman" w:hAnsi="Times New Roman"/>
                      <w:b/>
                      <w:bCs/>
                      <w:color w:val="000000"/>
                    </w:rPr>
                    <w:t>EOR/Gy (95% CI) by a</w:t>
                  </w:r>
                  <w:r w:rsidRPr="00651FE7">
                    <w:rPr>
                      <w:rFonts w:ascii="Times New Roman" w:eastAsia="Times New Roman" w:hAnsi="Times New Roman"/>
                      <w:b/>
                      <w:bCs/>
                      <w:color w:val="000000"/>
                    </w:rPr>
                    <w:t>ge at time of accident</w:t>
                  </w:r>
                  <w:r>
                    <w:rPr>
                      <w:rStyle w:val="tgc"/>
                    </w:rPr>
                    <w:t>†</w:t>
                  </w:r>
                  <w:r w:rsidRPr="00651FE7">
                    <w:rPr>
                      <w:rFonts w:ascii="Times New Roman" w:eastAsia="Times New Roman" w:hAnsi="Times New Roman"/>
                      <w:b/>
                      <w:bCs/>
                      <w:color w:val="000000"/>
                    </w:rPr>
                    <w:t>, years</w:t>
                  </w:r>
                </w:p>
              </w:tc>
            </w:tr>
            <w:tr w:rsidR="00651FE7" w:rsidRPr="00651FE7" w14:paraId="627A5C7B" w14:textId="77777777" w:rsidTr="00651FE7">
              <w:trPr>
                <w:trHeight w:val="300"/>
              </w:trPr>
              <w:tc>
                <w:tcPr>
                  <w:tcW w:w="2520" w:type="dxa"/>
                  <w:tcBorders>
                    <w:top w:val="nil"/>
                    <w:left w:val="nil"/>
                    <w:bottom w:val="single" w:sz="4" w:space="0" w:color="auto"/>
                    <w:right w:val="nil"/>
                  </w:tcBorders>
                  <w:shd w:val="clear" w:color="auto" w:fill="auto"/>
                  <w:noWrap/>
                  <w:vAlign w:val="bottom"/>
                  <w:hideMark/>
                </w:tcPr>
                <w:p w14:paraId="729FC6CC" w14:textId="77777777" w:rsidR="00651FE7" w:rsidRPr="00651FE7" w:rsidRDefault="00651FE7" w:rsidP="00651FE7">
                  <w:pPr>
                    <w:spacing w:after="0" w:line="240" w:lineRule="auto"/>
                    <w:rPr>
                      <w:rFonts w:ascii="Times New Roman" w:eastAsia="Times New Roman" w:hAnsi="Times New Roman"/>
                      <w:b/>
                      <w:bCs/>
                      <w:color w:val="000000"/>
                    </w:rPr>
                  </w:pPr>
                  <w:r w:rsidRPr="00651FE7">
                    <w:rPr>
                      <w:rFonts w:ascii="Times New Roman" w:eastAsia="Times New Roman" w:hAnsi="Times New Roman"/>
                      <w:b/>
                      <w:bCs/>
                      <w:color w:val="000000"/>
                    </w:rPr>
                    <w:t>Type of nodule</w:t>
                  </w:r>
                </w:p>
              </w:tc>
              <w:tc>
                <w:tcPr>
                  <w:tcW w:w="1983" w:type="dxa"/>
                  <w:tcBorders>
                    <w:top w:val="nil"/>
                    <w:left w:val="nil"/>
                    <w:bottom w:val="single" w:sz="4" w:space="0" w:color="auto"/>
                    <w:right w:val="nil"/>
                  </w:tcBorders>
                  <w:shd w:val="clear" w:color="auto" w:fill="auto"/>
                  <w:noWrap/>
                  <w:vAlign w:val="bottom"/>
                  <w:hideMark/>
                </w:tcPr>
                <w:p w14:paraId="769A670F" w14:textId="77777777" w:rsidR="00651FE7" w:rsidRPr="00651FE7" w:rsidRDefault="00651FE7" w:rsidP="00651FE7">
                  <w:pPr>
                    <w:spacing w:after="0" w:line="240" w:lineRule="auto"/>
                    <w:jc w:val="center"/>
                    <w:rPr>
                      <w:rFonts w:ascii="Times New Roman" w:eastAsia="Times New Roman" w:hAnsi="Times New Roman"/>
                      <w:b/>
                      <w:bCs/>
                      <w:color w:val="000000"/>
                    </w:rPr>
                  </w:pPr>
                  <w:r w:rsidRPr="00651FE7">
                    <w:rPr>
                      <w:rFonts w:ascii="Times New Roman" w:eastAsia="Times New Roman" w:hAnsi="Times New Roman"/>
                      <w:b/>
                      <w:bCs/>
                      <w:color w:val="000000"/>
                    </w:rPr>
                    <w:t>0 to 1.9</w:t>
                  </w:r>
                </w:p>
              </w:tc>
              <w:tc>
                <w:tcPr>
                  <w:tcW w:w="2044" w:type="dxa"/>
                  <w:tcBorders>
                    <w:top w:val="nil"/>
                    <w:left w:val="nil"/>
                    <w:bottom w:val="single" w:sz="4" w:space="0" w:color="auto"/>
                    <w:right w:val="nil"/>
                  </w:tcBorders>
                  <w:shd w:val="clear" w:color="auto" w:fill="auto"/>
                  <w:noWrap/>
                  <w:vAlign w:val="bottom"/>
                  <w:hideMark/>
                </w:tcPr>
                <w:p w14:paraId="1C709A78" w14:textId="77777777" w:rsidR="00651FE7" w:rsidRPr="00651FE7" w:rsidRDefault="00651FE7" w:rsidP="00651FE7">
                  <w:pPr>
                    <w:spacing w:after="0" w:line="240" w:lineRule="auto"/>
                    <w:jc w:val="center"/>
                    <w:rPr>
                      <w:rFonts w:ascii="Times New Roman" w:eastAsia="Times New Roman" w:hAnsi="Times New Roman"/>
                      <w:b/>
                      <w:bCs/>
                      <w:color w:val="000000"/>
                    </w:rPr>
                  </w:pPr>
                  <w:r w:rsidRPr="00651FE7">
                    <w:rPr>
                      <w:rFonts w:ascii="Times New Roman" w:eastAsia="Times New Roman" w:hAnsi="Times New Roman"/>
                      <w:b/>
                      <w:bCs/>
                      <w:color w:val="000000"/>
                    </w:rPr>
                    <w:t>2.0 to 4.9</w:t>
                  </w:r>
                </w:p>
              </w:tc>
              <w:tc>
                <w:tcPr>
                  <w:tcW w:w="2133" w:type="dxa"/>
                  <w:tcBorders>
                    <w:top w:val="nil"/>
                    <w:left w:val="nil"/>
                    <w:bottom w:val="single" w:sz="4" w:space="0" w:color="auto"/>
                    <w:right w:val="nil"/>
                  </w:tcBorders>
                  <w:shd w:val="clear" w:color="auto" w:fill="auto"/>
                  <w:noWrap/>
                  <w:vAlign w:val="bottom"/>
                  <w:hideMark/>
                </w:tcPr>
                <w:p w14:paraId="26E2B65A" w14:textId="77777777" w:rsidR="00651FE7" w:rsidRPr="00651FE7" w:rsidRDefault="00651FE7" w:rsidP="00651FE7">
                  <w:pPr>
                    <w:spacing w:after="0" w:line="240" w:lineRule="auto"/>
                    <w:jc w:val="center"/>
                    <w:rPr>
                      <w:rFonts w:ascii="Times New Roman" w:eastAsia="Times New Roman" w:hAnsi="Times New Roman"/>
                      <w:b/>
                      <w:bCs/>
                      <w:color w:val="000000"/>
                    </w:rPr>
                  </w:pPr>
                  <w:r w:rsidRPr="00651FE7">
                    <w:rPr>
                      <w:rFonts w:ascii="Times New Roman" w:eastAsia="Times New Roman" w:hAnsi="Times New Roman"/>
                      <w:b/>
                      <w:bCs/>
                      <w:color w:val="000000"/>
                    </w:rPr>
                    <w:t>5.0 to 18.9</w:t>
                  </w:r>
                </w:p>
              </w:tc>
            </w:tr>
            <w:tr w:rsidR="00651FE7" w:rsidRPr="00651FE7" w14:paraId="2C328EDF" w14:textId="77777777" w:rsidTr="00651FE7">
              <w:trPr>
                <w:trHeight w:val="315"/>
              </w:trPr>
              <w:tc>
                <w:tcPr>
                  <w:tcW w:w="2520" w:type="dxa"/>
                  <w:tcBorders>
                    <w:top w:val="nil"/>
                    <w:left w:val="nil"/>
                    <w:bottom w:val="nil"/>
                    <w:right w:val="nil"/>
                  </w:tcBorders>
                  <w:shd w:val="clear" w:color="auto" w:fill="auto"/>
                  <w:noWrap/>
                  <w:vAlign w:val="bottom"/>
                  <w:hideMark/>
                </w:tcPr>
                <w:p w14:paraId="0B3AC6F5" w14:textId="77777777" w:rsidR="00651FE7" w:rsidRPr="00651FE7" w:rsidRDefault="00651FE7" w:rsidP="00651FE7">
                  <w:pPr>
                    <w:spacing w:after="0" w:line="240" w:lineRule="auto"/>
                    <w:rPr>
                      <w:rFonts w:ascii="Times New Roman" w:eastAsia="Times New Roman" w:hAnsi="Times New Roman"/>
                      <w:color w:val="000000"/>
                      <w:sz w:val="24"/>
                      <w:szCs w:val="24"/>
                    </w:rPr>
                  </w:pPr>
                  <w:r w:rsidRPr="00651FE7">
                    <w:rPr>
                      <w:rFonts w:ascii="Times New Roman" w:eastAsia="Times New Roman" w:hAnsi="Times New Roman"/>
                      <w:color w:val="000000"/>
                      <w:sz w:val="24"/>
                      <w:szCs w:val="24"/>
                    </w:rPr>
                    <w:t>All nodules</w:t>
                  </w:r>
                </w:p>
              </w:tc>
              <w:tc>
                <w:tcPr>
                  <w:tcW w:w="1983" w:type="dxa"/>
                  <w:tcBorders>
                    <w:top w:val="nil"/>
                    <w:left w:val="nil"/>
                    <w:bottom w:val="nil"/>
                    <w:right w:val="nil"/>
                  </w:tcBorders>
                  <w:shd w:val="clear" w:color="auto" w:fill="auto"/>
                  <w:noWrap/>
                  <w:vAlign w:val="bottom"/>
                  <w:hideMark/>
                </w:tcPr>
                <w:p w14:paraId="68EF6A89"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1.28 (0.64, 2.24)</w:t>
                  </w:r>
                </w:p>
              </w:tc>
              <w:tc>
                <w:tcPr>
                  <w:tcW w:w="2044" w:type="dxa"/>
                  <w:tcBorders>
                    <w:top w:val="nil"/>
                    <w:left w:val="nil"/>
                    <w:bottom w:val="nil"/>
                    <w:right w:val="nil"/>
                  </w:tcBorders>
                  <w:shd w:val="clear" w:color="auto" w:fill="auto"/>
                  <w:noWrap/>
                  <w:vAlign w:val="bottom"/>
                  <w:hideMark/>
                </w:tcPr>
                <w:p w14:paraId="43D6F930"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0.67 (0.24, 1.29)</w:t>
                  </w:r>
                </w:p>
              </w:tc>
              <w:tc>
                <w:tcPr>
                  <w:tcW w:w="2133" w:type="dxa"/>
                  <w:tcBorders>
                    <w:top w:val="nil"/>
                    <w:left w:val="nil"/>
                    <w:bottom w:val="nil"/>
                    <w:right w:val="nil"/>
                  </w:tcBorders>
                  <w:shd w:val="clear" w:color="auto" w:fill="auto"/>
                  <w:noWrap/>
                  <w:vAlign w:val="bottom"/>
                  <w:hideMark/>
                </w:tcPr>
                <w:p w14:paraId="29228419"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0.18 (0.03, 0.37)</w:t>
                  </w:r>
                </w:p>
              </w:tc>
            </w:tr>
            <w:tr w:rsidR="00651FE7" w:rsidRPr="00651FE7" w14:paraId="7670870E" w14:textId="77777777" w:rsidTr="00651FE7">
              <w:trPr>
                <w:trHeight w:val="315"/>
              </w:trPr>
              <w:tc>
                <w:tcPr>
                  <w:tcW w:w="2520" w:type="dxa"/>
                  <w:tcBorders>
                    <w:top w:val="nil"/>
                    <w:left w:val="nil"/>
                    <w:bottom w:val="nil"/>
                    <w:right w:val="nil"/>
                  </w:tcBorders>
                  <w:shd w:val="clear" w:color="auto" w:fill="auto"/>
                  <w:noWrap/>
                  <w:vAlign w:val="bottom"/>
                  <w:hideMark/>
                </w:tcPr>
                <w:p w14:paraId="2A9FC80C" w14:textId="77777777" w:rsidR="00651FE7" w:rsidRPr="00651FE7" w:rsidRDefault="00651FE7" w:rsidP="00651FE7">
                  <w:pPr>
                    <w:spacing w:after="0" w:line="240" w:lineRule="auto"/>
                    <w:rPr>
                      <w:rFonts w:ascii="Times New Roman" w:eastAsia="Times New Roman" w:hAnsi="Times New Roman"/>
                      <w:i/>
                      <w:iCs/>
                      <w:color w:val="000000"/>
                      <w:sz w:val="24"/>
                      <w:szCs w:val="24"/>
                    </w:rPr>
                  </w:pPr>
                  <w:r w:rsidRPr="00651FE7">
                    <w:rPr>
                      <w:rFonts w:ascii="Times New Roman" w:eastAsia="Times New Roman" w:hAnsi="Times New Roman"/>
                      <w:i/>
                      <w:iCs/>
                      <w:color w:val="000000"/>
                      <w:sz w:val="24"/>
                      <w:szCs w:val="24"/>
                    </w:rPr>
                    <w:t>Nodule behavior</w:t>
                  </w:r>
                </w:p>
              </w:tc>
              <w:tc>
                <w:tcPr>
                  <w:tcW w:w="1983" w:type="dxa"/>
                  <w:tcBorders>
                    <w:top w:val="nil"/>
                    <w:left w:val="nil"/>
                    <w:bottom w:val="nil"/>
                    <w:right w:val="nil"/>
                  </w:tcBorders>
                  <w:shd w:val="clear" w:color="auto" w:fill="auto"/>
                  <w:noWrap/>
                  <w:vAlign w:val="bottom"/>
                  <w:hideMark/>
                </w:tcPr>
                <w:p w14:paraId="4ECA2F54" w14:textId="77777777" w:rsidR="00651FE7" w:rsidRPr="00651FE7" w:rsidRDefault="00651FE7" w:rsidP="00651FE7">
                  <w:pPr>
                    <w:spacing w:after="0" w:line="240" w:lineRule="auto"/>
                    <w:rPr>
                      <w:rFonts w:ascii="Times New Roman" w:eastAsia="Times New Roman" w:hAnsi="Times New Roman"/>
                      <w:i/>
                      <w:iCs/>
                      <w:color w:val="000000"/>
                      <w:sz w:val="24"/>
                      <w:szCs w:val="24"/>
                    </w:rPr>
                  </w:pPr>
                </w:p>
              </w:tc>
              <w:tc>
                <w:tcPr>
                  <w:tcW w:w="2044" w:type="dxa"/>
                  <w:tcBorders>
                    <w:top w:val="nil"/>
                    <w:left w:val="nil"/>
                    <w:bottom w:val="nil"/>
                    <w:right w:val="nil"/>
                  </w:tcBorders>
                  <w:shd w:val="clear" w:color="auto" w:fill="auto"/>
                  <w:noWrap/>
                  <w:vAlign w:val="bottom"/>
                  <w:hideMark/>
                </w:tcPr>
                <w:p w14:paraId="3D86817B" w14:textId="77777777" w:rsidR="00651FE7" w:rsidRPr="00651FE7" w:rsidRDefault="00651FE7" w:rsidP="00651FE7">
                  <w:pPr>
                    <w:spacing w:after="0" w:line="240" w:lineRule="auto"/>
                    <w:rPr>
                      <w:rFonts w:ascii="Times New Roman" w:eastAsia="Times New Roman" w:hAnsi="Times New Roman"/>
                      <w:sz w:val="20"/>
                      <w:szCs w:val="20"/>
                    </w:rPr>
                  </w:pPr>
                </w:p>
              </w:tc>
              <w:tc>
                <w:tcPr>
                  <w:tcW w:w="2133" w:type="dxa"/>
                  <w:tcBorders>
                    <w:top w:val="nil"/>
                    <w:left w:val="nil"/>
                    <w:bottom w:val="nil"/>
                    <w:right w:val="nil"/>
                  </w:tcBorders>
                  <w:shd w:val="clear" w:color="auto" w:fill="auto"/>
                  <w:noWrap/>
                  <w:vAlign w:val="bottom"/>
                  <w:hideMark/>
                </w:tcPr>
                <w:p w14:paraId="6C222EF6" w14:textId="77777777" w:rsidR="00651FE7" w:rsidRPr="00651FE7" w:rsidRDefault="00651FE7" w:rsidP="00651FE7">
                  <w:pPr>
                    <w:spacing w:after="0" w:line="240" w:lineRule="auto"/>
                    <w:rPr>
                      <w:rFonts w:ascii="Times New Roman" w:eastAsia="Times New Roman" w:hAnsi="Times New Roman"/>
                      <w:sz w:val="20"/>
                      <w:szCs w:val="20"/>
                    </w:rPr>
                  </w:pPr>
                </w:p>
              </w:tc>
            </w:tr>
            <w:tr w:rsidR="00651FE7" w:rsidRPr="00651FE7" w14:paraId="57CC35D0" w14:textId="77777777" w:rsidTr="00651FE7">
              <w:trPr>
                <w:trHeight w:val="315"/>
              </w:trPr>
              <w:tc>
                <w:tcPr>
                  <w:tcW w:w="2520" w:type="dxa"/>
                  <w:tcBorders>
                    <w:top w:val="nil"/>
                    <w:left w:val="nil"/>
                    <w:bottom w:val="nil"/>
                    <w:right w:val="nil"/>
                  </w:tcBorders>
                  <w:shd w:val="clear" w:color="auto" w:fill="auto"/>
                  <w:noWrap/>
                  <w:vAlign w:val="bottom"/>
                  <w:hideMark/>
                </w:tcPr>
                <w:p w14:paraId="55FA0F4F" w14:textId="77777777" w:rsidR="00651FE7" w:rsidRPr="00651FE7" w:rsidRDefault="00651FE7" w:rsidP="00651FE7">
                  <w:pPr>
                    <w:spacing w:after="0" w:line="240" w:lineRule="auto"/>
                    <w:rPr>
                      <w:rFonts w:ascii="Times New Roman" w:eastAsia="Times New Roman" w:hAnsi="Times New Roman"/>
                      <w:color w:val="000000"/>
                      <w:sz w:val="24"/>
                      <w:szCs w:val="24"/>
                    </w:rPr>
                  </w:pPr>
                  <w:r w:rsidRPr="00651FE7">
                    <w:rPr>
                      <w:rFonts w:ascii="Times New Roman" w:eastAsia="Times New Roman" w:hAnsi="Times New Roman"/>
                      <w:color w:val="000000"/>
                      <w:sz w:val="24"/>
                      <w:szCs w:val="24"/>
                    </w:rPr>
                    <w:t xml:space="preserve">  Non-neoplastic</w:t>
                  </w:r>
                </w:p>
              </w:tc>
              <w:tc>
                <w:tcPr>
                  <w:tcW w:w="1983" w:type="dxa"/>
                  <w:tcBorders>
                    <w:top w:val="nil"/>
                    <w:left w:val="nil"/>
                    <w:bottom w:val="nil"/>
                    <w:right w:val="nil"/>
                  </w:tcBorders>
                  <w:shd w:val="clear" w:color="auto" w:fill="auto"/>
                  <w:noWrap/>
                  <w:vAlign w:val="bottom"/>
                  <w:hideMark/>
                </w:tcPr>
                <w:p w14:paraId="752A20D7"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0.52 (0.07, 1.30)</w:t>
                  </w:r>
                </w:p>
              </w:tc>
              <w:tc>
                <w:tcPr>
                  <w:tcW w:w="2044" w:type="dxa"/>
                  <w:tcBorders>
                    <w:top w:val="nil"/>
                    <w:left w:val="nil"/>
                    <w:bottom w:val="nil"/>
                    <w:right w:val="nil"/>
                  </w:tcBorders>
                  <w:shd w:val="clear" w:color="auto" w:fill="auto"/>
                  <w:noWrap/>
                  <w:vAlign w:val="bottom"/>
                  <w:hideMark/>
                </w:tcPr>
                <w:p w14:paraId="6C3ABB75"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0.21 (-0.11, 0.75)</w:t>
                  </w:r>
                </w:p>
              </w:tc>
              <w:tc>
                <w:tcPr>
                  <w:tcW w:w="2133" w:type="dxa"/>
                  <w:tcBorders>
                    <w:top w:val="nil"/>
                    <w:left w:val="nil"/>
                    <w:bottom w:val="nil"/>
                    <w:right w:val="nil"/>
                  </w:tcBorders>
                  <w:shd w:val="clear" w:color="auto" w:fill="auto"/>
                  <w:noWrap/>
                  <w:vAlign w:val="bottom"/>
                  <w:hideMark/>
                </w:tcPr>
                <w:p w14:paraId="24367250"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0.10 (-0.05, 0.32)</w:t>
                  </w:r>
                </w:p>
              </w:tc>
            </w:tr>
            <w:tr w:rsidR="00651FE7" w:rsidRPr="00651FE7" w14:paraId="0E0100B6" w14:textId="77777777" w:rsidTr="00651FE7">
              <w:trPr>
                <w:trHeight w:val="315"/>
              </w:trPr>
              <w:tc>
                <w:tcPr>
                  <w:tcW w:w="2520" w:type="dxa"/>
                  <w:tcBorders>
                    <w:top w:val="nil"/>
                    <w:left w:val="nil"/>
                    <w:bottom w:val="nil"/>
                    <w:right w:val="nil"/>
                  </w:tcBorders>
                  <w:shd w:val="clear" w:color="auto" w:fill="auto"/>
                  <w:noWrap/>
                  <w:vAlign w:val="bottom"/>
                  <w:hideMark/>
                </w:tcPr>
                <w:p w14:paraId="503942BB" w14:textId="77777777" w:rsidR="00651FE7" w:rsidRPr="00651FE7" w:rsidRDefault="00651FE7" w:rsidP="00651FE7">
                  <w:pPr>
                    <w:spacing w:after="0" w:line="240" w:lineRule="auto"/>
                    <w:rPr>
                      <w:rFonts w:ascii="Times New Roman" w:eastAsia="Times New Roman" w:hAnsi="Times New Roman"/>
                      <w:color w:val="000000"/>
                      <w:sz w:val="24"/>
                      <w:szCs w:val="24"/>
                    </w:rPr>
                  </w:pPr>
                  <w:r w:rsidRPr="00651FE7">
                    <w:rPr>
                      <w:rFonts w:ascii="Times New Roman" w:eastAsia="Times New Roman" w:hAnsi="Times New Roman"/>
                      <w:color w:val="000000"/>
                      <w:sz w:val="24"/>
                      <w:szCs w:val="24"/>
                    </w:rPr>
                    <w:t xml:space="preserve">  Suspicious</w:t>
                  </w:r>
                </w:p>
              </w:tc>
              <w:tc>
                <w:tcPr>
                  <w:tcW w:w="1983" w:type="dxa"/>
                  <w:tcBorders>
                    <w:top w:val="nil"/>
                    <w:left w:val="nil"/>
                    <w:bottom w:val="nil"/>
                    <w:right w:val="nil"/>
                  </w:tcBorders>
                  <w:shd w:val="clear" w:color="auto" w:fill="auto"/>
                  <w:noWrap/>
                  <w:vAlign w:val="bottom"/>
                  <w:hideMark/>
                </w:tcPr>
                <w:p w14:paraId="3FC1D56D"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2.45 (0.68, 6.46)</w:t>
                  </w:r>
                </w:p>
              </w:tc>
              <w:tc>
                <w:tcPr>
                  <w:tcW w:w="2044" w:type="dxa"/>
                  <w:tcBorders>
                    <w:top w:val="nil"/>
                    <w:left w:val="nil"/>
                    <w:bottom w:val="nil"/>
                    <w:right w:val="nil"/>
                  </w:tcBorders>
                  <w:shd w:val="clear" w:color="auto" w:fill="auto"/>
                  <w:noWrap/>
                  <w:vAlign w:val="bottom"/>
                  <w:hideMark/>
                </w:tcPr>
                <w:p w14:paraId="0A259A1B"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0.93 (0.05, 2.84)</w:t>
                  </w:r>
                </w:p>
              </w:tc>
              <w:tc>
                <w:tcPr>
                  <w:tcW w:w="2133" w:type="dxa"/>
                  <w:tcBorders>
                    <w:top w:val="nil"/>
                    <w:left w:val="nil"/>
                    <w:bottom w:val="nil"/>
                    <w:right w:val="nil"/>
                  </w:tcBorders>
                  <w:shd w:val="clear" w:color="auto" w:fill="auto"/>
                  <w:noWrap/>
                  <w:vAlign w:val="bottom"/>
                  <w:hideMark/>
                </w:tcPr>
                <w:p w14:paraId="5F95B9AD"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0.30 (-0.01, 0.81)</w:t>
                  </w:r>
                </w:p>
              </w:tc>
            </w:tr>
            <w:tr w:rsidR="00651FE7" w:rsidRPr="00651FE7" w14:paraId="417DB9D3" w14:textId="77777777" w:rsidTr="00651FE7">
              <w:trPr>
                <w:trHeight w:val="315"/>
              </w:trPr>
              <w:tc>
                <w:tcPr>
                  <w:tcW w:w="2520" w:type="dxa"/>
                  <w:tcBorders>
                    <w:top w:val="nil"/>
                    <w:left w:val="nil"/>
                    <w:bottom w:val="nil"/>
                    <w:right w:val="nil"/>
                  </w:tcBorders>
                  <w:shd w:val="clear" w:color="auto" w:fill="auto"/>
                  <w:noWrap/>
                  <w:vAlign w:val="bottom"/>
                  <w:hideMark/>
                </w:tcPr>
                <w:p w14:paraId="5784F7F2" w14:textId="77777777" w:rsidR="00651FE7" w:rsidRPr="00651FE7" w:rsidRDefault="00651FE7" w:rsidP="00651FE7">
                  <w:pPr>
                    <w:spacing w:after="0" w:line="240" w:lineRule="auto"/>
                    <w:rPr>
                      <w:rFonts w:ascii="Times New Roman" w:eastAsia="Times New Roman" w:hAnsi="Times New Roman"/>
                      <w:color w:val="000000"/>
                      <w:sz w:val="24"/>
                      <w:szCs w:val="24"/>
                    </w:rPr>
                  </w:pPr>
                  <w:r w:rsidRPr="00651FE7">
                    <w:rPr>
                      <w:rFonts w:ascii="Times New Roman" w:eastAsia="Times New Roman" w:hAnsi="Times New Roman"/>
                      <w:color w:val="000000"/>
                      <w:sz w:val="24"/>
                      <w:szCs w:val="24"/>
                    </w:rPr>
                    <w:t xml:space="preserve">  Neoplastic</w:t>
                  </w:r>
                </w:p>
              </w:tc>
              <w:tc>
                <w:tcPr>
                  <w:tcW w:w="1983" w:type="dxa"/>
                  <w:tcBorders>
                    <w:top w:val="nil"/>
                    <w:left w:val="nil"/>
                    <w:bottom w:val="nil"/>
                    <w:right w:val="nil"/>
                  </w:tcBorders>
                  <w:shd w:val="clear" w:color="auto" w:fill="auto"/>
                  <w:noWrap/>
                  <w:vAlign w:val="bottom"/>
                  <w:hideMark/>
                </w:tcPr>
                <w:p w14:paraId="2328D0BD"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7.17 (2.02, 24.24)</w:t>
                  </w:r>
                </w:p>
              </w:tc>
              <w:tc>
                <w:tcPr>
                  <w:tcW w:w="2044" w:type="dxa"/>
                  <w:tcBorders>
                    <w:top w:val="nil"/>
                    <w:left w:val="nil"/>
                    <w:bottom w:val="nil"/>
                    <w:right w:val="nil"/>
                  </w:tcBorders>
                  <w:shd w:val="clear" w:color="auto" w:fill="auto"/>
                  <w:noWrap/>
                  <w:vAlign w:val="bottom"/>
                  <w:hideMark/>
                </w:tcPr>
                <w:p w14:paraId="6FDCA39F"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5.83 (1.74, 17.1)</w:t>
                  </w:r>
                </w:p>
              </w:tc>
              <w:tc>
                <w:tcPr>
                  <w:tcW w:w="2133" w:type="dxa"/>
                  <w:tcBorders>
                    <w:top w:val="nil"/>
                    <w:left w:val="nil"/>
                    <w:bottom w:val="nil"/>
                    <w:right w:val="nil"/>
                  </w:tcBorders>
                  <w:shd w:val="clear" w:color="auto" w:fill="auto"/>
                  <w:noWrap/>
                  <w:vAlign w:val="bottom"/>
                  <w:hideMark/>
                </w:tcPr>
                <w:p w14:paraId="7E7DF71B"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0.84 (0.13, 2.52)</w:t>
                  </w:r>
                </w:p>
              </w:tc>
            </w:tr>
            <w:tr w:rsidR="00651FE7" w:rsidRPr="00651FE7" w14:paraId="24503E9F" w14:textId="77777777" w:rsidTr="00651FE7">
              <w:trPr>
                <w:trHeight w:val="315"/>
              </w:trPr>
              <w:tc>
                <w:tcPr>
                  <w:tcW w:w="2520" w:type="dxa"/>
                  <w:tcBorders>
                    <w:top w:val="nil"/>
                    <w:left w:val="nil"/>
                    <w:bottom w:val="nil"/>
                    <w:right w:val="nil"/>
                  </w:tcBorders>
                  <w:shd w:val="clear" w:color="auto" w:fill="auto"/>
                  <w:noWrap/>
                  <w:vAlign w:val="bottom"/>
                  <w:hideMark/>
                </w:tcPr>
                <w:p w14:paraId="0F4EA69A" w14:textId="77777777" w:rsidR="00651FE7" w:rsidRPr="00651FE7" w:rsidRDefault="00651FE7" w:rsidP="00651FE7">
                  <w:pPr>
                    <w:spacing w:after="0" w:line="240" w:lineRule="auto"/>
                    <w:rPr>
                      <w:rFonts w:ascii="Times New Roman" w:eastAsia="Times New Roman" w:hAnsi="Times New Roman"/>
                      <w:i/>
                      <w:iCs/>
                      <w:color w:val="000000"/>
                      <w:sz w:val="24"/>
                      <w:szCs w:val="24"/>
                    </w:rPr>
                  </w:pPr>
                  <w:r w:rsidRPr="00651FE7">
                    <w:rPr>
                      <w:rFonts w:ascii="Times New Roman" w:eastAsia="Times New Roman" w:hAnsi="Times New Roman"/>
                      <w:i/>
                      <w:iCs/>
                      <w:color w:val="000000"/>
                      <w:sz w:val="24"/>
                      <w:szCs w:val="24"/>
                    </w:rPr>
                    <w:t>Nodule size</w:t>
                  </w:r>
                </w:p>
              </w:tc>
              <w:tc>
                <w:tcPr>
                  <w:tcW w:w="1983" w:type="dxa"/>
                  <w:tcBorders>
                    <w:top w:val="nil"/>
                    <w:left w:val="nil"/>
                    <w:bottom w:val="nil"/>
                    <w:right w:val="nil"/>
                  </w:tcBorders>
                  <w:shd w:val="clear" w:color="auto" w:fill="auto"/>
                  <w:noWrap/>
                  <w:vAlign w:val="bottom"/>
                  <w:hideMark/>
                </w:tcPr>
                <w:p w14:paraId="575A1858" w14:textId="77777777" w:rsidR="00651FE7" w:rsidRPr="00651FE7" w:rsidRDefault="00651FE7" w:rsidP="00651FE7">
                  <w:pPr>
                    <w:spacing w:after="0" w:line="240" w:lineRule="auto"/>
                    <w:rPr>
                      <w:rFonts w:ascii="Times New Roman" w:eastAsia="Times New Roman" w:hAnsi="Times New Roman"/>
                      <w:i/>
                      <w:iCs/>
                      <w:color w:val="000000"/>
                      <w:sz w:val="24"/>
                      <w:szCs w:val="24"/>
                    </w:rPr>
                  </w:pPr>
                </w:p>
              </w:tc>
              <w:tc>
                <w:tcPr>
                  <w:tcW w:w="2044" w:type="dxa"/>
                  <w:tcBorders>
                    <w:top w:val="nil"/>
                    <w:left w:val="nil"/>
                    <w:bottom w:val="nil"/>
                    <w:right w:val="nil"/>
                  </w:tcBorders>
                  <w:shd w:val="clear" w:color="auto" w:fill="auto"/>
                  <w:noWrap/>
                  <w:vAlign w:val="bottom"/>
                  <w:hideMark/>
                </w:tcPr>
                <w:p w14:paraId="3664BCDD" w14:textId="77777777" w:rsidR="00651FE7" w:rsidRPr="00651FE7" w:rsidRDefault="00651FE7" w:rsidP="00651FE7">
                  <w:pPr>
                    <w:spacing w:after="0" w:line="240" w:lineRule="auto"/>
                    <w:jc w:val="center"/>
                    <w:rPr>
                      <w:rFonts w:ascii="Times New Roman" w:eastAsia="Times New Roman" w:hAnsi="Times New Roman"/>
                      <w:sz w:val="20"/>
                      <w:szCs w:val="20"/>
                    </w:rPr>
                  </w:pPr>
                </w:p>
              </w:tc>
              <w:tc>
                <w:tcPr>
                  <w:tcW w:w="2133" w:type="dxa"/>
                  <w:tcBorders>
                    <w:top w:val="nil"/>
                    <w:left w:val="nil"/>
                    <w:bottom w:val="nil"/>
                    <w:right w:val="nil"/>
                  </w:tcBorders>
                  <w:shd w:val="clear" w:color="auto" w:fill="auto"/>
                  <w:noWrap/>
                  <w:vAlign w:val="bottom"/>
                  <w:hideMark/>
                </w:tcPr>
                <w:p w14:paraId="51AE3C68" w14:textId="77777777" w:rsidR="00651FE7" w:rsidRPr="00651FE7" w:rsidRDefault="00651FE7" w:rsidP="00651FE7">
                  <w:pPr>
                    <w:spacing w:after="0" w:line="240" w:lineRule="auto"/>
                    <w:jc w:val="center"/>
                    <w:rPr>
                      <w:rFonts w:ascii="Times New Roman" w:eastAsia="Times New Roman" w:hAnsi="Times New Roman"/>
                      <w:sz w:val="20"/>
                      <w:szCs w:val="20"/>
                    </w:rPr>
                  </w:pPr>
                </w:p>
              </w:tc>
            </w:tr>
            <w:tr w:rsidR="00651FE7" w:rsidRPr="00651FE7" w14:paraId="1C785F77" w14:textId="77777777" w:rsidTr="00651FE7">
              <w:trPr>
                <w:trHeight w:val="315"/>
              </w:trPr>
              <w:tc>
                <w:tcPr>
                  <w:tcW w:w="2520" w:type="dxa"/>
                  <w:tcBorders>
                    <w:top w:val="nil"/>
                    <w:left w:val="nil"/>
                    <w:bottom w:val="nil"/>
                    <w:right w:val="nil"/>
                  </w:tcBorders>
                  <w:shd w:val="clear" w:color="auto" w:fill="auto"/>
                  <w:noWrap/>
                  <w:vAlign w:val="bottom"/>
                  <w:hideMark/>
                </w:tcPr>
                <w:p w14:paraId="357F0F43" w14:textId="77777777" w:rsidR="00651FE7" w:rsidRPr="00651FE7" w:rsidRDefault="00651FE7" w:rsidP="00651FE7">
                  <w:pPr>
                    <w:spacing w:after="0" w:line="240" w:lineRule="auto"/>
                    <w:rPr>
                      <w:rFonts w:ascii="Times New Roman" w:eastAsia="Times New Roman" w:hAnsi="Times New Roman"/>
                      <w:color w:val="000000"/>
                      <w:sz w:val="24"/>
                      <w:szCs w:val="24"/>
                    </w:rPr>
                  </w:pPr>
                  <w:r w:rsidRPr="00651FE7">
                    <w:rPr>
                      <w:rFonts w:ascii="Times New Roman" w:eastAsia="Times New Roman" w:hAnsi="Times New Roman"/>
                      <w:color w:val="000000"/>
                      <w:sz w:val="24"/>
                      <w:szCs w:val="24"/>
                    </w:rPr>
                    <w:t xml:space="preserve">  Small (&lt;10 mm)</w:t>
                  </w:r>
                </w:p>
              </w:tc>
              <w:tc>
                <w:tcPr>
                  <w:tcW w:w="1983" w:type="dxa"/>
                  <w:tcBorders>
                    <w:top w:val="nil"/>
                    <w:left w:val="nil"/>
                    <w:bottom w:val="nil"/>
                    <w:right w:val="nil"/>
                  </w:tcBorders>
                  <w:shd w:val="clear" w:color="auto" w:fill="auto"/>
                  <w:noWrap/>
                  <w:vAlign w:val="bottom"/>
                  <w:hideMark/>
                </w:tcPr>
                <w:p w14:paraId="66794B57"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0.77 (0.22, 1.68)</w:t>
                  </w:r>
                </w:p>
              </w:tc>
              <w:tc>
                <w:tcPr>
                  <w:tcW w:w="2044" w:type="dxa"/>
                  <w:tcBorders>
                    <w:top w:val="nil"/>
                    <w:left w:val="nil"/>
                    <w:bottom w:val="nil"/>
                    <w:right w:val="nil"/>
                  </w:tcBorders>
                  <w:shd w:val="clear" w:color="auto" w:fill="auto"/>
                  <w:noWrap/>
                  <w:vAlign w:val="bottom"/>
                  <w:hideMark/>
                </w:tcPr>
                <w:p w14:paraId="564C25D1"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0.36 (-0.03, 0.98)</w:t>
                  </w:r>
                </w:p>
              </w:tc>
              <w:tc>
                <w:tcPr>
                  <w:tcW w:w="2133" w:type="dxa"/>
                  <w:tcBorders>
                    <w:top w:val="nil"/>
                    <w:left w:val="nil"/>
                    <w:bottom w:val="nil"/>
                    <w:right w:val="nil"/>
                  </w:tcBorders>
                  <w:shd w:val="clear" w:color="auto" w:fill="auto"/>
                  <w:noWrap/>
                  <w:vAlign w:val="bottom"/>
                  <w:hideMark/>
                </w:tcPr>
                <w:p w14:paraId="42539B44"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0.05 (-0.09, 0.25)</w:t>
                  </w:r>
                </w:p>
              </w:tc>
            </w:tr>
            <w:tr w:rsidR="00651FE7" w:rsidRPr="00651FE7" w14:paraId="1991944D" w14:textId="77777777" w:rsidTr="00651FE7">
              <w:trPr>
                <w:trHeight w:val="315"/>
              </w:trPr>
              <w:tc>
                <w:tcPr>
                  <w:tcW w:w="2520" w:type="dxa"/>
                  <w:tcBorders>
                    <w:top w:val="nil"/>
                    <w:left w:val="nil"/>
                    <w:bottom w:val="nil"/>
                    <w:right w:val="nil"/>
                  </w:tcBorders>
                  <w:shd w:val="clear" w:color="auto" w:fill="auto"/>
                  <w:noWrap/>
                  <w:vAlign w:val="bottom"/>
                  <w:hideMark/>
                </w:tcPr>
                <w:p w14:paraId="50F310F3" w14:textId="77777777" w:rsidR="00651FE7" w:rsidRPr="00651FE7" w:rsidRDefault="00651FE7" w:rsidP="00651FE7">
                  <w:pPr>
                    <w:spacing w:after="0" w:line="240" w:lineRule="auto"/>
                    <w:rPr>
                      <w:rFonts w:ascii="Times New Roman" w:eastAsia="Times New Roman" w:hAnsi="Times New Roman"/>
                      <w:color w:val="000000"/>
                      <w:sz w:val="24"/>
                      <w:szCs w:val="24"/>
                    </w:rPr>
                  </w:pPr>
                  <w:r w:rsidRPr="00651FE7">
                    <w:rPr>
                      <w:rFonts w:ascii="Times New Roman" w:eastAsia="Times New Roman" w:hAnsi="Times New Roman"/>
                      <w:color w:val="000000"/>
                      <w:sz w:val="24"/>
                      <w:szCs w:val="24"/>
                    </w:rPr>
                    <w:t xml:space="preserve">  Large (≥10 mm)</w:t>
                  </w:r>
                </w:p>
              </w:tc>
              <w:tc>
                <w:tcPr>
                  <w:tcW w:w="1983" w:type="dxa"/>
                  <w:tcBorders>
                    <w:top w:val="nil"/>
                    <w:left w:val="nil"/>
                    <w:bottom w:val="nil"/>
                    <w:right w:val="nil"/>
                  </w:tcBorders>
                  <w:shd w:val="clear" w:color="auto" w:fill="auto"/>
                  <w:noWrap/>
                  <w:vAlign w:val="bottom"/>
                  <w:hideMark/>
                </w:tcPr>
                <w:p w14:paraId="17DE2760"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2.76 (1.09, 6.12)</w:t>
                  </w:r>
                </w:p>
              </w:tc>
              <w:tc>
                <w:tcPr>
                  <w:tcW w:w="2044" w:type="dxa"/>
                  <w:tcBorders>
                    <w:top w:val="nil"/>
                    <w:left w:val="nil"/>
                    <w:bottom w:val="nil"/>
                    <w:right w:val="nil"/>
                  </w:tcBorders>
                  <w:shd w:val="clear" w:color="auto" w:fill="auto"/>
                  <w:noWrap/>
                  <w:vAlign w:val="bottom"/>
                  <w:hideMark/>
                </w:tcPr>
                <w:p w14:paraId="40995355"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1.52 (0.49, 3.45)</w:t>
                  </w:r>
                </w:p>
              </w:tc>
              <w:tc>
                <w:tcPr>
                  <w:tcW w:w="2133" w:type="dxa"/>
                  <w:tcBorders>
                    <w:top w:val="nil"/>
                    <w:left w:val="nil"/>
                    <w:bottom w:val="nil"/>
                    <w:right w:val="nil"/>
                  </w:tcBorders>
                  <w:shd w:val="clear" w:color="auto" w:fill="auto"/>
                  <w:noWrap/>
                  <w:vAlign w:val="bottom"/>
                  <w:hideMark/>
                </w:tcPr>
                <w:p w14:paraId="551ECC54"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0.54 (0.19, 1.09)</w:t>
                  </w:r>
                </w:p>
              </w:tc>
            </w:tr>
            <w:tr w:rsidR="00651FE7" w:rsidRPr="00651FE7" w14:paraId="69187B83" w14:textId="77777777" w:rsidTr="00651FE7">
              <w:trPr>
                <w:trHeight w:val="315"/>
              </w:trPr>
              <w:tc>
                <w:tcPr>
                  <w:tcW w:w="2520" w:type="dxa"/>
                  <w:tcBorders>
                    <w:top w:val="nil"/>
                    <w:left w:val="nil"/>
                    <w:bottom w:val="nil"/>
                    <w:right w:val="nil"/>
                  </w:tcBorders>
                  <w:shd w:val="clear" w:color="auto" w:fill="auto"/>
                  <w:noWrap/>
                  <w:vAlign w:val="bottom"/>
                  <w:hideMark/>
                </w:tcPr>
                <w:p w14:paraId="00F30307" w14:textId="77777777" w:rsidR="00651FE7" w:rsidRPr="00651FE7" w:rsidRDefault="00651FE7" w:rsidP="00651FE7">
                  <w:pPr>
                    <w:spacing w:after="0" w:line="240" w:lineRule="auto"/>
                    <w:rPr>
                      <w:rFonts w:ascii="Times New Roman" w:eastAsia="Times New Roman" w:hAnsi="Times New Roman"/>
                      <w:i/>
                      <w:iCs/>
                      <w:color w:val="000000"/>
                      <w:sz w:val="24"/>
                      <w:szCs w:val="24"/>
                    </w:rPr>
                  </w:pPr>
                  <w:r w:rsidRPr="00651FE7">
                    <w:rPr>
                      <w:rFonts w:ascii="Times New Roman" w:eastAsia="Times New Roman" w:hAnsi="Times New Roman"/>
                      <w:i/>
                      <w:iCs/>
                      <w:color w:val="000000"/>
                      <w:sz w:val="24"/>
                      <w:szCs w:val="24"/>
                    </w:rPr>
                    <w:t>Singularity</w:t>
                  </w:r>
                </w:p>
              </w:tc>
              <w:tc>
                <w:tcPr>
                  <w:tcW w:w="1983" w:type="dxa"/>
                  <w:tcBorders>
                    <w:top w:val="nil"/>
                    <w:left w:val="nil"/>
                    <w:bottom w:val="nil"/>
                    <w:right w:val="nil"/>
                  </w:tcBorders>
                  <w:shd w:val="clear" w:color="auto" w:fill="auto"/>
                  <w:noWrap/>
                  <w:vAlign w:val="bottom"/>
                  <w:hideMark/>
                </w:tcPr>
                <w:p w14:paraId="05C7C7BD" w14:textId="77777777" w:rsidR="00651FE7" w:rsidRPr="00651FE7" w:rsidRDefault="00651FE7" w:rsidP="00651FE7">
                  <w:pPr>
                    <w:spacing w:after="0" w:line="240" w:lineRule="auto"/>
                    <w:rPr>
                      <w:rFonts w:ascii="Times New Roman" w:eastAsia="Times New Roman" w:hAnsi="Times New Roman"/>
                      <w:i/>
                      <w:iCs/>
                      <w:color w:val="000000"/>
                      <w:sz w:val="24"/>
                      <w:szCs w:val="24"/>
                    </w:rPr>
                  </w:pPr>
                </w:p>
              </w:tc>
              <w:tc>
                <w:tcPr>
                  <w:tcW w:w="2044" w:type="dxa"/>
                  <w:tcBorders>
                    <w:top w:val="nil"/>
                    <w:left w:val="nil"/>
                    <w:bottom w:val="nil"/>
                    <w:right w:val="nil"/>
                  </w:tcBorders>
                  <w:shd w:val="clear" w:color="auto" w:fill="auto"/>
                  <w:noWrap/>
                  <w:vAlign w:val="bottom"/>
                  <w:hideMark/>
                </w:tcPr>
                <w:p w14:paraId="5C4646DF" w14:textId="77777777" w:rsidR="00651FE7" w:rsidRPr="00651FE7" w:rsidRDefault="00651FE7" w:rsidP="00651FE7">
                  <w:pPr>
                    <w:spacing w:after="0" w:line="240" w:lineRule="auto"/>
                    <w:jc w:val="center"/>
                    <w:rPr>
                      <w:rFonts w:ascii="Times New Roman" w:eastAsia="Times New Roman" w:hAnsi="Times New Roman"/>
                      <w:sz w:val="20"/>
                      <w:szCs w:val="20"/>
                    </w:rPr>
                  </w:pPr>
                </w:p>
              </w:tc>
              <w:tc>
                <w:tcPr>
                  <w:tcW w:w="2133" w:type="dxa"/>
                  <w:tcBorders>
                    <w:top w:val="nil"/>
                    <w:left w:val="nil"/>
                    <w:bottom w:val="nil"/>
                    <w:right w:val="nil"/>
                  </w:tcBorders>
                  <w:shd w:val="clear" w:color="auto" w:fill="auto"/>
                  <w:noWrap/>
                  <w:vAlign w:val="bottom"/>
                  <w:hideMark/>
                </w:tcPr>
                <w:p w14:paraId="0F19BA9B" w14:textId="77777777" w:rsidR="00651FE7" w:rsidRPr="00651FE7" w:rsidRDefault="00651FE7" w:rsidP="00651FE7">
                  <w:pPr>
                    <w:spacing w:after="0" w:line="240" w:lineRule="auto"/>
                    <w:jc w:val="center"/>
                    <w:rPr>
                      <w:rFonts w:ascii="Times New Roman" w:eastAsia="Times New Roman" w:hAnsi="Times New Roman"/>
                      <w:sz w:val="20"/>
                      <w:szCs w:val="20"/>
                    </w:rPr>
                  </w:pPr>
                </w:p>
              </w:tc>
            </w:tr>
            <w:tr w:rsidR="00651FE7" w:rsidRPr="00651FE7" w14:paraId="6BBAF86B" w14:textId="77777777" w:rsidTr="00651FE7">
              <w:trPr>
                <w:trHeight w:val="315"/>
              </w:trPr>
              <w:tc>
                <w:tcPr>
                  <w:tcW w:w="2520" w:type="dxa"/>
                  <w:tcBorders>
                    <w:top w:val="nil"/>
                    <w:left w:val="nil"/>
                    <w:bottom w:val="nil"/>
                    <w:right w:val="nil"/>
                  </w:tcBorders>
                  <w:shd w:val="clear" w:color="auto" w:fill="auto"/>
                  <w:noWrap/>
                  <w:vAlign w:val="bottom"/>
                  <w:hideMark/>
                </w:tcPr>
                <w:p w14:paraId="6B473B10" w14:textId="77777777" w:rsidR="00651FE7" w:rsidRPr="00651FE7" w:rsidRDefault="00651FE7" w:rsidP="00651FE7">
                  <w:pPr>
                    <w:spacing w:after="0" w:line="240" w:lineRule="auto"/>
                    <w:rPr>
                      <w:rFonts w:ascii="Times New Roman" w:eastAsia="Times New Roman" w:hAnsi="Times New Roman"/>
                      <w:color w:val="000000"/>
                      <w:sz w:val="24"/>
                      <w:szCs w:val="24"/>
                    </w:rPr>
                  </w:pPr>
                  <w:r w:rsidRPr="00651FE7">
                    <w:rPr>
                      <w:rFonts w:ascii="Times New Roman" w:eastAsia="Times New Roman" w:hAnsi="Times New Roman"/>
                      <w:color w:val="000000"/>
                      <w:sz w:val="24"/>
                      <w:szCs w:val="24"/>
                    </w:rPr>
                    <w:t xml:space="preserve">  Single</w:t>
                  </w:r>
                </w:p>
              </w:tc>
              <w:tc>
                <w:tcPr>
                  <w:tcW w:w="1983" w:type="dxa"/>
                  <w:tcBorders>
                    <w:top w:val="nil"/>
                    <w:left w:val="nil"/>
                    <w:bottom w:val="nil"/>
                    <w:right w:val="nil"/>
                  </w:tcBorders>
                  <w:shd w:val="clear" w:color="auto" w:fill="auto"/>
                  <w:noWrap/>
                  <w:vAlign w:val="bottom"/>
                  <w:hideMark/>
                </w:tcPr>
                <w:p w14:paraId="26B1B2ED"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1.00 (0.41, 1.95)</w:t>
                  </w:r>
                </w:p>
              </w:tc>
              <w:tc>
                <w:tcPr>
                  <w:tcW w:w="2044" w:type="dxa"/>
                  <w:tcBorders>
                    <w:top w:val="nil"/>
                    <w:left w:val="nil"/>
                    <w:bottom w:val="nil"/>
                    <w:right w:val="nil"/>
                  </w:tcBorders>
                  <w:shd w:val="clear" w:color="auto" w:fill="auto"/>
                  <w:noWrap/>
                  <w:vAlign w:val="bottom"/>
                  <w:hideMark/>
                </w:tcPr>
                <w:p w14:paraId="0A29E6F9"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0.64 (0.19, 1.34)</w:t>
                  </w:r>
                </w:p>
              </w:tc>
              <w:tc>
                <w:tcPr>
                  <w:tcW w:w="2133" w:type="dxa"/>
                  <w:tcBorders>
                    <w:top w:val="nil"/>
                    <w:left w:val="nil"/>
                    <w:bottom w:val="nil"/>
                    <w:right w:val="nil"/>
                  </w:tcBorders>
                  <w:shd w:val="clear" w:color="auto" w:fill="auto"/>
                  <w:noWrap/>
                  <w:vAlign w:val="bottom"/>
                  <w:hideMark/>
                </w:tcPr>
                <w:p w14:paraId="048E8CC4"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0.20 (0.03, 0.43)</w:t>
                  </w:r>
                </w:p>
              </w:tc>
            </w:tr>
            <w:tr w:rsidR="00651FE7" w:rsidRPr="00651FE7" w14:paraId="7B2B17D1" w14:textId="77777777" w:rsidTr="00651FE7">
              <w:trPr>
                <w:trHeight w:val="315"/>
              </w:trPr>
              <w:tc>
                <w:tcPr>
                  <w:tcW w:w="2520" w:type="dxa"/>
                  <w:tcBorders>
                    <w:top w:val="nil"/>
                    <w:left w:val="nil"/>
                    <w:bottom w:val="nil"/>
                    <w:right w:val="nil"/>
                  </w:tcBorders>
                  <w:shd w:val="clear" w:color="auto" w:fill="auto"/>
                  <w:noWrap/>
                  <w:vAlign w:val="bottom"/>
                  <w:hideMark/>
                </w:tcPr>
                <w:p w14:paraId="7ED90A11" w14:textId="77777777" w:rsidR="00651FE7" w:rsidRPr="00651FE7" w:rsidRDefault="00651FE7" w:rsidP="00651FE7">
                  <w:pPr>
                    <w:spacing w:after="0" w:line="240" w:lineRule="auto"/>
                    <w:rPr>
                      <w:rFonts w:ascii="Times New Roman" w:eastAsia="Times New Roman" w:hAnsi="Times New Roman"/>
                      <w:color w:val="000000"/>
                      <w:sz w:val="24"/>
                      <w:szCs w:val="24"/>
                    </w:rPr>
                  </w:pPr>
                  <w:r w:rsidRPr="00651FE7">
                    <w:rPr>
                      <w:rFonts w:ascii="Times New Roman" w:eastAsia="Times New Roman" w:hAnsi="Times New Roman"/>
                      <w:color w:val="000000"/>
                      <w:sz w:val="24"/>
                      <w:szCs w:val="24"/>
                    </w:rPr>
                    <w:t xml:space="preserve">  Multiple, all</w:t>
                  </w:r>
                </w:p>
              </w:tc>
              <w:tc>
                <w:tcPr>
                  <w:tcW w:w="1983" w:type="dxa"/>
                  <w:tcBorders>
                    <w:top w:val="nil"/>
                    <w:left w:val="nil"/>
                    <w:bottom w:val="nil"/>
                    <w:right w:val="nil"/>
                  </w:tcBorders>
                  <w:shd w:val="clear" w:color="auto" w:fill="auto"/>
                  <w:noWrap/>
                  <w:vAlign w:val="bottom"/>
                  <w:hideMark/>
                </w:tcPr>
                <w:p w14:paraId="67642F46"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2.56 (0.76, 2.33)</w:t>
                  </w:r>
                </w:p>
              </w:tc>
              <w:tc>
                <w:tcPr>
                  <w:tcW w:w="2044" w:type="dxa"/>
                  <w:tcBorders>
                    <w:top w:val="nil"/>
                    <w:left w:val="nil"/>
                    <w:bottom w:val="nil"/>
                    <w:right w:val="nil"/>
                  </w:tcBorders>
                  <w:shd w:val="clear" w:color="auto" w:fill="auto"/>
                  <w:noWrap/>
                  <w:vAlign w:val="bottom"/>
                  <w:hideMark/>
                </w:tcPr>
                <w:p w14:paraId="09768F70"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0.70 (-0.07, 2.33)</w:t>
                  </w:r>
                </w:p>
              </w:tc>
              <w:tc>
                <w:tcPr>
                  <w:tcW w:w="2133" w:type="dxa"/>
                  <w:tcBorders>
                    <w:top w:val="nil"/>
                    <w:left w:val="nil"/>
                    <w:bottom w:val="nil"/>
                    <w:right w:val="nil"/>
                  </w:tcBorders>
                  <w:shd w:val="clear" w:color="auto" w:fill="auto"/>
                  <w:noWrap/>
                  <w:vAlign w:val="bottom"/>
                  <w:hideMark/>
                </w:tcPr>
                <w:p w14:paraId="24696A98"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0.15 (-0.07, 0.53)</w:t>
                  </w:r>
                </w:p>
              </w:tc>
            </w:tr>
            <w:tr w:rsidR="00651FE7" w:rsidRPr="00651FE7" w14:paraId="495139ED" w14:textId="77777777" w:rsidTr="00651FE7">
              <w:trPr>
                <w:trHeight w:val="315"/>
              </w:trPr>
              <w:tc>
                <w:tcPr>
                  <w:tcW w:w="2520" w:type="dxa"/>
                  <w:tcBorders>
                    <w:top w:val="nil"/>
                    <w:left w:val="nil"/>
                    <w:bottom w:val="nil"/>
                    <w:right w:val="nil"/>
                  </w:tcBorders>
                  <w:shd w:val="clear" w:color="auto" w:fill="auto"/>
                  <w:noWrap/>
                  <w:vAlign w:val="bottom"/>
                  <w:hideMark/>
                </w:tcPr>
                <w:p w14:paraId="3F3D9B85" w14:textId="77777777" w:rsidR="00651FE7" w:rsidRPr="00651FE7" w:rsidRDefault="00651FE7" w:rsidP="00651FE7">
                  <w:pPr>
                    <w:spacing w:after="0" w:line="240" w:lineRule="auto"/>
                    <w:rPr>
                      <w:rFonts w:ascii="Times New Roman" w:eastAsia="Times New Roman" w:hAnsi="Times New Roman"/>
                      <w:color w:val="000000"/>
                      <w:sz w:val="24"/>
                      <w:szCs w:val="24"/>
                    </w:rPr>
                  </w:pPr>
                  <w:r w:rsidRPr="00651FE7">
                    <w:rPr>
                      <w:rFonts w:ascii="Times New Roman" w:eastAsia="Times New Roman" w:hAnsi="Times New Roman"/>
                      <w:color w:val="000000"/>
                      <w:sz w:val="24"/>
                      <w:szCs w:val="24"/>
                    </w:rPr>
                    <w:t xml:space="preserve">    Multiple, Men</w:t>
                  </w:r>
                </w:p>
              </w:tc>
              <w:tc>
                <w:tcPr>
                  <w:tcW w:w="1983" w:type="dxa"/>
                  <w:tcBorders>
                    <w:top w:val="nil"/>
                    <w:left w:val="nil"/>
                    <w:bottom w:val="nil"/>
                    <w:right w:val="nil"/>
                  </w:tcBorders>
                  <w:shd w:val="clear" w:color="auto" w:fill="auto"/>
                  <w:noWrap/>
                  <w:vAlign w:val="bottom"/>
                  <w:hideMark/>
                </w:tcPr>
                <w:p w14:paraId="39841B0D"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-0.37 (-1.59, 2.23)</w:t>
                  </w:r>
                </w:p>
              </w:tc>
              <w:tc>
                <w:tcPr>
                  <w:tcW w:w="2044" w:type="dxa"/>
                  <w:tcBorders>
                    <w:top w:val="nil"/>
                    <w:left w:val="nil"/>
                    <w:bottom w:val="nil"/>
                    <w:right w:val="nil"/>
                  </w:tcBorders>
                  <w:shd w:val="clear" w:color="auto" w:fill="auto"/>
                  <w:noWrap/>
                  <w:vAlign w:val="bottom"/>
                  <w:hideMark/>
                </w:tcPr>
                <w:p w14:paraId="1C0EA47B" w14:textId="662240B5"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0.46 (&lt;</w:t>
                  </w:r>
                  <w:r>
                    <w:rPr>
                      <w:rFonts w:ascii="Times New Roman" w:eastAsia="Times New Roman" w:hAnsi="Times New Roman"/>
                      <w:color w:val="000000"/>
                    </w:rPr>
                    <w:t xml:space="preserve"> </w:t>
                  </w:r>
                  <w:r w:rsidRPr="00651FE7">
                    <w:rPr>
                      <w:rFonts w:ascii="Times New Roman" w:eastAsia="Times New Roman" w:hAnsi="Times New Roman"/>
                      <w:color w:val="000000"/>
                    </w:rPr>
                    <w:t>-1.71, 2.64)</w:t>
                  </w:r>
                </w:p>
              </w:tc>
              <w:tc>
                <w:tcPr>
                  <w:tcW w:w="2133" w:type="dxa"/>
                  <w:tcBorders>
                    <w:top w:val="nil"/>
                    <w:left w:val="nil"/>
                    <w:bottom w:val="nil"/>
                    <w:right w:val="nil"/>
                  </w:tcBorders>
                  <w:shd w:val="clear" w:color="auto" w:fill="auto"/>
                  <w:noWrap/>
                  <w:vAlign w:val="bottom"/>
                  <w:hideMark/>
                </w:tcPr>
                <w:p w14:paraId="78C8C597" w14:textId="34A9AF1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-0.05 (&lt;</w:t>
                  </w:r>
                  <w:r>
                    <w:rPr>
                      <w:rFonts w:ascii="Times New Roman" w:eastAsia="Times New Roman" w:hAnsi="Times New Roman"/>
                      <w:color w:val="000000"/>
                    </w:rPr>
                    <w:t xml:space="preserve"> </w:t>
                  </w:r>
                  <w:r w:rsidRPr="00651FE7">
                    <w:rPr>
                      <w:rFonts w:ascii="Times New Roman" w:eastAsia="Times New Roman" w:hAnsi="Times New Roman"/>
                      <w:color w:val="000000"/>
                    </w:rPr>
                    <w:t>-0.35, 0.36)</w:t>
                  </w:r>
                </w:p>
              </w:tc>
            </w:tr>
            <w:tr w:rsidR="00651FE7" w:rsidRPr="00651FE7" w14:paraId="656DC211" w14:textId="77777777" w:rsidTr="00651FE7">
              <w:trPr>
                <w:trHeight w:val="315"/>
              </w:trPr>
              <w:tc>
                <w:tcPr>
                  <w:tcW w:w="2520" w:type="dxa"/>
                  <w:tcBorders>
                    <w:top w:val="nil"/>
                    <w:left w:val="nil"/>
                    <w:bottom w:val="nil"/>
                    <w:right w:val="nil"/>
                  </w:tcBorders>
                  <w:shd w:val="clear" w:color="auto" w:fill="auto"/>
                  <w:noWrap/>
                  <w:vAlign w:val="bottom"/>
                  <w:hideMark/>
                </w:tcPr>
                <w:p w14:paraId="4C280D8B" w14:textId="77777777" w:rsidR="00651FE7" w:rsidRPr="00651FE7" w:rsidRDefault="00651FE7" w:rsidP="00651FE7">
                  <w:pPr>
                    <w:spacing w:after="0" w:line="240" w:lineRule="auto"/>
                    <w:rPr>
                      <w:rFonts w:ascii="Times New Roman" w:eastAsia="Times New Roman" w:hAnsi="Times New Roman"/>
                      <w:color w:val="000000"/>
                      <w:sz w:val="24"/>
                      <w:szCs w:val="24"/>
                    </w:rPr>
                  </w:pPr>
                  <w:r w:rsidRPr="00651FE7">
                    <w:rPr>
                      <w:rFonts w:ascii="Times New Roman" w:eastAsia="Times New Roman" w:hAnsi="Times New Roman"/>
                      <w:color w:val="000000"/>
                      <w:sz w:val="24"/>
                      <w:szCs w:val="24"/>
                    </w:rPr>
                    <w:t xml:space="preserve">    Multiple, Women</w:t>
                  </w:r>
                </w:p>
              </w:tc>
              <w:tc>
                <w:tcPr>
                  <w:tcW w:w="1983" w:type="dxa"/>
                  <w:tcBorders>
                    <w:top w:val="nil"/>
                    <w:left w:val="nil"/>
                    <w:bottom w:val="nil"/>
                    <w:right w:val="nil"/>
                  </w:tcBorders>
                  <w:shd w:val="clear" w:color="auto" w:fill="auto"/>
                  <w:noWrap/>
                  <w:vAlign w:val="bottom"/>
                  <w:hideMark/>
                </w:tcPr>
                <w:p w14:paraId="379C5C2C"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4.75 (1.39, 13.77)</w:t>
                  </w:r>
                </w:p>
              </w:tc>
              <w:tc>
                <w:tcPr>
                  <w:tcW w:w="2044" w:type="dxa"/>
                  <w:tcBorders>
                    <w:top w:val="nil"/>
                    <w:left w:val="nil"/>
                    <w:bottom w:val="nil"/>
                    <w:right w:val="nil"/>
                  </w:tcBorders>
                  <w:shd w:val="clear" w:color="auto" w:fill="auto"/>
                  <w:noWrap/>
                  <w:vAlign w:val="bottom"/>
                  <w:hideMark/>
                </w:tcPr>
                <w:p w14:paraId="0488D330"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0.86 (-0.26, 3.70)</w:t>
                  </w:r>
                </w:p>
              </w:tc>
              <w:tc>
                <w:tcPr>
                  <w:tcW w:w="2133" w:type="dxa"/>
                  <w:tcBorders>
                    <w:top w:val="nil"/>
                    <w:left w:val="nil"/>
                    <w:bottom w:val="nil"/>
                    <w:right w:val="nil"/>
                  </w:tcBorders>
                  <w:shd w:val="clear" w:color="auto" w:fill="auto"/>
                  <w:noWrap/>
                  <w:vAlign w:val="bottom"/>
                  <w:hideMark/>
                </w:tcPr>
                <w:p w14:paraId="101A8BB1" w14:textId="77777777" w:rsidR="00651FE7" w:rsidRPr="00651FE7" w:rsidRDefault="00651FE7" w:rsidP="00651FE7">
                  <w:pPr>
                    <w:spacing w:after="0" w:line="240" w:lineRule="auto"/>
                    <w:jc w:val="center"/>
                    <w:rPr>
                      <w:rFonts w:ascii="Times New Roman" w:eastAsia="Times New Roman" w:hAnsi="Times New Roman"/>
                      <w:color w:val="000000"/>
                    </w:rPr>
                  </w:pPr>
                  <w:r w:rsidRPr="00651FE7">
                    <w:rPr>
                      <w:rFonts w:ascii="Times New Roman" w:eastAsia="Times New Roman" w:hAnsi="Times New Roman"/>
                      <w:color w:val="000000"/>
                    </w:rPr>
                    <w:t>0.36 (-0.03, 1.10)</w:t>
                  </w:r>
                </w:p>
              </w:tc>
            </w:tr>
          </w:tbl>
          <w:p w14:paraId="5ABA0EF7" w14:textId="77777777" w:rsidR="00A56E23" w:rsidRDefault="00A56E23">
            <w:pPr>
              <w:spacing w:after="0" w:line="240" w:lineRule="auto"/>
            </w:pPr>
          </w:p>
        </w:tc>
      </w:tr>
    </w:tbl>
    <w:p w14:paraId="68A5F1CC" w14:textId="00F14BE6" w:rsidR="006679FC" w:rsidRPr="00621059" w:rsidRDefault="006679FC" w:rsidP="00621059">
      <w:pPr>
        <w:spacing w:after="0" w:line="240" w:lineRule="auto"/>
        <w:rPr>
          <w:rFonts w:ascii="Times New Roman" w:hAnsi="Times New Roman"/>
        </w:rPr>
      </w:pPr>
      <w:r w:rsidRPr="00621059">
        <w:rPr>
          <w:rFonts w:ascii="Times New Roman" w:hAnsi="Times New Roman"/>
        </w:rPr>
        <w:t>*  Models adjusted for sex, log age at screening, urban status at screening, oblast of residence at screening (Minsk, Gomel, Other), thyroid enlargement, goiter detected at screening, and self-reported family history of thyroid disease. Restricted to participants exposed to less than 5 Gy.</w:t>
      </w:r>
    </w:p>
    <w:p w14:paraId="1A01086F" w14:textId="076B6167" w:rsidR="006679FC" w:rsidRPr="00621059" w:rsidRDefault="0081627A" w:rsidP="00621059">
      <w:pPr>
        <w:spacing w:after="0" w:line="240" w:lineRule="auto"/>
        <w:rPr>
          <w:rFonts w:ascii="Times New Roman" w:hAnsi="Times New Roman"/>
        </w:rPr>
        <w:sectPr w:rsidR="006679FC" w:rsidRPr="00621059" w:rsidSect="00797111">
          <w:pgSz w:w="12240" w:h="15840" w:code="1"/>
          <w:pgMar w:top="1440" w:right="1440" w:bottom="1440" w:left="1440" w:header="720" w:footer="720" w:gutter="0"/>
          <w:cols w:space="720"/>
          <w:docGrid w:linePitch="360"/>
        </w:sectPr>
      </w:pPr>
      <w:r w:rsidRPr="00621059">
        <w:rPr>
          <w:rStyle w:val="tgc"/>
          <w:rFonts w:ascii="Times New Roman" w:hAnsi="Times New Roman"/>
        </w:rPr>
        <w:t xml:space="preserve">† </w:t>
      </w:r>
      <w:r w:rsidR="00651FE7" w:rsidRPr="00621059">
        <w:rPr>
          <w:rFonts w:ascii="Times New Roman" w:hAnsi="Times New Roman"/>
        </w:rPr>
        <w:t xml:space="preserve">Means of </w:t>
      </w:r>
      <w:r w:rsidRPr="00621059">
        <w:rPr>
          <w:rFonts w:ascii="Times New Roman" w:hAnsi="Times New Roman"/>
        </w:rPr>
        <w:t>age</w:t>
      </w:r>
      <w:r w:rsidR="00651FE7" w:rsidRPr="00621059">
        <w:rPr>
          <w:rFonts w:ascii="Times New Roman" w:hAnsi="Times New Roman"/>
        </w:rPr>
        <w:t xml:space="preserve"> categorie</w:t>
      </w:r>
      <w:r w:rsidRPr="00621059">
        <w:rPr>
          <w:rFonts w:ascii="Times New Roman" w:hAnsi="Times New Roman"/>
        </w:rPr>
        <w:t>s: 0 to 1.9, 1.1 years; 2.0 to 4.9, 3.5 years; 5.0 to 18.9, 10.9 years.</w:t>
      </w:r>
    </w:p>
    <w:p w14:paraId="40ACF1FD" w14:textId="2246600B" w:rsidR="00F55AC3" w:rsidRDefault="008160AE" w:rsidP="00F55AC3">
      <w:pPr>
        <w:pStyle w:val="Heading2"/>
      </w:pPr>
      <w:r w:rsidRPr="008160AE">
        <w:lastRenderedPageBreak/>
        <w:t xml:space="preserve">Figure </w:t>
      </w:r>
      <w:r>
        <w:t>1</w:t>
      </w:r>
      <w:r w:rsidRPr="008160AE">
        <w:t xml:space="preserve">. </w:t>
      </w:r>
      <w:r w:rsidR="00B83096">
        <w:t>Radiation-related o</w:t>
      </w:r>
      <w:r w:rsidRPr="008160AE">
        <w:t>dds ratios</w:t>
      </w:r>
      <w:r w:rsidR="0081627A">
        <w:t>*</w:t>
      </w:r>
      <w:r w:rsidRPr="008160AE">
        <w:t xml:space="preserve"> and 95% confidence intervals for thyroid nodules </w:t>
      </w:r>
      <w:r w:rsidR="00797111" w:rsidRPr="008160AE">
        <w:t>in Belarus.</w:t>
      </w:r>
    </w:p>
    <w:p w14:paraId="45CC48E2" w14:textId="170C9A18" w:rsidR="00AB3413" w:rsidRDefault="00D746BE" w:rsidP="00F55AC3">
      <w:r w:rsidRPr="00D746BE">
        <w:rPr>
          <w:rFonts w:ascii="Times New Roman" w:hAnsi="Times New Roman"/>
          <w:noProof/>
          <w:sz w:val="24"/>
          <w:szCs w:val="24"/>
        </w:rPr>
        <w:drawing>
          <wp:inline distT="0" distB="0" distL="0" distR="0" wp14:anchorId="59803F8B" wp14:editId="22E5B432">
            <wp:extent cx="5843936" cy="5324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44448" cy="5324941"/>
                    </a:xfrm>
                    <a:prstGeom prst="rect">
                      <a:avLst/>
                    </a:prstGeom>
                    <a:noFill/>
                    <a:ln>
                      <a:noFill/>
                    </a:ln>
                  </pic:spPr>
                </pic:pic>
              </a:graphicData>
            </a:graphic>
          </wp:inline>
        </w:drawing>
      </w:r>
    </w:p>
    <w:p w14:paraId="3F3C451B" w14:textId="2FFBC1F9" w:rsidR="00AB3413" w:rsidRPr="00621059" w:rsidRDefault="00AB3413" w:rsidP="00621059">
      <w:pPr>
        <w:spacing w:after="0" w:line="240" w:lineRule="auto"/>
        <w:rPr>
          <w:rFonts w:ascii="Times New Roman" w:hAnsi="Times New Roman"/>
        </w:rPr>
      </w:pPr>
      <w:r w:rsidRPr="00621059">
        <w:rPr>
          <w:rFonts w:ascii="Times New Roman" w:hAnsi="Times New Roman"/>
        </w:rPr>
        <w:t xml:space="preserve">* </w:t>
      </w:r>
      <w:r w:rsidR="00797111" w:rsidRPr="00621059">
        <w:rPr>
          <w:rFonts w:ascii="Times New Roman" w:hAnsi="Times New Roman"/>
        </w:rPr>
        <w:t>A</w:t>
      </w:r>
      <w:r w:rsidR="00D746BE" w:rsidRPr="00621059">
        <w:rPr>
          <w:rFonts w:ascii="Times New Roman" w:hAnsi="Times New Roman"/>
        </w:rPr>
        <w:t>ll models a</w:t>
      </w:r>
      <w:r w:rsidR="00797111" w:rsidRPr="00621059">
        <w:rPr>
          <w:rFonts w:ascii="Times New Roman" w:hAnsi="Times New Roman"/>
        </w:rPr>
        <w:t xml:space="preserve">djusted for sex, log age at screening, urban status at screening, oblast of residence at screening (Minsk, Gomel, Other), thyroid enlargement, goiter detected at screening, self-reported family history of thyroid disease </w:t>
      </w:r>
      <w:r w:rsidR="00D746BE" w:rsidRPr="00621059">
        <w:rPr>
          <w:rFonts w:ascii="Times New Roman" w:hAnsi="Times New Roman"/>
        </w:rPr>
        <w:t xml:space="preserve">and are centered </w:t>
      </w:r>
      <w:r w:rsidRPr="00621059">
        <w:rPr>
          <w:rFonts w:ascii="Times New Roman" w:hAnsi="Times New Roman"/>
        </w:rPr>
        <w:t>for a person aged 5 years old at time of the accident.</w:t>
      </w:r>
      <w:r w:rsidR="00797111" w:rsidRPr="00621059">
        <w:rPr>
          <w:rFonts w:ascii="Times New Roman" w:hAnsi="Times New Roman"/>
        </w:rPr>
        <w:t xml:space="preserve"> Restricted to participants exposed to less than 5 Gy.</w:t>
      </w:r>
    </w:p>
    <w:p w14:paraId="7309364B" w14:textId="5C042D0D" w:rsidR="00D746BE" w:rsidRPr="00621059" w:rsidRDefault="00D746BE" w:rsidP="00621059">
      <w:pPr>
        <w:spacing w:after="0" w:line="240" w:lineRule="auto"/>
        <w:rPr>
          <w:rFonts w:ascii="Times New Roman" w:hAnsi="Times New Roman"/>
        </w:rPr>
      </w:pPr>
      <w:r w:rsidRPr="00621059">
        <w:rPr>
          <w:rStyle w:val="st"/>
          <w:rFonts w:ascii="Times New Roman" w:hAnsi="Times New Roman"/>
        </w:rPr>
        <w:t>†</w:t>
      </w:r>
      <w:r w:rsidRPr="00621059">
        <w:rPr>
          <w:rFonts w:ascii="Times New Roman" w:hAnsi="Times New Roman"/>
        </w:rPr>
        <w:t xml:space="preserve"> Sex-specific EORs for multiple nodules are 0.10 (&lt;0.61, 3.60) in men and 1.40 (&lt;-0.22, 3.59) in women.</w:t>
      </w:r>
    </w:p>
    <w:p w14:paraId="145B1C62" w14:textId="286CC7E9" w:rsidR="00D746BE" w:rsidRPr="00797111" w:rsidRDefault="00D746BE" w:rsidP="00797111">
      <w:pPr>
        <w:rPr>
          <w:rFonts w:ascii="Times New Roman" w:hAnsi="Times New Roman"/>
          <w:sz w:val="24"/>
          <w:szCs w:val="24"/>
        </w:rPr>
      </w:pPr>
    </w:p>
    <w:p w14:paraId="10A725B5" w14:textId="77777777" w:rsidR="00AB3413" w:rsidRDefault="00AB3413">
      <w:pPr>
        <w:spacing w:after="0" w:line="240" w:lineRule="auto"/>
        <w:rPr>
          <w:rFonts w:ascii="Times New Roman" w:eastAsia="Times New Roman" w:hAnsi="Times New Roman"/>
          <w:b/>
          <w:bCs/>
          <w:iCs/>
          <w:color w:val="17365D" w:themeColor="text2" w:themeShade="BF"/>
          <w:sz w:val="24"/>
          <w:szCs w:val="28"/>
        </w:rPr>
      </w:pPr>
      <w:r>
        <w:br w:type="page"/>
      </w:r>
    </w:p>
    <w:p w14:paraId="775E4593" w14:textId="40C452E3" w:rsidR="00B83096" w:rsidRDefault="008160AE" w:rsidP="00F55AC3">
      <w:pPr>
        <w:pStyle w:val="Heading2"/>
        <w:rPr>
          <w:noProof/>
        </w:rPr>
      </w:pPr>
      <w:r w:rsidRPr="008160AE">
        <w:lastRenderedPageBreak/>
        <w:t xml:space="preserve">Figure </w:t>
      </w:r>
      <w:r>
        <w:t>2</w:t>
      </w:r>
      <w:r w:rsidRPr="008160AE">
        <w:t xml:space="preserve">. </w:t>
      </w:r>
      <w:r w:rsidR="00B83096">
        <w:t>Radiation-related o</w:t>
      </w:r>
      <w:r w:rsidRPr="008160AE">
        <w:t>dds ratios</w:t>
      </w:r>
      <w:r w:rsidR="0081627A">
        <w:t>*</w:t>
      </w:r>
      <w:r w:rsidRPr="008160AE">
        <w:t xml:space="preserve"> and 95% confidence intervals for thyroid nodules </w:t>
      </w:r>
      <w:r>
        <w:t xml:space="preserve">by age at time of Chernobyl accident </w:t>
      </w:r>
      <w:r w:rsidR="00797111" w:rsidRPr="008160AE">
        <w:t>in Belarus.</w:t>
      </w:r>
    </w:p>
    <w:p w14:paraId="76A01AC6" w14:textId="6A9B7FE9" w:rsidR="00AB3413" w:rsidRDefault="008420F9" w:rsidP="00AB3413">
      <w:r>
        <w:rPr>
          <w:noProof/>
        </w:rPr>
        <w:drawing>
          <wp:inline distT="0" distB="0" distL="0" distR="0" wp14:anchorId="6A86F651" wp14:editId="6138091C">
            <wp:extent cx="6094838" cy="555307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7528" cy="5555526"/>
                    </a:xfrm>
                    <a:prstGeom prst="rect">
                      <a:avLst/>
                    </a:prstGeom>
                    <a:noFill/>
                    <a:extLst/>
                  </pic:spPr>
                </pic:pic>
              </a:graphicData>
            </a:graphic>
          </wp:inline>
        </w:drawing>
      </w:r>
    </w:p>
    <w:p w14:paraId="0C514C7B" w14:textId="6480BDAE" w:rsidR="00AB3413" w:rsidRPr="00621059" w:rsidRDefault="00AB3413" w:rsidP="00621059">
      <w:pPr>
        <w:spacing w:line="240" w:lineRule="auto"/>
        <w:rPr>
          <w:rFonts w:ascii="Times New Roman" w:hAnsi="Times New Roman"/>
        </w:rPr>
      </w:pPr>
      <w:r w:rsidRPr="00621059">
        <w:rPr>
          <w:rFonts w:ascii="Times New Roman" w:hAnsi="Times New Roman"/>
        </w:rPr>
        <w:t>* A</w:t>
      </w:r>
      <w:r w:rsidR="00D746BE" w:rsidRPr="00621059">
        <w:rPr>
          <w:rFonts w:ascii="Times New Roman" w:hAnsi="Times New Roman"/>
        </w:rPr>
        <w:t>ll models a</w:t>
      </w:r>
      <w:r w:rsidRPr="00621059">
        <w:rPr>
          <w:rFonts w:ascii="Times New Roman" w:hAnsi="Times New Roman"/>
        </w:rPr>
        <w:t xml:space="preserve">djusted </w:t>
      </w:r>
      <w:r w:rsidR="00797111" w:rsidRPr="00621059">
        <w:rPr>
          <w:rFonts w:ascii="Times New Roman" w:hAnsi="Times New Roman"/>
        </w:rPr>
        <w:t xml:space="preserve">for sex, log age at screening, urban status at screening, oblast of residence at screening (Minsk, Gomel, Other), thyroid enlargement, goiter detected at screening, and self-reported family history of thyroid disease.  </w:t>
      </w:r>
      <w:r w:rsidR="00C3269D" w:rsidRPr="00621059">
        <w:rPr>
          <w:rFonts w:ascii="Times New Roman" w:hAnsi="Times New Roman"/>
        </w:rPr>
        <w:t>Non-parametric point estimate</w:t>
      </w:r>
      <w:r w:rsidR="00C33982" w:rsidRPr="00621059">
        <w:rPr>
          <w:rFonts w:ascii="Times New Roman" w:hAnsi="Times New Roman"/>
        </w:rPr>
        <w:t>s</w:t>
      </w:r>
      <w:r w:rsidR="00C3269D" w:rsidRPr="00621059">
        <w:rPr>
          <w:rFonts w:ascii="Times New Roman" w:hAnsi="Times New Roman"/>
        </w:rPr>
        <w:t xml:space="preserve"> </w:t>
      </w:r>
      <w:r w:rsidR="00C33982" w:rsidRPr="00621059">
        <w:rPr>
          <w:rFonts w:ascii="Times New Roman" w:hAnsi="Times New Roman"/>
        </w:rPr>
        <w:t>use</w:t>
      </w:r>
      <w:r w:rsidR="00C3269D" w:rsidRPr="00621059">
        <w:rPr>
          <w:rFonts w:ascii="Times New Roman" w:hAnsi="Times New Roman"/>
        </w:rPr>
        <w:t xml:space="preserve"> tertile cutoffs of 5 and 10 years old. </w:t>
      </w:r>
      <w:r w:rsidR="00797111" w:rsidRPr="00621059">
        <w:rPr>
          <w:rFonts w:ascii="Times New Roman" w:hAnsi="Times New Roman"/>
        </w:rPr>
        <w:t>Restricted to participants exposed to less than 5 Gy.</w:t>
      </w:r>
    </w:p>
    <w:p w14:paraId="25EFC475" w14:textId="77777777" w:rsidR="00F55AC3" w:rsidRPr="00F55AC3" w:rsidRDefault="00F55AC3" w:rsidP="00F55AC3"/>
    <w:p w14:paraId="7A5071B3" w14:textId="77777777" w:rsidR="00B83096" w:rsidRDefault="00B83096" w:rsidP="008160AE">
      <w:pPr>
        <w:pStyle w:val="Heading2"/>
        <w:sectPr w:rsidR="00B83096" w:rsidSect="00797111">
          <w:pgSz w:w="12240" w:h="15840" w:code="1"/>
          <w:pgMar w:top="1440" w:right="1440" w:bottom="1440" w:left="1440" w:header="720" w:footer="720" w:gutter="0"/>
          <w:cols w:space="720"/>
          <w:docGrid w:linePitch="360"/>
        </w:sectPr>
      </w:pPr>
    </w:p>
    <w:p w14:paraId="7B26DEE1" w14:textId="06F96F93" w:rsidR="00B83096" w:rsidRDefault="008160AE" w:rsidP="00AB3413">
      <w:pPr>
        <w:pStyle w:val="Heading2"/>
      </w:pPr>
      <w:r w:rsidRPr="008160AE">
        <w:lastRenderedPageBreak/>
        <w:t xml:space="preserve">Figure 3. </w:t>
      </w:r>
      <w:r w:rsidR="00B83096">
        <w:t>Radiation-related e</w:t>
      </w:r>
      <w:r w:rsidRPr="008160AE">
        <w:t>xcess odds ratios and 95% confidence intervals for thyroid nodules in Belarus.</w:t>
      </w:r>
    </w:p>
    <w:p w14:paraId="1D414B83" w14:textId="77777777" w:rsidR="00A54FFC" w:rsidRDefault="00A54FFC" w:rsidP="00B83096">
      <w:pPr>
        <w:rPr>
          <w:rFonts w:ascii="Times New Roman" w:hAnsi="Times New Roman"/>
          <w:sz w:val="24"/>
          <w:szCs w:val="24"/>
        </w:rPr>
      </w:pPr>
    </w:p>
    <w:p w14:paraId="6CFA981C" w14:textId="23CD7BE2" w:rsidR="00A54FFC" w:rsidRDefault="00051555" w:rsidP="00B83096">
      <w:pPr>
        <w:rPr>
          <w:rFonts w:ascii="Times New Roman" w:hAnsi="Times New Roman"/>
          <w:sz w:val="24"/>
          <w:szCs w:val="24"/>
        </w:rPr>
      </w:pPr>
      <w:r>
        <w:rPr>
          <w:noProof/>
        </w:rPr>
        <w:drawing>
          <wp:inline distT="0" distB="0" distL="0" distR="0" wp14:anchorId="1D1647D9" wp14:editId="45B05A24">
            <wp:extent cx="5712745" cy="58769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3845" cy="5888344"/>
                    </a:xfrm>
                    <a:prstGeom prst="rect">
                      <a:avLst/>
                    </a:prstGeom>
                  </pic:spPr>
                </pic:pic>
              </a:graphicData>
            </a:graphic>
          </wp:inline>
        </w:drawing>
      </w:r>
    </w:p>
    <w:p w14:paraId="766CB150" w14:textId="33F6E8CF" w:rsidR="00B83096" w:rsidRPr="00621059" w:rsidRDefault="00B83096" w:rsidP="00621059">
      <w:pPr>
        <w:spacing w:line="240" w:lineRule="auto"/>
        <w:rPr>
          <w:rFonts w:ascii="Times New Roman" w:hAnsi="Times New Roman"/>
        </w:rPr>
      </w:pPr>
      <w:r w:rsidRPr="00621059">
        <w:rPr>
          <w:rFonts w:ascii="Times New Roman" w:hAnsi="Times New Roman"/>
        </w:rPr>
        <w:t xml:space="preserve">* Adjusted for sex, log age at screening, urban/rural residence at screening </w:t>
      </w:r>
      <w:r w:rsidR="00051555" w:rsidRPr="00621059">
        <w:rPr>
          <w:rFonts w:ascii="Times New Roman" w:hAnsi="Times New Roman"/>
        </w:rPr>
        <w:t>and centered at</w:t>
      </w:r>
      <w:r w:rsidRPr="00621059">
        <w:rPr>
          <w:rFonts w:ascii="Times New Roman" w:hAnsi="Times New Roman"/>
        </w:rPr>
        <w:t xml:space="preserve"> age 2 years old at</w:t>
      </w:r>
      <w:r w:rsidR="00051555" w:rsidRPr="00621059">
        <w:rPr>
          <w:rFonts w:ascii="Times New Roman" w:hAnsi="Times New Roman"/>
        </w:rPr>
        <w:t xml:space="preserve"> the</w:t>
      </w:r>
      <w:r w:rsidRPr="00621059">
        <w:rPr>
          <w:rFonts w:ascii="Times New Roman" w:hAnsi="Times New Roman"/>
        </w:rPr>
        <w:t xml:space="preserve"> time of the accident.</w:t>
      </w:r>
      <w:r w:rsidR="00051555" w:rsidRPr="00621059">
        <w:rPr>
          <w:rFonts w:ascii="Times New Roman" w:hAnsi="Times New Roman"/>
        </w:rPr>
        <w:t xml:space="preserve"> P-values for differences in dose-response relationships between nodule groupings based on likelihood ratio tests. Among small nodules, difference between non-neoplastic and neoplastic P = 0.084. Among large nodules, difference between non-neoplastic and neoplastic P = 0.242.</w:t>
      </w:r>
      <w:r w:rsidR="00797111" w:rsidRPr="00621059">
        <w:t xml:space="preserve"> </w:t>
      </w:r>
      <w:r w:rsidR="00797111" w:rsidRPr="00621059">
        <w:rPr>
          <w:rFonts w:ascii="Times New Roman" w:hAnsi="Times New Roman"/>
        </w:rPr>
        <w:t>Restricted to participants exposed to less than 5 Gy.</w:t>
      </w:r>
    </w:p>
    <w:p w14:paraId="007DBFC5" w14:textId="77777777" w:rsidR="009A3573" w:rsidRDefault="009A3573" w:rsidP="009A3573">
      <w:pPr>
        <w:pStyle w:val="Heading2"/>
        <w:sectPr w:rsidR="009A3573" w:rsidSect="00797111">
          <w:pgSz w:w="12240" w:h="15840" w:code="1"/>
          <w:pgMar w:top="1440" w:right="1440" w:bottom="1440" w:left="1440" w:header="720" w:footer="720" w:gutter="0"/>
          <w:cols w:space="720"/>
          <w:docGrid w:linePitch="360"/>
        </w:sectPr>
      </w:pPr>
    </w:p>
    <w:p w14:paraId="562317C3" w14:textId="77777777" w:rsidR="0078313C" w:rsidRDefault="0078313C" w:rsidP="0078313C"/>
    <w:p w14:paraId="71C2007B" w14:textId="0B47A21E" w:rsidR="009A3573" w:rsidRDefault="009A3573" w:rsidP="009A3573">
      <w:pPr>
        <w:pStyle w:val="Heading2"/>
      </w:pPr>
      <w:r>
        <w:t>Table</w:t>
      </w:r>
      <w:r w:rsidRPr="008160AE">
        <w:t xml:space="preserve"> </w:t>
      </w:r>
      <w:r>
        <w:t>S1</w:t>
      </w:r>
      <w:r w:rsidRPr="008160AE">
        <w:t xml:space="preserve">. </w:t>
      </w:r>
      <w:r w:rsidRPr="009A3573">
        <w:t>Radiation dose-response for the prevalence of thyroid nodules in Belarus, 0 to 39 Gy and 0 to 5 Gy.</w:t>
      </w:r>
    </w:p>
    <w:tbl>
      <w:tblPr>
        <w:tblStyle w:val="TableGrid"/>
        <w:tblW w:w="0" w:type="auto"/>
        <w:tblLook w:val="04A0" w:firstRow="1" w:lastRow="0" w:firstColumn="1" w:lastColumn="0" w:noHBand="0" w:noVBand="1"/>
      </w:tblPr>
      <w:tblGrid>
        <w:gridCol w:w="12950"/>
      </w:tblGrid>
      <w:tr w:rsidR="009A3573" w14:paraId="6E7CA66E" w14:textId="77777777" w:rsidTr="009A3573">
        <w:tc>
          <w:tcPr>
            <w:tcW w:w="12950" w:type="dxa"/>
          </w:tcPr>
          <w:tbl>
            <w:tblPr>
              <w:tblW w:w="12734" w:type="dxa"/>
              <w:tblLook w:val="04A0" w:firstRow="1" w:lastRow="0" w:firstColumn="1" w:lastColumn="0" w:noHBand="0" w:noVBand="1"/>
            </w:tblPr>
            <w:tblGrid>
              <w:gridCol w:w="3594"/>
              <w:gridCol w:w="693"/>
              <w:gridCol w:w="1383"/>
              <w:gridCol w:w="3574"/>
              <w:gridCol w:w="1108"/>
              <w:gridCol w:w="860"/>
              <w:gridCol w:w="729"/>
              <w:gridCol w:w="793"/>
            </w:tblGrid>
            <w:tr w:rsidR="00921470" w:rsidRPr="00921470" w14:paraId="3202310B" w14:textId="77777777" w:rsidTr="0078313C">
              <w:trPr>
                <w:trHeight w:val="300"/>
              </w:trPr>
              <w:tc>
                <w:tcPr>
                  <w:tcW w:w="12734" w:type="dxa"/>
                  <w:gridSpan w:val="8"/>
                  <w:tcBorders>
                    <w:top w:val="nil"/>
                    <w:left w:val="nil"/>
                    <w:bottom w:val="nil"/>
                    <w:right w:val="nil"/>
                  </w:tcBorders>
                  <w:shd w:val="clear" w:color="000000" w:fill="D9D9D9"/>
                  <w:noWrap/>
                  <w:vAlign w:val="bottom"/>
                  <w:hideMark/>
                </w:tcPr>
                <w:p w14:paraId="173A48A9" w14:textId="77777777" w:rsidR="00921470" w:rsidRPr="00921470" w:rsidRDefault="00921470" w:rsidP="00921470">
                  <w:pPr>
                    <w:spacing w:after="0" w:line="240" w:lineRule="auto"/>
                    <w:jc w:val="center"/>
                    <w:rPr>
                      <w:rFonts w:ascii="Times New Roman" w:eastAsia="Times New Roman" w:hAnsi="Times New Roman"/>
                      <w:b/>
                      <w:bCs/>
                      <w:color w:val="000000"/>
                    </w:rPr>
                  </w:pPr>
                  <w:r w:rsidRPr="00921470">
                    <w:rPr>
                      <w:rFonts w:ascii="Times New Roman" w:eastAsia="Times New Roman" w:hAnsi="Times New Roman"/>
                      <w:b/>
                      <w:bCs/>
                      <w:color w:val="000000"/>
                    </w:rPr>
                    <w:t>Dose range: 0 to 39 Gy</w:t>
                  </w:r>
                </w:p>
              </w:tc>
            </w:tr>
            <w:tr w:rsidR="0078313C" w:rsidRPr="00921470" w14:paraId="71F4B1BD" w14:textId="77777777" w:rsidTr="0041412C">
              <w:trPr>
                <w:trHeight w:val="345"/>
              </w:trPr>
              <w:tc>
                <w:tcPr>
                  <w:tcW w:w="3597" w:type="dxa"/>
                  <w:tcBorders>
                    <w:top w:val="nil"/>
                    <w:left w:val="nil"/>
                    <w:bottom w:val="nil"/>
                    <w:right w:val="nil"/>
                  </w:tcBorders>
                  <w:shd w:val="clear" w:color="auto" w:fill="auto"/>
                  <w:noWrap/>
                  <w:vAlign w:val="bottom"/>
                  <w:hideMark/>
                </w:tcPr>
                <w:p w14:paraId="19204EF0" w14:textId="77777777" w:rsidR="00921470" w:rsidRPr="0041412C" w:rsidRDefault="00921470" w:rsidP="00921470">
                  <w:pPr>
                    <w:spacing w:after="0" w:line="240" w:lineRule="auto"/>
                    <w:jc w:val="center"/>
                    <w:rPr>
                      <w:rFonts w:ascii="Times New Roman" w:eastAsia="Times New Roman" w:hAnsi="Times New Roman"/>
                      <w:b/>
                      <w:bCs/>
                      <w:color w:val="000000"/>
                    </w:rPr>
                  </w:pPr>
                </w:p>
              </w:tc>
              <w:tc>
                <w:tcPr>
                  <w:tcW w:w="681" w:type="dxa"/>
                  <w:tcBorders>
                    <w:top w:val="nil"/>
                    <w:left w:val="nil"/>
                    <w:bottom w:val="nil"/>
                    <w:right w:val="nil"/>
                  </w:tcBorders>
                  <w:shd w:val="clear" w:color="auto" w:fill="auto"/>
                  <w:noWrap/>
                  <w:vAlign w:val="bottom"/>
                  <w:hideMark/>
                </w:tcPr>
                <w:p w14:paraId="0780FBCC" w14:textId="77777777" w:rsidR="00921470" w:rsidRPr="0041412C" w:rsidRDefault="00921470" w:rsidP="00921470">
                  <w:pPr>
                    <w:spacing w:after="0" w:line="240" w:lineRule="auto"/>
                    <w:rPr>
                      <w:rFonts w:ascii="Times New Roman" w:eastAsia="Times New Roman" w:hAnsi="Times New Roman"/>
                      <w:b/>
                      <w:sz w:val="20"/>
                      <w:szCs w:val="20"/>
                    </w:rPr>
                  </w:pPr>
                </w:p>
              </w:tc>
              <w:tc>
                <w:tcPr>
                  <w:tcW w:w="4962" w:type="dxa"/>
                  <w:gridSpan w:val="2"/>
                  <w:tcBorders>
                    <w:top w:val="nil"/>
                    <w:left w:val="nil"/>
                    <w:bottom w:val="single" w:sz="4" w:space="0" w:color="auto"/>
                    <w:right w:val="nil"/>
                  </w:tcBorders>
                  <w:shd w:val="clear" w:color="auto" w:fill="auto"/>
                  <w:noWrap/>
                  <w:vAlign w:val="center"/>
                  <w:hideMark/>
                </w:tcPr>
                <w:p w14:paraId="7A4873D5" w14:textId="77777777" w:rsidR="00921470" w:rsidRPr="0041412C" w:rsidRDefault="00921470" w:rsidP="00921470">
                  <w:pPr>
                    <w:spacing w:after="0" w:line="240" w:lineRule="auto"/>
                    <w:jc w:val="center"/>
                    <w:rPr>
                      <w:rFonts w:ascii="Times New Roman" w:eastAsia="Times New Roman" w:hAnsi="Times New Roman"/>
                      <w:b/>
                      <w:bCs/>
                      <w:color w:val="000000"/>
                    </w:rPr>
                  </w:pPr>
                  <w:r w:rsidRPr="0041412C">
                    <w:rPr>
                      <w:rFonts w:ascii="Times New Roman" w:eastAsia="Times New Roman" w:hAnsi="Times New Roman"/>
                      <w:b/>
                      <w:bCs/>
                      <w:color w:val="000000"/>
                    </w:rPr>
                    <w:t>EOR (95% CI)/Gy, βdose*exp(δdose)</w:t>
                  </w:r>
                  <w:r w:rsidRPr="0041412C">
                    <w:rPr>
                      <w:rFonts w:ascii="Times New Roman" w:eastAsia="Times New Roman" w:hAnsi="Times New Roman"/>
                      <w:b/>
                      <w:bCs/>
                      <w:color w:val="000000"/>
                      <w:vertAlign w:val="superscript"/>
                    </w:rPr>
                    <w:t>1</w:t>
                  </w:r>
                </w:p>
              </w:tc>
              <w:tc>
                <w:tcPr>
                  <w:tcW w:w="3494" w:type="dxa"/>
                  <w:gridSpan w:val="4"/>
                  <w:tcBorders>
                    <w:top w:val="nil"/>
                    <w:left w:val="nil"/>
                    <w:bottom w:val="single" w:sz="4" w:space="0" w:color="auto"/>
                    <w:right w:val="nil"/>
                  </w:tcBorders>
                  <w:shd w:val="clear" w:color="auto" w:fill="auto"/>
                  <w:noWrap/>
                  <w:vAlign w:val="bottom"/>
                  <w:hideMark/>
                </w:tcPr>
                <w:p w14:paraId="4890B175" w14:textId="77777777" w:rsidR="00921470" w:rsidRPr="0041412C" w:rsidRDefault="00921470" w:rsidP="00921470">
                  <w:pPr>
                    <w:spacing w:after="0" w:line="240" w:lineRule="auto"/>
                    <w:jc w:val="center"/>
                    <w:rPr>
                      <w:rFonts w:ascii="Times New Roman" w:eastAsia="Times New Roman" w:hAnsi="Times New Roman"/>
                      <w:b/>
                      <w:bCs/>
                      <w:color w:val="000000"/>
                    </w:rPr>
                  </w:pPr>
                  <w:r w:rsidRPr="0041412C">
                    <w:rPr>
                      <w:rFonts w:ascii="Times New Roman" w:eastAsia="Times New Roman" w:hAnsi="Times New Roman"/>
                      <w:b/>
                      <w:bCs/>
                      <w:color w:val="000000"/>
                    </w:rPr>
                    <w:t>P-values</w:t>
                  </w:r>
                  <w:r w:rsidRPr="0041412C">
                    <w:rPr>
                      <w:rFonts w:ascii="Times New Roman" w:eastAsia="Times New Roman" w:hAnsi="Times New Roman"/>
                      <w:b/>
                      <w:bCs/>
                      <w:color w:val="000000"/>
                      <w:vertAlign w:val="superscript"/>
                    </w:rPr>
                    <w:t>2</w:t>
                  </w:r>
                </w:p>
              </w:tc>
            </w:tr>
            <w:tr w:rsidR="0078313C" w:rsidRPr="00921470" w14:paraId="4F151BC7" w14:textId="77777777" w:rsidTr="0041412C">
              <w:trPr>
                <w:trHeight w:val="300"/>
              </w:trPr>
              <w:tc>
                <w:tcPr>
                  <w:tcW w:w="3597" w:type="dxa"/>
                  <w:tcBorders>
                    <w:top w:val="nil"/>
                    <w:left w:val="nil"/>
                    <w:bottom w:val="nil"/>
                    <w:right w:val="nil"/>
                  </w:tcBorders>
                  <w:shd w:val="clear" w:color="auto" w:fill="auto"/>
                  <w:noWrap/>
                  <w:vAlign w:val="bottom"/>
                  <w:hideMark/>
                </w:tcPr>
                <w:p w14:paraId="53539080" w14:textId="77777777" w:rsidR="00921470" w:rsidRPr="0041412C" w:rsidRDefault="00921470" w:rsidP="00921470">
                  <w:pPr>
                    <w:spacing w:after="0" w:line="240" w:lineRule="auto"/>
                    <w:jc w:val="center"/>
                    <w:rPr>
                      <w:rFonts w:ascii="Times New Roman" w:eastAsia="Times New Roman" w:hAnsi="Times New Roman"/>
                      <w:b/>
                      <w:bCs/>
                      <w:color w:val="000000"/>
                    </w:rPr>
                  </w:pPr>
                </w:p>
              </w:tc>
              <w:tc>
                <w:tcPr>
                  <w:tcW w:w="681" w:type="dxa"/>
                  <w:tcBorders>
                    <w:top w:val="nil"/>
                    <w:left w:val="nil"/>
                    <w:bottom w:val="nil"/>
                    <w:right w:val="nil"/>
                  </w:tcBorders>
                  <w:shd w:val="clear" w:color="auto" w:fill="auto"/>
                  <w:noWrap/>
                  <w:vAlign w:val="bottom"/>
                  <w:hideMark/>
                </w:tcPr>
                <w:p w14:paraId="47DB6D9E" w14:textId="77777777" w:rsidR="00921470" w:rsidRPr="0041412C" w:rsidRDefault="00921470" w:rsidP="00921470">
                  <w:pPr>
                    <w:spacing w:after="0" w:line="240" w:lineRule="auto"/>
                    <w:jc w:val="center"/>
                    <w:rPr>
                      <w:rFonts w:ascii="Times New Roman" w:eastAsia="Times New Roman" w:hAnsi="Times New Roman"/>
                      <w:b/>
                      <w:color w:val="000000"/>
                    </w:rPr>
                  </w:pPr>
                  <w:r w:rsidRPr="0041412C">
                    <w:rPr>
                      <w:rFonts w:ascii="Times New Roman" w:eastAsia="Times New Roman" w:hAnsi="Times New Roman"/>
                      <w:b/>
                      <w:color w:val="000000"/>
                    </w:rPr>
                    <w:t xml:space="preserve">N </w:t>
                  </w:r>
                </w:p>
              </w:tc>
              <w:tc>
                <w:tcPr>
                  <w:tcW w:w="1384" w:type="dxa"/>
                  <w:tcBorders>
                    <w:top w:val="nil"/>
                    <w:left w:val="nil"/>
                    <w:bottom w:val="nil"/>
                    <w:right w:val="nil"/>
                  </w:tcBorders>
                  <w:shd w:val="clear" w:color="auto" w:fill="auto"/>
                  <w:noWrap/>
                  <w:vAlign w:val="bottom"/>
                  <w:hideMark/>
                </w:tcPr>
                <w:p w14:paraId="48092E8C" w14:textId="77777777" w:rsidR="00921470" w:rsidRPr="0041412C" w:rsidRDefault="00921470" w:rsidP="00921470">
                  <w:pPr>
                    <w:spacing w:after="0" w:line="240" w:lineRule="auto"/>
                    <w:jc w:val="center"/>
                    <w:rPr>
                      <w:rFonts w:ascii="Times New Roman" w:eastAsia="Times New Roman" w:hAnsi="Times New Roman"/>
                      <w:b/>
                      <w:color w:val="000000"/>
                    </w:rPr>
                  </w:pPr>
                </w:p>
              </w:tc>
              <w:tc>
                <w:tcPr>
                  <w:tcW w:w="3578" w:type="dxa"/>
                  <w:tcBorders>
                    <w:top w:val="nil"/>
                    <w:left w:val="nil"/>
                    <w:bottom w:val="nil"/>
                    <w:right w:val="nil"/>
                  </w:tcBorders>
                  <w:shd w:val="clear" w:color="auto" w:fill="auto"/>
                  <w:noWrap/>
                  <w:vAlign w:val="center"/>
                  <w:hideMark/>
                </w:tcPr>
                <w:p w14:paraId="234B9D22" w14:textId="77777777" w:rsidR="00921470" w:rsidRPr="0041412C" w:rsidRDefault="00921470" w:rsidP="00921470">
                  <w:pPr>
                    <w:spacing w:after="0" w:line="240" w:lineRule="auto"/>
                    <w:jc w:val="center"/>
                    <w:rPr>
                      <w:rFonts w:ascii="Times New Roman" w:eastAsia="Times New Roman" w:hAnsi="Times New Roman"/>
                      <w:b/>
                      <w:color w:val="000000"/>
                    </w:rPr>
                  </w:pPr>
                  <w:r w:rsidRPr="0041412C">
                    <w:rPr>
                      <w:rFonts w:ascii="Times New Roman" w:eastAsia="Times New Roman" w:hAnsi="Times New Roman"/>
                      <w:b/>
                      <w:color w:val="000000"/>
                    </w:rPr>
                    <w:t xml:space="preserve">Linear term, β;  </w:t>
                  </w:r>
                </w:p>
              </w:tc>
              <w:tc>
                <w:tcPr>
                  <w:tcW w:w="1109" w:type="dxa"/>
                  <w:tcBorders>
                    <w:top w:val="nil"/>
                    <w:left w:val="nil"/>
                    <w:bottom w:val="nil"/>
                    <w:right w:val="nil"/>
                  </w:tcBorders>
                  <w:shd w:val="clear" w:color="auto" w:fill="auto"/>
                  <w:noWrap/>
                  <w:vAlign w:val="bottom"/>
                  <w:hideMark/>
                </w:tcPr>
                <w:p w14:paraId="26D7E6E3" w14:textId="77777777" w:rsidR="00921470" w:rsidRPr="0041412C" w:rsidRDefault="00921470" w:rsidP="00921470">
                  <w:pPr>
                    <w:spacing w:after="0" w:line="240" w:lineRule="auto"/>
                    <w:jc w:val="center"/>
                    <w:rPr>
                      <w:rFonts w:ascii="Times New Roman" w:eastAsia="Times New Roman" w:hAnsi="Times New Roman"/>
                      <w:b/>
                      <w:color w:val="000000"/>
                    </w:rPr>
                  </w:pPr>
                  <w:r w:rsidRPr="0041412C">
                    <w:rPr>
                      <w:rFonts w:ascii="Times New Roman" w:eastAsia="Times New Roman" w:hAnsi="Times New Roman"/>
                      <w:b/>
                      <w:color w:val="000000"/>
                    </w:rPr>
                    <w:t>Age at</w:t>
                  </w:r>
                </w:p>
              </w:tc>
              <w:tc>
                <w:tcPr>
                  <w:tcW w:w="861" w:type="dxa"/>
                  <w:tcBorders>
                    <w:top w:val="nil"/>
                    <w:left w:val="nil"/>
                    <w:bottom w:val="nil"/>
                    <w:right w:val="nil"/>
                  </w:tcBorders>
                  <w:shd w:val="clear" w:color="auto" w:fill="auto"/>
                  <w:noWrap/>
                  <w:vAlign w:val="center"/>
                  <w:hideMark/>
                </w:tcPr>
                <w:p w14:paraId="43C15B85" w14:textId="77777777" w:rsidR="00921470" w:rsidRPr="0041412C" w:rsidRDefault="00921470" w:rsidP="00921470">
                  <w:pPr>
                    <w:spacing w:after="0" w:line="240" w:lineRule="auto"/>
                    <w:jc w:val="center"/>
                    <w:rPr>
                      <w:rFonts w:ascii="Times New Roman" w:eastAsia="Times New Roman" w:hAnsi="Times New Roman"/>
                      <w:b/>
                      <w:color w:val="000000"/>
                    </w:rPr>
                  </w:pPr>
                </w:p>
              </w:tc>
              <w:tc>
                <w:tcPr>
                  <w:tcW w:w="730" w:type="dxa"/>
                  <w:tcBorders>
                    <w:top w:val="nil"/>
                    <w:left w:val="nil"/>
                    <w:bottom w:val="nil"/>
                    <w:right w:val="nil"/>
                  </w:tcBorders>
                  <w:shd w:val="clear" w:color="auto" w:fill="auto"/>
                  <w:noWrap/>
                  <w:vAlign w:val="center"/>
                  <w:hideMark/>
                </w:tcPr>
                <w:p w14:paraId="6BE0DAF9" w14:textId="77777777" w:rsidR="00921470" w:rsidRPr="0041412C" w:rsidRDefault="00921470" w:rsidP="00921470">
                  <w:pPr>
                    <w:spacing w:after="0" w:line="240" w:lineRule="auto"/>
                    <w:jc w:val="center"/>
                    <w:rPr>
                      <w:rFonts w:ascii="Times New Roman" w:eastAsia="Times New Roman" w:hAnsi="Times New Roman"/>
                      <w:b/>
                      <w:color w:val="000000"/>
                    </w:rPr>
                  </w:pPr>
                  <w:r w:rsidRPr="0041412C">
                    <w:rPr>
                      <w:rFonts w:ascii="Times New Roman" w:eastAsia="Times New Roman" w:hAnsi="Times New Roman"/>
                      <w:b/>
                      <w:color w:val="000000"/>
                    </w:rPr>
                    <w:t>Lin-</w:t>
                  </w:r>
                </w:p>
              </w:tc>
              <w:tc>
                <w:tcPr>
                  <w:tcW w:w="794" w:type="dxa"/>
                  <w:tcBorders>
                    <w:top w:val="nil"/>
                    <w:left w:val="nil"/>
                    <w:bottom w:val="nil"/>
                    <w:right w:val="nil"/>
                  </w:tcBorders>
                  <w:shd w:val="clear" w:color="auto" w:fill="auto"/>
                  <w:noWrap/>
                  <w:vAlign w:val="center"/>
                  <w:hideMark/>
                </w:tcPr>
                <w:p w14:paraId="2C3D849C" w14:textId="77777777" w:rsidR="00921470" w:rsidRPr="0041412C" w:rsidRDefault="00921470" w:rsidP="00921470">
                  <w:pPr>
                    <w:spacing w:after="0" w:line="240" w:lineRule="auto"/>
                    <w:jc w:val="center"/>
                    <w:rPr>
                      <w:rFonts w:ascii="Times New Roman" w:eastAsia="Times New Roman" w:hAnsi="Times New Roman"/>
                      <w:b/>
                      <w:color w:val="000000"/>
                    </w:rPr>
                  </w:pPr>
                  <w:r w:rsidRPr="0041412C">
                    <w:rPr>
                      <w:rFonts w:ascii="Times New Roman" w:eastAsia="Times New Roman" w:hAnsi="Times New Roman"/>
                      <w:b/>
                      <w:color w:val="000000"/>
                    </w:rPr>
                    <w:t>Lin-</w:t>
                  </w:r>
                </w:p>
              </w:tc>
            </w:tr>
            <w:tr w:rsidR="0078313C" w:rsidRPr="00921470" w14:paraId="6266C3D0" w14:textId="77777777" w:rsidTr="0041412C">
              <w:trPr>
                <w:trHeight w:val="300"/>
              </w:trPr>
              <w:tc>
                <w:tcPr>
                  <w:tcW w:w="3597" w:type="dxa"/>
                  <w:tcBorders>
                    <w:top w:val="nil"/>
                    <w:left w:val="nil"/>
                    <w:bottom w:val="single" w:sz="4" w:space="0" w:color="auto"/>
                    <w:right w:val="nil"/>
                  </w:tcBorders>
                  <w:shd w:val="clear" w:color="auto" w:fill="auto"/>
                  <w:noWrap/>
                  <w:vAlign w:val="bottom"/>
                  <w:hideMark/>
                </w:tcPr>
                <w:p w14:paraId="77D78997" w14:textId="77777777" w:rsidR="00921470" w:rsidRPr="0041412C" w:rsidRDefault="00921470" w:rsidP="00921470">
                  <w:pPr>
                    <w:spacing w:after="0" w:line="240" w:lineRule="auto"/>
                    <w:rPr>
                      <w:rFonts w:ascii="Times New Roman" w:eastAsia="Times New Roman" w:hAnsi="Times New Roman"/>
                      <w:b/>
                      <w:color w:val="000000"/>
                    </w:rPr>
                  </w:pPr>
                  <w:r w:rsidRPr="0041412C">
                    <w:rPr>
                      <w:rFonts w:ascii="Times New Roman" w:eastAsia="Times New Roman" w:hAnsi="Times New Roman"/>
                      <w:b/>
                      <w:color w:val="000000"/>
                    </w:rPr>
                    <w:t>Type of nodule</w:t>
                  </w:r>
                </w:p>
              </w:tc>
              <w:tc>
                <w:tcPr>
                  <w:tcW w:w="681" w:type="dxa"/>
                  <w:tcBorders>
                    <w:top w:val="nil"/>
                    <w:left w:val="nil"/>
                    <w:bottom w:val="single" w:sz="4" w:space="0" w:color="auto"/>
                    <w:right w:val="nil"/>
                  </w:tcBorders>
                  <w:shd w:val="clear" w:color="auto" w:fill="auto"/>
                  <w:noWrap/>
                  <w:vAlign w:val="bottom"/>
                  <w:hideMark/>
                </w:tcPr>
                <w:p w14:paraId="22C66011" w14:textId="77777777" w:rsidR="00921470" w:rsidRPr="0041412C" w:rsidRDefault="00921470" w:rsidP="00921470">
                  <w:pPr>
                    <w:spacing w:after="0" w:line="240" w:lineRule="auto"/>
                    <w:jc w:val="center"/>
                    <w:rPr>
                      <w:rFonts w:ascii="Times New Roman" w:eastAsia="Times New Roman" w:hAnsi="Times New Roman"/>
                      <w:b/>
                      <w:color w:val="000000"/>
                    </w:rPr>
                  </w:pPr>
                  <w:r w:rsidRPr="0041412C">
                    <w:rPr>
                      <w:rFonts w:ascii="Times New Roman" w:eastAsia="Times New Roman" w:hAnsi="Times New Roman"/>
                      <w:b/>
                      <w:color w:val="000000"/>
                    </w:rPr>
                    <w:t>cases</w:t>
                  </w:r>
                </w:p>
              </w:tc>
              <w:tc>
                <w:tcPr>
                  <w:tcW w:w="1384" w:type="dxa"/>
                  <w:tcBorders>
                    <w:top w:val="nil"/>
                    <w:left w:val="nil"/>
                    <w:bottom w:val="single" w:sz="4" w:space="0" w:color="auto"/>
                    <w:right w:val="nil"/>
                  </w:tcBorders>
                  <w:shd w:val="clear" w:color="auto" w:fill="auto"/>
                  <w:noWrap/>
                  <w:vAlign w:val="bottom"/>
                  <w:hideMark/>
                </w:tcPr>
                <w:p w14:paraId="2F60298B" w14:textId="77777777" w:rsidR="00921470" w:rsidRPr="0041412C" w:rsidRDefault="00921470" w:rsidP="00921470">
                  <w:pPr>
                    <w:spacing w:after="0" w:line="240" w:lineRule="auto"/>
                    <w:rPr>
                      <w:rFonts w:ascii="Times New Roman" w:eastAsia="Times New Roman" w:hAnsi="Times New Roman"/>
                      <w:b/>
                      <w:color w:val="000000"/>
                    </w:rPr>
                  </w:pPr>
                  <w:r w:rsidRPr="0041412C">
                    <w:rPr>
                      <w:rFonts w:ascii="Times New Roman" w:eastAsia="Times New Roman" w:hAnsi="Times New Roman"/>
                      <w:b/>
                      <w:color w:val="000000"/>
                    </w:rPr>
                    <w:t>Model</w:t>
                  </w:r>
                </w:p>
              </w:tc>
              <w:tc>
                <w:tcPr>
                  <w:tcW w:w="3578" w:type="dxa"/>
                  <w:tcBorders>
                    <w:top w:val="nil"/>
                    <w:left w:val="nil"/>
                    <w:bottom w:val="single" w:sz="4" w:space="0" w:color="auto"/>
                    <w:right w:val="nil"/>
                  </w:tcBorders>
                  <w:shd w:val="clear" w:color="auto" w:fill="auto"/>
                  <w:noWrap/>
                  <w:vAlign w:val="bottom"/>
                  <w:hideMark/>
                </w:tcPr>
                <w:p w14:paraId="17268A46" w14:textId="77777777" w:rsidR="00921470" w:rsidRPr="0041412C" w:rsidRDefault="00921470" w:rsidP="00921470">
                  <w:pPr>
                    <w:spacing w:after="0" w:line="240" w:lineRule="auto"/>
                    <w:jc w:val="center"/>
                    <w:rPr>
                      <w:rFonts w:ascii="Times New Roman" w:eastAsia="Times New Roman" w:hAnsi="Times New Roman"/>
                      <w:b/>
                      <w:color w:val="000000"/>
                    </w:rPr>
                  </w:pPr>
                  <w:r w:rsidRPr="0041412C">
                    <w:rPr>
                      <w:rFonts w:ascii="Times New Roman" w:eastAsia="Times New Roman" w:hAnsi="Times New Roman"/>
                      <w:b/>
                      <w:color w:val="000000"/>
                    </w:rPr>
                    <w:t xml:space="preserve">Linear-exponential term, δ </w:t>
                  </w:r>
                </w:p>
              </w:tc>
              <w:tc>
                <w:tcPr>
                  <w:tcW w:w="1109" w:type="dxa"/>
                  <w:tcBorders>
                    <w:top w:val="nil"/>
                    <w:left w:val="nil"/>
                    <w:bottom w:val="single" w:sz="4" w:space="0" w:color="auto"/>
                    <w:right w:val="nil"/>
                  </w:tcBorders>
                  <w:shd w:val="clear" w:color="auto" w:fill="auto"/>
                  <w:noWrap/>
                  <w:vAlign w:val="bottom"/>
                  <w:hideMark/>
                </w:tcPr>
                <w:p w14:paraId="3C934B90" w14:textId="77777777" w:rsidR="00921470" w:rsidRPr="0041412C" w:rsidRDefault="00921470" w:rsidP="00921470">
                  <w:pPr>
                    <w:spacing w:after="0" w:line="240" w:lineRule="auto"/>
                    <w:jc w:val="center"/>
                    <w:rPr>
                      <w:rFonts w:ascii="Times New Roman" w:eastAsia="Times New Roman" w:hAnsi="Times New Roman"/>
                      <w:b/>
                      <w:color w:val="000000"/>
                    </w:rPr>
                  </w:pPr>
                  <w:r w:rsidRPr="0041412C">
                    <w:rPr>
                      <w:rFonts w:ascii="Times New Roman" w:eastAsia="Times New Roman" w:hAnsi="Times New Roman"/>
                      <w:b/>
                      <w:color w:val="000000"/>
                    </w:rPr>
                    <w:t xml:space="preserve"> accident</w:t>
                  </w:r>
                </w:p>
              </w:tc>
              <w:tc>
                <w:tcPr>
                  <w:tcW w:w="861" w:type="dxa"/>
                  <w:tcBorders>
                    <w:top w:val="nil"/>
                    <w:left w:val="nil"/>
                    <w:bottom w:val="single" w:sz="4" w:space="0" w:color="auto"/>
                    <w:right w:val="nil"/>
                  </w:tcBorders>
                  <w:shd w:val="clear" w:color="auto" w:fill="auto"/>
                  <w:noWrap/>
                  <w:vAlign w:val="bottom"/>
                  <w:hideMark/>
                </w:tcPr>
                <w:p w14:paraId="79C6ACA0" w14:textId="77777777" w:rsidR="00921470" w:rsidRPr="0041412C" w:rsidRDefault="00921470" w:rsidP="00921470">
                  <w:pPr>
                    <w:spacing w:after="0" w:line="240" w:lineRule="auto"/>
                    <w:jc w:val="center"/>
                    <w:rPr>
                      <w:rFonts w:ascii="Times New Roman" w:eastAsia="Times New Roman" w:hAnsi="Times New Roman"/>
                      <w:b/>
                      <w:color w:val="000000"/>
                    </w:rPr>
                  </w:pPr>
                  <w:r w:rsidRPr="0041412C">
                    <w:rPr>
                      <w:rFonts w:ascii="Times New Roman" w:eastAsia="Times New Roman" w:hAnsi="Times New Roman"/>
                      <w:b/>
                      <w:color w:val="000000"/>
                    </w:rPr>
                    <w:t xml:space="preserve">Sex </w:t>
                  </w:r>
                </w:p>
              </w:tc>
              <w:tc>
                <w:tcPr>
                  <w:tcW w:w="730" w:type="dxa"/>
                  <w:tcBorders>
                    <w:top w:val="nil"/>
                    <w:left w:val="nil"/>
                    <w:bottom w:val="single" w:sz="4" w:space="0" w:color="auto"/>
                    <w:right w:val="nil"/>
                  </w:tcBorders>
                  <w:shd w:val="clear" w:color="auto" w:fill="auto"/>
                  <w:noWrap/>
                  <w:vAlign w:val="bottom"/>
                  <w:hideMark/>
                </w:tcPr>
                <w:p w14:paraId="55D963BE" w14:textId="77777777" w:rsidR="00921470" w:rsidRPr="0041412C" w:rsidRDefault="00921470" w:rsidP="00921470">
                  <w:pPr>
                    <w:spacing w:after="0" w:line="240" w:lineRule="auto"/>
                    <w:jc w:val="center"/>
                    <w:rPr>
                      <w:rFonts w:ascii="Times New Roman" w:eastAsia="Times New Roman" w:hAnsi="Times New Roman"/>
                      <w:b/>
                      <w:color w:val="000000"/>
                    </w:rPr>
                  </w:pPr>
                  <w:r w:rsidRPr="0041412C">
                    <w:rPr>
                      <w:rFonts w:ascii="Times New Roman" w:eastAsia="Times New Roman" w:hAnsi="Times New Roman"/>
                      <w:b/>
                      <w:color w:val="000000"/>
                    </w:rPr>
                    <w:t>exp</w:t>
                  </w:r>
                </w:p>
              </w:tc>
              <w:tc>
                <w:tcPr>
                  <w:tcW w:w="794" w:type="dxa"/>
                  <w:tcBorders>
                    <w:top w:val="nil"/>
                    <w:left w:val="nil"/>
                    <w:bottom w:val="single" w:sz="4" w:space="0" w:color="auto"/>
                    <w:right w:val="nil"/>
                  </w:tcBorders>
                  <w:shd w:val="clear" w:color="auto" w:fill="auto"/>
                  <w:noWrap/>
                  <w:vAlign w:val="bottom"/>
                  <w:hideMark/>
                </w:tcPr>
                <w:p w14:paraId="0FD46657" w14:textId="77777777" w:rsidR="00921470" w:rsidRPr="0041412C" w:rsidRDefault="00921470" w:rsidP="00921470">
                  <w:pPr>
                    <w:spacing w:after="0" w:line="240" w:lineRule="auto"/>
                    <w:jc w:val="center"/>
                    <w:rPr>
                      <w:rFonts w:ascii="Times New Roman" w:eastAsia="Times New Roman" w:hAnsi="Times New Roman"/>
                      <w:b/>
                      <w:color w:val="000000"/>
                    </w:rPr>
                  </w:pPr>
                  <w:r w:rsidRPr="0041412C">
                    <w:rPr>
                      <w:rFonts w:ascii="Times New Roman" w:eastAsia="Times New Roman" w:hAnsi="Times New Roman"/>
                      <w:b/>
                      <w:color w:val="000000"/>
                    </w:rPr>
                    <w:t>quad</w:t>
                  </w:r>
                </w:p>
              </w:tc>
            </w:tr>
            <w:tr w:rsidR="0078313C" w:rsidRPr="00921470" w14:paraId="63427BD0" w14:textId="77777777" w:rsidTr="0041412C">
              <w:trPr>
                <w:trHeight w:val="300"/>
              </w:trPr>
              <w:tc>
                <w:tcPr>
                  <w:tcW w:w="3597" w:type="dxa"/>
                  <w:tcBorders>
                    <w:top w:val="nil"/>
                    <w:left w:val="nil"/>
                    <w:bottom w:val="nil"/>
                    <w:right w:val="nil"/>
                  </w:tcBorders>
                  <w:shd w:val="clear" w:color="auto" w:fill="auto"/>
                  <w:noWrap/>
                  <w:vAlign w:val="bottom"/>
                  <w:hideMark/>
                </w:tcPr>
                <w:p w14:paraId="1B72E2D9" w14:textId="77777777" w:rsidR="00921470" w:rsidRPr="0041412C" w:rsidRDefault="00921470" w:rsidP="00921470">
                  <w:pPr>
                    <w:spacing w:after="0" w:line="240" w:lineRule="auto"/>
                    <w:rPr>
                      <w:rFonts w:ascii="Times New Roman" w:eastAsia="Times New Roman" w:hAnsi="Times New Roman"/>
                      <w:color w:val="000000"/>
                    </w:rPr>
                  </w:pPr>
                  <w:r w:rsidRPr="0041412C">
                    <w:rPr>
                      <w:rFonts w:ascii="Times New Roman" w:eastAsia="Times New Roman" w:hAnsi="Times New Roman"/>
                      <w:color w:val="000000"/>
                    </w:rPr>
                    <w:t>All nodules</w:t>
                  </w:r>
                </w:p>
              </w:tc>
              <w:tc>
                <w:tcPr>
                  <w:tcW w:w="681" w:type="dxa"/>
                  <w:tcBorders>
                    <w:top w:val="nil"/>
                    <w:left w:val="nil"/>
                    <w:bottom w:val="nil"/>
                    <w:right w:val="nil"/>
                  </w:tcBorders>
                  <w:shd w:val="clear" w:color="auto" w:fill="auto"/>
                  <w:noWrap/>
                  <w:vAlign w:val="bottom"/>
                  <w:hideMark/>
                </w:tcPr>
                <w:p w14:paraId="217561F8"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881</w:t>
                  </w:r>
                </w:p>
              </w:tc>
              <w:tc>
                <w:tcPr>
                  <w:tcW w:w="1384" w:type="dxa"/>
                  <w:tcBorders>
                    <w:top w:val="nil"/>
                    <w:left w:val="nil"/>
                    <w:bottom w:val="nil"/>
                    <w:right w:val="nil"/>
                  </w:tcBorders>
                  <w:shd w:val="clear" w:color="auto" w:fill="auto"/>
                  <w:noWrap/>
                  <w:vAlign w:val="bottom"/>
                  <w:hideMark/>
                </w:tcPr>
                <w:p w14:paraId="2F3C3758"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3423F30D"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0.59 (0.30, 0.98)</w:t>
                  </w:r>
                </w:p>
              </w:tc>
              <w:tc>
                <w:tcPr>
                  <w:tcW w:w="1109" w:type="dxa"/>
                  <w:tcBorders>
                    <w:top w:val="nil"/>
                    <w:left w:val="nil"/>
                    <w:bottom w:val="nil"/>
                    <w:right w:val="nil"/>
                  </w:tcBorders>
                  <w:shd w:val="clear" w:color="auto" w:fill="auto"/>
                  <w:noWrap/>
                  <w:vAlign w:val="center"/>
                  <w:hideMark/>
                </w:tcPr>
                <w:p w14:paraId="62300985"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&lt;0.001</w:t>
                  </w:r>
                </w:p>
              </w:tc>
              <w:tc>
                <w:tcPr>
                  <w:tcW w:w="861" w:type="dxa"/>
                  <w:tcBorders>
                    <w:top w:val="nil"/>
                    <w:left w:val="nil"/>
                    <w:bottom w:val="nil"/>
                    <w:right w:val="nil"/>
                  </w:tcBorders>
                  <w:shd w:val="clear" w:color="auto" w:fill="auto"/>
                  <w:noWrap/>
                  <w:vAlign w:val="center"/>
                  <w:hideMark/>
                </w:tcPr>
                <w:p w14:paraId="67EA1E50"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c>
                <w:tcPr>
                  <w:tcW w:w="730" w:type="dxa"/>
                  <w:tcBorders>
                    <w:top w:val="nil"/>
                    <w:left w:val="nil"/>
                    <w:bottom w:val="nil"/>
                    <w:right w:val="nil"/>
                  </w:tcBorders>
                  <w:shd w:val="clear" w:color="auto" w:fill="auto"/>
                  <w:noWrap/>
                  <w:vAlign w:val="center"/>
                  <w:hideMark/>
                </w:tcPr>
                <w:p w14:paraId="1B99CB97"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0.29</w:t>
                  </w:r>
                </w:p>
              </w:tc>
              <w:tc>
                <w:tcPr>
                  <w:tcW w:w="794" w:type="dxa"/>
                  <w:tcBorders>
                    <w:top w:val="nil"/>
                    <w:left w:val="nil"/>
                    <w:bottom w:val="nil"/>
                    <w:right w:val="nil"/>
                  </w:tcBorders>
                  <w:shd w:val="clear" w:color="auto" w:fill="auto"/>
                  <w:noWrap/>
                  <w:vAlign w:val="center"/>
                  <w:hideMark/>
                </w:tcPr>
                <w:p w14:paraId="7624223D"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0.41</w:t>
                  </w:r>
                </w:p>
              </w:tc>
            </w:tr>
            <w:tr w:rsidR="0078313C" w:rsidRPr="00921470" w14:paraId="5E87FDB8" w14:textId="77777777" w:rsidTr="0041412C">
              <w:trPr>
                <w:trHeight w:val="300"/>
              </w:trPr>
              <w:tc>
                <w:tcPr>
                  <w:tcW w:w="3597" w:type="dxa"/>
                  <w:tcBorders>
                    <w:top w:val="nil"/>
                    <w:left w:val="nil"/>
                    <w:bottom w:val="nil"/>
                    <w:right w:val="nil"/>
                  </w:tcBorders>
                  <w:shd w:val="clear" w:color="auto" w:fill="auto"/>
                  <w:noWrap/>
                  <w:vAlign w:val="bottom"/>
                  <w:hideMark/>
                </w:tcPr>
                <w:p w14:paraId="0894CBEF" w14:textId="77777777" w:rsidR="00921470" w:rsidRPr="0041412C" w:rsidRDefault="00921470" w:rsidP="00921470">
                  <w:pPr>
                    <w:spacing w:after="0" w:line="240" w:lineRule="auto"/>
                    <w:rPr>
                      <w:rFonts w:ascii="Times New Roman" w:eastAsia="Times New Roman" w:hAnsi="Times New Roman"/>
                      <w:i/>
                      <w:iCs/>
                      <w:color w:val="000000"/>
                    </w:rPr>
                  </w:pPr>
                  <w:r w:rsidRPr="0041412C">
                    <w:rPr>
                      <w:rFonts w:ascii="Times New Roman" w:eastAsia="Times New Roman" w:hAnsi="Times New Roman"/>
                      <w:i/>
                      <w:iCs/>
                      <w:color w:val="000000"/>
                    </w:rPr>
                    <w:t>Nodule behavior</w:t>
                  </w:r>
                </w:p>
              </w:tc>
              <w:tc>
                <w:tcPr>
                  <w:tcW w:w="681" w:type="dxa"/>
                  <w:tcBorders>
                    <w:top w:val="nil"/>
                    <w:left w:val="nil"/>
                    <w:bottom w:val="nil"/>
                    <w:right w:val="nil"/>
                  </w:tcBorders>
                  <w:shd w:val="clear" w:color="auto" w:fill="auto"/>
                  <w:noWrap/>
                  <w:vAlign w:val="bottom"/>
                  <w:hideMark/>
                </w:tcPr>
                <w:p w14:paraId="4F603C7B" w14:textId="77777777" w:rsidR="00921470" w:rsidRPr="00921470" w:rsidRDefault="00921470" w:rsidP="00921470">
                  <w:pPr>
                    <w:spacing w:after="0" w:line="240" w:lineRule="auto"/>
                    <w:rPr>
                      <w:rFonts w:ascii="Times New Roman" w:eastAsia="Times New Roman" w:hAnsi="Times New Roman"/>
                      <w:i/>
                      <w:iCs/>
                      <w:color w:val="000000"/>
                    </w:rPr>
                  </w:pPr>
                </w:p>
              </w:tc>
              <w:tc>
                <w:tcPr>
                  <w:tcW w:w="1384" w:type="dxa"/>
                  <w:tcBorders>
                    <w:top w:val="nil"/>
                    <w:left w:val="nil"/>
                    <w:bottom w:val="nil"/>
                    <w:right w:val="nil"/>
                  </w:tcBorders>
                  <w:shd w:val="clear" w:color="auto" w:fill="auto"/>
                  <w:noWrap/>
                  <w:vAlign w:val="bottom"/>
                  <w:hideMark/>
                </w:tcPr>
                <w:p w14:paraId="39FD1E6A"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3578" w:type="dxa"/>
                  <w:tcBorders>
                    <w:top w:val="nil"/>
                    <w:left w:val="nil"/>
                    <w:bottom w:val="nil"/>
                    <w:right w:val="nil"/>
                  </w:tcBorders>
                  <w:shd w:val="clear" w:color="auto" w:fill="auto"/>
                  <w:noWrap/>
                  <w:vAlign w:val="bottom"/>
                  <w:hideMark/>
                </w:tcPr>
                <w:p w14:paraId="3E849948" w14:textId="77777777" w:rsidR="00921470" w:rsidRPr="00921470" w:rsidRDefault="00921470" w:rsidP="00921470">
                  <w:pPr>
                    <w:spacing w:after="0" w:line="240" w:lineRule="auto"/>
                    <w:rPr>
                      <w:rFonts w:ascii="Times New Roman" w:eastAsia="Times New Roman" w:hAnsi="Times New Roman"/>
                      <w:sz w:val="20"/>
                      <w:szCs w:val="20"/>
                    </w:rPr>
                  </w:pPr>
                </w:p>
              </w:tc>
              <w:tc>
                <w:tcPr>
                  <w:tcW w:w="1109" w:type="dxa"/>
                  <w:tcBorders>
                    <w:top w:val="nil"/>
                    <w:left w:val="nil"/>
                    <w:bottom w:val="nil"/>
                    <w:right w:val="nil"/>
                  </w:tcBorders>
                  <w:shd w:val="clear" w:color="auto" w:fill="auto"/>
                  <w:noWrap/>
                  <w:vAlign w:val="center"/>
                  <w:hideMark/>
                </w:tcPr>
                <w:p w14:paraId="7FF931A6" w14:textId="77777777" w:rsidR="00921470" w:rsidRPr="00921470" w:rsidRDefault="00921470" w:rsidP="00921470">
                  <w:pPr>
                    <w:spacing w:after="0" w:line="240" w:lineRule="auto"/>
                    <w:rPr>
                      <w:rFonts w:ascii="Times New Roman" w:eastAsia="Times New Roman" w:hAnsi="Times New Roman"/>
                      <w:sz w:val="20"/>
                      <w:szCs w:val="20"/>
                    </w:rPr>
                  </w:pPr>
                </w:p>
              </w:tc>
              <w:tc>
                <w:tcPr>
                  <w:tcW w:w="861" w:type="dxa"/>
                  <w:tcBorders>
                    <w:top w:val="nil"/>
                    <w:left w:val="nil"/>
                    <w:bottom w:val="nil"/>
                    <w:right w:val="nil"/>
                  </w:tcBorders>
                  <w:shd w:val="clear" w:color="auto" w:fill="auto"/>
                  <w:noWrap/>
                  <w:vAlign w:val="center"/>
                  <w:hideMark/>
                </w:tcPr>
                <w:p w14:paraId="15F2ACFC"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730" w:type="dxa"/>
                  <w:tcBorders>
                    <w:top w:val="nil"/>
                    <w:left w:val="nil"/>
                    <w:bottom w:val="nil"/>
                    <w:right w:val="nil"/>
                  </w:tcBorders>
                  <w:shd w:val="clear" w:color="auto" w:fill="auto"/>
                  <w:noWrap/>
                  <w:vAlign w:val="center"/>
                  <w:hideMark/>
                </w:tcPr>
                <w:p w14:paraId="19E306CE"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794" w:type="dxa"/>
                  <w:tcBorders>
                    <w:top w:val="nil"/>
                    <w:left w:val="nil"/>
                    <w:bottom w:val="nil"/>
                    <w:right w:val="nil"/>
                  </w:tcBorders>
                  <w:shd w:val="clear" w:color="auto" w:fill="auto"/>
                  <w:noWrap/>
                  <w:vAlign w:val="center"/>
                  <w:hideMark/>
                </w:tcPr>
                <w:p w14:paraId="3588DCB6" w14:textId="77777777" w:rsidR="00921470" w:rsidRPr="00921470" w:rsidRDefault="00921470" w:rsidP="00921470">
                  <w:pPr>
                    <w:spacing w:after="0" w:line="240" w:lineRule="auto"/>
                    <w:jc w:val="center"/>
                    <w:rPr>
                      <w:rFonts w:ascii="Times New Roman" w:eastAsia="Times New Roman" w:hAnsi="Times New Roman"/>
                      <w:sz w:val="20"/>
                      <w:szCs w:val="20"/>
                    </w:rPr>
                  </w:pPr>
                </w:p>
              </w:tc>
            </w:tr>
            <w:tr w:rsidR="0078313C" w:rsidRPr="00921470" w14:paraId="08CAE0FB" w14:textId="77777777" w:rsidTr="0041412C">
              <w:trPr>
                <w:trHeight w:val="300"/>
              </w:trPr>
              <w:tc>
                <w:tcPr>
                  <w:tcW w:w="3597" w:type="dxa"/>
                  <w:tcBorders>
                    <w:top w:val="nil"/>
                    <w:left w:val="nil"/>
                    <w:bottom w:val="nil"/>
                    <w:right w:val="nil"/>
                  </w:tcBorders>
                  <w:shd w:val="clear" w:color="auto" w:fill="auto"/>
                  <w:noWrap/>
                  <w:vAlign w:val="bottom"/>
                  <w:hideMark/>
                </w:tcPr>
                <w:p w14:paraId="221D6040" w14:textId="77777777" w:rsidR="00921470" w:rsidRPr="0041412C" w:rsidRDefault="00921470" w:rsidP="00921470">
                  <w:pPr>
                    <w:spacing w:after="0" w:line="240" w:lineRule="auto"/>
                    <w:rPr>
                      <w:rFonts w:ascii="Times New Roman" w:eastAsia="Times New Roman" w:hAnsi="Times New Roman"/>
                      <w:color w:val="000000"/>
                    </w:rPr>
                  </w:pPr>
                  <w:r w:rsidRPr="0041412C">
                    <w:rPr>
                      <w:rFonts w:ascii="Times New Roman" w:eastAsia="Times New Roman" w:hAnsi="Times New Roman"/>
                      <w:color w:val="000000"/>
                    </w:rPr>
                    <w:t xml:space="preserve">  Non-neoplastic, all</w:t>
                  </w:r>
                </w:p>
              </w:tc>
              <w:tc>
                <w:tcPr>
                  <w:tcW w:w="681" w:type="dxa"/>
                  <w:tcBorders>
                    <w:top w:val="nil"/>
                    <w:left w:val="nil"/>
                    <w:bottom w:val="nil"/>
                    <w:right w:val="nil"/>
                  </w:tcBorders>
                  <w:shd w:val="clear" w:color="auto" w:fill="auto"/>
                  <w:noWrap/>
                  <w:vAlign w:val="bottom"/>
                  <w:hideMark/>
                </w:tcPr>
                <w:p w14:paraId="5C023A02"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576</w:t>
                  </w:r>
                </w:p>
              </w:tc>
              <w:tc>
                <w:tcPr>
                  <w:tcW w:w="1384" w:type="dxa"/>
                  <w:tcBorders>
                    <w:top w:val="nil"/>
                    <w:left w:val="nil"/>
                    <w:bottom w:val="nil"/>
                    <w:right w:val="nil"/>
                  </w:tcBorders>
                  <w:shd w:val="clear" w:color="auto" w:fill="auto"/>
                  <w:noWrap/>
                  <w:vAlign w:val="bottom"/>
                  <w:hideMark/>
                </w:tcPr>
                <w:p w14:paraId="5C7858DC"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0FF5CC9D"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0.36 (0.07, 0.68)</w:t>
                  </w:r>
                </w:p>
              </w:tc>
              <w:tc>
                <w:tcPr>
                  <w:tcW w:w="1109" w:type="dxa"/>
                  <w:tcBorders>
                    <w:top w:val="nil"/>
                    <w:left w:val="nil"/>
                    <w:bottom w:val="nil"/>
                    <w:right w:val="nil"/>
                  </w:tcBorders>
                  <w:shd w:val="clear" w:color="auto" w:fill="auto"/>
                  <w:noWrap/>
                  <w:vAlign w:val="center"/>
                  <w:hideMark/>
                </w:tcPr>
                <w:p w14:paraId="63B74A98"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&lt;0.001</w:t>
                  </w:r>
                </w:p>
              </w:tc>
              <w:tc>
                <w:tcPr>
                  <w:tcW w:w="861" w:type="dxa"/>
                  <w:tcBorders>
                    <w:top w:val="nil"/>
                    <w:left w:val="nil"/>
                    <w:bottom w:val="nil"/>
                    <w:right w:val="nil"/>
                  </w:tcBorders>
                  <w:shd w:val="clear" w:color="auto" w:fill="auto"/>
                  <w:noWrap/>
                  <w:vAlign w:val="center"/>
                  <w:hideMark/>
                </w:tcPr>
                <w:p w14:paraId="09B5A5D4"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0.104</w:t>
                  </w:r>
                </w:p>
              </w:tc>
              <w:tc>
                <w:tcPr>
                  <w:tcW w:w="730" w:type="dxa"/>
                  <w:tcBorders>
                    <w:top w:val="nil"/>
                    <w:left w:val="nil"/>
                    <w:bottom w:val="nil"/>
                    <w:right w:val="nil"/>
                  </w:tcBorders>
                  <w:shd w:val="clear" w:color="auto" w:fill="auto"/>
                  <w:noWrap/>
                  <w:vAlign w:val="center"/>
                  <w:hideMark/>
                </w:tcPr>
                <w:p w14:paraId="18A76C1E"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0.008</w:t>
                  </w:r>
                </w:p>
              </w:tc>
              <w:tc>
                <w:tcPr>
                  <w:tcW w:w="794" w:type="dxa"/>
                  <w:tcBorders>
                    <w:top w:val="nil"/>
                    <w:left w:val="nil"/>
                    <w:bottom w:val="nil"/>
                    <w:right w:val="nil"/>
                  </w:tcBorders>
                  <w:shd w:val="clear" w:color="auto" w:fill="auto"/>
                  <w:noWrap/>
                  <w:vAlign w:val="center"/>
                  <w:hideMark/>
                </w:tcPr>
                <w:p w14:paraId="69EB73EB"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0.034</w:t>
                  </w:r>
                </w:p>
              </w:tc>
            </w:tr>
            <w:tr w:rsidR="0078313C" w:rsidRPr="00921470" w14:paraId="45D34A89" w14:textId="77777777" w:rsidTr="0041412C">
              <w:trPr>
                <w:trHeight w:val="300"/>
              </w:trPr>
              <w:tc>
                <w:tcPr>
                  <w:tcW w:w="3597" w:type="dxa"/>
                  <w:tcBorders>
                    <w:top w:val="nil"/>
                    <w:left w:val="nil"/>
                    <w:bottom w:val="nil"/>
                    <w:right w:val="nil"/>
                  </w:tcBorders>
                  <w:shd w:val="clear" w:color="auto" w:fill="auto"/>
                  <w:noWrap/>
                  <w:vAlign w:val="bottom"/>
                  <w:hideMark/>
                </w:tcPr>
                <w:p w14:paraId="6A25B228" w14:textId="77777777" w:rsidR="00921470" w:rsidRPr="0041412C" w:rsidRDefault="00921470" w:rsidP="00921470">
                  <w:pPr>
                    <w:spacing w:after="0" w:line="240" w:lineRule="auto"/>
                    <w:jc w:val="center"/>
                    <w:rPr>
                      <w:rFonts w:ascii="Times New Roman" w:eastAsia="Times New Roman" w:hAnsi="Times New Roman"/>
                      <w:color w:val="000000"/>
                    </w:rPr>
                  </w:pPr>
                </w:p>
              </w:tc>
              <w:tc>
                <w:tcPr>
                  <w:tcW w:w="681" w:type="dxa"/>
                  <w:tcBorders>
                    <w:top w:val="nil"/>
                    <w:left w:val="nil"/>
                    <w:bottom w:val="nil"/>
                    <w:right w:val="nil"/>
                  </w:tcBorders>
                  <w:shd w:val="clear" w:color="auto" w:fill="auto"/>
                  <w:noWrap/>
                  <w:vAlign w:val="bottom"/>
                  <w:hideMark/>
                </w:tcPr>
                <w:p w14:paraId="4330927B" w14:textId="77777777" w:rsidR="00921470" w:rsidRPr="00921470" w:rsidRDefault="00921470" w:rsidP="00921470">
                  <w:pPr>
                    <w:spacing w:after="0" w:line="240" w:lineRule="auto"/>
                    <w:rPr>
                      <w:rFonts w:ascii="Times New Roman" w:eastAsia="Times New Roman" w:hAnsi="Times New Roman"/>
                      <w:sz w:val="20"/>
                      <w:szCs w:val="20"/>
                    </w:rPr>
                  </w:pPr>
                </w:p>
              </w:tc>
              <w:tc>
                <w:tcPr>
                  <w:tcW w:w="1384" w:type="dxa"/>
                  <w:tcBorders>
                    <w:top w:val="nil"/>
                    <w:left w:val="nil"/>
                    <w:bottom w:val="nil"/>
                    <w:right w:val="nil"/>
                  </w:tcBorders>
                  <w:shd w:val="clear" w:color="auto" w:fill="auto"/>
                  <w:noWrap/>
                  <w:vAlign w:val="bottom"/>
                  <w:hideMark/>
                </w:tcPr>
                <w:p w14:paraId="39704C61"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Lin-exp*</w:t>
                  </w:r>
                </w:p>
              </w:tc>
              <w:tc>
                <w:tcPr>
                  <w:tcW w:w="3578" w:type="dxa"/>
                  <w:tcBorders>
                    <w:top w:val="nil"/>
                    <w:left w:val="nil"/>
                    <w:bottom w:val="nil"/>
                    <w:right w:val="nil"/>
                  </w:tcBorders>
                  <w:shd w:val="clear" w:color="auto" w:fill="auto"/>
                  <w:noWrap/>
                  <w:vAlign w:val="bottom"/>
                  <w:hideMark/>
                </w:tcPr>
                <w:p w14:paraId="242EFAF5"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0.15 (&lt;-0.07, 0.41); 0.09 (0.02, 0.21)</w:t>
                  </w:r>
                </w:p>
              </w:tc>
              <w:tc>
                <w:tcPr>
                  <w:tcW w:w="1109" w:type="dxa"/>
                  <w:tcBorders>
                    <w:top w:val="nil"/>
                    <w:left w:val="nil"/>
                    <w:bottom w:val="nil"/>
                    <w:right w:val="nil"/>
                  </w:tcBorders>
                  <w:shd w:val="clear" w:color="auto" w:fill="auto"/>
                  <w:noWrap/>
                  <w:vAlign w:val="center"/>
                  <w:hideMark/>
                </w:tcPr>
                <w:p w14:paraId="395E5B0D" w14:textId="77777777" w:rsidR="00921470" w:rsidRPr="00921470" w:rsidRDefault="00921470" w:rsidP="00921470">
                  <w:pPr>
                    <w:spacing w:after="0" w:line="240" w:lineRule="auto"/>
                    <w:rPr>
                      <w:rFonts w:ascii="Times New Roman" w:eastAsia="Times New Roman" w:hAnsi="Times New Roman"/>
                      <w:color w:val="000000"/>
                    </w:rPr>
                  </w:pPr>
                </w:p>
              </w:tc>
              <w:tc>
                <w:tcPr>
                  <w:tcW w:w="861" w:type="dxa"/>
                  <w:tcBorders>
                    <w:top w:val="nil"/>
                    <w:left w:val="nil"/>
                    <w:bottom w:val="nil"/>
                    <w:right w:val="nil"/>
                  </w:tcBorders>
                  <w:shd w:val="clear" w:color="auto" w:fill="auto"/>
                  <w:noWrap/>
                  <w:vAlign w:val="center"/>
                  <w:hideMark/>
                </w:tcPr>
                <w:p w14:paraId="73D7D796"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730" w:type="dxa"/>
                  <w:tcBorders>
                    <w:top w:val="nil"/>
                    <w:left w:val="nil"/>
                    <w:bottom w:val="nil"/>
                    <w:right w:val="nil"/>
                  </w:tcBorders>
                  <w:shd w:val="clear" w:color="auto" w:fill="auto"/>
                  <w:noWrap/>
                  <w:vAlign w:val="center"/>
                  <w:hideMark/>
                </w:tcPr>
                <w:p w14:paraId="3A769BD7"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794" w:type="dxa"/>
                  <w:tcBorders>
                    <w:top w:val="nil"/>
                    <w:left w:val="nil"/>
                    <w:bottom w:val="nil"/>
                    <w:right w:val="nil"/>
                  </w:tcBorders>
                  <w:shd w:val="clear" w:color="auto" w:fill="auto"/>
                  <w:noWrap/>
                  <w:vAlign w:val="center"/>
                  <w:hideMark/>
                </w:tcPr>
                <w:p w14:paraId="734554CE" w14:textId="77777777" w:rsidR="00921470" w:rsidRPr="00921470" w:rsidRDefault="00921470" w:rsidP="00921470">
                  <w:pPr>
                    <w:spacing w:after="0" w:line="240" w:lineRule="auto"/>
                    <w:jc w:val="center"/>
                    <w:rPr>
                      <w:rFonts w:ascii="Times New Roman" w:eastAsia="Times New Roman" w:hAnsi="Times New Roman"/>
                      <w:sz w:val="20"/>
                      <w:szCs w:val="20"/>
                    </w:rPr>
                  </w:pPr>
                </w:p>
              </w:tc>
            </w:tr>
            <w:tr w:rsidR="00BD5250" w:rsidRPr="00921470" w14:paraId="06B5B402" w14:textId="77777777" w:rsidTr="0041412C">
              <w:trPr>
                <w:trHeight w:val="300"/>
              </w:trPr>
              <w:tc>
                <w:tcPr>
                  <w:tcW w:w="3597" w:type="dxa"/>
                  <w:tcBorders>
                    <w:top w:val="nil"/>
                    <w:left w:val="nil"/>
                    <w:bottom w:val="nil"/>
                    <w:right w:val="nil"/>
                  </w:tcBorders>
                  <w:shd w:val="clear" w:color="auto" w:fill="auto"/>
                  <w:noWrap/>
                  <w:vAlign w:val="bottom"/>
                  <w:hideMark/>
                </w:tcPr>
                <w:p w14:paraId="55DF5298" w14:textId="438E0BE3" w:rsidR="00BD5250" w:rsidRPr="0041412C" w:rsidRDefault="00BD5250" w:rsidP="00BD5250">
                  <w:pPr>
                    <w:spacing w:after="0" w:line="240" w:lineRule="auto"/>
                    <w:rPr>
                      <w:rFonts w:ascii="Times New Roman" w:eastAsia="Times New Roman" w:hAnsi="Times New Roman"/>
                      <w:color w:val="000000"/>
                    </w:rPr>
                  </w:pPr>
                  <w:r w:rsidRPr="0041412C">
                    <w:rPr>
                      <w:rFonts w:ascii="Times New Roman" w:hAnsi="Times New Roman"/>
                      <w:color w:val="000000"/>
                    </w:rPr>
                    <w:t xml:space="preserve">    Not referred for FNB/surgery</w:t>
                  </w:r>
                </w:p>
              </w:tc>
              <w:tc>
                <w:tcPr>
                  <w:tcW w:w="681" w:type="dxa"/>
                  <w:tcBorders>
                    <w:top w:val="nil"/>
                    <w:left w:val="nil"/>
                    <w:bottom w:val="nil"/>
                    <w:right w:val="nil"/>
                  </w:tcBorders>
                  <w:shd w:val="clear" w:color="auto" w:fill="auto"/>
                  <w:noWrap/>
                  <w:vAlign w:val="bottom"/>
                  <w:hideMark/>
                </w:tcPr>
                <w:p w14:paraId="73706F7A" w14:textId="77777777" w:rsidR="00BD5250" w:rsidRPr="00921470" w:rsidRDefault="00BD5250" w:rsidP="00BD525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450</w:t>
                  </w:r>
                </w:p>
              </w:tc>
              <w:tc>
                <w:tcPr>
                  <w:tcW w:w="1384" w:type="dxa"/>
                  <w:tcBorders>
                    <w:top w:val="nil"/>
                    <w:left w:val="nil"/>
                    <w:bottom w:val="nil"/>
                    <w:right w:val="nil"/>
                  </w:tcBorders>
                  <w:shd w:val="clear" w:color="auto" w:fill="auto"/>
                  <w:noWrap/>
                  <w:vAlign w:val="bottom"/>
                  <w:hideMark/>
                </w:tcPr>
                <w:p w14:paraId="3B71887E" w14:textId="77777777" w:rsidR="00BD5250" w:rsidRPr="00921470" w:rsidRDefault="00BD5250" w:rsidP="00BD525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0D8E1647" w14:textId="77777777" w:rsidR="00BD5250" w:rsidRPr="00921470" w:rsidRDefault="00BD5250" w:rsidP="00BD525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0.18 (0.01, 0.42)</w:t>
                  </w:r>
                </w:p>
              </w:tc>
              <w:tc>
                <w:tcPr>
                  <w:tcW w:w="1109" w:type="dxa"/>
                  <w:tcBorders>
                    <w:top w:val="nil"/>
                    <w:left w:val="nil"/>
                    <w:bottom w:val="nil"/>
                    <w:right w:val="nil"/>
                  </w:tcBorders>
                  <w:shd w:val="clear" w:color="auto" w:fill="auto"/>
                  <w:noWrap/>
                  <w:vAlign w:val="center"/>
                  <w:hideMark/>
                </w:tcPr>
                <w:p w14:paraId="1EF966BB" w14:textId="77777777" w:rsidR="00BD5250" w:rsidRPr="00921470" w:rsidRDefault="00BD5250" w:rsidP="00BD525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0.04</w:t>
                  </w:r>
                </w:p>
              </w:tc>
              <w:tc>
                <w:tcPr>
                  <w:tcW w:w="861" w:type="dxa"/>
                  <w:tcBorders>
                    <w:top w:val="nil"/>
                    <w:left w:val="nil"/>
                    <w:bottom w:val="nil"/>
                    <w:right w:val="nil"/>
                  </w:tcBorders>
                  <w:shd w:val="clear" w:color="auto" w:fill="auto"/>
                  <w:noWrap/>
                  <w:vAlign w:val="center"/>
                  <w:hideMark/>
                </w:tcPr>
                <w:p w14:paraId="60E6CB9B" w14:textId="77777777" w:rsidR="00BD5250" w:rsidRPr="00921470" w:rsidRDefault="00BD5250" w:rsidP="00BD525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0.06</w:t>
                  </w:r>
                </w:p>
              </w:tc>
              <w:tc>
                <w:tcPr>
                  <w:tcW w:w="730" w:type="dxa"/>
                  <w:tcBorders>
                    <w:top w:val="nil"/>
                    <w:left w:val="nil"/>
                    <w:bottom w:val="nil"/>
                    <w:right w:val="nil"/>
                  </w:tcBorders>
                  <w:shd w:val="clear" w:color="auto" w:fill="auto"/>
                  <w:noWrap/>
                  <w:vAlign w:val="center"/>
                  <w:hideMark/>
                </w:tcPr>
                <w:p w14:paraId="111DD194" w14:textId="77777777" w:rsidR="00BD5250" w:rsidRPr="00921470" w:rsidRDefault="00BD5250" w:rsidP="00BD525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c>
                <w:tcPr>
                  <w:tcW w:w="794" w:type="dxa"/>
                  <w:tcBorders>
                    <w:top w:val="nil"/>
                    <w:left w:val="nil"/>
                    <w:bottom w:val="nil"/>
                    <w:right w:val="nil"/>
                  </w:tcBorders>
                  <w:shd w:val="clear" w:color="auto" w:fill="auto"/>
                  <w:noWrap/>
                  <w:vAlign w:val="center"/>
                  <w:hideMark/>
                </w:tcPr>
                <w:p w14:paraId="3FFDCD31" w14:textId="77777777" w:rsidR="00BD5250" w:rsidRPr="00921470" w:rsidRDefault="00BD5250" w:rsidP="00BD525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r>
            <w:tr w:rsidR="00BD5250" w:rsidRPr="00921470" w14:paraId="1A159847" w14:textId="77777777" w:rsidTr="0041412C">
              <w:trPr>
                <w:trHeight w:val="300"/>
              </w:trPr>
              <w:tc>
                <w:tcPr>
                  <w:tcW w:w="3597" w:type="dxa"/>
                  <w:tcBorders>
                    <w:top w:val="nil"/>
                    <w:left w:val="nil"/>
                    <w:bottom w:val="nil"/>
                    <w:right w:val="nil"/>
                  </w:tcBorders>
                  <w:shd w:val="clear" w:color="auto" w:fill="auto"/>
                  <w:noWrap/>
                  <w:vAlign w:val="bottom"/>
                  <w:hideMark/>
                </w:tcPr>
                <w:p w14:paraId="03C77717" w14:textId="0DFAE809" w:rsidR="00BD5250" w:rsidRPr="0041412C" w:rsidRDefault="00BD5250" w:rsidP="00BD5250">
                  <w:pPr>
                    <w:spacing w:after="0" w:line="240" w:lineRule="auto"/>
                    <w:rPr>
                      <w:rFonts w:ascii="Times New Roman" w:eastAsia="Times New Roman" w:hAnsi="Times New Roman"/>
                    </w:rPr>
                  </w:pPr>
                  <w:r w:rsidRPr="0041412C">
                    <w:rPr>
                      <w:rFonts w:ascii="Times New Roman" w:hAnsi="Times New Roman"/>
                    </w:rPr>
                    <w:t xml:space="preserve">    Confirmed non-neoplastic</w:t>
                  </w:r>
                </w:p>
              </w:tc>
              <w:tc>
                <w:tcPr>
                  <w:tcW w:w="681" w:type="dxa"/>
                  <w:tcBorders>
                    <w:top w:val="nil"/>
                    <w:left w:val="nil"/>
                    <w:bottom w:val="nil"/>
                    <w:right w:val="nil"/>
                  </w:tcBorders>
                  <w:shd w:val="clear" w:color="auto" w:fill="auto"/>
                  <w:noWrap/>
                  <w:vAlign w:val="bottom"/>
                  <w:hideMark/>
                </w:tcPr>
                <w:p w14:paraId="16304FFA" w14:textId="77777777" w:rsidR="00BD5250" w:rsidRPr="00921470" w:rsidRDefault="00BD5250" w:rsidP="00BD5250">
                  <w:pPr>
                    <w:spacing w:after="0" w:line="240" w:lineRule="auto"/>
                    <w:jc w:val="center"/>
                    <w:rPr>
                      <w:rFonts w:ascii="Times New Roman" w:eastAsia="Times New Roman" w:hAnsi="Times New Roman"/>
                    </w:rPr>
                  </w:pPr>
                  <w:r w:rsidRPr="00921470">
                    <w:rPr>
                      <w:rFonts w:ascii="Times New Roman" w:eastAsia="Times New Roman" w:hAnsi="Times New Roman"/>
                    </w:rPr>
                    <w:t>126</w:t>
                  </w:r>
                </w:p>
              </w:tc>
              <w:tc>
                <w:tcPr>
                  <w:tcW w:w="1384" w:type="dxa"/>
                  <w:tcBorders>
                    <w:top w:val="nil"/>
                    <w:left w:val="nil"/>
                    <w:bottom w:val="nil"/>
                    <w:right w:val="nil"/>
                  </w:tcBorders>
                  <w:shd w:val="clear" w:color="auto" w:fill="auto"/>
                  <w:noWrap/>
                  <w:vAlign w:val="bottom"/>
                  <w:hideMark/>
                </w:tcPr>
                <w:p w14:paraId="5678DA26" w14:textId="77777777" w:rsidR="00BD5250" w:rsidRPr="00921470" w:rsidRDefault="00BD5250" w:rsidP="00BD525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7555C3B6" w14:textId="77777777" w:rsidR="00BD5250" w:rsidRPr="00921470" w:rsidRDefault="00BD5250" w:rsidP="00BD5250">
                  <w:pPr>
                    <w:spacing w:after="0" w:line="240" w:lineRule="auto"/>
                    <w:rPr>
                      <w:rFonts w:ascii="Times New Roman" w:eastAsia="Times New Roman" w:hAnsi="Times New Roman"/>
                    </w:rPr>
                  </w:pPr>
                  <w:r w:rsidRPr="00921470">
                    <w:rPr>
                      <w:rFonts w:ascii="Times New Roman" w:eastAsia="Times New Roman" w:hAnsi="Times New Roman"/>
                    </w:rPr>
                    <w:t>1.89 (&lt;-0.30, 5.84)</w:t>
                  </w:r>
                </w:p>
              </w:tc>
              <w:tc>
                <w:tcPr>
                  <w:tcW w:w="1109" w:type="dxa"/>
                  <w:tcBorders>
                    <w:top w:val="nil"/>
                    <w:left w:val="nil"/>
                    <w:bottom w:val="nil"/>
                    <w:right w:val="nil"/>
                  </w:tcBorders>
                  <w:shd w:val="clear" w:color="auto" w:fill="auto"/>
                  <w:noWrap/>
                  <w:vAlign w:val="center"/>
                  <w:hideMark/>
                </w:tcPr>
                <w:p w14:paraId="76420A23" w14:textId="77777777" w:rsidR="00BD5250" w:rsidRPr="00921470" w:rsidRDefault="00BD5250" w:rsidP="00BD525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0.001</w:t>
                  </w:r>
                </w:p>
              </w:tc>
              <w:tc>
                <w:tcPr>
                  <w:tcW w:w="861" w:type="dxa"/>
                  <w:tcBorders>
                    <w:top w:val="nil"/>
                    <w:left w:val="nil"/>
                    <w:bottom w:val="nil"/>
                    <w:right w:val="nil"/>
                  </w:tcBorders>
                  <w:shd w:val="clear" w:color="auto" w:fill="auto"/>
                  <w:noWrap/>
                  <w:vAlign w:val="center"/>
                  <w:hideMark/>
                </w:tcPr>
                <w:p w14:paraId="5E8BC5A4" w14:textId="77777777" w:rsidR="00BD5250" w:rsidRPr="00921470" w:rsidRDefault="00BD5250" w:rsidP="00BD525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c>
                <w:tcPr>
                  <w:tcW w:w="730" w:type="dxa"/>
                  <w:tcBorders>
                    <w:top w:val="nil"/>
                    <w:left w:val="nil"/>
                    <w:bottom w:val="nil"/>
                    <w:right w:val="nil"/>
                  </w:tcBorders>
                  <w:shd w:val="clear" w:color="auto" w:fill="auto"/>
                  <w:noWrap/>
                  <w:vAlign w:val="center"/>
                  <w:hideMark/>
                </w:tcPr>
                <w:p w14:paraId="332A1832" w14:textId="77777777" w:rsidR="00BD5250" w:rsidRPr="00921470" w:rsidRDefault="00BD5250" w:rsidP="00BD525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0.196</w:t>
                  </w:r>
                </w:p>
              </w:tc>
              <w:tc>
                <w:tcPr>
                  <w:tcW w:w="794" w:type="dxa"/>
                  <w:tcBorders>
                    <w:top w:val="nil"/>
                    <w:left w:val="nil"/>
                    <w:bottom w:val="nil"/>
                    <w:right w:val="nil"/>
                  </w:tcBorders>
                  <w:shd w:val="clear" w:color="auto" w:fill="auto"/>
                  <w:noWrap/>
                  <w:vAlign w:val="center"/>
                  <w:hideMark/>
                </w:tcPr>
                <w:p w14:paraId="70EEF40D" w14:textId="77777777" w:rsidR="00BD5250" w:rsidRPr="00921470" w:rsidRDefault="00BD5250" w:rsidP="00BD525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0.319</w:t>
                  </w:r>
                </w:p>
              </w:tc>
            </w:tr>
            <w:tr w:rsidR="0078313C" w:rsidRPr="00921470" w14:paraId="4D08E4A0" w14:textId="77777777" w:rsidTr="0041412C">
              <w:trPr>
                <w:trHeight w:val="300"/>
              </w:trPr>
              <w:tc>
                <w:tcPr>
                  <w:tcW w:w="3597" w:type="dxa"/>
                  <w:tcBorders>
                    <w:top w:val="nil"/>
                    <w:left w:val="nil"/>
                    <w:bottom w:val="nil"/>
                    <w:right w:val="nil"/>
                  </w:tcBorders>
                  <w:shd w:val="clear" w:color="auto" w:fill="auto"/>
                  <w:noWrap/>
                  <w:vAlign w:val="bottom"/>
                  <w:hideMark/>
                </w:tcPr>
                <w:p w14:paraId="497F9184" w14:textId="77777777" w:rsidR="00921470" w:rsidRPr="0041412C" w:rsidRDefault="00921470" w:rsidP="00921470">
                  <w:pPr>
                    <w:spacing w:after="0" w:line="240" w:lineRule="auto"/>
                    <w:rPr>
                      <w:rFonts w:ascii="Times New Roman" w:eastAsia="Times New Roman" w:hAnsi="Times New Roman"/>
                      <w:color w:val="000000"/>
                    </w:rPr>
                  </w:pPr>
                  <w:r w:rsidRPr="0041412C">
                    <w:rPr>
                      <w:rFonts w:ascii="Times New Roman" w:eastAsia="Times New Roman" w:hAnsi="Times New Roman"/>
                      <w:color w:val="000000"/>
                    </w:rPr>
                    <w:t xml:space="preserve">  Suspicious</w:t>
                  </w:r>
                </w:p>
              </w:tc>
              <w:tc>
                <w:tcPr>
                  <w:tcW w:w="681" w:type="dxa"/>
                  <w:tcBorders>
                    <w:top w:val="nil"/>
                    <w:left w:val="nil"/>
                    <w:bottom w:val="nil"/>
                    <w:right w:val="nil"/>
                  </w:tcBorders>
                  <w:shd w:val="clear" w:color="auto" w:fill="auto"/>
                  <w:noWrap/>
                  <w:vAlign w:val="bottom"/>
                  <w:hideMark/>
                </w:tcPr>
                <w:p w14:paraId="3DFE57DC"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204</w:t>
                  </w:r>
                </w:p>
              </w:tc>
              <w:tc>
                <w:tcPr>
                  <w:tcW w:w="1384" w:type="dxa"/>
                  <w:tcBorders>
                    <w:top w:val="nil"/>
                    <w:left w:val="nil"/>
                    <w:bottom w:val="nil"/>
                    <w:right w:val="nil"/>
                  </w:tcBorders>
                  <w:shd w:val="clear" w:color="auto" w:fill="auto"/>
                  <w:noWrap/>
                  <w:vAlign w:val="bottom"/>
                  <w:hideMark/>
                </w:tcPr>
                <w:p w14:paraId="617D63C5" w14:textId="6AC776C5" w:rsidR="00921470" w:rsidRPr="00921470" w:rsidRDefault="00921470" w:rsidP="00727A35">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r w:rsidR="00727A35">
                    <w:rPr>
                      <w:rFonts w:ascii="Times New Roman" w:eastAsia="Times New Roman" w:hAnsi="Times New Roman"/>
                      <w:color w:val="000000"/>
                    </w:rPr>
                    <w:t>, all</w:t>
                  </w:r>
                </w:p>
              </w:tc>
              <w:tc>
                <w:tcPr>
                  <w:tcW w:w="3578" w:type="dxa"/>
                  <w:tcBorders>
                    <w:top w:val="nil"/>
                    <w:left w:val="nil"/>
                    <w:bottom w:val="nil"/>
                    <w:right w:val="nil"/>
                  </w:tcBorders>
                  <w:shd w:val="clear" w:color="auto" w:fill="auto"/>
                  <w:vAlign w:val="bottom"/>
                  <w:hideMark/>
                </w:tcPr>
                <w:p w14:paraId="22695608"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1.25 (0.35, 3.36)</w:t>
                  </w:r>
                </w:p>
              </w:tc>
              <w:tc>
                <w:tcPr>
                  <w:tcW w:w="1109" w:type="dxa"/>
                  <w:tcBorders>
                    <w:top w:val="nil"/>
                    <w:left w:val="nil"/>
                    <w:bottom w:val="nil"/>
                    <w:right w:val="nil"/>
                  </w:tcBorders>
                  <w:shd w:val="clear" w:color="auto" w:fill="auto"/>
                  <w:noWrap/>
                  <w:vAlign w:val="center"/>
                  <w:hideMark/>
                </w:tcPr>
                <w:p w14:paraId="3E16461A"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&lt;0.001</w:t>
                  </w:r>
                </w:p>
              </w:tc>
              <w:tc>
                <w:tcPr>
                  <w:tcW w:w="861" w:type="dxa"/>
                  <w:tcBorders>
                    <w:top w:val="nil"/>
                    <w:left w:val="nil"/>
                    <w:bottom w:val="nil"/>
                    <w:right w:val="nil"/>
                  </w:tcBorders>
                  <w:shd w:val="clear" w:color="auto" w:fill="auto"/>
                  <w:noWrap/>
                  <w:vAlign w:val="center"/>
                  <w:hideMark/>
                </w:tcPr>
                <w:p w14:paraId="778C1B13"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0.02</w:t>
                  </w:r>
                </w:p>
              </w:tc>
              <w:tc>
                <w:tcPr>
                  <w:tcW w:w="730" w:type="dxa"/>
                  <w:tcBorders>
                    <w:top w:val="nil"/>
                    <w:left w:val="nil"/>
                    <w:bottom w:val="nil"/>
                    <w:right w:val="nil"/>
                  </w:tcBorders>
                  <w:shd w:val="clear" w:color="auto" w:fill="auto"/>
                  <w:noWrap/>
                  <w:vAlign w:val="center"/>
                  <w:hideMark/>
                </w:tcPr>
                <w:p w14:paraId="54F79A9E"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c>
                <w:tcPr>
                  <w:tcW w:w="794" w:type="dxa"/>
                  <w:tcBorders>
                    <w:top w:val="nil"/>
                    <w:left w:val="nil"/>
                    <w:bottom w:val="nil"/>
                    <w:right w:val="nil"/>
                  </w:tcBorders>
                  <w:shd w:val="clear" w:color="auto" w:fill="auto"/>
                  <w:noWrap/>
                  <w:vAlign w:val="center"/>
                  <w:hideMark/>
                </w:tcPr>
                <w:p w14:paraId="39F37CD6"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r>
            <w:tr w:rsidR="0078313C" w:rsidRPr="00921470" w14:paraId="2E6D9C27" w14:textId="77777777" w:rsidTr="0041412C">
              <w:trPr>
                <w:trHeight w:val="600"/>
              </w:trPr>
              <w:tc>
                <w:tcPr>
                  <w:tcW w:w="3597" w:type="dxa"/>
                  <w:tcBorders>
                    <w:top w:val="nil"/>
                    <w:left w:val="nil"/>
                    <w:bottom w:val="nil"/>
                    <w:right w:val="nil"/>
                  </w:tcBorders>
                  <w:shd w:val="clear" w:color="auto" w:fill="auto"/>
                  <w:noWrap/>
                  <w:vAlign w:val="bottom"/>
                  <w:hideMark/>
                </w:tcPr>
                <w:p w14:paraId="6937A185" w14:textId="77777777" w:rsidR="00921470" w:rsidRPr="0041412C" w:rsidRDefault="00921470" w:rsidP="00921470">
                  <w:pPr>
                    <w:spacing w:after="0" w:line="240" w:lineRule="auto"/>
                    <w:jc w:val="center"/>
                    <w:rPr>
                      <w:rFonts w:ascii="Times New Roman" w:eastAsia="Times New Roman" w:hAnsi="Times New Roman"/>
                      <w:color w:val="000000"/>
                    </w:rPr>
                  </w:pPr>
                </w:p>
              </w:tc>
              <w:tc>
                <w:tcPr>
                  <w:tcW w:w="681" w:type="dxa"/>
                  <w:tcBorders>
                    <w:top w:val="nil"/>
                    <w:left w:val="nil"/>
                    <w:bottom w:val="nil"/>
                    <w:right w:val="nil"/>
                  </w:tcBorders>
                  <w:shd w:val="clear" w:color="auto" w:fill="auto"/>
                  <w:noWrap/>
                  <w:vAlign w:val="bottom"/>
                  <w:hideMark/>
                </w:tcPr>
                <w:p w14:paraId="163C4B87" w14:textId="77777777" w:rsidR="00921470" w:rsidRPr="00921470" w:rsidRDefault="00921470" w:rsidP="00921470">
                  <w:pPr>
                    <w:spacing w:after="0" w:line="240" w:lineRule="auto"/>
                    <w:rPr>
                      <w:rFonts w:ascii="Times New Roman" w:eastAsia="Times New Roman" w:hAnsi="Times New Roman"/>
                      <w:sz w:val="20"/>
                      <w:szCs w:val="20"/>
                    </w:rPr>
                  </w:pPr>
                </w:p>
              </w:tc>
              <w:tc>
                <w:tcPr>
                  <w:tcW w:w="1384" w:type="dxa"/>
                  <w:tcBorders>
                    <w:top w:val="nil"/>
                    <w:left w:val="nil"/>
                    <w:bottom w:val="nil"/>
                    <w:right w:val="nil"/>
                  </w:tcBorders>
                  <w:shd w:val="clear" w:color="auto" w:fill="auto"/>
                  <w:vAlign w:val="bottom"/>
                  <w:hideMark/>
                </w:tcPr>
                <w:p w14:paraId="222A3636"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 xml:space="preserve">Linear, </w:t>
                  </w:r>
                  <w:r w:rsidRPr="00921470">
                    <w:rPr>
                      <w:rFonts w:ascii="Times New Roman" w:eastAsia="Times New Roman" w:hAnsi="Times New Roman"/>
                      <w:color w:val="000000"/>
                    </w:rPr>
                    <w:br/>
                    <w:t>sex-specific*</w:t>
                  </w:r>
                </w:p>
              </w:tc>
              <w:tc>
                <w:tcPr>
                  <w:tcW w:w="3578" w:type="dxa"/>
                  <w:tcBorders>
                    <w:top w:val="nil"/>
                    <w:left w:val="nil"/>
                    <w:bottom w:val="nil"/>
                    <w:right w:val="nil"/>
                  </w:tcBorders>
                  <w:shd w:val="clear" w:color="auto" w:fill="auto"/>
                  <w:vAlign w:val="bottom"/>
                  <w:hideMark/>
                </w:tcPr>
                <w:p w14:paraId="486E89FC"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2.38 (0.73, 6.56) among men</w:t>
                  </w:r>
                  <w:r w:rsidRPr="00921470">
                    <w:rPr>
                      <w:rFonts w:ascii="Times New Roman" w:eastAsia="Times New Roman" w:hAnsi="Times New Roman"/>
                      <w:color w:val="000000"/>
                    </w:rPr>
                    <w:br/>
                    <w:t>0.65 (0.14, 2.12) among women</w:t>
                  </w:r>
                </w:p>
              </w:tc>
              <w:tc>
                <w:tcPr>
                  <w:tcW w:w="1109" w:type="dxa"/>
                  <w:tcBorders>
                    <w:top w:val="nil"/>
                    <w:left w:val="nil"/>
                    <w:bottom w:val="nil"/>
                    <w:right w:val="nil"/>
                  </w:tcBorders>
                  <w:shd w:val="clear" w:color="auto" w:fill="auto"/>
                  <w:noWrap/>
                  <w:vAlign w:val="center"/>
                  <w:hideMark/>
                </w:tcPr>
                <w:p w14:paraId="53B0769E" w14:textId="77777777" w:rsidR="00921470" w:rsidRPr="00921470" w:rsidRDefault="00921470" w:rsidP="00921470">
                  <w:pPr>
                    <w:spacing w:after="0" w:line="240" w:lineRule="auto"/>
                    <w:rPr>
                      <w:rFonts w:ascii="Times New Roman" w:eastAsia="Times New Roman" w:hAnsi="Times New Roman"/>
                      <w:color w:val="000000"/>
                    </w:rPr>
                  </w:pPr>
                </w:p>
              </w:tc>
              <w:tc>
                <w:tcPr>
                  <w:tcW w:w="861" w:type="dxa"/>
                  <w:tcBorders>
                    <w:top w:val="nil"/>
                    <w:left w:val="nil"/>
                    <w:bottom w:val="nil"/>
                    <w:right w:val="nil"/>
                  </w:tcBorders>
                  <w:shd w:val="clear" w:color="auto" w:fill="auto"/>
                  <w:noWrap/>
                  <w:vAlign w:val="center"/>
                  <w:hideMark/>
                </w:tcPr>
                <w:p w14:paraId="33C35EB8"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730" w:type="dxa"/>
                  <w:tcBorders>
                    <w:top w:val="nil"/>
                    <w:left w:val="nil"/>
                    <w:bottom w:val="nil"/>
                    <w:right w:val="nil"/>
                  </w:tcBorders>
                  <w:shd w:val="clear" w:color="auto" w:fill="auto"/>
                  <w:noWrap/>
                  <w:vAlign w:val="center"/>
                  <w:hideMark/>
                </w:tcPr>
                <w:p w14:paraId="69159215"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794" w:type="dxa"/>
                  <w:tcBorders>
                    <w:top w:val="nil"/>
                    <w:left w:val="nil"/>
                    <w:bottom w:val="nil"/>
                    <w:right w:val="nil"/>
                  </w:tcBorders>
                  <w:shd w:val="clear" w:color="auto" w:fill="auto"/>
                  <w:noWrap/>
                  <w:vAlign w:val="center"/>
                  <w:hideMark/>
                </w:tcPr>
                <w:p w14:paraId="7B921647" w14:textId="77777777" w:rsidR="00921470" w:rsidRPr="00921470" w:rsidRDefault="00921470" w:rsidP="00921470">
                  <w:pPr>
                    <w:spacing w:after="0" w:line="240" w:lineRule="auto"/>
                    <w:jc w:val="center"/>
                    <w:rPr>
                      <w:rFonts w:ascii="Times New Roman" w:eastAsia="Times New Roman" w:hAnsi="Times New Roman"/>
                      <w:sz w:val="20"/>
                      <w:szCs w:val="20"/>
                    </w:rPr>
                  </w:pPr>
                </w:p>
              </w:tc>
            </w:tr>
            <w:tr w:rsidR="0078313C" w:rsidRPr="00921470" w14:paraId="21D5B1E3" w14:textId="77777777" w:rsidTr="0041412C">
              <w:trPr>
                <w:trHeight w:val="300"/>
              </w:trPr>
              <w:tc>
                <w:tcPr>
                  <w:tcW w:w="3597" w:type="dxa"/>
                  <w:tcBorders>
                    <w:top w:val="nil"/>
                    <w:left w:val="nil"/>
                    <w:bottom w:val="nil"/>
                    <w:right w:val="nil"/>
                  </w:tcBorders>
                  <w:shd w:val="clear" w:color="auto" w:fill="auto"/>
                  <w:noWrap/>
                  <w:vAlign w:val="bottom"/>
                  <w:hideMark/>
                </w:tcPr>
                <w:p w14:paraId="3E0C4F79" w14:textId="77777777" w:rsidR="00921470" w:rsidRPr="0041412C" w:rsidRDefault="00921470" w:rsidP="00921470">
                  <w:pPr>
                    <w:spacing w:after="0" w:line="240" w:lineRule="auto"/>
                    <w:rPr>
                      <w:rFonts w:ascii="Times New Roman" w:eastAsia="Times New Roman" w:hAnsi="Times New Roman"/>
                      <w:color w:val="000000"/>
                    </w:rPr>
                  </w:pPr>
                  <w:r w:rsidRPr="0041412C">
                    <w:rPr>
                      <w:rFonts w:ascii="Times New Roman" w:eastAsia="Times New Roman" w:hAnsi="Times New Roman"/>
                      <w:color w:val="000000"/>
                    </w:rPr>
                    <w:t xml:space="preserve">  Neoplastic</w:t>
                  </w:r>
                </w:p>
              </w:tc>
              <w:tc>
                <w:tcPr>
                  <w:tcW w:w="681" w:type="dxa"/>
                  <w:tcBorders>
                    <w:top w:val="nil"/>
                    <w:left w:val="nil"/>
                    <w:bottom w:val="nil"/>
                    <w:right w:val="nil"/>
                  </w:tcBorders>
                  <w:shd w:val="clear" w:color="auto" w:fill="auto"/>
                  <w:noWrap/>
                  <w:vAlign w:val="bottom"/>
                  <w:hideMark/>
                </w:tcPr>
                <w:p w14:paraId="79519D7C"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101</w:t>
                  </w:r>
                </w:p>
              </w:tc>
              <w:tc>
                <w:tcPr>
                  <w:tcW w:w="1384" w:type="dxa"/>
                  <w:tcBorders>
                    <w:top w:val="nil"/>
                    <w:left w:val="nil"/>
                    <w:bottom w:val="nil"/>
                    <w:right w:val="nil"/>
                  </w:tcBorders>
                  <w:shd w:val="clear" w:color="auto" w:fill="auto"/>
                  <w:noWrap/>
                  <w:vAlign w:val="bottom"/>
                  <w:hideMark/>
                </w:tcPr>
                <w:p w14:paraId="4B1397A8"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49ADDA61"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2.12 (0.37, 8.37)</w:t>
                  </w:r>
                </w:p>
              </w:tc>
              <w:tc>
                <w:tcPr>
                  <w:tcW w:w="1109" w:type="dxa"/>
                  <w:tcBorders>
                    <w:top w:val="nil"/>
                    <w:left w:val="nil"/>
                    <w:bottom w:val="nil"/>
                    <w:right w:val="nil"/>
                  </w:tcBorders>
                  <w:shd w:val="clear" w:color="auto" w:fill="auto"/>
                  <w:noWrap/>
                  <w:vAlign w:val="center"/>
                  <w:hideMark/>
                </w:tcPr>
                <w:p w14:paraId="2D9F869E"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0.004</w:t>
                  </w:r>
                </w:p>
              </w:tc>
              <w:tc>
                <w:tcPr>
                  <w:tcW w:w="861" w:type="dxa"/>
                  <w:tcBorders>
                    <w:top w:val="nil"/>
                    <w:left w:val="nil"/>
                    <w:bottom w:val="nil"/>
                    <w:right w:val="nil"/>
                  </w:tcBorders>
                  <w:shd w:val="clear" w:color="auto" w:fill="auto"/>
                  <w:noWrap/>
                  <w:vAlign w:val="center"/>
                  <w:hideMark/>
                </w:tcPr>
                <w:p w14:paraId="5BFC2AE5"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0.356</w:t>
                  </w:r>
                </w:p>
              </w:tc>
              <w:tc>
                <w:tcPr>
                  <w:tcW w:w="730" w:type="dxa"/>
                  <w:tcBorders>
                    <w:top w:val="nil"/>
                    <w:left w:val="nil"/>
                    <w:bottom w:val="nil"/>
                    <w:right w:val="nil"/>
                  </w:tcBorders>
                  <w:shd w:val="clear" w:color="auto" w:fill="auto"/>
                  <w:noWrap/>
                  <w:vAlign w:val="center"/>
                  <w:hideMark/>
                </w:tcPr>
                <w:p w14:paraId="740688AD"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0.225</w:t>
                  </w:r>
                </w:p>
              </w:tc>
              <w:tc>
                <w:tcPr>
                  <w:tcW w:w="794" w:type="dxa"/>
                  <w:tcBorders>
                    <w:top w:val="nil"/>
                    <w:left w:val="nil"/>
                    <w:bottom w:val="nil"/>
                    <w:right w:val="nil"/>
                  </w:tcBorders>
                  <w:shd w:val="clear" w:color="auto" w:fill="auto"/>
                  <w:noWrap/>
                  <w:vAlign w:val="center"/>
                  <w:hideMark/>
                </w:tcPr>
                <w:p w14:paraId="39B64DDC"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NE</w:t>
                  </w:r>
                </w:p>
              </w:tc>
            </w:tr>
            <w:tr w:rsidR="0078313C" w:rsidRPr="00921470" w14:paraId="10BA973F" w14:textId="77777777" w:rsidTr="0041412C">
              <w:trPr>
                <w:trHeight w:val="300"/>
              </w:trPr>
              <w:tc>
                <w:tcPr>
                  <w:tcW w:w="3597" w:type="dxa"/>
                  <w:tcBorders>
                    <w:top w:val="nil"/>
                    <w:left w:val="nil"/>
                    <w:bottom w:val="nil"/>
                    <w:right w:val="nil"/>
                  </w:tcBorders>
                  <w:shd w:val="clear" w:color="auto" w:fill="auto"/>
                  <w:noWrap/>
                  <w:vAlign w:val="bottom"/>
                  <w:hideMark/>
                </w:tcPr>
                <w:p w14:paraId="1E161773" w14:textId="77777777" w:rsidR="00921470" w:rsidRPr="0041412C" w:rsidRDefault="00921470" w:rsidP="00921470">
                  <w:pPr>
                    <w:spacing w:after="0" w:line="240" w:lineRule="auto"/>
                    <w:rPr>
                      <w:rFonts w:ascii="Times New Roman" w:eastAsia="Times New Roman" w:hAnsi="Times New Roman"/>
                      <w:i/>
                      <w:iCs/>
                      <w:color w:val="000000"/>
                    </w:rPr>
                  </w:pPr>
                  <w:r w:rsidRPr="0041412C">
                    <w:rPr>
                      <w:rFonts w:ascii="Times New Roman" w:eastAsia="Times New Roman" w:hAnsi="Times New Roman"/>
                      <w:i/>
                      <w:iCs/>
                      <w:color w:val="000000"/>
                    </w:rPr>
                    <w:t>Nodule size</w:t>
                  </w:r>
                </w:p>
              </w:tc>
              <w:tc>
                <w:tcPr>
                  <w:tcW w:w="681" w:type="dxa"/>
                  <w:tcBorders>
                    <w:top w:val="nil"/>
                    <w:left w:val="nil"/>
                    <w:bottom w:val="nil"/>
                    <w:right w:val="nil"/>
                  </w:tcBorders>
                  <w:shd w:val="clear" w:color="auto" w:fill="auto"/>
                  <w:noWrap/>
                  <w:vAlign w:val="bottom"/>
                  <w:hideMark/>
                </w:tcPr>
                <w:p w14:paraId="508E6347" w14:textId="77777777" w:rsidR="00921470" w:rsidRPr="00921470" w:rsidRDefault="00921470" w:rsidP="00921470">
                  <w:pPr>
                    <w:spacing w:after="0" w:line="240" w:lineRule="auto"/>
                    <w:rPr>
                      <w:rFonts w:ascii="Times New Roman" w:eastAsia="Times New Roman" w:hAnsi="Times New Roman"/>
                      <w:i/>
                      <w:iCs/>
                      <w:color w:val="000000"/>
                    </w:rPr>
                  </w:pPr>
                </w:p>
              </w:tc>
              <w:tc>
                <w:tcPr>
                  <w:tcW w:w="1384" w:type="dxa"/>
                  <w:tcBorders>
                    <w:top w:val="nil"/>
                    <w:left w:val="nil"/>
                    <w:bottom w:val="nil"/>
                    <w:right w:val="nil"/>
                  </w:tcBorders>
                  <w:shd w:val="clear" w:color="auto" w:fill="auto"/>
                  <w:noWrap/>
                  <w:vAlign w:val="bottom"/>
                  <w:hideMark/>
                </w:tcPr>
                <w:p w14:paraId="01838618"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3578" w:type="dxa"/>
                  <w:tcBorders>
                    <w:top w:val="nil"/>
                    <w:left w:val="nil"/>
                    <w:bottom w:val="nil"/>
                    <w:right w:val="nil"/>
                  </w:tcBorders>
                  <w:shd w:val="clear" w:color="auto" w:fill="auto"/>
                  <w:noWrap/>
                  <w:vAlign w:val="bottom"/>
                  <w:hideMark/>
                </w:tcPr>
                <w:p w14:paraId="2DBBFE64" w14:textId="77777777" w:rsidR="00921470" w:rsidRPr="00921470" w:rsidRDefault="00921470" w:rsidP="00921470">
                  <w:pPr>
                    <w:spacing w:after="0" w:line="240" w:lineRule="auto"/>
                    <w:rPr>
                      <w:rFonts w:ascii="Times New Roman" w:eastAsia="Times New Roman" w:hAnsi="Times New Roman"/>
                      <w:sz w:val="20"/>
                      <w:szCs w:val="20"/>
                    </w:rPr>
                  </w:pPr>
                </w:p>
              </w:tc>
              <w:tc>
                <w:tcPr>
                  <w:tcW w:w="1109" w:type="dxa"/>
                  <w:tcBorders>
                    <w:top w:val="nil"/>
                    <w:left w:val="nil"/>
                    <w:bottom w:val="nil"/>
                    <w:right w:val="nil"/>
                  </w:tcBorders>
                  <w:shd w:val="clear" w:color="auto" w:fill="auto"/>
                  <w:noWrap/>
                  <w:vAlign w:val="center"/>
                  <w:hideMark/>
                </w:tcPr>
                <w:p w14:paraId="201B1A99" w14:textId="77777777" w:rsidR="00921470" w:rsidRPr="00921470" w:rsidRDefault="00921470" w:rsidP="00921470">
                  <w:pPr>
                    <w:spacing w:after="0" w:line="240" w:lineRule="auto"/>
                    <w:rPr>
                      <w:rFonts w:ascii="Times New Roman" w:eastAsia="Times New Roman" w:hAnsi="Times New Roman"/>
                      <w:sz w:val="20"/>
                      <w:szCs w:val="20"/>
                    </w:rPr>
                  </w:pPr>
                </w:p>
              </w:tc>
              <w:tc>
                <w:tcPr>
                  <w:tcW w:w="861" w:type="dxa"/>
                  <w:tcBorders>
                    <w:top w:val="nil"/>
                    <w:left w:val="nil"/>
                    <w:bottom w:val="nil"/>
                    <w:right w:val="nil"/>
                  </w:tcBorders>
                  <w:shd w:val="clear" w:color="auto" w:fill="auto"/>
                  <w:noWrap/>
                  <w:vAlign w:val="center"/>
                  <w:hideMark/>
                </w:tcPr>
                <w:p w14:paraId="4AD81D83"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730" w:type="dxa"/>
                  <w:tcBorders>
                    <w:top w:val="nil"/>
                    <w:left w:val="nil"/>
                    <w:bottom w:val="nil"/>
                    <w:right w:val="nil"/>
                  </w:tcBorders>
                  <w:shd w:val="clear" w:color="auto" w:fill="auto"/>
                  <w:noWrap/>
                  <w:vAlign w:val="center"/>
                  <w:hideMark/>
                </w:tcPr>
                <w:p w14:paraId="5FF0F614"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794" w:type="dxa"/>
                  <w:tcBorders>
                    <w:top w:val="nil"/>
                    <w:left w:val="nil"/>
                    <w:bottom w:val="nil"/>
                    <w:right w:val="nil"/>
                  </w:tcBorders>
                  <w:shd w:val="clear" w:color="auto" w:fill="auto"/>
                  <w:noWrap/>
                  <w:vAlign w:val="center"/>
                  <w:hideMark/>
                </w:tcPr>
                <w:p w14:paraId="3A1D4A5D" w14:textId="77777777" w:rsidR="00921470" w:rsidRPr="00921470" w:rsidRDefault="00921470" w:rsidP="00921470">
                  <w:pPr>
                    <w:spacing w:after="0" w:line="240" w:lineRule="auto"/>
                    <w:jc w:val="center"/>
                    <w:rPr>
                      <w:rFonts w:ascii="Times New Roman" w:eastAsia="Times New Roman" w:hAnsi="Times New Roman"/>
                      <w:sz w:val="20"/>
                      <w:szCs w:val="20"/>
                    </w:rPr>
                  </w:pPr>
                </w:p>
              </w:tc>
            </w:tr>
            <w:tr w:rsidR="0078313C" w:rsidRPr="00921470" w14:paraId="5422B7DB" w14:textId="77777777" w:rsidTr="0041412C">
              <w:trPr>
                <w:trHeight w:val="300"/>
              </w:trPr>
              <w:tc>
                <w:tcPr>
                  <w:tcW w:w="3597" w:type="dxa"/>
                  <w:tcBorders>
                    <w:top w:val="nil"/>
                    <w:left w:val="nil"/>
                    <w:bottom w:val="nil"/>
                    <w:right w:val="nil"/>
                  </w:tcBorders>
                  <w:shd w:val="clear" w:color="auto" w:fill="auto"/>
                  <w:noWrap/>
                  <w:vAlign w:val="bottom"/>
                  <w:hideMark/>
                </w:tcPr>
                <w:p w14:paraId="61490DF9" w14:textId="77777777" w:rsidR="00921470" w:rsidRPr="0041412C" w:rsidRDefault="00921470" w:rsidP="00921470">
                  <w:pPr>
                    <w:spacing w:after="0" w:line="240" w:lineRule="auto"/>
                    <w:rPr>
                      <w:rFonts w:ascii="Times New Roman" w:eastAsia="Times New Roman" w:hAnsi="Times New Roman"/>
                      <w:color w:val="000000"/>
                    </w:rPr>
                  </w:pPr>
                  <w:r w:rsidRPr="0041412C">
                    <w:rPr>
                      <w:rFonts w:ascii="Times New Roman" w:eastAsia="Times New Roman" w:hAnsi="Times New Roman"/>
                      <w:color w:val="000000"/>
                    </w:rPr>
                    <w:t xml:space="preserve">  Small (&lt;10 mm)</w:t>
                  </w:r>
                </w:p>
              </w:tc>
              <w:tc>
                <w:tcPr>
                  <w:tcW w:w="681" w:type="dxa"/>
                  <w:tcBorders>
                    <w:top w:val="nil"/>
                    <w:left w:val="nil"/>
                    <w:bottom w:val="nil"/>
                    <w:right w:val="nil"/>
                  </w:tcBorders>
                  <w:shd w:val="clear" w:color="auto" w:fill="auto"/>
                  <w:noWrap/>
                  <w:vAlign w:val="bottom"/>
                  <w:hideMark/>
                </w:tcPr>
                <w:p w14:paraId="4AA9EB3D"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602</w:t>
                  </w:r>
                </w:p>
              </w:tc>
              <w:tc>
                <w:tcPr>
                  <w:tcW w:w="1384" w:type="dxa"/>
                  <w:tcBorders>
                    <w:top w:val="nil"/>
                    <w:left w:val="nil"/>
                    <w:bottom w:val="nil"/>
                    <w:right w:val="nil"/>
                  </w:tcBorders>
                  <w:shd w:val="clear" w:color="auto" w:fill="auto"/>
                  <w:noWrap/>
                  <w:vAlign w:val="bottom"/>
                  <w:hideMark/>
                </w:tcPr>
                <w:p w14:paraId="73B25E92"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1CE2F7F5"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0.32 (0.07, 0.64)</w:t>
                  </w:r>
                </w:p>
              </w:tc>
              <w:tc>
                <w:tcPr>
                  <w:tcW w:w="1109" w:type="dxa"/>
                  <w:tcBorders>
                    <w:top w:val="nil"/>
                    <w:left w:val="nil"/>
                    <w:bottom w:val="nil"/>
                    <w:right w:val="nil"/>
                  </w:tcBorders>
                  <w:shd w:val="clear" w:color="auto" w:fill="auto"/>
                  <w:noWrap/>
                  <w:vAlign w:val="center"/>
                  <w:hideMark/>
                </w:tcPr>
                <w:p w14:paraId="4A4F41A7"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&lt;0.001</w:t>
                  </w:r>
                </w:p>
              </w:tc>
              <w:tc>
                <w:tcPr>
                  <w:tcW w:w="861" w:type="dxa"/>
                  <w:tcBorders>
                    <w:top w:val="nil"/>
                    <w:left w:val="nil"/>
                    <w:bottom w:val="nil"/>
                    <w:right w:val="nil"/>
                  </w:tcBorders>
                  <w:shd w:val="clear" w:color="auto" w:fill="auto"/>
                  <w:noWrap/>
                  <w:vAlign w:val="center"/>
                  <w:hideMark/>
                </w:tcPr>
                <w:p w14:paraId="5D9680BA"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0.4</w:t>
                  </w:r>
                </w:p>
              </w:tc>
              <w:tc>
                <w:tcPr>
                  <w:tcW w:w="730" w:type="dxa"/>
                  <w:tcBorders>
                    <w:top w:val="nil"/>
                    <w:left w:val="nil"/>
                    <w:bottom w:val="nil"/>
                    <w:right w:val="nil"/>
                  </w:tcBorders>
                  <w:shd w:val="clear" w:color="auto" w:fill="auto"/>
                  <w:noWrap/>
                  <w:vAlign w:val="center"/>
                  <w:hideMark/>
                </w:tcPr>
                <w:p w14:paraId="71D55056"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0.288</w:t>
                  </w:r>
                </w:p>
              </w:tc>
              <w:tc>
                <w:tcPr>
                  <w:tcW w:w="794" w:type="dxa"/>
                  <w:tcBorders>
                    <w:top w:val="nil"/>
                    <w:left w:val="nil"/>
                    <w:bottom w:val="nil"/>
                    <w:right w:val="nil"/>
                  </w:tcBorders>
                  <w:shd w:val="clear" w:color="auto" w:fill="auto"/>
                  <w:noWrap/>
                  <w:vAlign w:val="center"/>
                  <w:hideMark/>
                </w:tcPr>
                <w:p w14:paraId="1F77DB3F"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0.444</w:t>
                  </w:r>
                </w:p>
              </w:tc>
            </w:tr>
            <w:tr w:rsidR="0078313C" w:rsidRPr="00921470" w14:paraId="34D20D9D" w14:textId="77777777" w:rsidTr="0041412C">
              <w:trPr>
                <w:trHeight w:val="300"/>
              </w:trPr>
              <w:tc>
                <w:tcPr>
                  <w:tcW w:w="3597" w:type="dxa"/>
                  <w:tcBorders>
                    <w:top w:val="nil"/>
                    <w:left w:val="nil"/>
                    <w:bottom w:val="nil"/>
                    <w:right w:val="nil"/>
                  </w:tcBorders>
                  <w:shd w:val="clear" w:color="auto" w:fill="auto"/>
                  <w:noWrap/>
                  <w:vAlign w:val="bottom"/>
                  <w:hideMark/>
                </w:tcPr>
                <w:p w14:paraId="52F440B2" w14:textId="77777777" w:rsidR="00921470" w:rsidRPr="0041412C" w:rsidRDefault="00921470" w:rsidP="00921470">
                  <w:pPr>
                    <w:spacing w:after="0" w:line="240" w:lineRule="auto"/>
                    <w:rPr>
                      <w:rFonts w:ascii="Times New Roman" w:eastAsia="Times New Roman" w:hAnsi="Times New Roman"/>
                      <w:color w:val="000000"/>
                    </w:rPr>
                  </w:pPr>
                  <w:r w:rsidRPr="0041412C">
                    <w:rPr>
                      <w:rFonts w:ascii="Times New Roman" w:eastAsia="Times New Roman" w:hAnsi="Times New Roman"/>
                      <w:color w:val="000000"/>
                    </w:rPr>
                    <w:t xml:space="preserve">  Large (≥10 mm)</w:t>
                  </w:r>
                </w:p>
              </w:tc>
              <w:tc>
                <w:tcPr>
                  <w:tcW w:w="681" w:type="dxa"/>
                  <w:tcBorders>
                    <w:top w:val="nil"/>
                    <w:left w:val="nil"/>
                    <w:bottom w:val="nil"/>
                    <w:right w:val="nil"/>
                  </w:tcBorders>
                  <w:shd w:val="clear" w:color="auto" w:fill="auto"/>
                  <w:noWrap/>
                  <w:vAlign w:val="bottom"/>
                  <w:hideMark/>
                </w:tcPr>
                <w:p w14:paraId="7F62DB54"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279</w:t>
                  </w:r>
                </w:p>
              </w:tc>
              <w:tc>
                <w:tcPr>
                  <w:tcW w:w="1384" w:type="dxa"/>
                  <w:tcBorders>
                    <w:top w:val="nil"/>
                    <w:left w:val="nil"/>
                    <w:bottom w:val="nil"/>
                    <w:right w:val="nil"/>
                  </w:tcBorders>
                  <w:shd w:val="clear" w:color="auto" w:fill="auto"/>
                  <w:noWrap/>
                  <w:vAlign w:val="bottom"/>
                  <w:hideMark/>
                </w:tcPr>
                <w:p w14:paraId="0E853096"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26A5A2C4"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1.76 (0.78, 3.74)</w:t>
                  </w:r>
                </w:p>
              </w:tc>
              <w:tc>
                <w:tcPr>
                  <w:tcW w:w="1109" w:type="dxa"/>
                  <w:tcBorders>
                    <w:top w:val="nil"/>
                    <w:left w:val="nil"/>
                    <w:bottom w:val="nil"/>
                    <w:right w:val="nil"/>
                  </w:tcBorders>
                  <w:shd w:val="clear" w:color="auto" w:fill="auto"/>
                  <w:noWrap/>
                  <w:vAlign w:val="center"/>
                  <w:hideMark/>
                </w:tcPr>
                <w:p w14:paraId="3B61FC7D"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&lt;0.001</w:t>
                  </w:r>
                </w:p>
              </w:tc>
              <w:tc>
                <w:tcPr>
                  <w:tcW w:w="861" w:type="dxa"/>
                  <w:tcBorders>
                    <w:top w:val="nil"/>
                    <w:left w:val="nil"/>
                    <w:bottom w:val="nil"/>
                    <w:right w:val="nil"/>
                  </w:tcBorders>
                  <w:shd w:val="clear" w:color="auto" w:fill="auto"/>
                  <w:noWrap/>
                  <w:vAlign w:val="center"/>
                  <w:hideMark/>
                </w:tcPr>
                <w:p w14:paraId="39202599"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0.098</w:t>
                  </w:r>
                </w:p>
              </w:tc>
              <w:tc>
                <w:tcPr>
                  <w:tcW w:w="730" w:type="dxa"/>
                  <w:tcBorders>
                    <w:top w:val="nil"/>
                    <w:left w:val="nil"/>
                    <w:bottom w:val="nil"/>
                    <w:right w:val="nil"/>
                  </w:tcBorders>
                  <w:shd w:val="clear" w:color="auto" w:fill="auto"/>
                  <w:noWrap/>
                  <w:vAlign w:val="center"/>
                  <w:hideMark/>
                </w:tcPr>
                <w:p w14:paraId="214F1E6C"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0.355</w:t>
                  </w:r>
                </w:p>
              </w:tc>
              <w:tc>
                <w:tcPr>
                  <w:tcW w:w="794" w:type="dxa"/>
                  <w:tcBorders>
                    <w:top w:val="nil"/>
                    <w:left w:val="nil"/>
                    <w:bottom w:val="nil"/>
                    <w:right w:val="nil"/>
                  </w:tcBorders>
                  <w:shd w:val="clear" w:color="auto" w:fill="auto"/>
                  <w:noWrap/>
                  <w:vAlign w:val="center"/>
                  <w:hideMark/>
                </w:tcPr>
                <w:p w14:paraId="734EE5C8"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0.462</w:t>
                  </w:r>
                </w:p>
              </w:tc>
            </w:tr>
            <w:tr w:rsidR="0078313C" w:rsidRPr="00921470" w14:paraId="474171A5" w14:textId="77777777" w:rsidTr="0041412C">
              <w:trPr>
                <w:trHeight w:val="300"/>
              </w:trPr>
              <w:tc>
                <w:tcPr>
                  <w:tcW w:w="3597" w:type="dxa"/>
                  <w:tcBorders>
                    <w:top w:val="nil"/>
                    <w:left w:val="nil"/>
                    <w:bottom w:val="nil"/>
                    <w:right w:val="nil"/>
                  </w:tcBorders>
                  <w:shd w:val="clear" w:color="auto" w:fill="auto"/>
                  <w:noWrap/>
                  <w:vAlign w:val="bottom"/>
                  <w:hideMark/>
                </w:tcPr>
                <w:p w14:paraId="7960FF7F" w14:textId="77777777" w:rsidR="00921470" w:rsidRPr="0041412C" w:rsidRDefault="00921470" w:rsidP="00921470">
                  <w:pPr>
                    <w:spacing w:after="0" w:line="240" w:lineRule="auto"/>
                    <w:rPr>
                      <w:rFonts w:ascii="Times New Roman" w:eastAsia="Times New Roman" w:hAnsi="Times New Roman"/>
                      <w:i/>
                      <w:iCs/>
                      <w:color w:val="000000"/>
                    </w:rPr>
                  </w:pPr>
                  <w:r w:rsidRPr="0041412C">
                    <w:rPr>
                      <w:rFonts w:ascii="Times New Roman" w:eastAsia="Times New Roman" w:hAnsi="Times New Roman"/>
                      <w:i/>
                      <w:iCs/>
                      <w:color w:val="000000"/>
                    </w:rPr>
                    <w:t>Nodule behavior and size</w:t>
                  </w:r>
                </w:p>
              </w:tc>
              <w:tc>
                <w:tcPr>
                  <w:tcW w:w="681" w:type="dxa"/>
                  <w:tcBorders>
                    <w:top w:val="nil"/>
                    <w:left w:val="nil"/>
                    <w:bottom w:val="nil"/>
                    <w:right w:val="nil"/>
                  </w:tcBorders>
                  <w:shd w:val="clear" w:color="auto" w:fill="auto"/>
                  <w:noWrap/>
                  <w:vAlign w:val="bottom"/>
                  <w:hideMark/>
                </w:tcPr>
                <w:p w14:paraId="1936A592" w14:textId="77777777" w:rsidR="00921470" w:rsidRPr="00921470" w:rsidRDefault="00921470" w:rsidP="00921470">
                  <w:pPr>
                    <w:spacing w:after="0" w:line="240" w:lineRule="auto"/>
                    <w:rPr>
                      <w:rFonts w:ascii="Times New Roman" w:eastAsia="Times New Roman" w:hAnsi="Times New Roman"/>
                      <w:i/>
                      <w:iCs/>
                      <w:color w:val="000000"/>
                    </w:rPr>
                  </w:pPr>
                </w:p>
              </w:tc>
              <w:tc>
                <w:tcPr>
                  <w:tcW w:w="1384" w:type="dxa"/>
                  <w:tcBorders>
                    <w:top w:val="nil"/>
                    <w:left w:val="nil"/>
                    <w:bottom w:val="nil"/>
                    <w:right w:val="nil"/>
                  </w:tcBorders>
                  <w:shd w:val="clear" w:color="auto" w:fill="auto"/>
                  <w:noWrap/>
                  <w:vAlign w:val="bottom"/>
                  <w:hideMark/>
                </w:tcPr>
                <w:p w14:paraId="607AA462"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3578" w:type="dxa"/>
                  <w:tcBorders>
                    <w:top w:val="nil"/>
                    <w:left w:val="nil"/>
                    <w:bottom w:val="nil"/>
                    <w:right w:val="nil"/>
                  </w:tcBorders>
                  <w:shd w:val="clear" w:color="auto" w:fill="auto"/>
                  <w:noWrap/>
                  <w:vAlign w:val="bottom"/>
                  <w:hideMark/>
                </w:tcPr>
                <w:p w14:paraId="5C013557" w14:textId="77777777" w:rsidR="00921470" w:rsidRPr="00921470" w:rsidRDefault="00921470" w:rsidP="00921470">
                  <w:pPr>
                    <w:spacing w:after="0" w:line="240" w:lineRule="auto"/>
                    <w:rPr>
                      <w:rFonts w:ascii="Times New Roman" w:eastAsia="Times New Roman" w:hAnsi="Times New Roman"/>
                      <w:sz w:val="20"/>
                      <w:szCs w:val="20"/>
                    </w:rPr>
                  </w:pPr>
                </w:p>
              </w:tc>
              <w:tc>
                <w:tcPr>
                  <w:tcW w:w="1109" w:type="dxa"/>
                  <w:tcBorders>
                    <w:top w:val="nil"/>
                    <w:left w:val="nil"/>
                    <w:bottom w:val="nil"/>
                    <w:right w:val="nil"/>
                  </w:tcBorders>
                  <w:shd w:val="clear" w:color="auto" w:fill="auto"/>
                  <w:noWrap/>
                  <w:vAlign w:val="center"/>
                  <w:hideMark/>
                </w:tcPr>
                <w:p w14:paraId="35684078" w14:textId="77777777" w:rsidR="00921470" w:rsidRPr="00921470" w:rsidRDefault="00921470" w:rsidP="00921470">
                  <w:pPr>
                    <w:spacing w:after="0" w:line="240" w:lineRule="auto"/>
                    <w:rPr>
                      <w:rFonts w:ascii="Times New Roman" w:eastAsia="Times New Roman" w:hAnsi="Times New Roman"/>
                      <w:sz w:val="20"/>
                      <w:szCs w:val="20"/>
                    </w:rPr>
                  </w:pPr>
                </w:p>
              </w:tc>
              <w:tc>
                <w:tcPr>
                  <w:tcW w:w="861" w:type="dxa"/>
                  <w:tcBorders>
                    <w:top w:val="nil"/>
                    <w:left w:val="nil"/>
                    <w:bottom w:val="nil"/>
                    <w:right w:val="nil"/>
                  </w:tcBorders>
                  <w:shd w:val="clear" w:color="auto" w:fill="auto"/>
                  <w:noWrap/>
                  <w:vAlign w:val="center"/>
                  <w:hideMark/>
                </w:tcPr>
                <w:p w14:paraId="7B7E0AB7"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730" w:type="dxa"/>
                  <w:tcBorders>
                    <w:top w:val="nil"/>
                    <w:left w:val="nil"/>
                    <w:bottom w:val="nil"/>
                    <w:right w:val="nil"/>
                  </w:tcBorders>
                  <w:shd w:val="clear" w:color="auto" w:fill="auto"/>
                  <w:noWrap/>
                  <w:vAlign w:val="center"/>
                  <w:hideMark/>
                </w:tcPr>
                <w:p w14:paraId="2D6E077E"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794" w:type="dxa"/>
                  <w:tcBorders>
                    <w:top w:val="nil"/>
                    <w:left w:val="nil"/>
                    <w:bottom w:val="nil"/>
                    <w:right w:val="nil"/>
                  </w:tcBorders>
                  <w:shd w:val="clear" w:color="auto" w:fill="auto"/>
                  <w:noWrap/>
                  <w:vAlign w:val="center"/>
                  <w:hideMark/>
                </w:tcPr>
                <w:p w14:paraId="71222DBC" w14:textId="77777777" w:rsidR="00921470" w:rsidRPr="00921470" w:rsidRDefault="00921470" w:rsidP="00921470">
                  <w:pPr>
                    <w:spacing w:after="0" w:line="240" w:lineRule="auto"/>
                    <w:jc w:val="center"/>
                    <w:rPr>
                      <w:rFonts w:ascii="Times New Roman" w:eastAsia="Times New Roman" w:hAnsi="Times New Roman"/>
                      <w:sz w:val="20"/>
                      <w:szCs w:val="20"/>
                    </w:rPr>
                  </w:pPr>
                </w:p>
              </w:tc>
            </w:tr>
            <w:tr w:rsidR="0078313C" w:rsidRPr="00921470" w14:paraId="4F13A5C9" w14:textId="77777777" w:rsidTr="0041412C">
              <w:trPr>
                <w:trHeight w:val="300"/>
              </w:trPr>
              <w:tc>
                <w:tcPr>
                  <w:tcW w:w="3597" w:type="dxa"/>
                  <w:tcBorders>
                    <w:top w:val="nil"/>
                    <w:left w:val="nil"/>
                    <w:bottom w:val="nil"/>
                    <w:right w:val="nil"/>
                  </w:tcBorders>
                  <w:shd w:val="clear" w:color="auto" w:fill="auto"/>
                  <w:noWrap/>
                  <w:vAlign w:val="bottom"/>
                  <w:hideMark/>
                </w:tcPr>
                <w:p w14:paraId="34B19398" w14:textId="77777777" w:rsidR="00921470" w:rsidRPr="0041412C" w:rsidRDefault="00921470" w:rsidP="00921470">
                  <w:pPr>
                    <w:spacing w:after="0" w:line="240" w:lineRule="auto"/>
                    <w:rPr>
                      <w:rFonts w:ascii="Times New Roman" w:eastAsia="Times New Roman" w:hAnsi="Times New Roman"/>
                      <w:color w:val="000000"/>
                    </w:rPr>
                  </w:pPr>
                  <w:r w:rsidRPr="0041412C">
                    <w:rPr>
                      <w:rFonts w:ascii="Times New Roman" w:eastAsia="Times New Roman" w:hAnsi="Times New Roman"/>
                      <w:color w:val="000000"/>
                    </w:rPr>
                    <w:t xml:space="preserve">  Non-neoplastic, &lt;10 mm</w:t>
                  </w:r>
                </w:p>
              </w:tc>
              <w:tc>
                <w:tcPr>
                  <w:tcW w:w="681" w:type="dxa"/>
                  <w:tcBorders>
                    <w:top w:val="nil"/>
                    <w:left w:val="nil"/>
                    <w:bottom w:val="nil"/>
                    <w:right w:val="nil"/>
                  </w:tcBorders>
                  <w:shd w:val="clear" w:color="auto" w:fill="auto"/>
                  <w:noWrap/>
                  <w:vAlign w:val="bottom"/>
                  <w:hideMark/>
                </w:tcPr>
                <w:p w14:paraId="1B780118"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463</w:t>
                  </w:r>
                </w:p>
              </w:tc>
              <w:tc>
                <w:tcPr>
                  <w:tcW w:w="1384" w:type="dxa"/>
                  <w:tcBorders>
                    <w:top w:val="nil"/>
                    <w:left w:val="nil"/>
                    <w:bottom w:val="nil"/>
                    <w:right w:val="nil"/>
                  </w:tcBorders>
                  <w:shd w:val="clear" w:color="auto" w:fill="auto"/>
                  <w:noWrap/>
                  <w:vAlign w:val="bottom"/>
                  <w:hideMark/>
                </w:tcPr>
                <w:p w14:paraId="65CEA525"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43A27BD2"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0.13 (&lt;0.51, 0.43)</w:t>
                  </w:r>
                </w:p>
              </w:tc>
              <w:tc>
                <w:tcPr>
                  <w:tcW w:w="1109" w:type="dxa"/>
                  <w:tcBorders>
                    <w:top w:val="nil"/>
                    <w:left w:val="nil"/>
                    <w:bottom w:val="nil"/>
                    <w:right w:val="nil"/>
                  </w:tcBorders>
                  <w:shd w:val="clear" w:color="auto" w:fill="auto"/>
                  <w:noWrap/>
                  <w:vAlign w:val="center"/>
                  <w:hideMark/>
                </w:tcPr>
                <w:p w14:paraId="4B74F909"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0.012</w:t>
                  </w:r>
                </w:p>
              </w:tc>
              <w:tc>
                <w:tcPr>
                  <w:tcW w:w="861" w:type="dxa"/>
                  <w:tcBorders>
                    <w:top w:val="nil"/>
                    <w:left w:val="nil"/>
                    <w:bottom w:val="nil"/>
                    <w:right w:val="nil"/>
                  </w:tcBorders>
                  <w:shd w:val="clear" w:color="auto" w:fill="auto"/>
                  <w:noWrap/>
                  <w:vAlign w:val="center"/>
                  <w:hideMark/>
                </w:tcPr>
                <w:p w14:paraId="6182AEA0"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0.064</w:t>
                  </w:r>
                </w:p>
              </w:tc>
              <w:tc>
                <w:tcPr>
                  <w:tcW w:w="730" w:type="dxa"/>
                  <w:tcBorders>
                    <w:top w:val="nil"/>
                    <w:left w:val="nil"/>
                    <w:bottom w:val="nil"/>
                    <w:right w:val="nil"/>
                  </w:tcBorders>
                  <w:shd w:val="clear" w:color="auto" w:fill="auto"/>
                  <w:noWrap/>
                  <w:vAlign w:val="center"/>
                  <w:hideMark/>
                </w:tcPr>
                <w:p w14:paraId="6D722097"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c>
                <w:tcPr>
                  <w:tcW w:w="794" w:type="dxa"/>
                  <w:tcBorders>
                    <w:top w:val="nil"/>
                    <w:left w:val="nil"/>
                    <w:bottom w:val="nil"/>
                    <w:right w:val="nil"/>
                  </w:tcBorders>
                  <w:shd w:val="clear" w:color="auto" w:fill="auto"/>
                  <w:noWrap/>
                  <w:vAlign w:val="center"/>
                  <w:hideMark/>
                </w:tcPr>
                <w:p w14:paraId="4E593358"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0.086</w:t>
                  </w:r>
                </w:p>
              </w:tc>
            </w:tr>
            <w:tr w:rsidR="0078313C" w:rsidRPr="00921470" w14:paraId="0C3396DE" w14:textId="77777777" w:rsidTr="0041412C">
              <w:trPr>
                <w:trHeight w:val="300"/>
              </w:trPr>
              <w:tc>
                <w:tcPr>
                  <w:tcW w:w="3597" w:type="dxa"/>
                  <w:tcBorders>
                    <w:top w:val="nil"/>
                    <w:left w:val="nil"/>
                    <w:bottom w:val="nil"/>
                    <w:right w:val="nil"/>
                  </w:tcBorders>
                  <w:shd w:val="clear" w:color="auto" w:fill="auto"/>
                  <w:noWrap/>
                  <w:vAlign w:val="bottom"/>
                  <w:hideMark/>
                </w:tcPr>
                <w:p w14:paraId="3FCC02A9" w14:textId="77777777" w:rsidR="00921470" w:rsidRPr="0041412C" w:rsidRDefault="00921470" w:rsidP="00921470">
                  <w:pPr>
                    <w:spacing w:after="0" w:line="240" w:lineRule="auto"/>
                    <w:rPr>
                      <w:rFonts w:ascii="Times New Roman" w:eastAsia="Times New Roman" w:hAnsi="Times New Roman"/>
                      <w:color w:val="000000"/>
                    </w:rPr>
                  </w:pPr>
                  <w:r w:rsidRPr="0041412C">
                    <w:rPr>
                      <w:rFonts w:ascii="Times New Roman" w:eastAsia="Times New Roman" w:hAnsi="Times New Roman"/>
                      <w:color w:val="000000"/>
                    </w:rPr>
                    <w:t xml:space="preserve">  Non-neoplastic, ≥10 mm</w:t>
                  </w:r>
                </w:p>
              </w:tc>
              <w:tc>
                <w:tcPr>
                  <w:tcW w:w="681" w:type="dxa"/>
                  <w:tcBorders>
                    <w:top w:val="nil"/>
                    <w:left w:val="nil"/>
                    <w:bottom w:val="nil"/>
                    <w:right w:val="nil"/>
                  </w:tcBorders>
                  <w:shd w:val="clear" w:color="auto" w:fill="auto"/>
                  <w:noWrap/>
                  <w:vAlign w:val="bottom"/>
                  <w:hideMark/>
                </w:tcPr>
                <w:p w14:paraId="108EE3CA"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113</w:t>
                  </w:r>
                </w:p>
              </w:tc>
              <w:tc>
                <w:tcPr>
                  <w:tcW w:w="1384" w:type="dxa"/>
                  <w:tcBorders>
                    <w:top w:val="nil"/>
                    <w:left w:val="nil"/>
                    <w:bottom w:val="nil"/>
                    <w:right w:val="nil"/>
                  </w:tcBorders>
                  <w:shd w:val="clear" w:color="auto" w:fill="auto"/>
                  <w:noWrap/>
                  <w:vAlign w:val="bottom"/>
                  <w:hideMark/>
                </w:tcPr>
                <w:p w14:paraId="54C5806B"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37DC6003"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2.19 (0.72, 7.01)</w:t>
                  </w:r>
                </w:p>
              </w:tc>
              <w:tc>
                <w:tcPr>
                  <w:tcW w:w="1109" w:type="dxa"/>
                  <w:tcBorders>
                    <w:top w:val="nil"/>
                    <w:left w:val="nil"/>
                    <w:bottom w:val="nil"/>
                    <w:right w:val="nil"/>
                  </w:tcBorders>
                  <w:shd w:val="clear" w:color="auto" w:fill="auto"/>
                  <w:noWrap/>
                  <w:vAlign w:val="center"/>
                  <w:hideMark/>
                </w:tcPr>
                <w:p w14:paraId="1C5C3672"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0.004</w:t>
                  </w:r>
                </w:p>
              </w:tc>
              <w:tc>
                <w:tcPr>
                  <w:tcW w:w="861" w:type="dxa"/>
                  <w:tcBorders>
                    <w:top w:val="nil"/>
                    <w:left w:val="nil"/>
                    <w:bottom w:val="nil"/>
                    <w:right w:val="nil"/>
                  </w:tcBorders>
                  <w:shd w:val="clear" w:color="auto" w:fill="auto"/>
                  <w:noWrap/>
                  <w:vAlign w:val="center"/>
                  <w:hideMark/>
                </w:tcPr>
                <w:p w14:paraId="18A187B6"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c>
                <w:tcPr>
                  <w:tcW w:w="730" w:type="dxa"/>
                  <w:tcBorders>
                    <w:top w:val="nil"/>
                    <w:left w:val="nil"/>
                    <w:bottom w:val="nil"/>
                    <w:right w:val="nil"/>
                  </w:tcBorders>
                  <w:shd w:val="clear" w:color="auto" w:fill="auto"/>
                  <w:noWrap/>
                  <w:vAlign w:val="center"/>
                  <w:hideMark/>
                </w:tcPr>
                <w:p w14:paraId="07E011DC"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0.09</w:t>
                  </w:r>
                </w:p>
              </w:tc>
              <w:tc>
                <w:tcPr>
                  <w:tcW w:w="794" w:type="dxa"/>
                  <w:tcBorders>
                    <w:top w:val="nil"/>
                    <w:left w:val="nil"/>
                    <w:bottom w:val="nil"/>
                    <w:right w:val="nil"/>
                  </w:tcBorders>
                  <w:shd w:val="clear" w:color="auto" w:fill="auto"/>
                  <w:noWrap/>
                  <w:vAlign w:val="center"/>
                  <w:hideMark/>
                </w:tcPr>
                <w:p w14:paraId="3A19D600"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0.179</w:t>
                  </w:r>
                </w:p>
              </w:tc>
            </w:tr>
            <w:tr w:rsidR="0078313C" w:rsidRPr="00921470" w14:paraId="470C6D37" w14:textId="77777777" w:rsidTr="0041412C">
              <w:trPr>
                <w:trHeight w:val="300"/>
              </w:trPr>
              <w:tc>
                <w:tcPr>
                  <w:tcW w:w="3597" w:type="dxa"/>
                  <w:tcBorders>
                    <w:top w:val="nil"/>
                    <w:left w:val="nil"/>
                    <w:bottom w:val="nil"/>
                    <w:right w:val="nil"/>
                  </w:tcBorders>
                  <w:shd w:val="clear" w:color="auto" w:fill="auto"/>
                  <w:noWrap/>
                  <w:vAlign w:val="bottom"/>
                  <w:hideMark/>
                </w:tcPr>
                <w:p w14:paraId="322F8676" w14:textId="77777777" w:rsidR="00921470" w:rsidRPr="0041412C" w:rsidRDefault="00921470" w:rsidP="00921470">
                  <w:pPr>
                    <w:spacing w:after="0" w:line="240" w:lineRule="auto"/>
                    <w:rPr>
                      <w:rFonts w:ascii="Times New Roman" w:eastAsia="Times New Roman" w:hAnsi="Times New Roman"/>
                      <w:color w:val="000000"/>
                    </w:rPr>
                  </w:pPr>
                  <w:r w:rsidRPr="0041412C">
                    <w:rPr>
                      <w:rFonts w:ascii="Times New Roman" w:eastAsia="Times New Roman" w:hAnsi="Times New Roman"/>
                      <w:color w:val="000000"/>
                    </w:rPr>
                    <w:t xml:space="preserve">  Neoplastic, &lt;10 mm</w:t>
                  </w:r>
                </w:p>
              </w:tc>
              <w:tc>
                <w:tcPr>
                  <w:tcW w:w="681" w:type="dxa"/>
                  <w:tcBorders>
                    <w:top w:val="nil"/>
                    <w:left w:val="nil"/>
                    <w:bottom w:val="nil"/>
                    <w:right w:val="nil"/>
                  </w:tcBorders>
                  <w:shd w:val="clear" w:color="auto" w:fill="auto"/>
                  <w:noWrap/>
                  <w:vAlign w:val="bottom"/>
                  <w:hideMark/>
                </w:tcPr>
                <w:p w14:paraId="64461F1A"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28</w:t>
                  </w:r>
                </w:p>
              </w:tc>
              <w:tc>
                <w:tcPr>
                  <w:tcW w:w="1384" w:type="dxa"/>
                  <w:tcBorders>
                    <w:top w:val="nil"/>
                    <w:left w:val="nil"/>
                    <w:bottom w:val="nil"/>
                    <w:right w:val="nil"/>
                  </w:tcBorders>
                  <w:shd w:val="clear" w:color="auto" w:fill="auto"/>
                  <w:noWrap/>
                  <w:vAlign w:val="bottom"/>
                  <w:hideMark/>
                </w:tcPr>
                <w:p w14:paraId="71241829"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10BFD66E"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1.99 (&lt;0.07, 30.12)</w:t>
                  </w:r>
                </w:p>
              </w:tc>
              <w:tc>
                <w:tcPr>
                  <w:tcW w:w="1109" w:type="dxa"/>
                  <w:tcBorders>
                    <w:top w:val="nil"/>
                    <w:left w:val="nil"/>
                    <w:bottom w:val="nil"/>
                    <w:right w:val="nil"/>
                  </w:tcBorders>
                  <w:shd w:val="clear" w:color="auto" w:fill="auto"/>
                  <w:noWrap/>
                  <w:vAlign w:val="center"/>
                  <w:hideMark/>
                </w:tcPr>
                <w:p w14:paraId="2A92056A"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0.02</w:t>
                  </w:r>
                </w:p>
              </w:tc>
              <w:tc>
                <w:tcPr>
                  <w:tcW w:w="861" w:type="dxa"/>
                  <w:tcBorders>
                    <w:top w:val="nil"/>
                    <w:left w:val="nil"/>
                    <w:bottom w:val="nil"/>
                    <w:right w:val="nil"/>
                  </w:tcBorders>
                  <w:shd w:val="clear" w:color="auto" w:fill="auto"/>
                  <w:noWrap/>
                  <w:vAlign w:val="center"/>
                  <w:hideMark/>
                </w:tcPr>
                <w:p w14:paraId="3EE689FA"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0.19</w:t>
                  </w:r>
                </w:p>
              </w:tc>
              <w:tc>
                <w:tcPr>
                  <w:tcW w:w="730" w:type="dxa"/>
                  <w:tcBorders>
                    <w:top w:val="nil"/>
                    <w:left w:val="nil"/>
                    <w:bottom w:val="nil"/>
                    <w:right w:val="nil"/>
                  </w:tcBorders>
                  <w:shd w:val="clear" w:color="auto" w:fill="auto"/>
                  <w:noWrap/>
                  <w:vAlign w:val="center"/>
                  <w:hideMark/>
                </w:tcPr>
                <w:p w14:paraId="2D4806D3"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0.072</w:t>
                  </w:r>
                </w:p>
              </w:tc>
              <w:tc>
                <w:tcPr>
                  <w:tcW w:w="794" w:type="dxa"/>
                  <w:tcBorders>
                    <w:top w:val="nil"/>
                    <w:left w:val="nil"/>
                    <w:bottom w:val="nil"/>
                    <w:right w:val="nil"/>
                  </w:tcBorders>
                  <w:shd w:val="clear" w:color="auto" w:fill="auto"/>
                  <w:noWrap/>
                  <w:vAlign w:val="center"/>
                  <w:hideMark/>
                </w:tcPr>
                <w:p w14:paraId="3F3A9FAC"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NE</w:t>
                  </w:r>
                </w:p>
              </w:tc>
            </w:tr>
            <w:tr w:rsidR="0078313C" w:rsidRPr="00921470" w14:paraId="754A8AF4" w14:textId="77777777" w:rsidTr="0041412C">
              <w:trPr>
                <w:trHeight w:val="300"/>
              </w:trPr>
              <w:tc>
                <w:tcPr>
                  <w:tcW w:w="3597" w:type="dxa"/>
                  <w:tcBorders>
                    <w:top w:val="nil"/>
                    <w:left w:val="nil"/>
                    <w:bottom w:val="nil"/>
                    <w:right w:val="nil"/>
                  </w:tcBorders>
                  <w:shd w:val="clear" w:color="auto" w:fill="auto"/>
                  <w:noWrap/>
                  <w:vAlign w:val="bottom"/>
                  <w:hideMark/>
                </w:tcPr>
                <w:p w14:paraId="42C6A7C1" w14:textId="77777777" w:rsidR="00921470" w:rsidRPr="0041412C" w:rsidRDefault="00921470" w:rsidP="00921470">
                  <w:pPr>
                    <w:spacing w:after="0" w:line="240" w:lineRule="auto"/>
                    <w:rPr>
                      <w:rFonts w:ascii="Times New Roman" w:eastAsia="Times New Roman" w:hAnsi="Times New Roman"/>
                      <w:color w:val="000000"/>
                    </w:rPr>
                  </w:pPr>
                  <w:r w:rsidRPr="0041412C">
                    <w:rPr>
                      <w:rFonts w:ascii="Times New Roman" w:eastAsia="Times New Roman" w:hAnsi="Times New Roman"/>
                      <w:color w:val="000000"/>
                    </w:rPr>
                    <w:t xml:space="preserve">  Neoplastic, ≥10 mm</w:t>
                  </w:r>
                </w:p>
              </w:tc>
              <w:tc>
                <w:tcPr>
                  <w:tcW w:w="681" w:type="dxa"/>
                  <w:tcBorders>
                    <w:top w:val="nil"/>
                    <w:left w:val="nil"/>
                    <w:bottom w:val="nil"/>
                    <w:right w:val="nil"/>
                  </w:tcBorders>
                  <w:shd w:val="clear" w:color="auto" w:fill="auto"/>
                  <w:noWrap/>
                  <w:vAlign w:val="bottom"/>
                  <w:hideMark/>
                </w:tcPr>
                <w:p w14:paraId="5A1E699C"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73</w:t>
                  </w:r>
                </w:p>
              </w:tc>
              <w:tc>
                <w:tcPr>
                  <w:tcW w:w="1384" w:type="dxa"/>
                  <w:tcBorders>
                    <w:top w:val="nil"/>
                    <w:left w:val="nil"/>
                    <w:bottom w:val="nil"/>
                    <w:right w:val="nil"/>
                  </w:tcBorders>
                  <w:shd w:val="clear" w:color="auto" w:fill="auto"/>
                  <w:noWrap/>
                  <w:vAlign w:val="bottom"/>
                  <w:hideMark/>
                </w:tcPr>
                <w:p w14:paraId="5BC65EFC"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6436D72A"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2.41 (0.27, 11.77)</w:t>
                  </w:r>
                </w:p>
              </w:tc>
              <w:tc>
                <w:tcPr>
                  <w:tcW w:w="1109" w:type="dxa"/>
                  <w:tcBorders>
                    <w:top w:val="nil"/>
                    <w:left w:val="nil"/>
                    <w:bottom w:val="nil"/>
                    <w:right w:val="nil"/>
                  </w:tcBorders>
                  <w:shd w:val="clear" w:color="auto" w:fill="auto"/>
                  <w:noWrap/>
                  <w:vAlign w:val="center"/>
                  <w:hideMark/>
                </w:tcPr>
                <w:p w14:paraId="26E95C7F"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0.033</w:t>
                  </w:r>
                </w:p>
              </w:tc>
              <w:tc>
                <w:tcPr>
                  <w:tcW w:w="861" w:type="dxa"/>
                  <w:tcBorders>
                    <w:top w:val="nil"/>
                    <w:left w:val="nil"/>
                    <w:bottom w:val="nil"/>
                    <w:right w:val="nil"/>
                  </w:tcBorders>
                  <w:shd w:val="clear" w:color="auto" w:fill="auto"/>
                  <w:noWrap/>
                  <w:vAlign w:val="center"/>
                  <w:hideMark/>
                </w:tcPr>
                <w:p w14:paraId="618E3FBD"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c>
                <w:tcPr>
                  <w:tcW w:w="730" w:type="dxa"/>
                  <w:tcBorders>
                    <w:top w:val="nil"/>
                    <w:left w:val="nil"/>
                    <w:bottom w:val="nil"/>
                    <w:right w:val="nil"/>
                  </w:tcBorders>
                  <w:shd w:val="clear" w:color="auto" w:fill="auto"/>
                  <w:noWrap/>
                  <w:vAlign w:val="center"/>
                  <w:hideMark/>
                </w:tcPr>
                <w:p w14:paraId="29301A11"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c>
                <w:tcPr>
                  <w:tcW w:w="794" w:type="dxa"/>
                  <w:tcBorders>
                    <w:top w:val="nil"/>
                    <w:left w:val="nil"/>
                    <w:bottom w:val="nil"/>
                    <w:right w:val="nil"/>
                  </w:tcBorders>
                  <w:shd w:val="clear" w:color="auto" w:fill="auto"/>
                  <w:noWrap/>
                  <w:vAlign w:val="center"/>
                  <w:hideMark/>
                </w:tcPr>
                <w:p w14:paraId="3564C0F0"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r>
            <w:tr w:rsidR="0078313C" w:rsidRPr="00921470" w14:paraId="3BB44782" w14:textId="77777777" w:rsidTr="0041412C">
              <w:trPr>
                <w:trHeight w:val="300"/>
              </w:trPr>
              <w:tc>
                <w:tcPr>
                  <w:tcW w:w="3597" w:type="dxa"/>
                  <w:tcBorders>
                    <w:top w:val="nil"/>
                    <w:left w:val="nil"/>
                    <w:bottom w:val="nil"/>
                    <w:right w:val="nil"/>
                  </w:tcBorders>
                  <w:shd w:val="clear" w:color="auto" w:fill="auto"/>
                  <w:noWrap/>
                  <w:vAlign w:val="bottom"/>
                  <w:hideMark/>
                </w:tcPr>
                <w:p w14:paraId="47C1B5B1" w14:textId="77777777" w:rsidR="00921470" w:rsidRPr="0041412C" w:rsidRDefault="00921470" w:rsidP="00921470">
                  <w:pPr>
                    <w:spacing w:after="0" w:line="240" w:lineRule="auto"/>
                    <w:rPr>
                      <w:rFonts w:ascii="Times New Roman" w:eastAsia="Times New Roman" w:hAnsi="Times New Roman"/>
                      <w:i/>
                      <w:iCs/>
                      <w:color w:val="000000"/>
                    </w:rPr>
                  </w:pPr>
                  <w:r w:rsidRPr="0041412C">
                    <w:rPr>
                      <w:rFonts w:ascii="Times New Roman" w:eastAsia="Times New Roman" w:hAnsi="Times New Roman"/>
                      <w:i/>
                      <w:iCs/>
                      <w:color w:val="000000"/>
                    </w:rPr>
                    <w:t>Singularity</w:t>
                  </w:r>
                </w:p>
              </w:tc>
              <w:tc>
                <w:tcPr>
                  <w:tcW w:w="681" w:type="dxa"/>
                  <w:tcBorders>
                    <w:top w:val="nil"/>
                    <w:left w:val="nil"/>
                    <w:bottom w:val="nil"/>
                    <w:right w:val="nil"/>
                  </w:tcBorders>
                  <w:shd w:val="clear" w:color="auto" w:fill="auto"/>
                  <w:noWrap/>
                  <w:vAlign w:val="bottom"/>
                  <w:hideMark/>
                </w:tcPr>
                <w:p w14:paraId="6D64154C" w14:textId="77777777" w:rsidR="00921470" w:rsidRPr="00921470" w:rsidRDefault="00921470" w:rsidP="00921470">
                  <w:pPr>
                    <w:spacing w:after="0" w:line="240" w:lineRule="auto"/>
                    <w:rPr>
                      <w:rFonts w:ascii="Times New Roman" w:eastAsia="Times New Roman" w:hAnsi="Times New Roman"/>
                      <w:i/>
                      <w:iCs/>
                      <w:color w:val="000000"/>
                    </w:rPr>
                  </w:pPr>
                </w:p>
              </w:tc>
              <w:tc>
                <w:tcPr>
                  <w:tcW w:w="1384" w:type="dxa"/>
                  <w:tcBorders>
                    <w:top w:val="nil"/>
                    <w:left w:val="nil"/>
                    <w:bottom w:val="nil"/>
                    <w:right w:val="nil"/>
                  </w:tcBorders>
                  <w:shd w:val="clear" w:color="auto" w:fill="auto"/>
                  <w:noWrap/>
                  <w:vAlign w:val="bottom"/>
                  <w:hideMark/>
                </w:tcPr>
                <w:p w14:paraId="3392082F" w14:textId="77777777" w:rsidR="00921470" w:rsidRPr="00921470" w:rsidRDefault="00921470" w:rsidP="00921470">
                  <w:pPr>
                    <w:spacing w:after="0" w:line="240" w:lineRule="auto"/>
                    <w:rPr>
                      <w:rFonts w:ascii="Times New Roman" w:eastAsia="Times New Roman" w:hAnsi="Times New Roman"/>
                      <w:sz w:val="20"/>
                      <w:szCs w:val="20"/>
                    </w:rPr>
                  </w:pPr>
                </w:p>
              </w:tc>
              <w:tc>
                <w:tcPr>
                  <w:tcW w:w="3578" w:type="dxa"/>
                  <w:tcBorders>
                    <w:top w:val="nil"/>
                    <w:left w:val="nil"/>
                    <w:bottom w:val="nil"/>
                    <w:right w:val="nil"/>
                  </w:tcBorders>
                  <w:shd w:val="clear" w:color="auto" w:fill="auto"/>
                  <w:noWrap/>
                  <w:vAlign w:val="bottom"/>
                  <w:hideMark/>
                </w:tcPr>
                <w:p w14:paraId="0450CB6B" w14:textId="77777777" w:rsidR="00921470" w:rsidRPr="00921470" w:rsidRDefault="00921470" w:rsidP="00921470">
                  <w:pPr>
                    <w:spacing w:after="0" w:line="240" w:lineRule="auto"/>
                    <w:rPr>
                      <w:rFonts w:ascii="Times New Roman" w:eastAsia="Times New Roman" w:hAnsi="Times New Roman"/>
                      <w:sz w:val="20"/>
                      <w:szCs w:val="20"/>
                    </w:rPr>
                  </w:pPr>
                </w:p>
              </w:tc>
              <w:tc>
                <w:tcPr>
                  <w:tcW w:w="1109" w:type="dxa"/>
                  <w:tcBorders>
                    <w:top w:val="nil"/>
                    <w:left w:val="nil"/>
                    <w:bottom w:val="nil"/>
                    <w:right w:val="nil"/>
                  </w:tcBorders>
                  <w:shd w:val="clear" w:color="auto" w:fill="auto"/>
                  <w:noWrap/>
                  <w:vAlign w:val="center"/>
                  <w:hideMark/>
                </w:tcPr>
                <w:p w14:paraId="2A988145" w14:textId="77777777" w:rsidR="00921470" w:rsidRPr="00921470" w:rsidRDefault="00921470" w:rsidP="00921470">
                  <w:pPr>
                    <w:spacing w:after="0" w:line="240" w:lineRule="auto"/>
                    <w:rPr>
                      <w:rFonts w:ascii="Times New Roman" w:eastAsia="Times New Roman" w:hAnsi="Times New Roman"/>
                      <w:sz w:val="20"/>
                      <w:szCs w:val="20"/>
                    </w:rPr>
                  </w:pPr>
                </w:p>
              </w:tc>
              <w:tc>
                <w:tcPr>
                  <w:tcW w:w="861" w:type="dxa"/>
                  <w:tcBorders>
                    <w:top w:val="nil"/>
                    <w:left w:val="nil"/>
                    <w:bottom w:val="nil"/>
                    <w:right w:val="nil"/>
                  </w:tcBorders>
                  <w:shd w:val="clear" w:color="auto" w:fill="auto"/>
                  <w:noWrap/>
                  <w:vAlign w:val="center"/>
                  <w:hideMark/>
                </w:tcPr>
                <w:p w14:paraId="37A3ECCA"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730" w:type="dxa"/>
                  <w:tcBorders>
                    <w:top w:val="nil"/>
                    <w:left w:val="nil"/>
                    <w:bottom w:val="nil"/>
                    <w:right w:val="nil"/>
                  </w:tcBorders>
                  <w:shd w:val="clear" w:color="auto" w:fill="auto"/>
                  <w:noWrap/>
                  <w:vAlign w:val="center"/>
                  <w:hideMark/>
                </w:tcPr>
                <w:p w14:paraId="26BFC81E"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794" w:type="dxa"/>
                  <w:tcBorders>
                    <w:top w:val="nil"/>
                    <w:left w:val="nil"/>
                    <w:bottom w:val="nil"/>
                    <w:right w:val="nil"/>
                  </w:tcBorders>
                  <w:shd w:val="clear" w:color="auto" w:fill="auto"/>
                  <w:noWrap/>
                  <w:vAlign w:val="center"/>
                  <w:hideMark/>
                </w:tcPr>
                <w:p w14:paraId="266CEC5C" w14:textId="77777777" w:rsidR="00921470" w:rsidRPr="00921470" w:rsidRDefault="00921470" w:rsidP="00921470">
                  <w:pPr>
                    <w:spacing w:after="0" w:line="240" w:lineRule="auto"/>
                    <w:jc w:val="center"/>
                    <w:rPr>
                      <w:rFonts w:ascii="Times New Roman" w:eastAsia="Times New Roman" w:hAnsi="Times New Roman"/>
                      <w:sz w:val="20"/>
                      <w:szCs w:val="20"/>
                    </w:rPr>
                  </w:pPr>
                </w:p>
              </w:tc>
            </w:tr>
            <w:tr w:rsidR="0078313C" w:rsidRPr="00921470" w14:paraId="08F71C6D" w14:textId="77777777" w:rsidTr="0041412C">
              <w:trPr>
                <w:trHeight w:val="300"/>
              </w:trPr>
              <w:tc>
                <w:tcPr>
                  <w:tcW w:w="3597" w:type="dxa"/>
                  <w:tcBorders>
                    <w:top w:val="nil"/>
                    <w:left w:val="nil"/>
                    <w:bottom w:val="nil"/>
                    <w:right w:val="nil"/>
                  </w:tcBorders>
                  <w:shd w:val="clear" w:color="auto" w:fill="auto"/>
                  <w:noWrap/>
                  <w:vAlign w:val="bottom"/>
                  <w:hideMark/>
                </w:tcPr>
                <w:p w14:paraId="0E282803" w14:textId="77777777" w:rsidR="00921470" w:rsidRPr="0041412C" w:rsidRDefault="00921470" w:rsidP="00921470">
                  <w:pPr>
                    <w:spacing w:after="0" w:line="240" w:lineRule="auto"/>
                    <w:rPr>
                      <w:rFonts w:ascii="Times New Roman" w:eastAsia="Times New Roman" w:hAnsi="Times New Roman"/>
                      <w:color w:val="000000"/>
                    </w:rPr>
                  </w:pPr>
                  <w:r w:rsidRPr="0041412C">
                    <w:rPr>
                      <w:rFonts w:ascii="Times New Roman" w:eastAsia="Times New Roman" w:hAnsi="Times New Roman"/>
                      <w:color w:val="000000"/>
                    </w:rPr>
                    <w:t xml:space="preserve">  Single</w:t>
                  </w:r>
                </w:p>
              </w:tc>
              <w:tc>
                <w:tcPr>
                  <w:tcW w:w="681" w:type="dxa"/>
                  <w:tcBorders>
                    <w:top w:val="nil"/>
                    <w:left w:val="nil"/>
                    <w:bottom w:val="nil"/>
                    <w:right w:val="nil"/>
                  </w:tcBorders>
                  <w:shd w:val="clear" w:color="auto" w:fill="auto"/>
                  <w:noWrap/>
                  <w:vAlign w:val="bottom"/>
                  <w:hideMark/>
                </w:tcPr>
                <w:p w14:paraId="3593B024"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648</w:t>
                  </w:r>
                </w:p>
              </w:tc>
              <w:tc>
                <w:tcPr>
                  <w:tcW w:w="1384" w:type="dxa"/>
                  <w:tcBorders>
                    <w:top w:val="nil"/>
                    <w:left w:val="nil"/>
                    <w:bottom w:val="nil"/>
                    <w:right w:val="nil"/>
                  </w:tcBorders>
                  <w:shd w:val="clear" w:color="auto" w:fill="auto"/>
                  <w:noWrap/>
                  <w:vAlign w:val="bottom"/>
                  <w:hideMark/>
                </w:tcPr>
                <w:p w14:paraId="7DD91FA1"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0D9F596E"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0.56 (0.26, 0.96)</w:t>
                  </w:r>
                </w:p>
              </w:tc>
              <w:tc>
                <w:tcPr>
                  <w:tcW w:w="1109" w:type="dxa"/>
                  <w:tcBorders>
                    <w:top w:val="nil"/>
                    <w:left w:val="nil"/>
                    <w:bottom w:val="nil"/>
                    <w:right w:val="nil"/>
                  </w:tcBorders>
                  <w:shd w:val="clear" w:color="auto" w:fill="auto"/>
                  <w:noWrap/>
                  <w:vAlign w:val="center"/>
                  <w:hideMark/>
                </w:tcPr>
                <w:p w14:paraId="353680D7"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&lt;0.001</w:t>
                  </w:r>
                </w:p>
              </w:tc>
              <w:tc>
                <w:tcPr>
                  <w:tcW w:w="861" w:type="dxa"/>
                  <w:tcBorders>
                    <w:top w:val="nil"/>
                    <w:left w:val="nil"/>
                    <w:bottom w:val="nil"/>
                    <w:right w:val="nil"/>
                  </w:tcBorders>
                  <w:shd w:val="clear" w:color="auto" w:fill="auto"/>
                  <w:noWrap/>
                  <w:vAlign w:val="center"/>
                  <w:hideMark/>
                </w:tcPr>
                <w:p w14:paraId="06F99492"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0.311</w:t>
                  </w:r>
                </w:p>
              </w:tc>
              <w:tc>
                <w:tcPr>
                  <w:tcW w:w="730" w:type="dxa"/>
                  <w:tcBorders>
                    <w:top w:val="nil"/>
                    <w:left w:val="nil"/>
                    <w:bottom w:val="nil"/>
                    <w:right w:val="nil"/>
                  </w:tcBorders>
                  <w:shd w:val="clear" w:color="auto" w:fill="auto"/>
                  <w:noWrap/>
                  <w:vAlign w:val="center"/>
                  <w:hideMark/>
                </w:tcPr>
                <w:p w14:paraId="2FC55E10"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c>
                <w:tcPr>
                  <w:tcW w:w="794" w:type="dxa"/>
                  <w:tcBorders>
                    <w:top w:val="nil"/>
                    <w:left w:val="nil"/>
                    <w:bottom w:val="nil"/>
                    <w:right w:val="nil"/>
                  </w:tcBorders>
                  <w:shd w:val="clear" w:color="auto" w:fill="auto"/>
                  <w:noWrap/>
                  <w:vAlign w:val="center"/>
                  <w:hideMark/>
                </w:tcPr>
                <w:p w14:paraId="41B6480E"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r>
            <w:tr w:rsidR="0078313C" w:rsidRPr="00921470" w14:paraId="3976CC50" w14:textId="77777777" w:rsidTr="0041412C">
              <w:trPr>
                <w:trHeight w:val="300"/>
              </w:trPr>
              <w:tc>
                <w:tcPr>
                  <w:tcW w:w="3597" w:type="dxa"/>
                  <w:tcBorders>
                    <w:top w:val="nil"/>
                    <w:left w:val="nil"/>
                    <w:bottom w:val="nil"/>
                    <w:right w:val="nil"/>
                  </w:tcBorders>
                  <w:shd w:val="clear" w:color="auto" w:fill="auto"/>
                  <w:noWrap/>
                  <w:vAlign w:val="bottom"/>
                  <w:hideMark/>
                </w:tcPr>
                <w:p w14:paraId="0B0A4530" w14:textId="77777777" w:rsidR="00921470" w:rsidRPr="0041412C" w:rsidRDefault="00921470" w:rsidP="00921470">
                  <w:pPr>
                    <w:spacing w:after="0" w:line="240" w:lineRule="auto"/>
                    <w:rPr>
                      <w:rFonts w:ascii="Times New Roman" w:eastAsia="Times New Roman" w:hAnsi="Times New Roman"/>
                      <w:color w:val="000000"/>
                    </w:rPr>
                  </w:pPr>
                  <w:r w:rsidRPr="0041412C">
                    <w:rPr>
                      <w:rFonts w:ascii="Times New Roman" w:eastAsia="Times New Roman" w:hAnsi="Times New Roman"/>
                      <w:color w:val="000000"/>
                    </w:rPr>
                    <w:t xml:space="preserve">  Multiple</w:t>
                  </w:r>
                </w:p>
              </w:tc>
              <w:tc>
                <w:tcPr>
                  <w:tcW w:w="681" w:type="dxa"/>
                  <w:tcBorders>
                    <w:top w:val="nil"/>
                    <w:left w:val="nil"/>
                    <w:bottom w:val="nil"/>
                    <w:right w:val="nil"/>
                  </w:tcBorders>
                  <w:shd w:val="clear" w:color="auto" w:fill="auto"/>
                  <w:noWrap/>
                  <w:vAlign w:val="bottom"/>
                  <w:hideMark/>
                </w:tcPr>
                <w:p w14:paraId="240CEFC5"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233</w:t>
                  </w:r>
                </w:p>
              </w:tc>
              <w:tc>
                <w:tcPr>
                  <w:tcW w:w="1384" w:type="dxa"/>
                  <w:tcBorders>
                    <w:top w:val="nil"/>
                    <w:left w:val="nil"/>
                    <w:bottom w:val="nil"/>
                    <w:right w:val="nil"/>
                  </w:tcBorders>
                  <w:shd w:val="clear" w:color="auto" w:fill="auto"/>
                  <w:noWrap/>
                  <w:vAlign w:val="bottom"/>
                  <w:hideMark/>
                </w:tcPr>
                <w:p w14:paraId="1F572E49"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6E977890"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0.59 (0.07, 1.84)</w:t>
                  </w:r>
                </w:p>
              </w:tc>
              <w:tc>
                <w:tcPr>
                  <w:tcW w:w="1109" w:type="dxa"/>
                  <w:tcBorders>
                    <w:top w:val="nil"/>
                    <w:left w:val="nil"/>
                    <w:bottom w:val="nil"/>
                    <w:right w:val="nil"/>
                  </w:tcBorders>
                  <w:shd w:val="clear" w:color="auto" w:fill="auto"/>
                  <w:noWrap/>
                  <w:vAlign w:val="center"/>
                  <w:hideMark/>
                </w:tcPr>
                <w:p w14:paraId="43F9288B"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&lt;0.001</w:t>
                  </w:r>
                </w:p>
              </w:tc>
              <w:tc>
                <w:tcPr>
                  <w:tcW w:w="861" w:type="dxa"/>
                  <w:tcBorders>
                    <w:top w:val="nil"/>
                    <w:left w:val="nil"/>
                    <w:bottom w:val="nil"/>
                    <w:right w:val="nil"/>
                  </w:tcBorders>
                  <w:shd w:val="clear" w:color="auto" w:fill="auto"/>
                  <w:noWrap/>
                  <w:vAlign w:val="bottom"/>
                  <w:hideMark/>
                </w:tcPr>
                <w:p w14:paraId="48953CA1"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0.08</w:t>
                  </w:r>
                </w:p>
              </w:tc>
              <w:tc>
                <w:tcPr>
                  <w:tcW w:w="730" w:type="dxa"/>
                  <w:tcBorders>
                    <w:top w:val="nil"/>
                    <w:left w:val="nil"/>
                    <w:bottom w:val="nil"/>
                    <w:right w:val="nil"/>
                  </w:tcBorders>
                  <w:shd w:val="clear" w:color="auto" w:fill="auto"/>
                  <w:noWrap/>
                  <w:vAlign w:val="bottom"/>
                  <w:hideMark/>
                </w:tcPr>
                <w:p w14:paraId="2043C80E"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0.02</w:t>
                  </w:r>
                </w:p>
              </w:tc>
              <w:tc>
                <w:tcPr>
                  <w:tcW w:w="794" w:type="dxa"/>
                  <w:tcBorders>
                    <w:top w:val="nil"/>
                    <w:left w:val="nil"/>
                    <w:bottom w:val="nil"/>
                    <w:right w:val="nil"/>
                  </w:tcBorders>
                  <w:shd w:val="clear" w:color="auto" w:fill="auto"/>
                  <w:noWrap/>
                  <w:vAlign w:val="bottom"/>
                  <w:hideMark/>
                </w:tcPr>
                <w:p w14:paraId="635E7336"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0.09</w:t>
                  </w:r>
                </w:p>
              </w:tc>
            </w:tr>
            <w:tr w:rsidR="0078313C" w:rsidRPr="00921470" w14:paraId="2E35D7FE" w14:textId="77777777" w:rsidTr="0041412C">
              <w:trPr>
                <w:trHeight w:val="300"/>
              </w:trPr>
              <w:tc>
                <w:tcPr>
                  <w:tcW w:w="3597" w:type="dxa"/>
                  <w:tcBorders>
                    <w:top w:val="nil"/>
                    <w:left w:val="nil"/>
                    <w:bottom w:val="nil"/>
                    <w:right w:val="nil"/>
                  </w:tcBorders>
                  <w:shd w:val="clear" w:color="auto" w:fill="auto"/>
                  <w:noWrap/>
                  <w:vAlign w:val="bottom"/>
                  <w:hideMark/>
                </w:tcPr>
                <w:p w14:paraId="1D88EFE8" w14:textId="77777777" w:rsidR="00921470" w:rsidRPr="0041412C" w:rsidRDefault="00921470" w:rsidP="00921470">
                  <w:pPr>
                    <w:spacing w:after="0" w:line="240" w:lineRule="auto"/>
                    <w:jc w:val="center"/>
                    <w:rPr>
                      <w:rFonts w:ascii="Times New Roman" w:eastAsia="Times New Roman" w:hAnsi="Times New Roman"/>
                      <w:color w:val="000000"/>
                    </w:rPr>
                  </w:pPr>
                </w:p>
              </w:tc>
              <w:tc>
                <w:tcPr>
                  <w:tcW w:w="681" w:type="dxa"/>
                  <w:tcBorders>
                    <w:top w:val="nil"/>
                    <w:left w:val="nil"/>
                    <w:bottom w:val="nil"/>
                    <w:right w:val="nil"/>
                  </w:tcBorders>
                  <w:shd w:val="clear" w:color="auto" w:fill="auto"/>
                  <w:noWrap/>
                  <w:vAlign w:val="bottom"/>
                  <w:hideMark/>
                </w:tcPr>
                <w:p w14:paraId="29685EC4" w14:textId="77777777" w:rsidR="00921470" w:rsidRPr="00921470" w:rsidRDefault="00921470" w:rsidP="00921470">
                  <w:pPr>
                    <w:spacing w:after="0" w:line="240" w:lineRule="auto"/>
                    <w:rPr>
                      <w:rFonts w:ascii="Times New Roman" w:eastAsia="Times New Roman" w:hAnsi="Times New Roman"/>
                      <w:sz w:val="20"/>
                      <w:szCs w:val="20"/>
                    </w:rPr>
                  </w:pPr>
                </w:p>
              </w:tc>
              <w:tc>
                <w:tcPr>
                  <w:tcW w:w="1384" w:type="dxa"/>
                  <w:tcBorders>
                    <w:top w:val="nil"/>
                    <w:left w:val="nil"/>
                    <w:bottom w:val="nil"/>
                    <w:right w:val="nil"/>
                  </w:tcBorders>
                  <w:shd w:val="clear" w:color="auto" w:fill="auto"/>
                  <w:vAlign w:val="bottom"/>
                  <w:hideMark/>
                </w:tcPr>
                <w:p w14:paraId="2408439F"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Lin-exp*</w:t>
                  </w:r>
                </w:p>
              </w:tc>
              <w:tc>
                <w:tcPr>
                  <w:tcW w:w="3578" w:type="dxa"/>
                  <w:tcBorders>
                    <w:top w:val="nil"/>
                    <w:left w:val="nil"/>
                    <w:bottom w:val="nil"/>
                    <w:right w:val="nil"/>
                  </w:tcBorders>
                  <w:shd w:val="clear" w:color="auto" w:fill="auto"/>
                  <w:vAlign w:val="bottom"/>
                  <w:hideMark/>
                </w:tcPr>
                <w:p w14:paraId="6C16EA00"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0.22 (&lt;-0.09, 1.11); 0.09 (0.11, 0.18)</w:t>
                  </w:r>
                </w:p>
              </w:tc>
              <w:tc>
                <w:tcPr>
                  <w:tcW w:w="1109" w:type="dxa"/>
                  <w:tcBorders>
                    <w:top w:val="nil"/>
                    <w:left w:val="nil"/>
                    <w:bottom w:val="nil"/>
                    <w:right w:val="nil"/>
                  </w:tcBorders>
                  <w:shd w:val="clear" w:color="auto" w:fill="auto"/>
                  <w:noWrap/>
                  <w:vAlign w:val="bottom"/>
                  <w:hideMark/>
                </w:tcPr>
                <w:p w14:paraId="461BE787" w14:textId="77777777" w:rsidR="00921470" w:rsidRPr="00921470" w:rsidRDefault="00921470" w:rsidP="00921470">
                  <w:pPr>
                    <w:spacing w:after="0" w:line="240" w:lineRule="auto"/>
                    <w:rPr>
                      <w:rFonts w:ascii="Times New Roman" w:eastAsia="Times New Roman" w:hAnsi="Times New Roman"/>
                      <w:color w:val="000000"/>
                    </w:rPr>
                  </w:pPr>
                </w:p>
              </w:tc>
              <w:tc>
                <w:tcPr>
                  <w:tcW w:w="861" w:type="dxa"/>
                  <w:tcBorders>
                    <w:top w:val="nil"/>
                    <w:left w:val="nil"/>
                    <w:bottom w:val="nil"/>
                    <w:right w:val="nil"/>
                  </w:tcBorders>
                  <w:shd w:val="clear" w:color="auto" w:fill="auto"/>
                  <w:noWrap/>
                  <w:vAlign w:val="bottom"/>
                  <w:hideMark/>
                </w:tcPr>
                <w:p w14:paraId="378E04AE" w14:textId="77777777" w:rsidR="00921470" w:rsidRPr="00921470" w:rsidRDefault="00921470" w:rsidP="00921470">
                  <w:pPr>
                    <w:spacing w:after="0" w:line="240" w:lineRule="auto"/>
                    <w:rPr>
                      <w:rFonts w:ascii="Times New Roman" w:eastAsia="Times New Roman" w:hAnsi="Times New Roman"/>
                      <w:sz w:val="20"/>
                      <w:szCs w:val="20"/>
                    </w:rPr>
                  </w:pPr>
                </w:p>
              </w:tc>
              <w:tc>
                <w:tcPr>
                  <w:tcW w:w="730" w:type="dxa"/>
                  <w:tcBorders>
                    <w:top w:val="nil"/>
                    <w:left w:val="nil"/>
                    <w:bottom w:val="nil"/>
                    <w:right w:val="nil"/>
                  </w:tcBorders>
                  <w:shd w:val="clear" w:color="auto" w:fill="auto"/>
                  <w:noWrap/>
                  <w:vAlign w:val="bottom"/>
                  <w:hideMark/>
                </w:tcPr>
                <w:p w14:paraId="5E564A7F" w14:textId="77777777" w:rsidR="00921470" w:rsidRPr="00921470" w:rsidRDefault="00921470" w:rsidP="00921470">
                  <w:pPr>
                    <w:spacing w:after="0" w:line="240" w:lineRule="auto"/>
                    <w:rPr>
                      <w:rFonts w:ascii="Times New Roman" w:eastAsia="Times New Roman" w:hAnsi="Times New Roman"/>
                      <w:sz w:val="20"/>
                      <w:szCs w:val="20"/>
                    </w:rPr>
                  </w:pPr>
                </w:p>
              </w:tc>
              <w:tc>
                <w:tcPr>
                  <w:tcW w:w="794" w:type="dxa"/>
                  <w:tcBorders>
                    <w:top w:val="nil"/>
                    <w:left w:val="nil"/>
                    <w:bottom w:val="nil"/>
                    <w:right w:val="nil"/>
                  </w:tcBorders>
                  <w:shd w:val="clear" w:color="auto" w:fill="auto"/>
                  <w:noWrap/>
                  <w:vAlign w:val="bottom"/>
                  <w:hideMark/>
                </w:tcPr>
                <w:p w14:paraId="2F74C853" w14:textId="77777777" w:rsidR="00921470" w:rsidRPr="00921470" w:rsidRDefault="00921470" w:rsidP="00921470">
                  <w:pPr>
                    <w:spacing w:after="0" w:line="240" w:lineRule="auto"/>
                    <w:rPr>
                      <w:rFonts w:ascii="Times New Roman" w:eastAsia="Times New Roman" w:hAnsi="Times New Roman"/>
                      <w:sz w:val="20"/>
                      <w:szCs w:val="20"/>
                    </w:rPr>
                  </w:pPr>
                </w:p>
              </w:tc>
            </w:tr>
            <w:tr w:rsidR="00921470" w:rsidRPr="00921470" w14:paraId="7AE88B3D" w14:textId="77777777" w:rsidTr="0078313C">
              <w:trPr>
                <w:trHeight w:val="300"/>
              </w:trPr>
              <w:tc>
                <w:tcPr>
                  <w:tcW w:w="12734" w:type="dxa"/>
                  <w:gridSpan w:val="8"/>
                  <w:tcBorders>
                    <w:top w:val="nil"/>
                    <w:left w:val="nil"/>
                    <w:bottom w:val="nil"/>
                    <w:right w:val="nil"/>
                  </w:tcBorders>
                  <w:shd w:val="clear" w:color="000000" w:fill="D9D9D9"/>
                  <w:noWrap/>
                  <w:vAlign w:val="bottom"/>
                  <w:hideMark/>
                </w:tcPr>
                <w:p w14:paraId="62ABFBD2" w14:textId="77777777" w:rsidR="00921470" w:rsidRPr="00921470" w:rsidRDefault="00921470" w:rsidP="00921470">
                  <w:pPr>
                    <w:spacing w:after="0" w:line="240" w:lineRule="auto"/>
                    <w:jc w:val="center"/>
                    <w:rPr>
                      <w:rFonts w:ascii="Times New Roman" w:eastAsia="Times New Roman" w:hAnsi="Times New Roman"/>
                      <w:b/>
                      <w:bCs/>
                      <w:color w:val="000000"/>
                    </w:rPr>
                  </w:pPr>
                  <w:r w:rsidRPr="00921470">
                    <w:rPr>
                      <w:rFonts w:ascii="Times New Roman" w:eastAsia="Times New Roman" w:hAnsi="Times New Roman"/>
                      <w:b/>
                      <w:bCs/>
                      <w:color w:val="000000"/>
                    </w:rPr>
                    <w:lastRenderedPageBreak/>
                    <w:t>Dose range: 0 to 5 Gy</w:t>
                  </w:r>
                </w:p>
              </w:tc>
            </w:tr>
            <w:tr w:rsidR="0078313C" w:rsidRPr="00921470" w14:paraId="3C175521" w14:textId="77777777" w:rsidTr="0041412C">
              <w:trPr>
                <w:trHeight w:val="345"/>
              </w:trPr>
              <w:tc>
                <w:tcPr>
                  <w:tcW w:w="3597" w:type="dxa"/>
                  <w:tcBorders>
                    <w:top w:val="nil"/>
                    <w:left w:val="nil"/>
                    <w:bottom w:val="nil"/>
                    <w:right w:val="nil"/>
                  </w:tcBorders>
                  <w:shd w:val="clear" w:color="auto" w:fill="auto"/>
                  <w:noWrap/>
                  <w:vAlign w:val="bottom"/>
                  <w:hideMark/>
                </w:tcPr>
                <w:p w14:paraId="4632AF33" w14:textId="77777777" w:rsidR="00921470" w:rsidRPr="00921470" w:rsidRDefault="00921470" w:rsidP="00921470">
                  <w:pPr>
                    <w:spacing w:after="0" w:line="240" w:lineRule="auto"/>
                    <w:jc w:val="center"/>
                    <w:rPr>
                      <w:rFonts w:ascii="Times New Roman" w:eastAsia="Times New Roman" w:hAnsi="Times New Roman"/>
                      <w:b/>
                      <w:bCs/>
                      <w:color w:val="000000"/>
                    </w:rPr>
                  </w:pPr>
                </w:p>
              </w:tc>
              <w:tc>
                <w:tcPr>
                  <w:tcW w:w="681" w:type="dxa"/>
                  <w:tcBorders>
                    <w:top w:val="nil"/>
                    <w:left w:val="nil"/>
                    <w:bottom w:val="nil"/>
                    <w:right w:val="nil"/>
                  </w:tcBorders>
                  <w:shd w:val="clear" w:color="auto" w:fill="auto"/>
                  <w:noWrap/>
                  <w:vAlign w:val="bottom"/>
                  <w:hideMark/>
                </w:tcPr>
                <w:p w14:paraId="2178241A" w14:textId="77777777" w:rsidR="00921470" w:rsidRPr="00921470" w:rsidRDefault="00921470" w:rsidP="00921470">
                  <w:pPr>
                    <w:spacing w:after="0" w:line="240" w:lineRule="auto"/>
                    <w:rPr>
                      <w:rFonts w:ascii="Times New Roman" w:eastAsia="Times New Roman" w:hAnsi="Times New Roman"/>
                      <w:sz w:val="20"/>
                      <w:szCs w:val="20"/>
                    </w:rPr>
                  </w:pPr>
                </w:p>
              </w:tc>
              <w:tc>
                <w:tcPr>
                  <w:tcW w:w="4962" w:type="dxa"/>
                  <w:gridSpan w:val="2"/>
                  <w:tcBorders>
                    <w:top w:val="nil"/>
                    <w:left w:val="nil"/>
                    <w:bottom w:val="single" w:sz="4" w:space="0" w:color="auto"/>
                    <w:right w:val="nil"/>
                  </w:tcBorders>
                  <w:shd w:val="clear" w:color="auto" w:fill="auto"/>
                  <w:noWrap/>
                  <w:vAlign w:val="bottom"/>
                  <w:hideMark/>
                </w:tcPr>
                <w:p w14:paraId="190DB47E" w14:textId="77777777" w:rsidR="00921470" w:rsidRPr="00921470" w:rsidRDefault="00921470" w:rsidP="00921470">
                  <w:pPr>
                    <w:spacing w:after="0" w:line="240" w:lineRule="auto"/>
                    <w:jc w:val="center"/>
                    <w:rPr>
                      <w:rFonts w:ascii="Times New Roman" w:eastAsia="Times New Roman" w:hAnsi="Times New Roman"/>
                      <w:b/>
                      <w:bCs/>
                      <w:color w:val="000000"/>
                    </w:rPr>
                  </w:pPr>
                  <w:r w:rsidRPr="00921470">
                    <w:rPr>
                      <w:rFonts w:ascii="Times New Roman" w:eastAsia="Times New Roman" w:hAnsi="Times New Roman"/>
                      <w:b/>
                      <w:bCs/>
                      <w:color w:val="000000"/>
                    </w:rPr>
                    <w:t>EOR (95% CI)/Gy, βdose</w:t>
                  </w:r>
                  <w:r w:rsidRPr="00921470">
                    <w:rPr>
                      <w:rFonts w:ascii="Times New Roman" w:eastAsia="Times New Roman" w:hAnsi="Times New Roman"/>
                      <w:b/>
                      <w:bCs/>
                      <w:color w:val="000000"/>
                      <w:vertAlign w:val="superscript"/>
                    </w:rPr>
                    <w:t>1</w:t>
                  </w:r>
                </w:p>
              </w:tc>
              <w:tc>
                <w:tcPr>
                  <w:tcW w:w="3494" w:type="dxa"/>
                  <w:gridSpan w:val="4"/>
                  <w:tcBorders>
                    <w:top w:val="nil"/>
                    <w:left w:val="nil"/>
                    <w:bottom w:val="single" w:sz="4" w:space="0" w:color="auto"/>
                    <w:right w:val="nil"/>
                  </w:tcBorders>
                  <w:shd w:val="clear" w:color="auto" w:fill="auto"/>
                  <w:noWrap/>
                  <w:vAlign w:val="center"/>
                  <w:hideMark/>
                </w:tcPr>
                <w:p w14:paraId="3DD1FE58" w14:textId="77777777" w:rsidR="00921470" w:rsidRPr="00921470" w:rsidRDefault="00921470" w:rsidP="00921470">
                  <w:pPr>
                    <w:spacing w:after="0" w:line="240" w:lineRule="auto"/>
                    <w:jc w:val="center"/>
                    <w:rPr>
                      <w:rFonts w:ascii="Times New Roman" w:eastAsia="Times New Roman" w:hAnsi="Times New Roman"/>
                      <w:b/>
                      <w:bCs/>
                      <w:color w:val="000000"/>
                    </w:rPr>
                  </w:pPr>
                  <w:r w:rsidRPr="00921470">
                    <w:rPr>
                      <w:rFonts w:ascii="Times New Roman" w:eastAsia="Times New Roman" w:hAnsi="Times New Roman"/>
                      <w:b/>
                      <w:bCs/>
                      <w:color w:val="000000"/>
                    </w:rPr>
                    <w:t>P-values</w:t>
                  </w:r>
                  <w:r w:rsidRPr="00921470">
                    <w:rPr>
                      <w:rFonts w:ascii="Times New Roman" w:eastAsia="Times New Roman" w:hAnsi="Times New Roman"/>
                      <w:b/>
                      <w:bCs/>
                      <w:color w:val="000000"/>
                      <w:vertAlign w:val="superscript"/>
                    </w:rPr>
                    <w:t>2</w:t>
                  </w:r>
                </w:p>
              </w:tc>
            </w:tr>
            <w:tr w:rsidR="0078313C" w:rsidRPr="00921470" w14:paraId="2EFDEA81" w14:textId="77777777" w:rsidTr="0041412C">
              <w:trPr>
                <w:trHeight w:val="300"/>
              </w:trPr>
              <w:tc>
                <w:tcPr>
                  <w:tcW w:w="3597" w:type="dxa"/>
                  <w:tcBorders>
                    <w:top w:val="nil"/>
                    <w:left w:val="nil"/>
                    <w:bottom w:val="nil"/>
                    <w:right w:val="nil"/>
                  </w:tcBorders>
                  <w:shd w:val="clear" w:color="auto" w:fill="auto"/>
                  <w:noWrap/>
                  <w:vAlign w:val="bottom"/>
                  <w:hideMark/>
                </w:tcPr>
                <w:p w14:paraId="6629A0B0" w14:textId="77777777" w:rsidR="00921470" w:rsidRPr="0041412C" w:rsidRDefault="00921470" w:rsidP="00921470">
                  <w:pPr>
                    <w:spacing w:after="0" w:line="240" w:lineRule="auto"/>
                    <w:jc w:val="center"/>
                    <w:rPr>
                      <w:rFonts w:ascii="Times New Roman" w:eastAsia="Times New Roman" w:hAnsi="Times New Roman"/>
                      <w:b/>
                      <w:bCs/>
                      <w:color w:val="000000"/>
                    </w:rPr>
                  </w:pPr>
                </w:p>
              </w:tc>
              <w:tc>
                <w:tcPr>
                  <w:tcW w:w="681" w:type="dxa"/>
                  <w:tcBorders>
                    <w:top w:val="nil"/>
                    <w:left w:val="nil"/>
                    <w:bottom w:val="nil"/>
                    <w:right w:val="nil"/>
                  </w:tcBorders>
                  <w:shd w:val="clear" w:color="auto" w:fill="auto"/>
                  <w:noWrap/>
                  <w:vAlign w:val="bottom"/>
                  <w:hideMark/>
                </w:tcPr>
                <w:p w14:paraId="660667A3" w14:textId="77777777" w:rsidR="00921470" w:rsidRPr="0041412C" w:rsidRDefault="00921470" w:rsidP="00921470">
                  <w:pPr>
                    <w:spacing w:after="0" w:line="240" w:lineRule="auto"/>
                    <w:jc w:val="center"/>
                    <w:rPr>
                      <w:rFonts w:ascii="Times New Roman" w:eastAsia="Times New Roman" w:hAnsi="Times New Roman"/>
                      <w:b/>
                      <w:color w:val="000000"/>
                    </w:rPr>
                  </w:pPr>
                  <w:r w:rsidRPr="0041412C">
                    <w:rPr>
                      <w:rFonts w:ascii="Times New Roman" w:eastAsia="Times New Roman" w:hAnsi="Times New Roman"/>
                      <w:b/>
                      <w:color w:val="000000"/>
                    </w:rPr>
                    <w:t xml:space="preserve">N </w:t>
                  </w:r>
                </w:p>
              </w:tc>
              <w:tc>
                <w:tcPr>
                  <w:tcW w:w="1384" w:type="dxa"/>
                  <w:tcBorders>
                    <w:top w:val="nil"/>
                    <w:left w:val="nil"/>
                    <w:bottom w:val="nil"/>
                    <w:right w:val="nil"/>
                  </w:tcBorders>
                  <w:shd w:val="clear" w:color="auto" w:fill="auto"/>
                  <w:noWrap/>
                  <w:vAlign w:val="bottom"/>
                  <w:hideMark/>
                </w:tcPr>
                <w:p w14:paraId="1EC2C10B" w14:textId="77777777" w:rsidR="00921470" w:rsidRPr="0041412C" w:rsidRDefault="00921470" w:rsidP="00921470">
                  <w:pPr>
                    <w:spacing w:after="0" w:line="240" w:lineRule="auto"/>
                    <w:jc w:val="center"/>
                    <w:rPr>
                      <w:rFonts w:ascii="Times New Roman" w:eastAsia="Times New Roman" w:hAnsi="Times New Roman"/>
                      <w:b/>
                      <w:color w:val="000000"/>
                    </w:rPr>
                  </w:pPr>
                </w:p>
              </w:tc>
              <w:tc>
                <w:tcPr>
                  <w:tcW w:w="3578" w:type="dxa"/>
                  <w:tcBorders>
                    <w:top w:val="nil"/>
                    <w:left w:val="nil"/>
                    <w:bottom w:val="nil"/>
                    <w:right w:val="nil"/>
                  </w:tcBorders>
                  <w:shd w:val="clear" w:color="auto" w:fill="auto"/>
                  <w:noWrap/>
                  <w:vAlign w:val="bottom"/>
                  <w:hideMark/>
                </w:tcPr>
                <w:p w14:paraId="30747AE5" w14:textId="77777777" w:rsidR="00921470" w:rsidRPr="0041412C" w:rsidRDefault="00921470" w:rsidP="00921470">
                  <w:pPr>
                    <w:spacing w:after="0" w:line="240" w:lineRule="auto"/>
                    <w:rPr>
                      <w:rFonts w:ascii="Times New Roman" w:eastAsia="Times New Roman" w:hAnsi="Times New Roman"/>
                      <w:b/>
                      <w:sz w:val="20"/>
                      <w:szCs w:val="20"/>
                    </w:rPr>
                  </w:pPr>
                </w:p>
              </w:tc>
              <w:tc>
                <w:tcPr>
                  <w:tcW w:w="1109" w:type="dxa"/>
                  <w:tcBorders>
                    <w:top w:val="nil"/>
                    <w:left w:val="nil"/>
                    <w:bottom w:val="nil"/>
                    <w:right w:val="nil"/>
                  </w:tcBorders>
                  <w:shd w:val="clear" w:color="auto" w:fill="auto"/>
                  <w:noWrap/>
                  <w:vAlign w:val="bottom"/>
                  <w:hideMark/>
                </w:tcPr>
                <w:p w14:paraId="7F9B69FF" w14:textId="77777777" w:rsidR="00921470" w:rsidRPr="0041412C" w:rsidRDefault="00921470" w:rsidP="00921470">
                  <w:pPr>
                    <w:spacing w:after="0" w:line="240" w:lineRule="auto"/>
                    <w:jc w:val="center"/>
                    <w:rPr>
                      <w:rFonts w:ascii="Times New Roman" w:eastAsia="Times New Roman" w:hAnsi="Times New Roman"/>
                      <w:b/>
                      <w:color w:val="000000"/>
                    </w:rPr>
                  </w:pPr>
                  <w:r w:rsidRPr="0041412C">
                    <w:rPr>
                      <w:rFonts w:ascii="Times New Roman" w:eastAsia="Times New Roman" w:hAnsi="Times New Roman"/>
                      <w:b/>
                      <w:color w:val="000000"/>
                    </w:rPr>
                    <w:t>Age at</w:t>
                  </w:r>
                </w:p>
              </w:tc>
              <w:tc>
                <w:tcPr>
                  <w:tcW w:w="861" w:type="dxa"/>
                  <w:tcBorders>
                    <w:top w:val="nil"/>
                    <w:left w:val="nil"/>
                    <w:bottom w:val="nil"/>
                    <w:right w:val="nil"/>
                  </w:tcBorders>
                  <w:shd w:val="clear" w:color="auto" w:fill="auto"/>
                  <w:noWrap/>
                  <w:vAlign w:val="center"/>
                  <w:hideMark/>
                </w:tcPr>
                <w:p w14:paraId="083E4E6E" w14:textId="77777777" w:rsidR="00921470" w:rsidRPr="0041412C" w:rsidRDefault="00921470" w:rsidP="00921470">
                  <w:pPr>
                    <w:spacing w:after="0" w:line="240" w:lineRule="auto"/>
                    <w:jc w:val="center"/>
                    <w:rPr>
                      <w:rFonts w:ascii="Times New Roman" w:eastAsia="Times New Roman" w:hAnsi="Times New Roman"/>
                      <w:b/>
                      <w:color w:val="000000"/>
                    </w:rPr>
                  </w:pPr>
                </w:p>
              </w:tc>
              <w:tc>
                <w:tcPr>
                  <w:tcW w:w="730" w:type="dxa"/>
                  <w:tcBorders>
                    <w:top w:val="nil"/>
                    <w:left w:val="nil"/>
                    <w:bottom w:val="nil"/>
                    <w:right w:val="nil"/>
                  </w:tcBorders>
                  <w:shd w:val="clear" w:color="auto" w:fill="auto"/>
                  <w:noWrap/>
                  <w:vAlign w:val="center"/>
                  <w:hideMark/>
                </w:tcPr>
                <w:p w14:paraId="59538FED" w14:textId="77777777" w:rsidR="00921470" w:rsidRPr="0041412C" w:rsidRDefault="00921470" w:rsidP="00921470">
                  <w:pPr>
                    <w:spacing w:after="0" w:line="240" w:lineRule="auto"/>
                    <w:jc w:val="center"/>
                    <w:rPr>
                      <w:rFonts w:ascii="Times New Roman" w:eastAsia="Times New Roman" w:hAnsi="Times New Roman"/>
                      <w:b/>
                      <w:color w:val="000000"/>
                    </w:rPr>
                  </w:pPr>
                  <w:r w:rsidRPr="0041412C">
                    <w:rPr>
                      <w:rFonts w:ascii="Times New Roman" w:eastAsia="Times New Roman" w:hAnsi="Times New Roman"/>
                      <w:b/>
                      <w:color w:val="000000"/>
                    </w:rPr>
                    <w:t>Lin-</w:t>
                  </w:r>
                </w:p>
              </w:tc>
              <w:tc>
                <w:tcPr>
                  <w:tcW w:w="794" w:type="dxa"/>
                  <w:tcBorders>
                    <w:top w:val="nil"/>
                    <w:left w:val="nil"/>
                    <w:bottom w:val="nil"/>
                    <w:right w:val="nil"/>
                  </w:tcBorders>
                  <w:shd w:val="clear" w:color="auto" w:fill="auto"/>
                  <w:noWrap/>
                  <w:vAlign w:val="center"/>
                  <w:hideMark/>
                </w:tcPr>
                <w:p w14:paraId="75C55940" w14:textId="77777777" w:rsidR="00921470" w:rsidRPr="0041412C" w:rsidRDefault="00921470" w:rsidP="00921470">
                  <w:pPr>
                    <w:spacing w:after="0" w:line="240" w:lineRule="auto"/>
                    <w:jc w:val="center"/>
                    <w:rPr>
                      <w:rFonts w:ascii="Times New Roman" w:eastAsia="Times New Roman" w:hAnsi="Times New Roman"/>
                      <w:b/>
                      <w:color w:val="000000"/>
                    </w:rPr>
                  </w:pPr>
                  <w:r w:rsidRPr="0041412C">
                    <w:rPr>
                      <w:rFonts w:ascii="Times New Roman" w:eastAsia="Times New Roman" w:hAnsi="Times New Roman"/>
                      <w:b/>
                      <w:color w:val="000000"/>
                    </w:rPr>
                    <w:t>Lin-</w:t>
                  </w:r>
                </w:p>
              </w:tc>
            </w:tr>
            <w:tr w:rsidR="0078313C" w:rsidRPr="00921470" w14:paraId="2C85CAC1" w14:textId="77777777" w:rsidTr="0041412C">
              <w:trPr>
                <w:trHeight w:val="300"/>
              </w:trPr>
              <w:tc>
                <w:tcPr>
                  <w:tcW w:w="3597" w:type="dxa"/>
                  <w:tcBorders>
                    <w:top w:val="nil"/>
                    <w:left w:val="nil"/>
                    <w:bottom w:val="single" w:sz="4" w:space="0" w:color="auto"/>
                    <w:right w:val="nil"/>
                  </w:tcBorders>
                  <w:shd w:val="clear" w:color="auto" w:fill="auto"/>
                  <w:noWrap/>
                  <w:vAlign w:val="bottom"/>
                  <w:hideMark/>
                </w:tcPr>
                <w:p w14:paraId="5E1A3340" w14:textId="77777777" w:rsidR="00921470" w:rsidRPr="0041412C" w:rsidRDefault="00921470" w:rsidP="00921470">
                  <w:pPr>
                    <w:spacing w:after="0" w:line="240" w:lineRule="auto"/>
                    <w:rPr>
                      <w:rFonts w:ascii="Times New Roman" w:eastAsia="Times New Roman" w:hAnsi="Times New Roman"/>
                      <w:b/>
                      <w:color w:val="000000"/>
                    </w:rPr>
                  </w:pPr>
                  <w:r w:rsidRPr="0041412C">
                    <w:rPr>
                      <w:rFonts w:ascii="Times New Roman" w:eastAsia="Times New Roman" w:hAnsi="Times New Roman"/>
                      <w:b/>
                      <w:color w:val="000000"/>
                    </w:rPr>
                    <w:t>Type of nodule</w:t>
                  </w:r>
                </w:p>
              </w:tc>
              <w:tc>
                <w:tcPr>
                  <w:tcW w:w="681" w:type="dxa"/>
                  <w:tcBorders>
                    <w:top w:val="nil"/>
                    <w:left w:val="nil"/>
                    <w:bottom w:val="single" w:sz="4" w:space="0" w:color="auto"/>
                    <w:right w:val="nil"/>
                  </w:tcBorders>
                  <w:shd w:val="clear" w:color="auto" w:fill="auto"/>
                  <w:noWrap/>
                  <w:vAlign w:val="bottom"/>
                  <w:hideMark/>
                </w:tcPr>
                <w:p w14:paraId="2E2CF6AB" w14:textId="77777777" w:rsidR="00921470" w:rsidRPr="0041412C" w:rsidRDefault="00921470" w:rsidP="00921470">
                  <w:pPr>
                    <w:spacing w:after="0" w:line="240" w:lineRule="auto"/>
                    <w:jc w:val="center"/>
                    <w:rPr>
                      <w:rFonts w:ascii="Times New Roman" w:eastAsia="Times New Roman" w:hAnsi="Times New Roman"/>
                      <w:b/>
                      <w:color w:val="000000"/>
                    </w:rPr>
                  </w:pPr>
                  <w:r w:rsidRPr="0041412C">
                    <w:rPr>
                      <w:rFonts w:ascii="Times New Roman" w:eastAsia="Times New Roman" w:hAnsi="Times New Roman"/>
                      <w:b/>
                      <w:color w:val="000000"/>
                    </w:rPr>
                    <w:t>cases</w:t>
                  </w:r>
                </w:p>
              </w:tc>
              <w:tc>
                <w:tcPr>
                  <w:tcW w:w="1384" w:type="dxa"/>
                  <w:tcBorders>
                    <w:top w:val="nil"/>
                    <w:left w:val="nil"/>
                    <w:bottom w:val="single" w:sz="4" w:space="0" w:color="auto"/>
                    <w:right w:val="nil"/>
                  </w:tcBorders>
                  <w:shd w:val="clear" w:color="auto" w:fill="auto"/>
                  <w:noWrap/>
                  <w:vAlign w:val="bottom"/>
                  <w:hideMark/>
                </w:tcPr>
                <w:p w14:paraId="0DFFBE7D" w14:textId="77777777" w:rsidR="00921470" w:rsidRPr="0041412C" w:rsidRDefault="00921470" w:rsidP="00921470">
                  <w:pPr>
                    <w:spacing w:after="0" w:line="240" w:lineRule="auto"/>
                    <w:rPr>
                      <w:rFonts w:ascii="Times New Roman" w:eastAsia="Times New Roman" w:hAnsi="Times New Roman"/>
                      <w:b/>
                      <w:color w:val="000000"/>
                    </w:rPr>
                  </w:pPr>
                  <w:r w:rsidRPr="0041412C">
                    <w:rPr>
                      <w:rFonts w:ascii="Times New Roman" w:eastAsia="Times New Roman" w:hAnsi="Times New Roman"/>
                      <w:b/>
                      <w:color w:val="000000"/>
                    </w:rPr>
                    <w:t>Model</w:t>
                  </w:r>
                </w:p>
              </w:tc>
              <w:tc>
                <w:tcPr>
                  <w:tcW w:w="3578" w:type="dxa"/>
                  <w:tcBorders>
                    <w:top w:val="nil"/>
                    <w:left w:val="nil"/>
                    <w:bottom w:val="single" w:sz="4" w:space="0" w:color="auto"/>
                    <w:right w:val="nil"/>
                  </w:tcBorders>
                  <w:shd w:val="clear" w:color="auto" w:fill="auto"/>
                  <w:noWrap/>
                  <w:vAlign w:val="bottom"/>
                  <w:hideMark/>
                </w:tcPr>
                <w:p w14:paraId="273B7603" w14:textId="77777777" w:rsidR="00921470" w:rsidRPr="0041412C" w:rsidRDefault="00921470" w:rsidP="00921470">
                  <w:pPr>
                    <w:spacing w:after="0" w:line="240" w:lineRule="auto"/>
                    <w:jc w:val="center"/>
                    <w:rPr>
                      <w:rFonts w:ascii="Times New Roman" w:eastAsia="Times New Roman" w:hAnsi="Times New Roman"/>
                      <w:b/>
                      <w:color w:val="000000"/>
                    </w:rPr>
                  </w:pPr>
                  <w:r w:rsidRPr="0041412C">
                    <w:rPr>
                      <w:rFonts w:ascii="Times New Roman" w:eastAsia="Times New Roman" w:hAnsi="Times New Roman"/>
                      <w:b/>
                      <w:color w:val="000000"/>
                    </w:rPr>
                    <w:t>Linear term, β</w:t>
                  </w:r>
                </w:p>
              </w:tc>
              <w:tc>
                <w:tcPr>
                  <w:tcW w:w="1109" w:type="dxa"/>
                  <w:tcBorders>
                    <w:top w:val="nil"/>
                    <w:left w:val="nil"/>
                    <w:bottom w:val="single" w:sz="4" w:space="0" w:color="auto"/>
                    <w:right w:val="nil"/>
                  </w:tcBorders>
                  <w:shd w:val="clear" w:color="auto" w:fill="auto"/>
                  <w:noWrap/>
                  <w:vAlign w:val="bottom"/>
                  <w:hideMark/>
                </w:tcPr>
                <w:p w14:paraId="2F2B1833" w14:textId="77777777" w:rsidR="00921470" w:rsidRPr="0041412C" w:rsidRDefault="00921470" w:rsidP="00921470">
                  <w:pPr>
                    <w:spacing w:after="0" w:line="240" w:lineRule="auto"/>
                    <w:jc w:val="center"/>
                    <w:rPr>
                      <w:rFonts w:ascii="Times New Roman" w:eastAsia="Times New Roman" w:hAnsi="Times New Roman"/>
                      <w:b/>
                      <w:color w:val="000000"/>
                    </w:rPr>
                  </w:pPr>
                  <w:r w:rsidRPr="0041412C">
                    <w:rPr>
                      <w:rFonts w:ascii="Times New Roman" w:eastAsia="Times New Roman" w:hAnsi="Times New Roman"/>
                      <w:b/>
                      <w:color w:val="000000"/>
                    </w:rPr>
                    <w:t xml:space="preserve"> accident</w:t>
                  </w:r>
                </w:p>
              </w:tc>
              <w:tc>
                <w:tcPr>
                  <w:tcW w:w="861" w:type="dxa"/>
                  <w:tcBorders>
                    <w:top w:val="nil"/>
                    <w:left w:val="nil"/>
                    <w:bottom w:val="single" w:sz="4" w:space="0" w:color="auto"/>
                    <w:right w:val="nil"/>
                  </w:tcBorders>
                  <w:shd w:val="clear" w:color="auto" w:fill="auto"/>
                  <w:noWrap/>
                  <w:vAlign w:val="bottom"/>
                  <w:hideMark/>
                </w:tcPr>
                <w:p w14:paraId="234C1E77" w14:textId="77777777" w:rsidR="00921470" w:rsidRPr="0041412C" w:rsidRDefault="00921470" w:rsidP="00921470">
                  <w:pPr>
                    <w:spacing w:after="0" w:line="240" w:lineRule="auto"/>
                    <w:jc w:val="center"/>
                    <w:rPr>
                      <w:rFonts w:ascii="Times New Roman" w:eastAsia="Times New Roman" w:hAnsi="Times New Roman"/>
                      <w:b/>
                      <w:color w:val="000000"/>
                    </w:rPr>
                  </w:pPr>
                  <w:r w:rsidRPr="0041412C">
                    <w:rPr>
                      <w:rFonts w:ascii="Times New Roman" w:eastAsia="Times New Roman" w:hAnsi="Times New Roman"/>
                      <w:b/>
                      <w:color w:val="000000"/>
                    </w:rPr>
                    <w:t xml:space="preserve">Sex </w:t>
                  </w:r>
                </w:p>
              </w:tc>
              <w:tc>
                <w:tcPr>
                  <w:tcW w:w="730" w:type="dxa"/>
                  <w:tcBorders>
                    <w:top w:val="nil"/>
                    <w:left w:val="nil"/>
                    <w:bottom w:val="single" w:sz="4" w:space="0" w:color="auto"/>
                    <w:right w:val="nil"/>
                  </w:tcBorders>
                  <w:shd w:val="clear" w:color="auto" w:fill="auto"/>
                  <w:noWrap/>
                  <w:vAlign w:val="bottom"/>
                  <w:hideMark/>
                </w:tcPr>
                <w:p w14:paraId="3A398F13" w14:textId="77777777" w:rsidR="00921470" w:rsidRPr="0041412C" w:rsidRDefault="00921470" w:rsidP="00921470">
                  <w:pPr>
                    <w:spacing w:after="0" w:line="240" w:lineRule="auto"/>
                    <w:jc w:val="center"/>
                    <w:rPr>
                      <w:rFonts w:ascii="Times New Roman" w:eastAsia="Times New Roman" w:hAnsi="Times New Roman"/>
                      <w:b/>
                      <w:color w:val="000000"/>
                    </w:rPr>
                  </w:pPr>
                  <w:r w:rsidRPr="0041412C">
                    <w:rPr>
                      <w:rFonts w:ascii="Times New Roman" w:eastAsia="Times New Roman" w:hAnsi="Times New Roman"/>
                      <w:b/>
                      <w:color w:val="000000"/>
                    </w:rPr>
                    <w:t>exp</w:t>
                  </w:r>
                </w:p>
              </w:tc>
              <w:tc>
                <w:tcPr>
                  <w:tcW w:w="794" w:type="dxa"/>
                  <w:tcBorders>
                    <w:top w:val="nil"/>
                    <w:left w:val="nil"/>
                    <w:bottom w:val="single" w:sz="4" w:space="0" w:color="auto"/>
                    <w:right w:val="nil"/>
                  </w:tcBorders>
                  <w:shd w:val="clear" w:color="auto" w:fill="auto"/>
                  <w:noWrap/>
                  <w:vAlign w:val="bottom"/>
                  <w:hideMark/>
                </w:tcPr>
                <w:p w14:paraId="4D32AF8E" w14:textId="77777777" w:rsidR="00921470" w:rsidRPr="0041412C" w:rsidRDefault="00921470" w:rsidP="00921470">
                  <w:pPr>
                    <w:spacing w:after="0" w:line="240" w:lineRule="auto"/>
                    <w:jc w:val="center"/>
                    <w:rPr>
                      <w:rFonts w:ascii="Times New Roman" w:eastAsia="Times New Roman" w:hAnsi="Times New Roman"/>
                      <w:b/>
                      <w:color w:val="000000"/>
                    </w:rPr>
                  </w:pPr>
                  <w:r w:rsidRPr="0041412C">
                    <w:rPr>
                      <w:rFonts w:ascii="Times New Roman" w:eastAsia="Times New Roman" w:hAnsi="Times New Roman"/>
                      <w:b/>
                      <w:color w:val="000000"/>
                    </w:rPr>
                    <w:t>quad</w:t>
                  </w:r>
                </w:p>
              </w:tc>
            </w:tr>
            <w:tr w:rsidR="0078313C" w:rsidRPr="00921470" w14:paraId="63D32B92" w14:textId="77777777" w:rsidTr="0041412C">
              <w:trPr>
                <w:trHeight w:val="300"/>
              </w:trPr>
              <w:tc>
                <w:tcPr>
                  <w:tcW w:w="3597" w:type="dxa"/>
                  <w:tcBorders>
                    <w:top w:val="nil"/>
                    <w:left w:val="nil"/>
                    <w:bottom w:val="nil"/>
                    <w:right w:val="nil"/>
                  </w:tcBorders>
                  <w:shd w:val="clear" w:color="auto" w:fill="auto"/>
                  <w:noWrap/>
                  <w:vAlign w:val="bottom"/>
                  <w:hideMark/>
                </w:tcPr>
                <w:p w14:paraId="23C024BC"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All nodules</w:t>
                  </w:r>
                </w:p>
              </w:tc>
              <w:tc>
                <w:tcPr>
                  <w:tcW w:w="681" w:type="dxa"/>
                  <w:tcBorders>
                    <w:top w:val="nil"/>
                    <w:left w:val="nil"/>
                    <w:bottom w:val="nil"/>
                    <w:right w:val="nil"/>
                  </w:tcBorders>
                  <w:shd w:val="clear" w:color="auto" w:fill="auto"/>
                  <w:noWrap/>
                  <w:vAlign w:val="bottom"/>
                  <w:hideMark/>
                </w:tcPr>
                <w:p w14:paraId="1D4DF2E0"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852</w:t>
                  </w:r>
                </w:p>
              </w:tc>
              <w:tc>
                <w:tcPr>
                  <w:tcW w:w="1384" w:type="dxa"/>
                  <w:tcBorders>
                    <w:top w:val="nil"/>
                    <w:left w:val="nil"/>
                    <w:bottom w:val="nil"/>
                    <w:right w:val="nil"/>
                  </w:tcBorders>
                  <w:shd w:val="clear" w:color="auto" w:fill="auto"/>
                  <w:noWrap/>
                  <w:vAlign w:val="bottom"/>
                  <w:hideMark/>
                </w:tcPr>
                <w:p w14:paraId="526B4627"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786F2AA5"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0.70 (0.33, 1.18)</w:t>
                  </w:r>
                </w:p>
              </w:tc>
              <w:tc>
                <w:tcPr>
                  <w:tcW w:w="1109" w:type="dxa"/>
                  <w:tcBorders>
                    <w:top w:val="nil"/>
                    <w:left w:val="nil"/>
                    <w:bottom w:val="nil"/>
                    <w:right w:val="nil"/>
                  </w:tcBorders>
                  <w:shd w:val="clear" w:color="auto" w:fill="auto"/>
                  <w:noWrap/>
                  <w:vAlign w:val="center"/>
                  <w:hideMark/>
                </w:tcPr>
                <w:p w14:paraId="5BC3EC08"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&lt;0.001</w:t>
                  </w:r>
                </w:p>
              </w:tc>
              <w:tc>
                <w:tcPr>
                  <w:tcW w:w="861" w:type="dxa"/>
                  <w:tcBorders>
                    <w:top w:val="nil"/>
                    <w:left w:val="nil"/>
                    <w:bottom w:val="nil"/>
                    <w:right w:val="nil"/>
                  </w:tcBorders>
                  <w:shd w:val="clear" w:color="auto" w:fill="auto"/>
                  <w:noWrap/>
                  <w:vAlign w:val="center"/>
                  <w:hideMark/>
                </w:tcPr>
                <w:p w14:paraId="0642E4EC"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c>
                <w:tcPr>
                  <w:tcW w:w="730" w:type="dxa"/>
                  <w:tcBorders>
                    <w:top w:val="nil"/>
                    <w:left w:val="nil"/>
                    <w:bottom w:val="nil"/>
                    <w:right w:val="nil"/>
                  </w:tcBorders>
                  <w:shd w:val="clear" w:color="auto" w:fill="auto"/>
                  <w:noWrap/>
                  <w:vAlign w:val="center"/>
                  <w:hideMark/>
                </w:tcPr>
                <w:p w14:paraId="4F54E86E"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0.486</w:t>
                  </w:r>
                </w:p>
              </w:tc>
              <w:tc>
                <w:tcPr>
                  <w:tcW w:w="794" w:type="dxa"/>
                  <w:tcBorders>
                    <w:top w:val="nil"/>
                    <w:left w:val="nil"/>
                    <w:bottom w:val="nil"/>
                    <w:right w:val="nil"/>
                  </w:tcBorders>
                  <w:shd w:val="clear" w:color="auto" w:fill="auto"/>
                  <w:noWrap/>
                  <w:vAlign w:val="center"/>
                  <w:hideMark/>
                </w:tcPr>
                <w:p w14:paraId="0765B4BB"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r>
            <w:tr w:rsidR="0078313C" w:rsidRPr="00921470" w14:paraId="28DFAB99" w14:textId="77777777" w:rsidTr="0041412C">
              <w:trPr>
                <w:trHeight w:val="300"/>
              </w:trPr>
              <w:tc>
                <w:tcPr>
                  <w:tcW w:w="3597" w:type="dxa"/>
                  <w:tcBorders>
                    <w:top w:val="nil"/>
                    <w:left w:val="nil"/>
                    <w:bottom w:val="nil"/>
                    <w:right w:val="nil"/>
                  </w:tcBorders>
                  <w:shd w:val="clear" w:color="auto" w:fill="auto"/>
                  <w:noWrap/>
                  <w:vAlign w:val="bottom"/>
                  <w:hideMark/>
                </w:tcPr>
                <w:p w14:paraId="373B5E60" w14:textId="77777777" w:rsidR="00921470" w:rsidRPr="0041412C" w:rsidRDefault="00921470" w:rsidP="00921470">
                  <w:pPr>
                    <w:spacing w:after="0" w:line="240" w:lineRule="auto"/>
                    <w:rPr>
                      <w:rFonts w:ascii="Times New Roman" w:eastAsia="Times New Roman" w:hAnsi="Times New Roman"/>
                      <w:i/>
                      <w:iCs/>
                      <w:color w:val="000000"/>
                    </w:rPr>
                  </w:pPr>
                  <w:r w:rsidRPr="0041412C">
                    <w:rPr>
                      <w:rFonts w:ascii="Times New Roman" w:eastAsia="Times New Roman" w:hAnsi="Times New Roman"/>
                      <w:i/>
                      <w:iCs/>
                      <w:color w:val="000000"/>
                    </w:rPr>
                    <w:t>Nodule behavior</w:t>
                  </w:r>
                </w:p>
              </w:tc>
              <w:tc>
                <w:tcPr>
                  <w:tcW w:w="681" w:type="dxa"/>
                  <w:tcBorders>
                    <w:top w:val="nil"/>
                    <w:left w:val="nil"/>
                    <w:bottom w:val="nil"/>
                    <w:right w:val="nil"/>
                  </w:tcBorders>
                  <w:shd w:val="clear" w:color="auto" w:fill="auto"/>
                  <w:noWrap/>
                  <w:vAlign w:val="bottom"/>
                  <w:hideMark/>
                </w:tcPr>
                <w:p w14:paraId="7BA056A6" w14:textId="77777777" w:rsidR="00921470" w:rsidRPr="00921470" w:rsidRDefault="00921470" w:rsidP="00921470">
                  <w:pPr>
                    <w:spacing w:after="0" w:line="240" w:lineRule="auto"/>
                    <w:rPr>
                      <w:rFonts w:ascii="Times New Roman" w:eastAsia="Times New Roman" w:hAnsi="Times New Roman"/>
                      <w:i/>
                      <w:iCs/>
                      <w:color w:val="000000"/>
                    </w:rPr>
                  </w:pPr>
                </w:p>
              </w:tc>
              <w:tc>
                <w:tcPr>
                  <w:tcW w:w="1384" w:type="dxa"/>
                  <w:tcBorders>
                    <w:top w:val="nil"/>
                    <w:left w:val="nil"/>
                    <w:bottom w:val="nil"/>
                    <w:right w:val="nil"/>
                  </w:tcBorders>
                  <w:shd w:val="clear" w:color="auto" w:fill="auto"/>
                  <w:noWrap/>
                  <w:vAlign w:val="bottom"/>
                  <w:hideMark/>
                </w:tcPr>
                <w:p w14:paraId="51290CF9"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3578" w:type="dxa"/>
                  <w:tcBorders>
                    <w:top w:val="nil"/>
                    <w:left w:val="nil"/>
                    <w:bottom w:val="nil"/>
                    <w:right w:val="nil"/>
                  </w:tcBorders>
                  <w:shd w:val="clear" w:color="auto" w:fill="auto"/>
                  <w:noWrap/>
                  <w:vAlign w:val="bottom"/>
                  <w:hideMark/>
                </w:tcPr>
                <w:p w14:paraId="2EE3913D" w14:textId="77777777" w:rsidR="00921470" w:rsidRPr="00921470" w:rsidRDefault="00921470" w:rsidP="00921470">
                  <w:pPr>
                    <w:spacing w:after="0" w:line="240" w:lineRule="auto"/>
                    <w:rPr>
                      <w:rFonts w:ascii="Times New Roman" w:eastAsia="Times New Roman" w:hAnsi="Times New Roman"/>
                      <w:sz w:val="20"/>
                      <w:szCs w:val="20"/>
                    </w:rPr>
                  </w:pPr>
                </w:p>
              </w:tc>
              <w:tc>
                <w:tcPr>
                  <w:tcW w:w="1109" w:type="dxa"/>
                  <w:tcBorders>
                    <w:top w:val="nil"/>
                    <w:left w:val="nil"/>
                    <w:bottom w:val="nil"/>
                    <w:right w:val="nil"/>
                  </w:tcBorders>
                  <w:shd w:val="clear" w:color="auto" w:fill="auto"/>
                  <w:noWrap/>
                  <w:vAlign w:val="center"/>
                  <w:hideMark/>
                </w:tcPr>
                <w:p w14:paraId="6B479066" w14:textId="77777777" w:rsidR="00921470" w:rsidRPr="00921470" w:rsidRDefault="00921470" w:rsidP="00921470">
                  <w:pPr>
                    <w:spacing w:after="0" w:line="240" w:lineRule="auto"/>
                    <w:rPr>
                      <w:rFonts w:ascii="Times New Roman" w:eastAsia="Times New Roman" w:hAnsi="Times New Roman"/>
                      <w:sz w:val="20"/>
                      <w:szCs w:val="20"/>
                    </w:rPr>
                  </w:pPr>
                </w:p>
              </w:tc>
              <w:tc>
                <w:tcPr>
                  <w:tcW w:w="861" w:type="dxa"/>
                  <w:tcBorders>
                    <w:top w:val="nil"/>
                    <w:left w:val="nil"/>
                    <w:bottom w:val="nil"/>
                    <w:right w:val="nil"/>
                  </w:tcBorders>
                  <w:shd w:val="clear" w:color="auto" w:fill="auto"/>
                  <w:noWrap/>
                  <w:vAlign w:val="center"/>
                  <w:hideMark/>
                </w:tcPr>
                <w:p w14:paraId="337B7E95"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730" w:type="dxa"/>
                  <w:tcBorders>
                    <w:top w:val="nil"/>
                    <w:left w:val="nil"/>
                    <w:bottom w:val="nil"/>
                    <w:right w:val="nil"/>
                  </w:tcBorders>
                  <w:shd w:val="clear" w:color="auto" w:fill="auto"/>
                  <w:noWrap/>
                  <w:vAlign w:val="center"/>
                  <w:hideMark/>
                </w:tcPr>
                <w:p w14:paraId="23B3F8C4"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794" w:type="dxa"/>
                  <w:tcBorders>
                    <w:top w:val="nil"/>
                    <w:left w:val="nil"/>
                    <w:bottom w:val="nil"/>
                    <w:right w:val="nil"/>
                  </w:tcBorders>
                  <w:shd w:val="clear" w:color="auto" w:fill="auto"/>
                  <w:noWrap/>
                  <w:vAlign w:val="center"/>
                  <w:hideMark/>
                </w:tcPr>
                <w:p w14:paraId="4A5B3A7D" w14:textId="77777777" w:rsidR="00921470" w:rsidRPr="00921470" w:rsidRDefault="00921470" w:rsidP="00921470">
                  <w:pPr>
                    <w:spacing w:after="0" w:line="240" w:lineRule="auto"/>
                    <w:jc w:val="center"/>
                    <w:rPr>
                      <w:rFonts w:ascii="Times New Roman" w:eastAsia="Times New Roman" w:hAnsi="Times New Roman"/>
                      <w:sz w:val="20"/>
                      <w:szCs w:val="20"/>
                    </w:rPr>
                  </w:pPr>
                </w:p>
              </w:tc>
            </w:tr>
            <w:tr w:rsidR="0078313C" w:rsidRPr="00921470" w14:paraId="74CE29DE" w14:textId="77777777" w:rsidTr="0041412C">
              <w:trPr>
                <w:trHeight w:val="300"/>
              </w:trPr>
              <w:tc>
                <w:tcPr>
                  <w:tcW w:w="3597" w:type="dxa"/>
                  <w:tcBorders>
                    <w:top w:val="nil"/>
                    <w:left w:val="nil"/>
                    <w:bottom w:val="nil"/>
                    <w:right w:val="nil"/>
                  </w:tcBorders>
                  <w:shd w:val="clear" w:color="auto" w:fill="auto"/>
                  <w:noWrap/>
                  <w:vAlign w:val="bottom"/>
                  <w:hideMark/>
                </w:tcPr>
                <w:p w14:paraId="27C6CC6C"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 xml:space="preserve">  Non-neoplastic, all</w:t>
                  </w:r>
                </w:p>
              </w:tc>
              <w:tc>
                <w:tcPr>
                  <w:tcW w:w="681" w:type="dxa"/>
                  <w:tcBorders>
                    <w:top w:val="nil"/>
                    <w:left w:val="nil"/>
                    <w:bottom w:val="nil"/>
                    <w:right w:val="nil"/>
                  </w:tcBorders>
                  <w:shd w:val="clear" w:color="auto" w:fill="auto"/>
                  <w:noWrap/>
                  <w:vAlign w:val="bottom"/>
                  <w:hideMark/>
                </w:tcPr>
                <w:p w14:paraId="109D1BC9"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559</w:t>
                  </w:r>
                </w:p>
              </w:tc>
              <w:tc>
                <w:tcPr>
                  <w:tcW w:w="1384" w:type="dxa"/>
                  <w:tcBorders>
                    <w:top w:val="nil"/>
                    <w:left w:val="nil"/>
                    <w:bottom w:val="nil"/>
                    <w:right w:val="nil"/>
                  </w:tcBorders>
                  <w:shd w:val="clear" w:color="auto" w:fill="auto"/>
                  <w:noWrap/>
                  <w:vAlign w:val="bottom"/>
                  <w:hideMark/>
                </w:tcPr>
                <w:p w14:paraId="763FAB9C"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03A7655B"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0.33 (&lt;0.04, 0.70)</w:t>
                  </w:r>
                </w:p>
              </w:tc>
              <w:tc>
                <w:tcPr>
                  <w:tcW w:w="1109" w:type="dxa"/>
                  <w:tcBorders>
                    <w:top w:val="nil"/>
                    <w:left w:val="nil"/>
                    <w:bottom w:val="nil"/>
                    <w:right w:val="nil"/>
                  </w:tcBorders>
                  <w:shd w:val="clear" w:color="auto" w:fill="auto"/>
                  <w:noWrap/>
                  <w:vAlign w:val="center"/>
                  <w:hideMark/>
                </w:tcPr>
                <w:p w14:paraId="47E7F3E7"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0.016</w:t>
                  </w:r>
                </w:p>
              </w:tc>
              <w:tc>
                <w:tcPr>
                  <w:tcW w:w="861" w:type="dxa"/>
                  <w:tcBorders>
                    <w:top w:val="nil"/>
                    <w:left w:val="nil"/>
                    <w:bottom w:val="nil"/>
                    <w:right w:val="nil"/>
                  </w:tcBorders>
                  <w:shd w:val="clear" w:color="auto" w:fill="auto"/>
                  <w:noWrap/>
                  <w:vAlign w:val="center"/>
                  <w:hideMark/>
                </w:tcPr>
                <w:p w14:paraId="2884C654"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0.155</w:t>
                  </w:r>
                </w:p>
              </w:tc>
              <w:tc>
                <w:tcPr>
                  <w:tcW w:w="730" w:type="dxa"/>
                  <w:tcBorders>
                    <w:top w:val="nil"/>
                    <w:left w:val="nil"/>
                    <w:bottom w:val="nil"/>
                    <w:right w:val="nil"/>
                  </w:tcBorders>
                  <w:shd w:val="clear" w:color="auto" w:fill="auto"/>
                  <w:noWrap/>
                  <w:vAlign w:val="center"/>
                  <w:hideMark/>
                </w:tcPr>
                <w:p w14:paraId="08B93D17"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c>
                <w:tcPr>
                  <w:tcW w:w="794" w:type="dxa"/>
                  <w:tcBorders>
                    <w:top w:val="nil"/>
                    <w:left w:val="nil"/>
                    <w:bottom w:val="nil"/>
                    <w:right w:val="nil"/>
                  </w:tcBorders>
                  <w:shd w:val="clear" w:color="auto" w:fill="auto"/>
                  <w:noWrap/>
                  <w:vAlign w:val="center"/>
                  <w:hideMark/>
                </w:tcPr>
                <w:p w14:paraId="45695427"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r>
            <w:tr w:rsidR="00BD5250" w:rsidRPr="00921470" w14:paraId="3B5E7EA3" w14:textId="77777777" w:rsidTr="0041412C">
              <w:trPr>
                <w:trHeight w:val="300"/>
              </w:trPr>
              <w:tc>
                <w:tcPr>
                  <w:tcW w:w="3597" w:type="dxa"/>
                  <w:tcBorders>
                    <w:top w:val="nil"/>
                    <w:left w:val="nil"/>
                    <w:bottom w:val="nil"/>
                    <w:right w:val="nil"/>
                  </w:tcBorders>
                  <w:shd w:val="clear" w:color="auto" w:fill="auto"/>
                  <w:noWrap/>
                  <w:vAlign w:val="bottom"/>
                  <w:hideMark/>
                </w:tcPr>
                <w:p w14:paraId="2429115A" w14:textId="79097F52" w:rsidR="00BD5250" w:rsidRPr="00921470" w:rsidRDefault="00BD5250" w:rsidP="00BD5250">
                  <w:pPr>
                    <w:spacing w:after="0" w:line="240" w:lineRule="auto"/>
                    <w:rPr>
                      <w:rFonts w:ascii="Times New Roman" w:eastAsia="Times New Roman" w:hAnsi="Times New Roman"/>
                      <w:color w:val="000000"/>
                    </w:rPr>
                  </w:pPr>
                  <w:r w:rsidRPr="00BD5250">
                    <w:rPr>
                      <w:rFonts w:ascii="Times New Roman" w:hAnsi="Times New Roman"/>
                      <w:color w:val="000000"/>
                    </w:rPr>
                    <w:t xml:space="preserve">    Not referred for FNB/surgery</w:t>
                  </w:r>
                </w:p>
              </w:tc>
              <w:tc>
                <w:tcPr>
                  <w:tcW w:w="681" w:type="dxa"/>
                  <w:tcBorders>
                    <w:top w:val="nil"/>
                    <w:left w:val="nil"/>
                    <w:bottom w:val="nil"/>
                    <w:right w:val="nil"/>
                  </w:tcBorders>
                  <w:shd w:val="clear" w:color="auto" w:fill="auto"/>
                  <w:noWrap/>
                  <w:vAlign w:val="bottom"/>
                  <w:hideMark/>
                </w:tcPr>
                <w:p w14:paraId="568B6C28" w14:textId="77777777" w:rsidR="00BD5250" w:rsidRPr="00921470" w:rsidRDefault="00BD5250" w:rsidP="00BD525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442</w:t>
                  </w:r>
                </w:p>
              </w:tc>
              <w:tc>
                <w:tcPr>
                  <w:tcW w:w="1384" w:type="dxa"/>
                  <w:tcBorders>
                    <w:top w:val="nil"/>
                    <w:left w:val="nil"/>
                    <w:bottom w:val="nil"/>
                    <w:right w:val="nil"/>
                  </w:tcBorders>
                  <w:shd w:val="clear" w:color="auto" w:fill="auto"/>
                  <w:noWrap/>
                  <w:vAlign w:val="bottom"/>
                  <w:hideMark/>
                </w:tcPr>
                <w:p w14:paraId="3DC118CB" w14:textId="77777777" w:rsidR="00BD5250" w:rsidRPr="00921470" w:rsidRDefault="00BD5250" w:rsidP="00BD525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33E0EA8E" w14:textId="77777777" w:rsidR="00BD5250" w:rsidRPr="00921470" w:rsidRDefault="00BD5250" w:rsidP="00BD525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0.11 (-0.08, 0.41)</w:t>
                  </w:r>
                </w:p>
              </w:tc>
              <w:tc>
                <w:tcPr>
                  <w:tcW w:w="1109" w:type="dxa"/>
                  <w:tcBorders>
                    <w:top w:val="nil"/>
                    <w:left w:val="nil"/>
                    <w:bottom w:val="nil"/>
                    <w:right w:val="nil"/>
                  </w:tcBorders>
                  <w:shd w:val="clear" w:color="auto" w:fill="auto"/>
                  <w:noWrap/>
                  <w:vAlign w:val="center"/>
                  <w:hideMark/>
                </w:tcPr>
                <w:p w14:paraId="56931603" w14:textId="77777777" w:rsidR="00BD5250" w:rsidRPr="00921470" w:rsidRDefault="00BD5250" w:rsidP="00BD525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0.375</w:t>
                  </w:r>
                </w:p>
              </w:tc>
              <w:tc>
                <w:tcPr>
                  <w:tcW w:w="861" w:type="dxa"/>
                  <w:tcBorders>
                    <w:top w:val="nil"/>
                    <w:left w:val="nil"/>
                    <w:bottom w:val="nil"/>
                    <w:right w:val="nil"/>
                  </w:tcBorders>
                  <w:shd w:val="clear" w:color="auto" w:fill="auto"/>
                  <w:noWrap/>
                  <w:vAlign w:val="center"/>
                  <w:hideMark/>
                </w:tcPr>
                <w:p w14:paraId="63C0556B" w14:textId="77777777" w:rsidR="00BD5250" w:rsidRPr="00921470" w:rsidRDefault="00BD5250" w:rsidP="00BD525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DNC</w:t>
                  </w:r>
                </w:p>
              </w:tc>
              <w:tc>
                <w:tcPr>
                  <w:tcW w:w="730" w:type="dxa"/>
                  <w:tcBorders>
                    <w:top w:val="nil"/>
                    <w:left w:val="nil"/>
                    <w:bottom w:val="nil"/>
                    <w:right w:val="nil"/>
                  </w:tcBorders>
                  <w:shd w:val="clear" w:color="auto" w:fill="auto"/>
                  <w:noWrap/>
                  <w:vAlign w:val="center"/>
                  <w:hideMark/>
                </w:tcPr>
                <w:p w14:paraId="6499CC06" w14:textId="77777777" w:rsidR="00BD5250" w:rsidRPr="00921470" w:rsidRDefault="00BD5250" w:rsidP="00BD525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DNC</w:t>
                  </w:r>
                </w:p>
              </w:tc>
              <w:tc>
                <w:tcPr>
                  <w:tcW w:w="794" w:type="dxa"/>
                  <w:tcBorders>
                    <w:top w:val="nil"/>
                    <w:left w:val="nil"/>
                    <w:bottom w:val="nil"/>
                    <w:right w:val="nil"/>
                  </w:tcBorders>
                  <w:shd w:val="clear" w:color="auto" w:fill="auto"/>
                  <w:noWrap/>
                  <w:vAlign w:val="center"/>
                  <w:hideMark/>
                </w:tcPr>
                <w:p w14:paraId="7B35006E" w14:textId="77777777" w:rsidR="00BD5250" w:rsidRPr="00921470" w:rsidRDefault="00BD5250" w:rsidP="00BD525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DNC</w:t>
                  </w:r>
                </w:p>
              </w:tc>
            </w:tr>
            <w:tr w:rsidR="00BD5250" w:rsidRPr="00921470" w14:paraId="52D5BF0D" w14:textId="77777777" w:rsidTr="0041412C">
              <w:trPr>
                <w:trHeight w:val="300"/>
              </w:trPr>
              <w:tc>
                <w:tcPr>
                  <w:tcW w:w="3597" w:type="dxa"/>
                  <w:tcBorders>
                    <w:top w:val="nil"/>
                    <w:left w:val="nil"/>
                    <w:bottom w:val="nil"/>
                    <w:right w:val="nil"/>
                  </w:tcBorders>
                  <w:shd w:val="clear" w:color="auto" w:fill="auto"/>
                  <w:noWrap/>
                  <w:vAlign w:val="bottom"/>
                  <w:hideMark/>
                </w:tcPr>
                <w:p w14:paraId="332D04AA" w14:textId="7FCC4577" w:rsidR="00BD5250" w:rsidRPr="00921470" w:rsidRDefault="00BD5250" w:rsidP="00BD5250">
                  <w:pPr>
                    <w:spacing w:after="0" w:line="240" w:lineRule="auto"/>
                    <w:rPr>
                      <w:rFonts w:ascii="Times New Roman" w:eastAsia="Times New Roman" w:hAnsi="Times New Roman"/>
                    </w:rPr>
                  </w:pPr>
                  <w:r w:rsidRPr="00BD5250">
                    <w:rPr>
                      <w:rFonts w:ascii="Times New Roman" w:hAnsi="Times New Roman"/>
                    </w:rPr>
                    <w:t xml:space="preserve">    Confirmed non-neoplastic</w:t>
                  </w:r>
                </w:p>
              </w:tc>
              <w:tc>
                <w:tcPr>
                  <w:tcW w:w="681" w:type="dxa"/>
                  <w:tcBorders>
                    <w:top w:val="nil"/>
                    <w:left w:val="nil"/>
                    <w:bottom w:val="nil"/>
                    <w:right w:val="nil"/>
                  </w:tcBorders>
                  <w:shd w:val="clear" w:color="auto" w:fill="auto"/>
                  <w:noWrap/>
                  <w:vAlign w:val="bottom"/>
                  <w:hideMark/>
                </w:tcPr>
                <w:p w14:paraId="6118B23E" w14:textId="77777777" w:rsidR="00BD5250" w:rsidRPr="00921470" w:rsidRDefault="00BD5250" w:rsidP="00BD5250">
                  <w:pPr>
                    <w:spacing w:after="0" w:line="240" w:lineRule="auto"/>
                    <w:jc w:val="center"/>
                    <w:rPr>
                      <w:rFonts w:ascii="Times New Roman" w:eastAsia="Times New Roman" w:hAnsi="Times New Roman"/>
                    </w:rPr>
                  </w:pPr>
                  <w:r w:rsidRPr="00921470">
                    <w:rPr>
                      <w:rFonts w:ascii="Times New Roman" w:eastAsia="Times New Roman" w:hAnsi="Times New Roman"/>
                    </w:rPr>
                    <w:t>117</w:t>
                  </w:r>
                </w:p>
              </w:tc>
              <w:tc>
                <w:tcPr>
                  <w:tcW w:w="1384" w:type="dxa"/>
                  <w:tcBorders>
                    <w:top w:val="nil"/>
                    <w:left w:val="nil"/>
                    <w:bottom w:val="nil"/>
                    <w:right w:val="nil"/>
                  </w:tcBorders>
                  <w:shd w:val="clear" w:color="auto" w:fill="auto"/>
                  <w:noWrap/>
                  <w:vAlign w:val="bottom"/>
                  <w:hideMark/>
                </w:tcPr>
                <w:p w14:paraId="0B7ACF1E" w14:textId="77777777" w:rsidR="00BD5250" w:rsidRPr="00921470" w:rsidRDefault="00BD5250" w:rsidP="00BD525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0168562B" w14:textId="77777777" w:rsidR="00BD5250" w:rsidRPr="00921470" w:rsidRDefault="00BD5250" w:rsidP="00BD525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1.83 (&lt;0.25, 5.96)</w:t>
                  </w:r>
                </w:p>
              </w:tc>
              <w:tc>
                <w:tcPr>
                  <w:tcW w:w="1109" w:type="dxa"/>
                  <w:tcBorders>
                    <w:top w:val="nil"/>
                    <w:left w:val="nil"/>
                    <w:bottom w:val="nil"/>
                    <w:right w:val="nil"/>
                  </w:tcBorders>
                  <w:shd w:val="clear" w:color="auto" w:fill="auto"/>
                  <w:noWrap/>
                  <w:vAlign w:val="center"/>
                  <w:hideMark/>
                </w:tcPr>
                <w:p w14:paraId="1ABE5FCD" w14:textId="77777777" w:rsidR="00BD5250" w:rsidRPr="00921470" w:rsidRDefault="00BD5250" w:rsidP="00BD525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0.012</w:t>
                  </w:r>
                </w:p>
              </w:tc>
              <w:tc>
                <w:tcPr>
                  <w:tcW w:w="861" w:type="dxa"/>
                  <w:tcBorders>
                    <w:top w:val="nil"/>
                    <w:left w:val="nil"/>
                    <w:bottom w:val="nil"/>
                    <w:right w:val="nil"/>
                  </w:tcBorders>
                  <w:shd w:val="clear" w:color="auto" w:fill="auto"/>
                  <w:noWrap/>
                  <w:vAlign w:val="center"/>
                  <w:hideMark/>
                </w:tcPr>
                <w:p w14:paraId="146E0D73" w14:textId="77777777" w:rsidR="00BD5250" w:rsidRPr="00921470" w:rsidRDefault="00BD5250" w:rsidP="00BD525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c>
                <w:tcPr>
                  <w:tcW w:w="730" w:type="dxa"/>
                  <w:tcBorders>
                    <w:top w:val="nil"/>
                    <w:left w:val="nil"/>
                    <w:bottom w:val="nil"/>
                    <w:right w:val="nil"/>
                  </w:tcBorders>
                  <w:shd w:val="clear" w:color="auto" w:fill="auto"/>
                  <w:noWrap/>
                  <w:vAlign w:val="center"/>
                  <w:hideMark/>
                </w:tcPr>
                <w:p w14:paraId="5D06A8D0" w14:textId="77777777" w:rsidR="00BD5250" w:rsidRPr="00921470" w:rsidRDefault="00BD5250" w:rsidP="00BD525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0.414</w:t>
                  </w:r>
                </w:p>
              </w:tc>
              <w:tc>
                <w:tcPr>
                  <w:tcW w:w="794" w:type="dxa"/>
                  <w:tcBorders>
                    <w:top w:val="nil"/>
                    <w:left w:val="nil"/>
                    <w:bottom w:val="nil"/>
                    <w:right w:val="nil"/>
                  </w:tcBorders>
                  <w:shd w:val="clear" w:color="auto" w:fill="auto"/>
                  <w:noWrap/>
                  <w:vAlign w:val="center"/>
                  <w:hideMark/>
                </w:tcPr>
                <w:p w14:paraId="63872650" w14:textId="77777777" w:rsidR="00BD5250" w:rsidRPr="00921470" w:rsidRDefault="00BD5250" w:rsidP="00BD525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0.499</w:t>
                  </w:r>
                </w:p>
              </w:tc>
            </w:tr>
            <w:tr w:rsidR="0078313C" w:rsidRPr="00921470" w14:paraId="54542715" w14:textId="77777777" w:rsidTr="0041412C">
              <w:trPr>
                <w:trHeight w:val="300"/>
              </w:trPr>
              <w:tc>
                <w:tcPr>
                  <w:tcW w:w="3597" w:type="dxa"/>
                  <w:tcBorders>
                    <w:top w:val="nil"/>
                    <w:left w:val="nil"/>
                    <w:bottom w:val="nil"/>
                    <w:right w:val="nil"/>
                  </w:tcBorders>
                  <w:shd w:val="clear" w:color="auto" w:fill="auto"/>
                  <w:noWrap/>
                  <w:vAlign w:val="bottom"/>
                  <w:hideMark/>
                </w:tcPr>
                <w:p w14:paraId="6D0F3674"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 xml:space="preserve">  Suspicious</w:t>
                  </w:r>
                </w:p>
              </w:tc>
              <w:tc>
                <w:tcPr>
                  <w:tcW w:w="681" w:type="dxa"/>
                  <w:tcBorders>
                    <w:top w:val="nil"/>
                    <w:left w:val="nil"/>
                    <w:bottom w:val="nil"/>
                    <w:right w:val="nil"/>
                  </w:tcBorders>
                  <w:shd w:val="clear" w:color="auto" w:fill="auto"/>
                  <w:noWrap/>
                  <w:vAlign w:val="bottom"/>
                  <w:hideMark/>
                </w:tcPr>
                <w:p w14:paraId="7BA8ED15"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195</w:t>
                  </w:r>
                </w:p>
              </w:tc>
              <w:tc>
                <w:tcPr>
                  <w:tcW w:w="1384" w:type="dxa"/>
                  <w:tcBorders>
                    <w:top w:val="nil"/>
                    <w:left w:val="nil"/>
                    <w:bottom w:val="nil"/>
                    <w:right w:val="nil"/>
                  </w:tcBorders>
                  <w:shd w:val="clear" w:color="auto" w:fill="auto"/>
                  <w:noWrap/>
                  <w:vAlign w:val="bottom"/>
                  <w:hideMark/>
                </w:tcPr>
                <w:p w14:paraId="1A9C4308"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vAlign w:val="bottom"/>
                  <w:hideMark/>
                </w:tcPr>
                <w:p w14:paraId="77C43BE1"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1.55 (0.36, 4.42)</w:t>
                  </w:r>
                </w:p>
              </w:tc>
              <w:tc>
                <w:tcPr>
                  <w:tcW w:w="1109" w:type="dxa"/>
                  <w:tcBorders>
                    <w:top w:val="nil"/>
                    <w:left w:val="nil"/>
                    <w:bottom w:val="nil"/>
                    <w:right w:val="nil"/>
                  </w:tcBorders>
                  <w:shd w:val="clear" w:color="auto" w:fill="auto"/>
                  <w:noWrap/>
                  <w:vAlign w:val="center"/>
                  <w:hideMark/>
                </w:tcPr>
                <w:p w14:paraId="3E3A2CDC"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&lt;0.001</w:t>
                  </w:r>
                </w:p>
              </w:tc>
              <w:tc>
                <w:tcPr>
                  <w:tcW w:w="861" w:type="dxa"/>
                  <w:tcBorders>
                    <w:top w:val="nil"/>
                    <w:left w:val="nil"/>
                    <w:bottom w:val="nil"/>
                    <w:right w:val="nil"/>
                  </w:tcBorders>
                  <w:shd w:val="clear" w:color="auto" w:fill="auto"/>
                  <w:noWrap/>
                  <w:vAlign w:val="center"/>
                  <w:hideMark/>
                </w:tcPr>
                <w:p w14:paraId="58D7D328"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0.06</w:t>
                  </w:r>
                </w:p>
              </w:tc>
              <w:tc>
                <w:tcPr>
                  <w:tcW w:w="730" w:type="dxa"/>
                  <w:tcBorders>
                    <w:top w:val="nil"/>
                    <w:left w:val="nil"/>
                    <w:bottom w:val="nil"/>
                    <w:right w:val="nil"/>
                  </w:tcBorders>
                  <w:shd w:val="clear" w:color="auto" w:fill="auto"/>
                  <w:noWrap/>
                  <w:vAlign w:val="center"/>
                  <w:hideMark/>
                </w:tcPr>
                <w:p w14:paraId="6ACC7A33"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0.149</w:t>
                  </w:r>
                </w:p>
              </w:tc>
              <w:tc>
                <w:tcPr>
                  <w:tcW w:w="794" w:type="dxa"/>
                  <w:tcBorders>
                    <w:top w:val="nil"/>
                    <w:left w:val="nil"/>
                    <w:bottom w:val="nil"/>
                    <w:right w:val="nil"/>
                  </w:tcBorders>
                  <w:shd w:val="clear" w:color="auto" w:fill="auto"/>
                  <w:noWrap/>
                  <w:vAlign w:val="center"/>
                  <w:hideMark/>
                </w:tcPr>
                <w:p w14:paraId="4178DA1B"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0.236</w:t>
                  </w:r>
                </w:p>
              </w:tc>
            </w:tr>
            <w:tr w:rsidR="0078313C" w:rsidRPr="00921470" w14:paraId="5AB8FAAA" w14:textId="77777777" w:rsidTr="0041412C">
              <w:trPr>
                <w:trHeight w:val="300"/>
              </w:trPr>
              <w:tc>
                <w:tcPr>
                  <w:tcW w:w="3597" w:type="dxa"/>
                  <w:tcBorders>
                    <w:top w:val="nil"/>
                    <w:left w:val="nil"/>
                    <w:bottom w:val="nil"/>
                    <w:right w:val="nil"/>
                  </w:tcBorders>
                  <w:shd w:val="clear" w:color="auto" w:fill="auto"/>
                  <w:noWrap/>
                  <w:vAlign w:val="bottom"/>
                  <w:hideMark/>
                </w:tcPr>
                <w:p w14:paraId="3B6C3256"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 xml:space="preserve">  Neoplastic</w:t>
                  </w:r>
                </w:p>
              </w:tc>
              <w:tc>
                <w:tcPr>
                  <w:tcW w:w="681" w:type="dxa"/>
                  <w:tcBorders>
                    <w:top w:val="nil"/>
                    <w:left w:val="nil"/>
                    <w:bottom w:val="nil"/>
                    <w:right w:val="nil"/>
                  </w:tcBorders>
                  <w:shd w:val="clear" w:color="auto" w:fill="auto"/>
                  <w:noWrap/>
                  <w:vAlign w:val="bottom"/>
                  <w:hideMark/>
                </w:tcPr>
                <w:p w14:paraId="40D3E1B0"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91</w:t>
                  </w:r>
                </w:p>
              </w:tc>
              <w:tc>
                <w:tcPr>
                  <w:tcW w:w="1384" w:type="dxa"/>
                  <w:tcBorders>
                    <w:top w:val="nil"/>
                    <w:left w:val="nil"/>
                    <w:bottom w:val="nil"/>
                    <w:right w:val="nil"/>
                  </w:tcBorders>
                  <w:shd w:val="clear" w:color="auto" w:fill="auto"/>
                  <w:noWrap/>
                  <w:vAlign w:val="bottom"/>
                  <w:hideMark/>
                </w:tcPr>
                <w:p w14:paraId="1B85EB9D"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7BACB53B"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3.83 (0.89, 15.45)</w:t>
                  </w:r>
                </w:p>
              </w:tc>
              <w:tc>
                <w:tcPr>
                  <w:tcW w:w="1109" w:type="dxa"/>
                  <w:tcBorders>
                    <w:top w:val="nil"/>
                    <w:left w:val="nil"/>
                    <w:bottom w:val="nil"/>
                    <w:right w:val="nil"/>
                  </w:tcBorders>
                  <w:shd w:val="clear" w:color="auto" w:fill="auto"/>
                  <w:noWrap/>
                  <w:vAlign w:val="center"/>
                  <w:hideMark/>
                </w:tcPr>
                <w:p w14:paraId="2BB1986A"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0.002</w:t>
                  </w:r>
                </w:p>
              </w:tc>
              <w:tc>
                <w:tcPr>
                  <w:tcW w:w="861" w:type="dxa"/>
                  <w:tcBorders>
                    <w:top w:val="nil"/>
                    <w:left w:val="nil"/>
                    <w:bottom w:val="nil"/>
                    <w:right w:val="nil"/>
                  </w:tcBorders>
                  <w:shd w:val="clear" w:color="auto" w:fill="auto"/>
                  <w:noWrap/>
                  <w:vAlign w:val="center"/>
                  <w:hideMark/>
                </w:tcPr>
                <w:p w14:paraId="5730D746"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0.19</w:t>
                  </w:r>
                </w:p>
              </w:tc>
              <w:tc>
                <w:tcPr>
                  <w:tcW w:w="730" w:type="dxa"/>
                  <w:tcBorders>
                    <w:top w:val="nil"/>
                    <w:left w:val="nil"/>
                    <w:bottom w:val="nil"/>
                    <w:right w:val="nil"/>
                  </w:tcBorders>
                  <w:shd w:val="clear" w:color="auto" w:fill="auto"/>
                  <w:noWrap/>
                  <w:vAlign w:val="center"/>
                  <w:hideMark/>
                </w:tcPr>
                <w:p w14:paraId="07BF7E30"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c>
                <w:tcPr>
                  <w:tcW w:w="794" w:type="dxa"/>
                  <w:tcBorders>
                    <w:top w:val="nil"/>
                    <w:left w:val="nil"/>
                    <w:bottom w:val="nil"/>
                    <w:right w:val="nil"/>
                  </w:tcBorders>
                  <w:shd w:val="clear" w:color="auto" w:fill="auto"/>
                  <w:noWrap/>
                  <w:vAlign w:val="center"/>
                  <w:hideMark/>
                </w:tcPr>
                <w:p w14:paraId="58589E2D"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r>
            <w:tr w:rsidR="0078313C" w:rsidRPr="00921470" w14:paraId="44806A6B" w14:textId="77777777" w:rsidTr="0041412C">
              <w:trPr>
                <w:trHeight w:val="300"/>
              </w:trPr>
              <w:tc>
                <w:tcPr>
                  <w:tcW w:w="3597" w:type="dxa"/>
                  <w:tcBorders>
                    <w:top w:val="nil"/>
                    <w:left w:val="nil"/>
                    <w:bottom w:val="nil"/>
                    <w:right w:val="nil"/>
                  </w:tcBorders>
                  <w:shd w:val="clear" w:color="auto" w:fill="auto"/>
                  <w:noWrap/>
                  <w:vAlign w:val="bottom"/>
                  <w:hideMark/>
                </w:tcPr>
                <w:p w14:paraId="05752F31" w14:textId="77777777" w:rsidR="00921470" w:rsidRPr="0041412C" w:rsidRDefault="00921470" w:rsidP="00921470">
                  <w:pPr>
                    <w:spacing w:after="0" w:line="240" w:lineRule="auto"/>
                    <w:rPr>
                      <w:rFonts w:ascii="Times New Roman" w:eastAsia="Times New Roman" w:hAnsi="Times New Roman"/>
                      <w:i/>
                      <w:iCs/>
                      <w:color w:val="000000"/>
                    </w:rPr>
                  </w:pPr>
                  <w:r w:rsidRPr="0041412C">
                    <w:rPr>
                      <w:rFonts w:ascii="Times New Roman" w:eastAsia="Times New Roman" w:hAnsi="Times New Roman"/>
                      <w:i/>
                      <w:iCs/>
                      <w:color w:val="000000"/>
                    </w:rPr>
                    <w:t>Nodule size</w:t>
                  </w:r>
                </w:p>
              </w:tc>
              <w:tc>
                <w:tcPr>
                  <w:tcW w:w="681" w:type="dxa"/>
                  <w:tcBorders>
                    <w:top w:val="nil"/>
                    <w:left w:val="nil"/>
                    <w:bottom w:val="nil"/>
                    <w:right w:val="nil"/>
                  </w:tcBorders>
                  <w:shd w:val="clear" w:color="auto" w:fill="auto"/>
                  <w:noWrap/>
                  <w:vAlign w:val="bottom"/>
                  <w:hideMark/>
                </w:tcPr>
                <w:p w14:paraId="7BA01FB2" w14:textId="77777777" w:rsidR="00921470" w:rsidRPr="00921470" w:rsidRDefault="00921470" w:rsidP="00921470">
                  <w:pPr>
                    <w:spacing w:after="0" w:line="240" w:lineRule="auto"/>
                    <w:rPr>
                      <w:rFonts w:ascii="Times New Roman" w:eastAsia="Times New Roman" w:hAnsi="Times New Roman"/>
                      <w:i/>
                      <w:iCs/>
                      <w:color w:val="000000"/>
                    </w:rPr>
                  </w:pPr>
                </w:p>
              </w:tc>
              <w:tc>
                <w:tcPr>
                  <w:tcW w:w="1384" w:type="dxa"/>
                  <w:tcBorders>
                    <w:top w:val="nil"/>
                    <w:left w:val="nil"/>
                    <w:bottom w:val="nil"/>
                    <w:right w:val="nil"/>
                  </w:tcBorders>
                  <w:shd w:val="clear" w:color="auto" w:fill="auto"/>
                  <w:noWrap/>
                  <w:vAlign w:val="bottom"/>
                  <w:hideMark/>
                </w:tcPr>
                <w:p w14:paraId="48ECF902"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3578" w:type="dxa"/>
                  <w:tcBorders>
                    <w:top w:val="nil"/>
                    <w:left w:val="nil"/>
                    <w:bottom w:val="nil"/>
                    <w:right w:val="nil"/>
                  </w:tcBorders>
                  <w:shd w:val="clear" w:color="auto" w:fill="auto"/>
                  <w:noWrap/>
                  <w:vAlign w:val="bottom"/>
                  <w:hideMark/>
                </w:tcPr>
                <w:p w14:paraId="4619999E" w14:textId="77777777" w:rsidR="00921470" w:rsidRPr="00921470" w:rsidRDefault="00921470" w:rsidP="00921470">
                  <w:pPr>
                    <w:spacing w:after="0" w:line="240" w:lineRule="auto"/>
                    <w:rPr>
                      <w:rFonts w:ascii="Times New Roman" w:eastAsia="Times New Roman" w:hAnsi="Times New Roman"/>
                      <w:sz w:val="20"/>
                      <w:szCs w:val="20"/>
                    </w:rPr>
                  </w:pPr>
                </w:p>
              </w:tc>
              <w:tc>
                <w:tcPr>
                  <w:tcW w:w="1109" w:type="dxa"/>
                  <w:tcBorders>
                    <w:top w:val="nil"/>
                    <w:left w:val="nil"/>
                    <w:bottom w:val="nil"/>
                    <w:right w:val="nil"/>
                  </w:tcBorders>
                  <w:shd w:val="clear" w:color="auto" w:fill="auto"/>
                  <w:noWrap/>
                  <w:vAlign w:val="center"/>
                  <w:hideMark/>
                </w:tcPr>
                <w:p w14:paraId="5F271EB5" w14:textId="77777777" w:rsidR="00921470" w:rsidRPr="00921470" w:rsidRDefault="00921470" w:rsidP="00921470">
                  <w:pPr>
                    <w:spacing w:after="0" w:line="240" w:lineRule="auto"/>
                    <w:rPr>
                      <w:rFonts w:ascii="Times New Roman" w:eastAsia="Times New Roman" w:hAnsi="Times New Roman"/>
                      <w:sz w:val="20"/>
                      <w:szCs w:val="20"/>
                    </w:rPr>
                  </w:pPr>
                </w:p>
              </w:tc>
              <w:tc>
                <w:tcPr>
                  <w:tcW w:w="861" w:type="dxa"/>
                  <w:tcBorders>
                    <w:top w:val="nil"/>
                    <w:left w:val="nil"/>
                    <w:bottom w:val="nil"/>
                    <w:right w:val="nil"/>
                  </w:tcBorders>
                  <w:shd w:val="clear" w:color="auto" w:fill="auto"/>
                  <w:noWrap/>
                  <w:vAlign w:val="center"/>
                  <w:hideMark/>
                </w:tcPr>
                <w:p w14:paraId="7AD1FD90"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730" w:type="dxa"/>
                  <w:tcBorders>
                    <w:top w:val="nil"/>
                    <w:left w:val="nil"/>
                    <w:bottom w:val="nil"/>
                    <w:right w:val="nil"/>
                  </w:tcBorders>
                  <w:shd w:val="clear" w:color="auto" w:fill="auto"/>
                  <w:noWrap/>
                  <w:vAlign w:val="center"/>
                  <w:hideMark/>
                </w:tcPr>
                <w:p w14:paraId="64F96829"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794" w:type="dxa"/>
                  <w:tcBorders>
                    <w:top w:val="nil"/>
                    <w:left w:val="nil"/>
                    <w:bottom w:val="nil"/>
                    <w:right w:val="nil"/>
                  </w:tcBorders>
                  <w:shd w:val="clear" w:color="auto" w:fill="auto"/>
                  <w:noWrap/>
                  <w:vAlign w:val="center"/>
                  <w:hideMark/>
                </w:tcPr>
                <w:p w14:paraId="4F1DC7A2" w14:textId="77777777" w:rsidR="00921470" w:rsidRPr="00921470" w:rsidRDefault="00921470" w:rsidP="00921470">
                  <w:pPr>
                    <w:spacing w:after="0" w:line="240" w:lineRule="auto"/>
                    <w:jc w:val="center"/>
                    <w:rPr>
                      <w:rFonts w:ascii="Times New Roman" w:eastAsia="Times New Roman" w:hAnsi="Times New Roman"/>
                      <w:sz w:val="20"/>
                      <w:szCs w:val="20"/>
                    </w:rPr>
                  </w:pPr>
                </w:p>
              </w:tc>
            </w:tr>
            <w:tr w:rsidR="0078313C" w:rsidRPr="00921470" w14:paraId="4D866E05" w14:textId="77777777" w:rsidTr="0041412C">
              <w:trPr>
                <w:trHeight w:val="300"/>
              </w:trPr>
              <w:tc>
                <w:tcPr>
                  <w:tcW w:w="3597" w:type="dxa"/>
                  <w:tcBorders>
                    <w:top w:val="nil"/>
                    <w:left w:val="nil"/>
                    <w:bottom w:val="nil"/>
                    <w:right w:val="nil"/>
                  </w:tcBorders>
                  <w:shd w:val="clear" w:color="auto" w:fill="auto"/>
                  <w:noWrap/>
                  <w:vAlign w:val="bottom"/>
                  <w:hideMark/>
                </w:tcPr>
                <w:p w14:paraId="0D7F592D"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 xml:space="preserve">  Small (&lt;10 mm)</w:t>
                  </w:r>
                </w:p>
              </w:tc>
              <w:tc>
                <w:tcPr>
                  <w:tcW w:w="681" w:type="dxa"/>
                  <w:tcBorders>
                    <w:top w:val="nil"/>
                    <w:left w:val="nil"/>
                    <w:bottom w:val="nil"/>
                    <w:right w:val="nil"/>
                  </w:tcBorders>
                  <w:shd w:val="clear" w:color="auto" w:fill="auto"/>
                  <w:noWrap/>
                  <w:vAlign w:val="bottom"/>
                  <w:hideMark/>
                </w:tcPr>
                <w:p w14:paraId="698CBFB4"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586</w:t>
                  </w:r>
                </w:p>
              </w:tc>
              <w:tc>
                <w:tcPr>
                  <w:tcW w:w="1384" w:type="dxa"/>
                  <w:tcBorders>
                    <w:top w:val="nil"/>
                    <w:left w:val="nil"/>
                    <w:bottom w:val="nil"/>
                    <w:right w:val="nil"/>
                  </w:tcBorders>
                  <w:shd w:val="clear" w:color="auto" w:fill="auto"/>
                  <w:noWrap/>
                  <w:vAlign w:val="bottom"/>
                  <w:hideMark/>
                </w:tcPr>
                <w:p w14:paraId="57A34A9C"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2E7223EE"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0.27 (&lt;0.07, 0.71)</w:t>
                  </w:r>
                </w:p>
              </w:tc>
              <w:tc>
                <w:tcPr>
                  <w:tcW w:w="1109" w:type="dxa"/>
                  <w:tcBorders>
                    <w:top w:val="nil"/>
                    <w:left w:val="nil"/>
                    <w:bottom w:val="nil"/>
                    <w:right w:val="nil"/>
                  </w:tcBorders>
                  <w:shd w:val="clear" w:color="auto" w:fill="auto"/>
                  <w:noWrap/>
                  <w:vAlign w:val="center"/>
                  <w:hideMark/>
                </w:tcPr>
                <w:p w14:paraId="6BD93275"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0.002</w:t>
                  </w:r>
                </w:p>
              </w:tc>
              <w:tc>
                <w:tcPr>
                  <w:tcW w:w="861" w:type="dxa"/>
                  <w:tcBorders>
                    <w:top w:val="nil"/>
                    <w:left w:val="nil"/>
                    <w:bottom w:val="nil"/>
                    <w:right w:val="nil"/>
                  </w:tcBorders>
                  <w:shd w:val="clear" w:color="auto" w:fill="auto"/>
                  <w:noWrap/>
                  <w:vAlign w:val="center"/>
                  <w:hideMark/>
                </w:tcPr>
                <w:p w14:paraId="067199E9"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0.222</w:t>
                  </w:r>
                </w:p>
              </w:tc>
              <w:tc>
                <w:tcPr>
                  <w:tcW w:w="730" w:type="dxa"/>
                  <w:tcBorders>
                    <w:top w:val="nil"/>
                    <w:left w:val="nil"/>
                    <w:bottom w:val="nil"/>
                    <w:right w:val="nil"/>
                  </w:tcBorders>
                  <w:shd w:val="clear" w:color="auto" w:fill="auto"/>
                  <w:noWrap/>
                  <w:vAlign w:val="center"/>
                  <w:hideMark/>
                </w:tcPr>
                <w:p w14:paraId="4F2A263B"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0.178</w:t>
                  </w:r>
                </w:p>
              </w:tc>
              <w:tc>
                <w:tcPr>
                  <w:tcW w:w="794" w:type="dxa"/>
                  <w:tcBorders>
                    <w:top w:val="nil"/>
                    <w:left w:val="nil"/>
                    <w:bottom w:val="nil"/>
                    <w:right w:val="nil"/>
                  </w:tcBorders>
                  <w:shd w:val="clear" w:color="auto" w:fill="auto"/>
                  <w:noWrap/>
                  <w:vAlign w:val="center"/>
                  <w:hideMark/>
                </w:tcPr>
                <w:p w14:paraId="1F09942E"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0.171</w:t>
                  </w:r>
                </w:p>
              </w:tc>
            </w:tr>
            <w:tr w:rsidR="0078313C" w:rsidRPr="00921470" w14:paraId="5E273B05" w14:textId="77777777" w:rsidTr="0041412C">
              <w:trPr>
                <w:trHeight w:val="300"/>
              </w:trPr>
              <w:tc>
                <w:tcPr>
                  <w:tcW w:w="3597" w:type="dxa"/>
                  <w:tcBorders>
                    <w:top w:val="nil"/>
                    <w:left w:val="nil"/>
                    <w:bottom w:val="nil"/>
                    <w:right w:val="nil"/>
                  </w:tcBorders>
                  <w:shd w:val="clear" w:color="auto" w:fill="auto"/>
                  <w:noWrap/>
                  <w:vAlign w:val="bottom"/>
                  <w:hideMark/>
                </w:tcPr>
                <w:p w14:paraId="39379055"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 xml:space="preserve">  Large (≥10 mm)</w:t>
                  </w:r>
                </w:p>
              </w:tc>
              <w:tc>
                <w:tcPr>
                  <w:tcW w:w="681" w:type="dxa"/>
                  <w:tcBorders>
                    <w:top w:val="nil"/>
                    <w:left w:val="nil"/>
                    <w:bottom w:val="nil"/>
                    <w:right w:val="nil"/>
                  </w:tcBorders>
                  <w:shd w:val="clear" w:color="auto" w:fill="auto"/>
                  <w:noWrap/>
                  <w:vAlign w:val="bottom"/>
                  <w:hideMark/>
                </w:tcPr>
                <w:p w14:paraId="23A8D08B"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266</w:t>
                  </w:r>
                </w:p>
              </w:tc>
              <w:tc>
                <w:tcPr>
                  <w:tcW w:w="1384" w:type="dxa"/>
                  <w:tcBorders>
                    <w:top w:val="nil"/>
                    <w:left w:val="nil"/>
                    <w:bottom w:val="nil"/>
                    <w:right w:val="nil"/>
                  </w:tcBorders>
                  <w:shd w:val="clear" w:color="auto" w:fill="auto"/>
                  <w:noWrap/>
                  <w:vAlign w:val="bottom"/>
                  <w:hideMark/>
                </w:tcPr>
                <w:p w14:paraId="1E5518CC"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41A51BB5"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2.13 (0.97, 4.59)</w:t>
                  </w:r>
                </w:p>
              </w:tc>
              <w:tc>
                <w:tcPr>
                  <w:tcW w:w="1109" w:type="dxa"/>
                  <w:tcBorders>
                    <w:top w:val="nil"/>
                    <w:left w:val="nil"/>
                    <w:bottom w:val="nil"/>
                    <w:right w:val="nil"/>
                  </w:tcBorders>
                  <w:shd w:val="clear" w:color="auto" w:fill="auto"/>
                  <w:noWrap/>
                  <w:vAlign w:val="center"/>
                  <w:hideMark/>
                </w:tcPr>
                <w:p w14:paraId="7624C12C"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&lt;0.001</w:t>
                  </w:r>
                </w:p>
              </w:tc>
              <w:tc>
                <w:tcPr>
                  <w:tcW w:w="861" w:type="dxa"/>
                  <w:tcBorders>
                    <w:top w:val="nil"/>
                    <w:left w:val="nil"/>
                    <w:bottom w:val="nil"/>
                    <w:right w:val="nil"/>
                  </w:tcBorders>
                  <w:shd w:val="clear" w:color="auto" w:fill="auto"/>
                  <w:noWrap/>
                  <w:vAlign w:val="center"/>
                  <w:hideMark/>
                </w:tcPr>
                <w:p w14:paraId="7B13ADB1"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0.059</w:t>
                  </w:r>
                </w:p>
              </w:tc>
              <w:tc>
                <w:tcPr>
                  <w:tcW w:w="730" w:type="dxa"/>
                  <w:tcBorders>
                    <w:top w:val="nil"/>
                    <w:left w:val="nil"/>
                    <w:bottom w:val="nil"/>
                    <w:right w:val="nil"/>
                  </w:tcBorders>
                  <w:shd w:val="clear" w:color="auto" w:fill="auto"/>
                  <w:noWrap/>
                  <w:vAlign w:val="center"/>
                  <w:hideMark/>
                </w:tcPr>
                <w:p w14:paraId="3CFB511E"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c>
                <w:tcPr>
                  <w:tcW w:w="794" w:type="dxa"/>
                  <w:tcBorders>
                    <w:top w:val="nil"/>
                    <w:left w:val="nil"/>
                    <w:bottom w:val="nil"/>
                    <w:right w:val="nil"/>
                  </w:tcBorders>
                  <w:shd w:val="clear" w:color="auto" w:fill="auto"/>
                  <w:noWrap/>
                  <w:vAlign w:val="center"/>
                  <w:hideMark/>
                </w:tcPr>
                <w:p w14:paraId="1063C272"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r>
            <w:tr w:rsidR="0078313C" w:rsidRPr="00921470" w14:paraId="10A68017" w14:textId="77777777" w:rsidTr="0041412C">
              <w:trPr>
                <w:trHeight w:val="300"/>
              </w:trPr>
              <w:tc>
                <w:tcPr>
                  <w:tcW w:w="3597" w:type="dxa"/>
                  <w:tcBorders>
                    <w:top w:val="nil"/>
                    <w:left w:val="nil"/>
                    <w:bottom w:val="nil"/>
                    <w:right w:val="nil"/>
                  </w:tcBorders>
                  <w:shd w:val="clear" w:color="auto" w:fill="auto"/>
                  <w:noWrap/>
                  <w:vAlign w:val="bottom"/>
                  <w:hideMark/>
                </w:tcPr>
                <w:p w14:paraId="22102415" w14:textId="77777777" w:rsidR="00921470" w:rsidRPr="0041412C" w:rsidRDefault="00921470" w:rsidP="00921470">
                  <w:pPr>
                    <w:spacing w:after="0" w:line="240" w:lineRule="auto"/>
                    <w:rPr>
                      <w:rFonts w:ascii="Times New Roman" w:eastAsia="Times New Roman" w:hAnsi="Times New Roman"/>
                      <w:i/>
                      <w:iCs/>
                      <w:color w:val="000000"/>
                    </w:rPr>
                  </w:pPr>
                  <w:r w:rsidRPr="0041412C">
                    <w:rPr>
                      <w:rFonts w:ascii="Times New Roman" w:eastAsia="Times New Roman" w:hAnsi="Times New Roman"/>
                      <w:i/>
                      <w:iCs/>
                      <w:color w:val="000000"/>
                    </w:rPr>
                    <w:t>Nodule behavior and size</w:t>
                  </w:r>
                </w:p>
              </w:tc>
              <w:tc>
                <w:tcPr>
                  <w:tcW w:w="681" w:type="dxa"/>
                  <w:tcBorders>
                    <w:top w:val="nil"/>
                    <w:left w:val="nil"/>
                    <w:bottom w:val="nil"/>
                    <w:right w:val="nil"/>
                  </w:tcBorders>
                  <w:shd w:val="clear" w:color="auto" w:fill="auto"/>
                  <w:noWrap/>
                  <w:vAlign w:val="bottom"/>
                  <w:hideMark/>
                </w:tcPr>
                <w:p w14:paraId="6044F75E" w14:textId="77777777" w:rsidR="00921470" w:rsidRPr="00921470" w:rsidRDefault="00921470" w:rsidP="00921470">
                  <w:pPr>
                    <w:spacing w:after="0" w:line="240" w:lineRule="auto"/>
                    <w:rPr>
                      <w:rFonts w:ascii="Times New Roman" w:eastAsia="Times New Roman" w:hAnsi="Times New Roman"/>
                      <w:i/>
                      <w:iCs/>
                      <w:color w:val="000000"/>
                    </w:rPr>
                  </w:pPr>
                </w:p>
              </w:tc>
              <w:tc>
                <w:tcPr>
                  <w:tcW w:w="1384" w:type="dxa"/>
                  <w:tcBorders>
                    <w:top w:val="nil"/>
                    <w:left w:val="nil"/>
                    <w:bottom w:val="nil"/>
                    <w:right w:val="nil"/>
                  </w:tcBorders>
                  <w:shd w:val="clear" w:color="auto" w:fill="auto"/>
                  <w:noWrap/>
                  <w:vAlign w:val="bottom"/>
                  <w:hideMark/>
                </w:tcPr>
                <w:p w14:paraId="50D2C4C3"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3578" w:type="dxa"/>
                  <w:tcBorders>
                    <w:top w:val="nil"/>
                    <w:left w:val="nil"/>
                    <w:bottom w:val="nil"/>
                    <w:right w:val="nil"/>
                  </w:tcBorders>
                  <w:shd w:val="clear" w:color="auto" w:fill="auto"/>
                  <w:noWrap/>
                  <w:vAlign w:val="bottom"/>
                  <w:hideMark/>
                </w:tcPr>
                <w:p w14:paraId="40D35118" w14:textId="77777777" w:rsidR="00921470" w:rsidRPr="00921470" w:rsidRDefault="00921470" w:rsidP="00921470">
                  <w:pPr>
                    <w:spacing w:after="0" w:line="240" w:lineRule="auto"/>
                    <w:rPr>
                      <w:rFonts w:ascii="Times New Roman" w:eastAsia="Times New Roman" w:hAnsi="Times New Roman"/>
                      <w:sz w:val="20"/>
                      <w:szCs w:val="20"/>
                    </w:rPr>
                  </w:pPr>
                </w:p>
              </w:tc>
              <w:tc>
                <w:tcPr>
                  <w:tcW w:w="1109" w:type="dxa"/>
                  <w:tcBorders>
                    <w:top w:val="nil"/>
                    <w:left w:val="nil"/>
                    <w:bottom w:val="nil"/>
                    <w:right w:val="nil"/>
                  </w:tcBorders>
                  <w:shd w:val="clear" w:color="auto" w:fill="auto"/>
                  <w:noWrap/>
                  <w:vAlign w:val="center"/>
                  <w:hideMark/>
                </w:tcPr>
                <w:p w14:paraId="05DAE0E9" w14:textId="77777777" w:rsidR="00921470" w:rsidRPr="00921470" w:rsidRDefault="00921470" w:rsidP="00921470">
                  <w:pPr>
                    <w:spacing w:after="0" w:line="240" w:lineRule="auto"/>
                    <w:rPr>
                      <w:rFonts w:ascii="Times New Roman" w:eastAsia="Times New Roman" w:hAnsi="Times New Roman"/>
                      <w:sz w:val="20"/>
                      <w:szCs w:val="20"/>
                    </w:rPr>
                  </w:pPr>
                </w:p>
              </w:tc>
              <w:tc>
                <w:tcPr>
                  <w:tcW w:w="861" w:type="dxa"/>
                  <w:tcBorders>
                    <w:top w:val="nil"/>
                    <w:left w:val="nil"/>
                    <w:bottom w:val="nil"/>
                    <w:right w:val="nil"/>
                  </w:tcBorders>
                  <w:shd w:val="clear" w:color="auto" w:fill="auto"/>
                  <w:noWrap/>
                  <w:vAlign w:val="center"/>
                  <w:hideMark/>
                </w:tcPr>
                <w:p w14:paraId="38F3004B"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730" w:type="dxa"/>
                  <w:tcBorders>
                    <w:top w:val="nil"/>
                    <w:left w:val="nil"/>
                    <w:bottom w:val="nil"/>
                    <w:right w:val="nil"/>
                  </w:tcBorders>
                  <w:shd w:val="clear" w:color="auto" w:fill="auto"/>
                  <w:noWrap/>
                  <w:vAlign w:val="center"/>
                  <w:hideMark/>
                </w:tcPr>
                <w:p w14:paraId="5D5F192F"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794" w:type="dxa"/>
                  <w:tcBorders>
                    <w:top w:val="nil"/>
                    <w:left w:val="nil"/>
                    <w:bottom w:val="nil"/>
                    <w:right w:val="nil"/>
                  </w:tcBorders>
                  <w:shd w:val="clear" w:color="auto" w:fill="auto"/>
                  <w:noWrap/>
                  <w:vAlign w:val="center"/>
                  <w:hideMark/>
                </w:tcPr>
                <w:p w14:paraId="2455F50B" w14:textId="77777777" w:rsidR="00921470" w:rsidRPr="00921470" w:rsidRDefault="00921470" w:rsidP="00921470">
                  <w:pPr>
                    <w:spacing w:after="0" w:line="240" w:lineRule="auto"/>
                    <w:jc w:val="center"/>
                    <w:rPr>
                      <w:rFonts w:ascii="Times New Roman" w:eastAsia="Times New Roman" w:hAnsi="Times New Roman"/>
                      <w:sz w:val="20"/>
                      <w:szCs w:val="20"/>
                    </w:rPr>
                  </w:pPr>
                </w:p>
              </w:tc>
            </w:tr>
            <w:tr w:rsidR="0078313C" w:rsidRPr="00921470" w14:paraId="1506506B" w14:textId="77777777" w:rsidTr="0041412C">
              <w:trPr>
                <w:trHeight w:val="300"/>
              </w:trPr>
              <w:tc>
                <w:tcPr>
                  <w:tcW w:w="3597" w:type="dxa"/>
                  <w:tcBorders>
                    <w:top w:val="nil"/>
                    <w:left w:val="nil"/>
                    <w:bottom w:val="nil"/>
                    <w:right w:val="nil"/>
                  </w:tcBorders>
                  <w:shd w:val="clear" w:color="auto" w:fill="auto"/>
                  <w:noWrap/>
                  <w:vAlign w:val="bottom"/>
                  <w:hideMark/>
                </w:tcPr>
                <w:p w14:paraId="5E8CA4B5"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 xml:space="preserve">  Non-neoplastic, &lt;10 mm</w:t>
                  </w:r>
                </w:p>
              </w:tc>
              <w:tc>
                <w:tcPr>
                  <w:tcW w:w="681" w:type="dxa"/>
                  <w:tcBorders>
                    <w:top w:val="nil"/>
                    <w:left w:val="nil"/>
                    <w:bottom w:val="nil"/>
                    <w:right w:val="nil"/>
                  </w:tcBorders>
                  <w:shd w:val="clear" w:color="auto" w:fill="auto"/>
                  <w:noWrap/>
                  <w:vAlign w:val="bottom"/>
                  <w:hideMark/>
                </w:tcPr>
                <w:p w14:paraId="54978FFD"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455</w:t>
                  </w:r>
                </w:p>
              </w:tc>
              <w:tc>
                <w:tcPr>
                  <w:tcW w:w="1384" w:type="dxa"/>
                  <w:tcBorders>
                    <w:top w:val="nil"/>
                    <w:left w:val="nil"/>
                    <w:bottom w:val="nil"/>
                    <w:right w:val="nil"/>
                  </w:tcBorders>
                  <w:shd w:val="clear" w:color="auto" w:fill="auto"/>
                  <w:noWrap/>
                  <w:vAlign w:val="bottom"/>
                  <w:hideMark/>
                </w:tcPr>
                <w:p w14:paraId="557BCDC0"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09912DB9"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0.02 (&lt;0.02, 0.48)</w:t>
                  </w:r>
                </w:p>
              </w:tc>
              <w:tc>
                <w:tcPr>
                  <w:tcW w:w="1109" w:type="dxa"/>
                  <w:tcBorders>
                    <w:top w:val="nil"/>
                    <w:left w:val="nil"/>
                    <w:bottom w:val="nil"/>
                    <w:right w:val="nil"/>
                  </w:tcBorders>
                  <w:shd w:val="clear" w:color="auto" w:fill="auto"/>
                  <w:noWrap/>
                  <w:vAlign w:val="center"/>
                  <w:hideMark/>
                </w:tcPr>
                <w:p w14:paraId="2193C60F"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0.055</w:t>
                  </w:r>
                </w:p>
              </w:tc>
              <w:tc>
                <w:tcPr>
                  <w:tcW w:w="861" w:type="dxa"/>
                  <w:tcBorders>
                    <w:top w:val="nil"/>
                    <w:left w:val="nil"/>
                    <w:bottom w:val="nil"/>
                    <w:right w:val="nil"/>
                  </w:tcBorders>
                  <w:shd w:val="clear" w:color="auto" w:fill="auto"/>
                  <w:noWrap/>
                  <w:vAlign w:val="center"/>
                  <w:hideMark/>
                </w:tcPr>
                <w:p w14:paraId="3D21FB9A"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DNC</w:t>
                  </w:r>
                </w:p>
              </w:tc>
              <w:tc>
                <w:tcPr>
                  <w:tcW w:w="730" w:type="dxa"/>
                  <w:tcBorders>
                    <w:top w:val="nil"/>
                    <w:left w:val="nil"/>
                    <w:bottom w:val="nil"/>
                    <w:right w:val="nil"/>
                  </w:tcBorders>
                  <w:shd w:val="clear" w:color="auto" w:fill="auto"/>
                  <w:noWrap/>
                  <w:vAlign w:val="center"/>
                  <w:hideMark/>
                </w:tcPr>
                <w:p w14:paraId="5BBE07BA"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c>
                <w:tcPr>
                  <w:tcW w:w="794" w:type="dxa"/>
                  <w:tcBorders>
                    <w:top w:val="nil"/>
                    <w:left w:val="nil"/>
                    <w:bottom w:val="nil"/>
                    <w:right w:val="nil"/>
                  </w:tcBorders>
                  <w:shd w:val="clear" w:color="auto" w:fill="auto"/>
                  <w:noWrap/>
                  <w:vAlign w:val="center"/>
                  <w:hideMark/>
                </w:tcPr>
                <w:p w14:paraId="243B6109"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r>
            <w:tr w:rsidR="0078313C" w:rsidRPr="00921470" w14:paraId="26D8D540" w14:textId="77777777" w:rsidTr="0041412C">
              <w:trPr>
                <w:trHeight w:val="300"/>
              </w:trPr>
              <w:tc>
                <w:tcPr>
                  <w:tcW w:w="3597" w:type="dxa"/>
                  <w:tcBorders>
                    <w:top w:val="nil"/>
                    <w:left w:val="nil"/>
                    <w:bottom w:val="nil"/>
                    <w:right w:val="nil"/>
                  </w:tcBorders>
                  <w:shd w:val="clear" w:color="auto" w:fill="auto"/>
                  <w:noWrap/>
                  <w:vAlign w:val="bottom"/>
                  <w:hideMark/>
                </w:tcPr>
                <w:p w14:paraId="2E47CA8D"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 xml:space="preserve">  Non-neoplastic, ≥10 mm</w:t>
                  </w:r>
                </w:p>
              </w:tc>
              <w:tc>
                <w:tcPr>
                  <w:tcW w:w="681" w:type="dxa"/>
                  <w:tcBorders>
                    <w:top w:val="nil"/>
                    <w:left w:val="nil"/>
                    <w:bottom w:val="nil"/>
                    <w:right w:val="nil"/>
                  </w:tcBorders>
                  <w:shd w:val="clear" w:color="auto" w:fill="auto"/>
                  <w:noWrap/>
                  <w:vAlign w:val="bottom"/>
                  <w:hideMark/>
                </w:tcPr>
                <w:p w14:paraId="1332471C"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104</w:t>
                  </w:r>
                </w:p>
              </w:tc>
              <w:tc>
                <w:tcPr>
                  <w:tcW w:w="1384" w:type="dxa"/>
                  <w:tcBorders>
                    <w:top w:val="nil"/>
                    <w:left w:val="nil"/>
                    <w:bottom w:val="nil"/>
                    <w:right w:val="nil"/>
                  </w:tcBorders>
                  <w:shd w:val="clear" w:color="auto" w:fill="auto"/>
                  <w:noWrap/>
                  <w:vAlign w:val="bottom"/>
                  <w:hideMark/>
                </w:tcPr>
                <w:p w14:paraId="0ADEC661"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1F6D3C79"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1.63 (0.39, 5.68)</w:t>
                  </w:r>
                </w:p>
              </w:tc>
              <w:tc>
                <w:tcPr>
                  <w:tcW w:w="1109" w:type="dxa"/>
                  <w:tcBorders>
                    <w:top w:val="nil"/>
                    <w:left w:val="nil"/>
                    <w:bottom w:val="nil"/>
                    <w:right w:val="nil"/>
                  </w:tcBorders>
                  <w:shd w:val="clear" w:color="auto" w:fill="auto"/>
                  <w:noWrap/>
                  <w:vAlign w:val="center"/>
                  <w:hideMark/>
                </w:tcPr>
                <w:p w14:paraId="3CB5C181"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0.077</w:t>
                  </w:r>
                </w:p>
              </w:tc>
              <w:tc>
                <w:tcPr>
                  <w:tcW w:w="861" w:type="dxa"/>
                  <w:tcBorders>
                    <w:top w:val="nil"/>
                    <w:left w:val="nil"/>
                    <w:bottom w:val="nil"/>
                    <w:right w:val="nil"/>
                  </w:tcBorders>
                  <w:shd w:val="clear" w:color="auto" w:fill="auto"/>
                  <w:noWrap/>
                  <w:vAlign w:val="center"/>
                  <w:hideMark/>
                </w:tcPr>
                <w:p w14:paraId="23CD39A6"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DNC</w:t>
                  </w:r>
                </w:p>
              </w:tc>
              <w:tc>
                <w:tcPr>
                  <w:tcW w:w="730" w:type="dxa"/>
                  <w:tcBorders>
                    <w:top w:val="nil"/>
                    <w:left w:val="nil"/>
                    <w:bottom w:val="nil"/>
                    <w:right w:val="nil"/>
                  </w:tcBorders>
                  <w:shd w:val="clear" w:color="auto" w:fill="auto"/>
                  <w:noWrap/>
                  <w:vAlign w:val="center"/>
                  <w:hideMark/>
                </w:tcPr>
                <w:p w14:paraId="1329493C"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c>
                <w:tcPr>
                  <w:tcW w:w="794" w:type="dxa"/>
                  <w:tcBorders>
                    <w:top w:val="nil"/>
                    <w:left w:val="nil"/>
                    <w:bottom w:val="nil"/>
                    <w:right w:val="nil"/>
                  </w:tcBorders>
                  <w:shd w:val="clear" w:color="auto" w:fill="auto"/>
                  <w:noWrap/>
                  <w:vAlign w:val="center"/>
                  <w:hideMark/>
                </w:tcPr>
                <w:p w14:paraId="31EB318E"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r>
            <w:tr w:rsidR="0078313C" w:rsidRPr="00921470" w14:paraId="388E1829" w14:textId="77777777" w:rsidTr="0041412C">
              <w:trPr>
                <w:trHeight w:val="300"/>
              </w:trPr>
              <w:tc>
                <w:tcPr>
                  <w:tcW w:w="3597" w:type="dxa"/>
                  <w:tcBorders>
                    <w:top w:val="nil"/>
                    <w:left w:val="nil"/>
                    <w:bottom w:val="nil"/>
                    <w:right w:val="nil"/>
                  </w:tcBorders>
                  <w:shd w:val="clear" w:color="auto" w:fill="auto"/>
                  <w:noWrap/>
                  <w:vAlign w:val="bottom"/>
                  <w:hideMark/>
                </w:tcPr>
                <w:p w14:paraId="6779C8B9"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 xml:space="preserve">  Neoplastic, &lt;10 mm</w:t>
                  </w:r>
                </w:p>
              </w:tc>
              <w:tc>
                <w:tcPr>
                  <w:tcW w:w="681" w:type="dxa"/>
                  <w:tcBorders>
                    <w:top w:val="nil"/>
                    <w:left w:val="nil"/>
                    <w:bottom w:val="nil"/>
                    <w:right w:val="nil"/>
                  </w:tcBorders>
                  <w:shd w:val="clear" w:color="auto" w:fill="auto"/>
                  <w:noWrap/>
                  <w:vAlign w:val="bottom"/>
                  <w:hideMark/>
                </w:tcPr>
                <w:p w14:paraId="46163E31"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25</w:t>
                  </w:r>
                </w:p>
              </w:tc>
              <w:tc>
                <w:tcPr>
                  <w:tcW w:w="1384" w:type="dxa"/>
                  <w:tcBorders>
                    <w:top w:val="nil"/>
                    <w:left w:val="nil"/>
                    <w:bottom w:val="nil"/>
                    <w:right w:val="nil"/>
                  </w:tcBorders>
                  <w:shd w:val="clear" w:color="auto" w:fill="auto"/>
                  <w:noWrap/>
                  <w:vAlign w:val="bottom"/>
                  <w:hideMark/>
                </w:tcPr>
                <w:p w14:paraId="5E5CC799"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286224B5"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3.41 (&lt;0.60, 76.04)</w:t>
                  </w:r>
                </w:p>
              </w:tc>
              <w:tc>
                <w:tcPr>
                  <w:tcW w:w="1109" w:type="dxa"/>
                  <w:tcBorders>
                    <w:top w:val="nil"/>
                    <w:left w:val="nil"/>
                    <w:bottom w:val="nil"/>
                    <w:right w:val="nil"/>
                  </w:tcBorders>
                  <w:shd w:val="clear" w:color="auto" w:fill="auto"/>
                  <w:noWrap/>
                  <w:vAlign w:val="center"/>
                  <w:hideMark/>
                </w:tcPr>
                <w:p w14:paraId="5826EB59"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0.02</w:t>
                  </w:r>
                </w:p>
              </w:tc>
              <w:tc>
                <w:tcPr>
                  <w:tcW w:w="861" w:type="dxa"/>
                  <w:tcBorders>
                    <w:top w:val="nil"/>
                    <w:left w:val="nil"/>
                    <w:bottom w:val="nil"/>
                    <w:right w:val="nil"/>
                  </w:tcBorders>
                  <w:shd w:val="clear" w:color="auto" w:fill="auto"/>
                  <w:noWrap/>
                  <w:vAlign w:val="center"/>
                  <w:hideMark/>
                </w:tcPr>
                <w:p w14:paraId="681FACFE"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0.133</w:t>
                  </w:r>
                </w:p>
              </w:tc>
              <w:tc>
                <w:tcPr>
                  <w:tcW w:w="730" w:type="dxa"/>
                  <w:tcBorders>
                    <w:top w:val="nil"/>
                    <w:left w:val="nil"/>
                    <w:bottom w:val="nil"/>
                    <w:right w:val="nil"/>
                  </w:tcBorders>
                  <w:shd w:val="clear" w:color="auto" w:fill="auto"/>
                  <w:noWrap/>
                  <w:vAlign w:val="center"/>
                  <w:hideMark/>
                </w:tcPr>
                <w:p w14:paraId="223C6930"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0.133</w:t>
                  </w:r>
                </w:p>
              </w:tc>
              <w:tc>
                <w:tcPr>
                  <w:tcW w:w="794" w:type="dxa"/>
                  <w:tcBorders>
                    <w:top w:val="nil"/>
                    <w:left w:val="nil"/>
                    <w:bottom w:val="nil"/>
                    <w:right w:val="nil"/>
                  </w:tcBorders>
                  <w:shd w:val="clear" w:color="auto" w:fill="auto"/>
                  <w:noWrap/>
                  <w:vAlign w:val="center"/>
                  <w:hideMark/>
                </w:tcPr>
                <w:p w14:paraId="029C12E9"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DNC</w:t>
                  </w:r>
                </w:p>
              </w:tc>
            </w:tr>
            <w:tr w:rsidR="0078313C" w:rsidRPr="00921470" w14:paraId="17ED81A6" w14:textId="77777777" w:rsidTr="0041412C">
              <w:trPr>
                <w:trHeight w:val="300"/>
              </w:trPr>
              <w:tc>
                <w:tcPr>
                  <w:tcW w:w="3597" w:type="dxa"/>
                  <w:tcBorders>
                    <w:top w:val="nil"/>
                    <w:left w:val="nil"/>
                    <w:bottom w:val="nil"/>
                    <w:right w:val="nil"/>
                  </w:tcBorders>
                  <w:shd w:val="clear" w:color="auto" w:fill="auto"/>
                  <w:noWrap/>
                  <w:vAlign w:val="bottom"/>
                  <w:hideMark/>
                </w:tcPr>
                <w:p w14:paraId="3E41BA7C"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 xml:space="preserve">  Neoplastic, ≥10 mm</w:t>
                  </w:r>
                </w:p>
              </w:tc>
              <w:tc>
                <w:tcPr>
                  <w:tcW w:w="681" w:type="dxa"/>
                  <w:tcBorders>
                    <w:top w:val="nil"/>
                    <w:left w:val="nil"/>
                    <w:bottom w:val="nil"/>
                    <w:right w:val="nil"/>
                  </w:tcBorders>
                  <w:shd w:val="clear" w:color="auto" w:fill="auto"/>
                  <w:noWrap/>
                  <w:vAlign w:val="bottom"/>
                  <w:hideMark/>
                </w:tcPr>
                <w:p w14:paraId="7A9BEC81"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71</w:t>
                  </w:r>
                </w:p>
              </w:tc>
              <w:tc>
                <w:tcPr>
                  <w:tcW w:w="1384" w:type="dxa"/>
                  <w:tcBorders>
                    <w:top w:val="nil"/>
                    <w:left w:val="nil"/>
                    <w:bottom w:val="nil"/>
                    <w:right w:val="nil"/>
                  </w:tcBorders>
                  <w:shd w:val="clear" w:color="auto" w:fill="auto"/>
                  <w:noWrap/>
                  <w:vAlign w:val="bottom"/>
                  <w:hideMark/>
                </w:tcPr>
                <w:p w14:paraId="4ACCF950"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348553FF"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4.20 (1.02, 21.13)</w:t>
                  </w:r>
                </w:p>
              </w:tc>
              <w:tc>
                <w:tcPr>
                  <w:tcW w:w="1109" w:type="dxa"/>
                  <w:tcBorders>
                    <w:top w:val="nil"/>
                    <w:left w:val="nil"/>
                    <w:bottom w:val="nil"/>
                    <w:right w:val="nil"/>
                  </w:tcBorders>
                  <w:shd w:val="clear" w:color="auto" w:fill="auto"/>
                  <w:noWrap/>
                  <w:vAlign w:val="center"/>
                  <w:hideMark/>
                </w:tcPr>
                <w:p w14:paraId="79F4209F"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0.015</w:t>
                  </w:r>
                </w:p>
              </w:tc>
              <w:tc>
                <w:tcPr>
                  <w:tcW w:w="861" w:type="dxa"/>
                  <w:tcBorders>
                    <w:top w:val="nil"/>
                    <w:left w:val="nil"/>
                    <w:bottom w:val="nil"/>
                    <w:right w:val="nil"/>
                  </w:tcBorders>
                  <w:shd w:val="clear" w:color="auto" w:fill="auto"/>
                  <w:noWrap/>
                  <w:vAlign w:val="center"/>
                  <w:hideMark/>
                </w:tcPr>
                <w:p w14:paraId="25945C70"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c>
                <w:tcPr>
                  <w:tcW w:w="730" w:type="dxa"/>
                  <w:tcBorders>
                    <w:top w:val="nil"/>
                    <w:left w:val="nil"/>
                    <w:bottom w:val="nil"/>
                    <w:right w:val="nil"/>
                  </w:tcBorders>
                  <w:shd w:val="clear" w:color="auto" w:fill="auto"/>
                  <w:noWrap/>
                  <w:vAlign w:val="center"/>
                  <w:hideMark/>
                </w:tcPr>
                <w:p w14:paraId="47AB0516"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c>
                <w:tcPr>
                  <w:tcW w:w="794" w:type="dxa"/>
                  <w:tcBorders>
                    <w:top w:val="nil"/>
                    <w:left w:val="nil"/>
                    <w:bottom w:val="nil"/>
                    <w:right w:val="nil"/>
                  </w:tcBorders>
                  <w:shd w:val="clear" w:color="auto" w:fill="auto"/>
                  <w:noWrap/>
                  <w:vAlign w:val="center"/>
                  <w:hideMark/>
                </w:tcPr>
                <w:p w14:paraId="06EEF304"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r>
            <w:tr w:rsidR="0078313C" w:rsidRPr="00921470" w14:paraId="797665C6" w14:textId="77777777" w:rsidTr="0041412C">
              <w:trPr>
                <w:trHeight w:val="300"/>
              </w:trPr>
              <w:tc>
                <w:tcPr>
                  <w:tcW w:w="3597" w:type="dxa"/>
                  <w:tcBorders>
                    <w:top w:val="nil"/>
                    <w:left w:val="nil"/>
                    <w:bottom w:val="nil"/>
                    <w:right w:val="nil"/>
                  </w:tcBorders>
                  <w:shd w:val="clear" w:color="auto" w:fill="auto"/>
                  <w:noWrap/>
                  <w:vAlign w:val="bottom"/>
                  <w:hideMark/>
                </w:tcPr>
                <w:p w14:paraId="0D9382B1" w14:textId="77777777" w:rsidR="00921470" w:rsidRPr="0041412C" w:rsidRDefault="00921470" w:rsidP="00921470">
                  <w:pPr>
                    <w:spacing w:after="0" w:line="240" w:lineRule="auto"/>
                    <w:rPr>
                      <w:rFonts w:ascii="Times New Roman" w:eastAsia="Times New Roman" w:hAnsi="Times New Roman"/>
                      <w:i/>
                      <w:iCs/>
                      <w:color w:val="000000"/>
                    </w:rPr>
                  </w:pPr>
                  <w:r w:rsidRPr="0041412C">
                    <w:rPr>
                      <w:rFonts w:ascii="Times New Roman" w:eastAsia="Times New Roman" w:hAnsi="Times New Roman"/>
                      <w:i/>
                      <w:iCs/>
                      <w:color w:val="000000"/>
                    </w:rPr>
                    <w:t>Singularity</w:t>
                  </w:r>
                </w:p>
              </w:tc>
              <w:tc>
                <w:tcPr>
                  <w:tcW w:w="681" w:type="dxa"/>
                  <w:tcBorders>
                    <w:top w:val="nil"/>
                    <w:left w:val="nil"/>
                    <w:bottom w:val="nil"/>
                    <w:right w:val="nil"/>
                  </w:tcBorders>
                  <w:shd w:val="clear" w:color="auto" w:fill="auto"/>
                  <w:noWrap/>
                  <w:vAlign w:val="bottom"/>
                  <w:hideMark/>
                </w:tcPr>
                <w:p w14:paraId="6F097B6B" w14:textId="77777777" w:rsidR="00921470" w:rsidRPr="00921470" w:rsidRDefault="00921470" w:rsidP="00921470">
                  <w:pPr>
                    <w:spacing w:after="0" w:line="240" w:lineRule="auto"/>
                    <w:rPr>
                      <w:rFonts w:ascii="Times New Roman" w:eastAsia="Times New Roman" w:hAnsi="Times New Roman"/>
                      <w:i/>
                      <w:iCs/>
                      <w:color w:val="000000"/>
                    </w:rPr>
                  </w:pPr>
                </w:p>
              </w:tc>
              <w:tc>
                <w:tcPr>
                  <w:tcW w:w="1384" w:type="dxa"/>
                  <w:tcBorders>
                    <w:top w:val="nil"/>
                    <w:left w:val="nil"/>
                    <w:bottom w:val="nil"/>
                    <w:right w:val="nil"/>
                  </w:tcBorders>
                  <w:shd w:val="clear" w:color="auto" w:fill="auto"/>
                  <w:noWrap/>
                  <w:vAlign w:val="bottom"/>
                  <w:hideMark/>
                </w:tcPr>
                <w:p w14:paraId="59D09DC6" w14:textId="77777777" w:rsidR="00921470" w:rsidRPr="00921470" w:rsidRDefault="00921470" w:rsidP="00921470">
                  <w:pPr>
                    <w:spacing w:after="0" w:line="240" w:lineRule="auto"/>
                    <w:rPr>
                      <w:rFonts w:ascii="Times New Roman" w:eastAsia="Times New Roman" w:hAnsi="Times New Roman"/>
                      <w:sz w:val="20"/>
                      <w:szCs w:val="20"/>
                    </w:rPr>
                  </w:pPr>
                </w:p>
              </w:tc>
              <w:tc>
                <w:tcPr>
                  <w:tcW w:w="3578" w:type="dxa"/>
                  <w:tcBorders>
                    <w:top w:val="nil"/>
                    <w:left w:val="nil"/>
                    <w:bottom w:val="nil"/>
                    <w:right w:val="nil"/>
                  </w:tcBorders>
                  <w:shd w:val="clear" w:color="auto" w:fill="auto"/>
                  <w:noWrap/>
                  <w:vAlign w:val="bottom"/>
                  <w:hideMark/>
                </w:tcPr>
                <w:p w14:paraId="33418FF8" w14:textId="77777777" w:rsidR="00921470" w:rsidRPr="00921470" w:rsidRDefault="00921470" w:rsidP="00921470">
                  <w:pPr>
                    <w:spacing w:after="0" w:line="240" w:lineRule="auto"/>
                    <w:rPr>
                      <w:rFonts w:ascii="Times New Roman" w:eastAsia="Times New Roman" w:hAnsi="Times New Roman"/>
                      <w:sz w:val="20"/>
                      <w:szCs w:val="20"/>
                    </w:rPr>
                  </w:pPr>
                </w:p>
              </w:tc>
              <w:tc>
                <w:tcPr>
                  <w:tcW w:w="1109" w:type="dxa"/>
                  <w:tcBorders>
                    <w:top w:val="nil"/>
                    <w:left w:val="nil"/>
                    <w:bottom w:val="nil"/>
                    <w:right w:val="nil"/>
                  </w:tcBorders>
                  <w:shd w:val="clear" w:color="auto" w:fill="auto"/>
                  <w:noWrap/>
                  <w:vAlign w:val="center"/>
                  <w:hideMark/>
                </w:tcPr>
                <w:p w14:paraId="753CEB2B" w14:textId="77777777" w:rsidR="00921470" w:rsidRPr="00921470" w:rsidRDefault="00921470" w:rsidP="00921470">
                  <w:pPr>
                    <w:spacing w:after="0" w:line="240" w:lineRule="auto"/>
                    <w:rPr>
                      <w:rFonts w:ascii="Times New Roman" w:eastAsia="Times New Roman" w:hAnsi="Times New Roman"/>
                      <w:sz w:val="20"/>
                      <w:szCs w:val="20"/>
                    </w:rPr>
                  </w:pPr>
                </w:p>
              </w:tc>
              <w:tc>
                <w:tcPr>
                  <w:tcW w:w="861" w:type="dxa"/>
                  <w:tcBorders>
                    <w:top w:val="nil"/>
                    <w:left w:val="nil"/>
                    <w:bottom w:val="nil"/>
                    <w:right w:val="nil"/>
                  </w:tcBorders>
                  <w:shd w:val="clear" w:color="auto" w:fill="auto"/>
                  <w:noWrap/>
                  <w:vAlign w:val="center"/>
                  <w:hideMark/>
                </w:tcPr>
                <w:p w14:paraId="3D16B4CD"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730" w:type="dxa"/>
                  <w:tcBorders>
                    <w:top w:val="nil"/>
                    <w:left w:val="nil"/>
                    <w:bottom w:val="nil"/>
                    <w:right w:val="nil"/>
                  </w:tcBorders>
                  <w:shd w:val="clear" w:color="auto" w:fill="auto"/>
                  <w:noWrap/>
                  <w:vAlign w:val="center"/>
                  <w:hideMark/>
                </w:tcPr>
                <w:p w14:paraId="2B22F0C5" w14:textId="77777777" w:rsidR="00921470" w:rsidRPr="00921470" w:rsidRDefault="00921470" w:rsidP="00921470">
                  <w:pPr>
                    <w:spacing w:after="0" w:line="240" w:lineRule="auto"/>
                    <w:jc w:val="center"/>
                    <w:rPr>
                      <w:rFonts w:ascii="Times New Roman" w:eastAsia="Times New Roman" w:hAnsi="Times New Roman"/>
                      <w:sz w:val="20"/>
                      <w:szCs w:val="20"/>
                    </w:rPr>
                  </w:pPr>
                </w:p>
              </w:tc>
              <w:tc>
                <w:tcPr>
                  <w:tcW w:w="794" w:type="dxa"/>
                  <w:tcBorders>
                    <w:top w:val="nil"/>
                    <w:left w:val="nil"/>
                    <w:bottom w:val="nil"/>
                    <w:right w:val="nil"/>
                  </w:tcBorders>
                  <w:shd w:val="clear" w:color="auto" w:fill="auto"/>
                  <w:noWrap/>
                  <w:vAlign w:val="center"/>
                  <w:hideMark/>
                </w:tcPr>
                <w:p w14:paraId="767B764D" w14:textId="77777777" w:rsidR="00921470" w:rsidRPr="00921470" w:rsidRDefault="00921470" w:rsidP="00921470">
                  <w:pPr>
                    <w:spacing w:after="0" w:line="240" w:lineRule="auto"/>
                    <w:jc w:val="center"/>
                    <w:rPr>
                      <w:rFonts w:ascii="Times New Roman" w:eastAsia="Times New Roman" w:hAnsi="Times New Roman"/>
                      <w:sz w:val="20"/>
                      <w:szCs w:val="20"/>
                    </w:rPr>
                  </w:pPr>
                </w:p>
              </w:tc>
            </w:tr>
            <w:tr w:rsidR="0078313C" w:rsidRPr="00921470" w14:paraId="527EE95C" w14:textId="77777777" w:rsidTr="0041412C">
              <w:trPr>
                <w:trHeight w:val="300"/>
              </w:trPr>
              <w:tc>
                <w:tcPr>
                  <w:tcW w:w="3597" w:type="dxa"/>
                  <w:tcBorders>
                    <w:top w:val="nil"/>
                    <w:left w:val="nil"/>
                    <w:bottom w:val="nil"/>
                    <w:right w:val="nil"/>
                  </w:tcBorders>
                  <w:shd w:val="clear" w:color="auto" w:fill="auto"/>
                  <w:noWrap/>
                  <w:vAlign w:val="bottom"/>
                  <w:hideMark/>
                </w:tcPr>
                <w:p w14:paraId="4E2B5C3B"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 xml:space="preserve">  Single</w:t>
                  </w:r>
                </w:p>
              </w:tc>
              <w:tc>
                <w:tcPr>
                  <w:tcW w:w="681" w:type="dxa"/>
                  <w:tcBorders>
                    <w:top w:val="nil"/>
                    <w:left w:val="nil"/>
                    <w:bottom w:val="nil"/>
                    <w:right w:val="nil"/>
                  </w:tcBorders>
                  <w:shd w:val="clear" w:color="auto" w:fill="auto"/>
                  <w:noWrap/>
                  <w:vAlign w:val="bottom"/>
                  <w:hideMark/>
                </w:tcPr>
                <w:p w14:paraId="707E34A6"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627</w:t>
                  </w:r>
                </w:p>
              </w:tc>
              <w:tc>
                <w:tcPr>
                  <w:tcW w:w="1384" w:type="dxa"/>
                  <w:tcBorders>
                    <w:top w:val="nil"/>
                    <w:left w:val="nil"/>
                    <w:bottom w:val="nil"/>
                    <w:right w:val="nil"/>
                  </w:tcBorders>
                  <w:shd w:val="clear" w:color="auto" w:fill="auto"/>
                  <w:noWrap/>
                  <w:vAlign w:val="bottom"/>
                  <w:hideMark/>
                </w:tcPr>
                <w:p w14:paraId="34B6AFC1"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Linear</w:t>
                  </w:r>
                </w:p>
              </w:tc>
              <w:tc>
                <w:tcPr>
                  <w:tcW w:w="3578" w:type="dxa"/>
                  <w:tcBorders>
                    <w:top w:val="nil"/>
                    <w:left w:val="nil"/>
                    <w:bottom w:val="nil"/>
                    <w:right w:val="nil"/>
                  </w:tcBorders>
                  <w:shd w:val="clear" w:color="auto" w:fill="auto"/>
                  <w:noWrap/>
                  <w:vAlign w:val="bottom"/>
                  <w:hideMark/>
                </w:tcPr>
                <w:p w14:paraId="5F8144DF"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0.67 (0.30, 1.19)</w:t>
                  </w:r>
                </w:p>
              </w:tc>
              <w:tc>
                <w:tcPr>
                  <w:tcW w:w="1109" w:type="dxa"/>
                  <w:tcBorders>
                    <w:top w:val="nil"/>
                    <w:left w:val="nil"/>
                    <w:bottom w:val="nil"/>
                    <w:right w:val="nil"/>
                  </w:tcBorders>
                  <w:shd w:val="clear" w:color="auto" w:fill="auto"/>
                  <w:noWrap/>
                  <w:vAlign w:val="center"/>
                  <w:hideMark/>
                </w:tcPr>
                <w:p w14:paraId="7D3BFCF8"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&lt;0.001</w:t>
                  </w:r>
                </w:p>
              </w:tc>
              <w:tc>
                <w:tcPr>
                  <w:tcW w:w="861" w:type="dxa"/>
                  <w:tcBorders>
                    <w:top w:val="nil"/>
                    <w:left w:val="nil"/>
                    <w:bottom w:val="nil"/>
                    <w:right w:val="nil"/>
                  </w:tcBorders>
                  <w:shd w:val="clear" w:color="auto" w:fill="auto"/>
                  <w:noWrap/>
                  <w:vAlign w:val="center"/>
                  <w:hideMark/>
                </w:tcPr>
                <w:p w14:paraId="0164ADC2"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0.117</w:t>
                  </w:r>
                </w:p>
              </w:tc>
              <w:tc>
                <w:tcPr>
                  <w:tcW w:w="730" w:type="dxa"/>
                  <w:tcBorders>
                    <w:top w:val="nil"/>
                    <w:left w:val="nil"/>
                    <w:bottom w:val="nil"/>
                    <w:right w:val="nil"/>
                  </w:tcBorders>
                  <w:shd w:val="clear" w:color="auto" w:fill="auto"/>
                  <w:noWrap/>
                  <w:vAlign w:val="center"/>
                  <w:hideMark/>
                </w:tcPr>
                <w:p w14:paraId="0E6AA21A"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0.428</w:t>
                  </w:r>
                </w:p>
              </w:tc>
              <w:tc>
                <w:tcPr>
                  <w:tcW w:w="794" w:type="dxa"/>
                  <w:tcBorders>
                    <w:top w:val="nil"/>
                    <w:left w:val="nil"/>
                    <w:bottom w:val="nil"/>
                    <w:right w:val="nil"/>
                  </w:tcBorders>
                  <w:shd w:val="clear" w:color="auto" w:fill="auto"/>
                  <w:noWrap/>
                  <w:vAlign w:val="center"/>
                  <w:hideMark/>
                </w:tcPr>
                <w:p w14:paraId="2BD982E2"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r>
            <w:tr w:rsidR="0078313C" w:rsidRPr="00921470" w14:paraId="0612983E" w14:textId="77777777" w:rsidTr="0041412C">
              <w:trPr>
                <w:trHeight w:val="300"/>
              </w:trPr>
              <w:tc>
                <w:tcPr>
                  <w:tcW w:w="3597" w:type="dxa"/>
                  <w:tcBorders>
                    <w:top w:val="nil"/>
                    <w:left w:val="nil"/>
                    <w:bottom w:val="nil"/>
                    <w:right w:val="nil"/>
                  </w:tcBorders>
                  <w:shd w:val="clear" w:color="auto" w:fill="auto"/>
                  <w:noWrap/>
                  <w:vAlign w:val="bottom"/>
                  <w:hideMark/>
                </w:tcPr>
                <w:p w14:paraId="69CB5B07"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 xml:space="preserve">  Multiple</w:t>
                  </w:r>
                </w:p>
              </w:tc>
              <w:tc>
                <w:tcPr>
                  <w:tcW w:w="681" w:type="dxa"/>
                  <w:tcBorders>
                    <w:top w:val="nil"/>
                    <w:left w:val="nil"/>
                    <w:bottom w:val="nil"/>
                    <w:right w:val="nil"/>
                  </w:tcBorders>
                  <w:shd w:val="clear" w:color="auto" w:fill="auto"/>
                  <w:noWrap/>
                  <w:vAlign w:val="bottom"/>
                  <w:hideMark/>
                </w:tcPr>
                <w:p w14:paraId="39701394"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225</w:t>
                  </w:r>
                </w:p>
              </w:tc>
              <w:tc>
                <w:tcPr>
                  <w:tcW w:w="1384" w:type="dxa"/>
                  <w:tcBorders>
                    <w:top w:val="nil"/>
                    <w:left w:val="nil"/>
                    <w:bottom w:val="nil"/>
                    <w:right w:val="nil"/>
                  </w:tcBorders>
                  <w:shd w:val="clear" w:color="auto" w:fill="auto"/>
                  <w:noWrap/>
                  <w:vAlign w:val="bottom"/>
                  <w:hideMark/>
                </w:tcPr>
                <w:p w14:paraId="1BABEE28" w14:textId="1A1772D5" w:rsidR="00921470" w:rsidRPr="00921470" w:rsidRDefault="00921470" w:rsidP="00727A35">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 xml:space="preserve">Linear, </w:t>
                  </w:r>
                  <w:r w:rsidR="00727A35">
                    <w:rPr>
                      <w:rFonts w:ascii="Times New Roman" w:eastAsia="Times New Roman" w:hAnsi="Times New Roman"/>
                      <w:color w:val="000000"/>
                    </w:rPr>
                    <w:t>all</w:t>
                  </w:r>
                </w:p>
              </w:tc>
              <w:tc>
                <w:tcPr>
                  <w:tcW w:w="3578" w:type="dxa"/>
                  <w:tcBorders>
                    <w:top w:val="nil"/>
                    <w:left w:val="nil"/>
                    <w:bottom w:val="nil"/>
                    <w:right w:val="nil"/>
                  </w:tcBorders>
                  <w:shd w:val="clear" w:color="auto" w:fill="auto"/>
                  <w:noWrap/>
                  <w:vAlign w:val="bottom"/>
                  <w:hideMark/>
                </w:tcPr>
                <w:p w14:paraId="2DDC42C2"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0.61 (&lt;0.23, 2.03)</w:t>
                  </w:r>
                </w:p>
              </w:tc>
              <w:tc>
                <w:tcPr>
                  <w:tcW w:w="1109" w:type="dxa"/>
                  <w:tcBorders>
                    <w:top w:val="nil"/>
                    <w:left w:val="nil"/>
                    <w:bottom w:val="nil"/>
                    <w:right w:val="nil"/>
                  </w:tcBorders>
                  <w:shd w:val="clear" w:color="auto" w:fill="auto"/>
                  <w:noWrap/>
                  <w:vAlign w:val="center"/>
                  <w:hideMark/>
                </w:tcPr>
                <w:p w14:paraId="75F9D83A"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0.001</w:t>
                  </w:r>
                </w:p>
              </w:tc>
              <w:tc>
                <w:tcPr>
                  <w:tcW w:w="861" w:type="dxa"/>
                  <w:tcBorders>
                    <w:top w:val="nil"/>
                    <w:left w:val="nil"/>
                    <w:bottom w:val="nil"/>
                    <w:right w:val="nil"/>
                  </w:tcBorders>
                  <w:shd w:val="clear" w:color="auto" w:fill="auto"/>
                  <w:noWrap/>
                  <w:vAlign w:val="bottom"/>
                  <w:hideMark/>
                </w:tcPr>
                <w:p w14:paraId="0CE91B6A"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0.005</w:t>
                  </w:r>
                </w:p>
              </w:tc>
              <w:tc>
                <w:tcPr>
                  <w:tcW w:w="730" w:type="dxa"/>
                  <w:tcBorders>
                    <w:top w:val="nil"/>
                    <w:left w:val="nil"/>
                    <w:bottom w:val="nil"/>
                    <w:right w:val="nil"/>
                  </w:tcBorders>
                  <w:shd w:val="clear" w:color="auto" w:fill="auto"/>
                  <w:noWrap/>
                  <w:vAlign w:val="center"/>
                  <w:hideMark/>
                </w:tcPr>
                <w:p w14:paraId="65CD6C2D"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c>
                <w:tcPr>
                  <w:tcW w:w="794" w:type="dxa"/>
                  <w:tcBorders>
                    <w:top w:val="nil"/>
                    <w:left w:val="nil"/>
                    <w:bottom w:val="nil"/>
                    <w:right w:val="nil"/>
                  </w:tcBorders>
                  <w:shd w:val="clear" w:color="auto" w:fill="auto"/>
                  <w:noWrap/>
                  <w:vAlign w:val="center"/>
                  <w:hideMark/>
                </w:tcPr>
                <w:p w14:paraId="14BBDCCE" w14:textId="77777777" w:rsidR="00921470" w:rsidRPr="00921470" w:rsidRDefault="00921470" w:rsidP="00921470">
                  <w:pPr>
                    <w:spacing w:after="0" w:line="240" w:lineRule="auto"/>
                    <w:jc w:val="center"/>
                    <w:rPr>
                      <w:rFonts w:ascii="Times New Roman" w:eastAsia="Times New Roman" w:hAnsi="Times New Roman"/>
                      <w:color w:val="000000"/>
                    </w:rPr>
                  </w:pPr>
                  <w:r w:rsidRPr="00921470">
                    <w:rPr>
                      <w:rFonts w:ascii="Times New Roman" w:eastAsia="Times New Roman" w:hAnsi="Times New Roman"/>
                      <w:color w:val="000000"/>
                    </w:rPr>
                    <w:t>&gt;0.5</w:t>
                  </w:r>
                </w:p>
              </w:tc>
            </w:tr>
            <w:tr w:rsidR="0078313C" w:rsidRPr="00921470" w14:paraId="10A7DE4F" w14:textId="77777777" w:rsidTr="0041412C">
              <w:trPr>
                <w:trHeight w:val="600"/>
              </w:trPr>
              <w:tc>
                <w:tcPr>
                  <w:tcW w:w="3597" w:type="dxa"/>
                  <w:tcBorders>
                    <w:top w:val="nil"/>
                    <w:left w:val="nil"/>
                    <w:bottom w:val="nil"/>
                    <w:right w:val="nil"/>
                  </w:tcBorders>
                  <w:shd w:val="clear" w:color="auto" w:fill="auto"/>
                  <w:noWrap/>
                  <w:vAlign w:val="bottom"/>
                  <w:hideMark/>
                </w:tcPr>
                <w:p w14:paraId="126727FE" w14:textId="77777777" w:rsidR="00921470" w:rsidRPr="00921470" w:rsidRDefault="00921470" w:rsidP="00921470">
                  <w:pPr>
                    <w:spacing w:after="0" w:line="240" w:lineRule="auto"/>
                    <w:jc w:val="center"/>
                    <w:rPr>
                      <w:rFonts w:ascii="Times New Roman" w:eastAsia="Times New Roman" w:hAnsi="Times New Roman"/>
                      <w:color w:val="000000"/>
                    </w:rPr>
                  </w:pPr>
                </w:p>
              </w:tc>
              <w:tc>
                <w:tcPr>
                  <w:tcW w:w="681" w:type="dxa"/>
                  <w:tcBorders>
                    <w:top w:val="nil"/>
                    <w:left w:val="nil"/>
                    <w:bottom w:val="nil"/>
                    <w:right w:val="nil"/>
                  </w:tcBorders>
                  <w:shd w:val="clear" w:color="auto" w:fill="auto"/>
                  <w:noWrap/>
                  <w:vAlign w:val="bottom"/>
                  <w:hideMark/>
                </w:tcPr>
                <w:p w14:paraId="1A75E7DC" w14:textId="77777777" w:rsidR="00921470" w:rsidRPr="00921470" w:rsidRDefault="00921470" w:rsidP="00921470">
                  <w:pPr>
                    <w:spacing w:after="0" w:line="240" w:lineRule="auto"/>
                    <w:rPr>
                      <w:rFonts w:ascii="Times New Roman" w:eastAsia="Times New Roman" w:hAnsi="Times New Roman"/>
                      <w:sz w:val="20"/>
                      <w:szCs w:val="20"/>
                    </w:rPr>
                  </w:pPr>
                </w:p>
              </w:tc>
              <w:tc>
                <w:tcPr>
                  <w:tcW w:w="1384" w:type="dxa"/>
                  <w:tcBorders>
                    <w:top w:val="nil"/>
                    <w:left w:val="nil"/>
                    <w:bottom w:val="nil"/>
                    <w:right w:val="nil"/>
                  </w:tcBorders>
                  <w:shd w:val="clear" w:color="auto" w:fill="auto"/>
                  <w:vAlign w:val="bottom"/>
                  <w:hideMark/>
                </w:tcPr>
                <w:p w14:paraId="384C9952"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 xml:space="preserve">Linear, </w:t>
                  </w:r>
                  <w:r w:rsidRPr="00921470">
                    <w:rPr>
                      <w:rFonts w:ascii="Times New Roman" w:eastAsia="Times New Roman" w:hAnsi="Times New Roman"/>
                      <w:color w:val="000000"/>
                    </w:rPr>
                    <w:br/>
                    <w:t>sex-specific*</w:t>
                  </w:r>
                </w:p>
              </w:tc>
              <w:tc>
                <w:tcPr>
                  <w:tcW w:w="3578" w:type="dxa"/>
                  <w:tcBorders>
                    <w:top w:val="nil"/>
                    <w:left w:val="nil"/>
                    <w:bottom w:val="nil"/>
                    <w:right w:val="nil"/>
                  </w:tcBorders>
                  <w:shd w:val="clear" w:color="auto" w:fill="auto"/>
                  <w:vAlign w:val="bottom"/>
                  <w:hideMark/>
                </w:tcPr>
                <w:p w14:paraId="6DA2B3AE" w14:textId="77777777" w:rsidR="00921470" w:rsidRPr="00921470" w:rsidRDefault="00921470" w:rsidP="00921470">
                  <w:pPr>
                    <w:spacing w:after="0" w:line="240" w:lineRule="auto"/>
                    <w:rPr>
                      <w:rFonts w:ascii="Times New Roman" w:eastAsia="Times New Roman" w:hAnsi="Times New Roman"/>
                      <w:color w:val="000000"/>
                    </w:rPr>
                  </w:pPr>
                  <w:r w:rsidRPr="00921470">
                    <w:rPr>
                      <w:rFonts w:ascii="Times New Roman" w:eastAsia="Times New Roman" w:hAnsi="Times New Roman"/>
                      <w:color w:val="000000"/>
                    </w:rPr>
                    <w:t>0.10 (&lt;0.61, 3.60) in men</w:t>
                  </w:r>
                  <w:r w:rsidRPr="00921470">
                    <w:rPr>
                      <w:rFonts w:ascii="Times New Roman" w:eastAsia="Times New Roman" w:hAnsi="Times New Roman"/>
                      <w:color w:val="000000"/>
                    </w:rPr>
                    <w:br/>
                    <w:t>1.40 (&lt;-0.22, 3.59) in women</w:t>
                  </w:r>
                </w:p>
              </w:tc>
              <w:tc>
                <w:tcPr>
                  <w:tcW w:w="1109" w:type="dxa"/>
                  <w:tcBorders>
                    <w:top w:val="nil"/>
                    <w:left w:val="nil"/>
                    <w:bottom w:val="nil"/>
                    <w:right w:val="nil"/>
                  </w:tcBorders>
                  <w:shd w:val="clear" w:color="auto" w:fill="auto"/>
                  <w:noWrap/>
                  <w:vAlign w:val="bottom"/>
                  <w:hideMark/>
                </w:tcPr>
                <w:p w14:paraId="15D412B3" w14:textId="77777777" w:rsidR="00921470" w:rsidRPr="00921470" w:rsidRDefault="00921470" w:rsidP="00921470">
                  <w:pPr>
                    <w:spacing w:after="0" w:line="240" w:lineRule="auto"/>
                    <w:rPr>
                      <w:rFonts w:ascii="Times New Roman" w:eastAsia="Times New Roman" w:hAnsi="Times New Roman"/>
                      <w:color w:val="000000"/>
                    </w:rPr>
                  </w:pPr>
                </w:p>
              </w:tc>
              <w:tc>
                <w:tcPr>
                  <w:tcW w:w="861" w:type="dxa"/>
                  <w:tcBorders>
                    <w:top w:val="nil"/>
                    <w:left w:val="nil"/>
                    <w:bottom w:val="nil"/>
                    <w:right w:val="nil"/>
                  </w:tcBorders>
                  <w:shd w:val="clear" w:color="auto" w:fill="auto"/>
                  <w:vAlign w:val="bottom"/>
                  <w:hideMark/>
                </w:tcPr>
                <w:p w14:paraId="03DE1381" w14:textId="77777777" w:rsidR="00921470" w:rsidRPr="00921470" w:rsidRDefault="00921470" w:rsidP="00921470">
                  <w:pPr>
                    <w:spacing w:after="0" w:line="240" w:lineRule="auto"/>
                    <w:rPr>
                      <w:rFonts w:ascii="Times New Roman" w:eastAsia="Times New Roman" w:hAnsi="Times New Roman"/>
                      <w:sz w:val="20"/>
                      <w:szCs w:val="20"/>
                    </w:rPr>
                  </w:pPr>
                </w:p>
              </w:tc>
              <w:tc>
                <w:tcPr>
                  <w:tcW w:w="730" w:type="dxa"/>
                  <w:tcBorders>
                    <w:top w:val="nil"/>
                    <w:left w:val="nil"/>
                    <w:bottom w:val="nil"/>
                    <w:right w:val="nil"/>
                  </w:tcBorders>
                  <w:shd w:val="clear" w:color="auto" w:fill="auto"/>
                  <w:noWrap/>
                  <w:vAlign w:val="bottom"/>
                  <w:hideMark/>
                </w:tcPr>
                <w:p w14:paraId="799EF15C" w14:textId="77777777" w:rsidR="00921470" w:rsidRPr="00921470" w:rsidRDefault="00921470" w:rsidP="00921470">
                  <w:pPr>
                    <w:spacing w:after="0" w:line="240" w:lineRule="auto"/>
                    <w:rPr>
                      <w:rFonts w:ascii="Times New Roman" w:eastAsia="Times New Roman" w:hAnsi="Times New Roman"/>
                      <w:sz w:val="20"/>
                      <w:szCs w:val="20"/>
                    </w:rPr>
                  </w:pPr>
                </w:p>
              </w:tc>
              <w:tc>
                <w:tcPr>
                  <w:tcW w:w="794" w:type="dxa"/>
                  <w:tcBorders>
                    <w:top w:val="nil"/>
                    <w:left w:val="nil"/>
                    <w:bottom w:val="nil"/>
                    <w:right w:val="nil"/>
                  </w:tcBorders>
                  <w:shd w:val="clear" w:color="auto" w:fill="auto"/>
                  <w:noWrap/>
                  <w:vAlign w:val="bottom"/>
                  <w:hideMark/>
                </w:tcPr>
                <w:p w14:paraId="619E4AC9" w14:textId="77777777" w:rsidR="00921470" w:rsidRPr="00921470" w:rsidRDefault="00921470" w:rsidP="00921470">
                  <w:pPr>
                    <w:spacing w:after="0" w:line="240" w:lineRule="auto"/>
                    <w:rPr>
                      <w:rFonts w:ascii="Times New Roman" w:eastAsia="Times New Roman" w:hAnsi="Times New Roman"/>
                      <w:sz w:val="20"/>
                      <w:szCs w:val="20"/>
                    </w:rPr>
                  </w:pPr>
                </w:p>
              </w:tc>
            </w:tr>
          </w:tbl>
          <w:p w14:paraId="21B316C1" w14:textId="77777777" w:rsidR="009A3573" w:rsidRDefault="009A3573" w:rsidP="008160AE"/>
        </w:tc>
      </w:tr>
    </w:tbl>
    <w:p w14:paraId="78B2F9CC" w14:textId="3F6A4BBD" w:rsidR="0078313C" w:rsidRPr="00621059" w:rsidRDefault="0078313C" w:rsidP="0078313C">
      <w:pPr>
        <w:spacing w:after="0" w:line="240" w:lineRule="auto"/>
        <w:rPr>
          <w:rFonts w:ascii="Times New Roman" w:hAnsi="Times New Roman"/>
        </w:rPr>
      </w:pPr>
      <w:r w:rsidRPr="00621059">
        <w:rPr>
          <w:rFonts w:ascii="Times New Roman" w:hAnsi="Times New Roman"/>
        </w:rPr>
        <w:lastRenderedPageBreak/>
        <w:t xml:space="preserve">Abbreviations: EOR, excess odds ratio; CI, confidence interval; Gy, gray; </w:t>
      </w:r>
      <w:r w:rsidR="00727A35" w:rsidRPr="00621059">
        <w:rPr>
          <w:rFonts w:ascii="Times New Roman" w:hAnsi="Times New Roman"/>
        </w:rPr>
        <w:t>Lin-exp, linear-exponential model for dose; Lin-quad, linear-quadratic model for dose; F</w:t>
      </w:r>
      <w:r w:rsidRPr="00621059">
        <w:rPr>
          <w:rFonts w:ascii="Times New Roman" w:hAnsi="Times New Roman"/>
        </w:rPr>
        <w:t>NB, fine needle biopsy; DNC, did not converge.</w:t>
      </w:r>
    </w:p>
    <w:p w14:paraId="0525F52F" w14:textId="5E03FF71" w:rsidR="0078313C" w:rsidRPr="00621059" w:rsidRDefault="0078313C" w:rsidP="0078313C">
      <w:pPr>
        <w:spacing w:after="0" w:line="240" w:lineRule="auto"/>
        <w:rPr>
          <w:rFonts w:ascii="Times New Roman" w:hAnsi="Times New Roman"/>
        </w:rPr>
      </w:pPr>
      <w:r w:rsidRPr="00621059">
        <w:rPr>
          <w:rFonts w:ascii="Times New Roman" w:hAnsi="Times New Roman"/>
        </w:rPr>
        <w:t>* Indicates best fitting model</w:t>
      </w:r>
      <w:r w:rsidR="00727A35" w:rsidRPr="00621059">
        <w:rPr>
          <w:rFonts w:ascii="Times New Roman" w:hAnsi="Times New Roman"/>
        </w:rPr>
        <w:t xml:space="preserve"> when more than one model is presented</w:t>
      </w:r>
      <w:r w:rsidRPr="00621059">
        <w:rPr>
          <w:rFonts w:ascii="Times New Roman" w:hAnsi="Times New Roman"/>
        </w:rPr>
        <w:t>.</w:t>
      </w:r>
    </w:p>
    <w:p w14:paraId="1C3BB91C" w14:textId="0B0E9F57" w:rsidR="0078313C" w:rsidRPr="00621059" w:rsidRDefault="0078313C" w:rsidP="0078313C">
      <w:pPr>
        <w:spacing w:after="0" w:line="240" w:lineRule="auto"/>
        <w:rPr>
          <w:rFonts w:ascii="Times New Roman" w:hAnsi="Times New Roman"/>
        </w:rPr>
      </w:pPr>
      <w:r w:rsidRPr="00621059">
        <w:rPr>
          <w:rFonts w:ascii="Times New Roman" w:hAnsi="Times New Roman"/>
        </w:rPr>
        <w:t>1 All models adjusted for sex, log age at screening, urban status at screening, oblast of residence at screening (Minsk, Gomel, Other), diffuse goiter detected during screening, any family history of thyroid disease, enlarged thyroid volume (defined as thyroid volume &gt;18 ml for women and &gt;25 ml for men) and centered for participants aged 5 at time of the accident.</w:t>
      </w:r>
    </w:p>
    <w:p w14:paraId="42DB52E2" w14:textId="684B096E" w:rsidR="008160AE" w:rsidRPr="00621059" w:rsidRDefault="0078313C" w:rsidP="0078313C">
      <w:pPr>
        <w:spacing w:after="0" w:line="240" w:lineRule="auto"/>
        <w:rPr>
          <w:rFonts w:ascii="Times New Roman" w:hAnsi="Times New Roman"/>
        </w:rPr>
      </w:pPr>
      <w:r w:rsidRPr="00621059">
        <w:rPr>
          <w:rFonts w:ascii="Times New Roman" w:hAnsi="Times New Roman"/>
        </w:rPr>
        <w:t>2 P-values based on likelihood ratio tests with models adjusted for all factors described above and an age at time of accident interaction term.</w:t>
      </w:r>
    </w:p>
    <w:p w14:paraId="75B41AC6" w14:textId="6A4613B3" w:rsidR="0078313C" w:rsidRDefault="0078313C" w:rsidP="0078313C">
      <w:pPr>
        <w:pStyle w:val="Heading2"/>
      </w:pPr>
      <w:r w:rsidRPr="0078313C">
        <w:lastRenderedPageBreak/>
        <w:t>Ta</w:t>
      </w:r>
      <w:r>
        <w:t>ble S2.</w:t>
      </w:r>
      <w:r w:rsidRPr="0078313C">
        <w:t xml:space="preserve"> Effect modification of the excess odds ratio of prevalent thyroid nodules per gray of I-131 according to selected characteristics, 0 to &lt; 5 Gy.</w:t>
      </w:r>
    </w:p>
    <w:tbl>
      <w:tblPr>
        <w:tblStyle w:val="TableGrid"/>
        <w:tblW w:w="0" w:type="auto"/>
        <w:tblLook w:val="04A0" w:firstRow="1" w:lastRow="0" w:firstColumn="1" w:lastColumn="0" w:noHBand="0" w:noVBand="1"/>
      </w:tblPr>
      <w:tblGrid>
        <w:gridCol w:w="12950"/>
      </w:tblGrid>
      <w:tr w:rsidR="0078313C" w14:paraId="41BFA446" w14:textId="77777777" w:rsidTr="0078313C">
        <w:tc>
          <w:tcPr>
            <w:tcW w:w="12950" w:type="dxa"/>
          </w:tcPr>
          <w:tbl>
            <w:tblPr>
              <w:tblW w:w="12734" w:type="dxa"/>
              <w:tblLook w:val="04A0" w:firstRow="1" w:lastRow="0" w:firstColumn="1" w:lastColumn="0" w:noHBand="0" w:noVBand="1"/>
            </w:tblPr>
            <w:tblGrid>
              <w:gridCol w:w="1605"/>
              <w:gridCol w:w="795"/>
              <w:gridCol w:w="1304"/>
              <w:gridCol w:w="1417"/>
              <w:gridCol w:w="1579"/>
              <w:gridCol w:w="1517"/>
              <w:gridCol w:w="1521"/>
              <w:gridCol w:w="1417"/>
              <w:gridCol w:w="1579"/>
            </w:tblGrid>
            <w:tr w:rsidR="00756764" w:rsidRPr="00756764" w14:paraId="1C300558" w14:textId="77777777" w:rsidTr="0041412C">
              <w:trPr>
                <w:trHeight w:val="360"/>
              </w:trPr>
              <w:tc>
                <w:tcPr>
                  <w:tcW w:w="1605" w:type="dxa"/>
                  <w:tcBorders>
                    <w:top w:val="nil"/>
                    <w:left w:val="nil"/>
                    <w:bottom w:val="nil"/>
                    <w:right w:val="nil"/>
                  </w:tcBorders>
                  <w:shd w:val="clear" w:color="auto" w:fill="auto"/>
                  <w:noWrap/>
                  <w:vAlign w:val="bottom"/>
                  <w:hideMark/>
                </w:tcPr>
                <w:p w14:paraId="11674686" w14:textId="77777777" w:rsidR="00756764" w:rsidRPr="00756764" w:rsidRDefault="00756764" w:rsidP="00756764">
                  <w:pPr>
                    <w:spacing w:after="0" w:line="240" w:lineRule="auto"/>
                    <w:rPr>
                      <w:rFonts w:ascii="Times New Roman" w:eastAsia="Times New Roman" w:hAnsi="Times New Roman"/>
                      <w:sz w:val="20"/>
                      <w:szCs w:val="20"/>
                    </w:rPr>
                  </w:pPr>
                </w:p>
              </w:tc>
              <w:tc>
                <w:tcPr>
                  <w:tcW w:w="795" w:type="dxa"/>
                  <w:tcBorders>
                    <w:top w:val="nil"/>
                    <w:left w:val="nil"/>
                    <w:bottom w:val="nil"/>
                    <w:right w:val="nil"/>
                  </w:tcBorders>
                  <w:shd w:val="clear" w:color="auto" w:fill="auto"/>
                  <w:noWrap/>
                  <w:vAlign w:val="bottom"/>
                  <w:hideMark/>
                </w:tcPr>
                <w:p w14:paraId="4209340F" w14:textId="675D3306" w:rsidR="00756764" w:rsidRPr="00756764" w:rsidRDefault="00756764" w:rsidP="00756764">
                  <w:pPr>
                    <w:spacing w:after="0" w:line="240" w:lineRule="auto"/>
                    <w:rPr>
                      <w:rFonts w:ascii="Times New Roman" w:eastAsia="Times New Roman" w:hAnsi="Times New Roman"/>
                      <w:sz w:val="20"/>
                      <w:szCs w:val="20"/>
                    </w:rPr>
                  </w:pPr>
                </w:p>
              </w:tc>
              <w:tc>
                <w:tcPr>
                  <w:tcW w:w="10334" w:type="dxa"/>
                  <w:gridSpan w:val="7"/>
                  <w:tcBorders>
                    <w:top w:val="nil"/>
                    <w:left w:val="nil"/>
                    <w:bottom w:val="single" w:sz="4" w:space="0" w:color="auto"/>
                    <w:right w:val="nil"/>
                  </w:tcBorders>
                  <w:shd w:val="clear" w:color="auto" w:fill="auto"/>
                  <w:noWrap/>
                  <w:vAlign w:val="bottom"/>
                  <w:hideMark/>
                </w:tcPr>
                <w:p w14:paraId="761EF1D2" w14:textId="65212DA1" w:rsidR="00756764" w:rsidRPr="00756764" w:rsidRDefault="00756764" w:rsidP="00756764">
                  <w:pPr>
                    <w:spacing w:after="0" w:line="240" w:lineRule="auto"/>
                    <w:jc w:val="center"/>
                    <w:rPr>
                      <w:rFonts w:ascii="Times New Roman" w:eastAsia="Times New Roman" w:hAnsi="Times New Roman"/>
                      <w:b/>
                      <w:bCs/>
                      <w:color w:val="000000"/>
                      <w:sz w:val="16"/>
                      <w:szCs w:val="16"/>
                    </w:rPr>
                  </w:pPr>
                  <w:r w:rsidRPr="00756764">
                    <w:rPr>
                      <w:rFonts w:ascii="Times New Roman" w:eastAsia="Times New Roman" w:hAnsi="Times New Roman"/>
                      <w:b/>
                      <w:bCs/>
                      <w:color w:val="000000"/>
                      <w:sz w:val="16"/>
                      <w:szCs w:val="16"/>
                    </w:rPr>
                    <w:t>E</w:t>
                  </w:r>
                  <w:r w:rsidR="009A3D92">
                    <w:rPr>
                      <w:rFonts w:ascii="Times New Roman" w:eastAsia="Times New Roman" w:hAnsi="Times New Roman"/>
                      <w:b/>
                      <w:bCs/>
                      <w:color w:val="000000"/>
                      <w:sz w:val="16"/>
                      <w:szCs w:val="16"/>
                    </w:rPr>
                    <w:t xml:space="preserve">xcess </w:t>
                  </w:r>
                  <w:r w:rsidRPr="00756764">
                    <w:rPr>
                      <w:rFonts w:ascii="Times New Roman" w:eastAsia="Times New Roman" w:hAnsi="Times New Roman"/>
                      <w:b/>
                      <w:bCs/>
                      <w:color w:val="000000"/>
                      <w:sz w:val="16"/>
                      <w:szCs w:val="16"/>
                    </w:rPr>
                    <w:t>O</w:t>
                  </w:r>
                  <w:r w:rsidR="009A3D92">
                    <w:rPr>
                      <w:rFonts w:ascii="Times New Roman" w:eastAsia="Times New Roman" w:hAnsi="Times New Roman"/>
                      <w:b/>
                      <w:bCs/>
                      <w:color w:val="000000"/>
                      <w:sz w:val="16"/>
                      <w:szCs w:val="16"/>
                    </w:rPr>
                    <w:t xml:space="preserve">dds </w:t>
                  </w:r>
                  <w:r w:rsidRPr="00756764">
                    <w:rPr>
                      <w:rFonts w:ascii="Times New Roman" w:eastAsia="Times New Roman" w:hAnsi="Times New Roman"/>
                      <w:b/>
                      <w:bCs/>
                      <w:color w:val="000000"/>
                      <w:sz w:val="16"/>
                      <w:szCs w:val="16"/>
                    </w:rPr>
                    <w:t>R</w:t>
                  </w:r>
                  <w:r w:rsidR="009A3D92">
                    <w:rPr>
                      <w:rFonts w:ascii="Times New Roman" w:eastAsia="Times New Roman" w:hAnsi="Times New Roman"/>
                      <w:b/>
                      <w:bCs/>
                      <w:color w:val="000000"/>
                      <w:sz w:val="16"/>
                      <w:szCs w:val="16"/>
                    </w:rPr>
                    <w:t>atio</w:t>
                  </w:r>
                  <w:r w:rsidR="0041412C">
                    <w:rPr>
                      <w:rFonts w:ascii="Times New Roman" w:eastAsia="Times New Roman" w:hAnsi="Times New Roman"/>
                      <w:b/>
                      <w:bCs/>
                      <w:color w:val="000000"/>
                      <w:sz w:val="16"/>
                      <w:szCs w:val="16"/>
                    </w:rPr>
                    <w:t xml:space="preserve"> per Gy</w:t>
                  </w:r>
                  <w:r w:rsidR="009A3D92">
                    <w:rPr>
                      <w:rFonts w:ascii="Times New Roman" w:eastAsia="Times New Roman" w:hAnsi="Times New Roman"/>
                      <w:b/>
                      <w:bCs/>
                      <w:color w:val="000000"/>
                      <w:sz w:val="16"/>
                      <w:szCs w:val="16"/>
                    </w:rPr>
                    <w:t xml:space="preserve"> (95% Confidence Interval</w:t>
                  </w:r>
                  <w:r w:rsidRPr="00756764">
                    <w:rPr>
                      <w:rFonts w:ascii="Times New Roman" w:eastAsia="Times New Roman" w:hAnsi="Times New Roman"/>
                      <w:b/>
                      <w:bCs/>
                      <w:color w:val="000000"/>
                      <w:sz w:val="16"/>
                      <w:szCs w:val="16"/>
                    </w:rPr>
                    <w:t>)</w:t>
                  </w:r>
                  <w:r w:rsidRPr="00756764">
                    <w:rPr>
                      <w:rFonts w:ascii="Times New Roman" w:eastAsia="Times New Roman" w:hAnsi="Times New Roman"/>
                      <w:b/>
                      <w:bCs/>
                      <w:color w:val="000000"/>
                      <w:sz w:val="16"/>
                      <w:szCs w:val="16"/>
                      <w:vertAlign w:val="superscript"/>
                    </w:rPr>
                    <w:t>1</w:t>
                  </w:r>
                </w:p>
              </w:tc>
            </w:tr>
            <w:tr w:rsidR="00756764" w:rsidRPr="00756764" w14:paraId="2BD1400E" w14:textId="77777777" w:rsidTr="0041412C">
              <w:trPr>
                <w:trHeight w:val="315"/>
              </w:trPr>
              <w:tc>
                <w:tcPr>
                  <w:tcW w:w="1605" w:type="dxa"/>
                  <w:tcBorders>
                    <w:top w:val="nil"/>
                    <w:left w:val="nil"/>
                    <w:bottom w:val="single" w:sz="4" w:space="0" w:color="auto"/>
                    <w:right w:val="nil"/>
                  </w:tcBorders>
                  <w:shd w:val="clear" w:color="auto" w:fill="auto"/>
                  <w:noWrap/>
                  <w:vAlign w:val="bottom"/>
                  <w:hideMark/>
                </w:tcPr>
                <w:p w14:paraId="7949C4C7" w14:textId="77777777" w:rsidR="00756764" w:rsidRPr="00756764" w:rsidRDefault="00756764" w:rsidP="00756764">
                  <w:pPr>
                    <w:spacing w:after="0" w:line="240" w:lineRule="auto"/>
                    <w:rPr>
                      <w:rFonts w:ascii="Times New Roman" w:eastAsia="Times New Roman" w:hAnsi="Times New Roman"/>
                      <w:b/>
                      <w:bCs/>
                      <w:color w:val="000000"/>
                      <w:sz w:val="16"/>
                      <w:szCs w:val="16"/>
                    </w:rPr>
                  </w:pPr>
                  <w:r w:rsidRPr="00756764">
                    <w:rPr>
                      <w:rFonts w:ascii="Times New Roman" w:eastAsia="Times New Roman" w:hAnsi="Times New Roman"/>
                      <w:b/>
                      <w:bCs/>
                      <w:color w:val="000000"/>
                      <w:sz w:val="16"/>
                      <w:szCs w:val="16"/>
                    </w:rPr>
                    <w:t>Modifying factor</w:t>
                  </w:r>
                </w:p>
              </w:tc>
              <w:tc>
                <w:tcPr>
                  <w:tcW w:w="795" w:type="dxa"/>
                  <w:tcBorders>
                    <w:top w:val="nil"/>
                    <w:left w:val="nil"/>
                    <w:bottom w:val="single" w:sz="4" w:space="0" w:color="auto"/>
                    <w:right w:val="nil"/>
                  </w:tcBorders>
                  <w:shd w:val="clear" w:color="auto" w:fill="auto"/>
                  <w:noWrap/>
                  <w:vAlign w:val="bottom"/>
                  <w:hideMark/>
                </w:tcPr>
                <w:p w14:paraId="1E0EEEE5" w14:textId="77777777" w:rsidR="00756764" w:rsidRPr="00756764" w:rsidRDefault="00756764" w:rsidP="00756764">
                  <w:pPr>
                    <w:spacing w:after="0" w:line="240" w:lineRule="auto"/>
                    <w:jc w:val="center"/>
                    <w:rPr>
                      <w:rFonts w:ascii="Times New Roman" w:eastAsia="Times New Roman" w:hAnsi="Times New Roman"/>
                      <w:b/>
                      <w:bCs/>
                      <w:color w:val="000000"/>
                      <w:sz w:val="16"/>
                      <w:szCs w:val="16"/>
                    </w:rPr>
                  </w:pPr>
                  <w:r w:rsidRPr="00756764">
                    <w:rPr>
                      <w:rFonts w:ascii="Times New Roman" w:eastAsia="Times New Roman" w:hAnsi="Times New Roman"/>
                      <w:b/>
                      <w:bCs/>
                      <w:color w:val="000000"/>
                      <w:sz w:val="16"/>
                      <w:szCs w:val="16"/>
                    </w:rPr>
                    <w:t>Cases</w:t>
                  </w:r>
                  <w:r w:rsidRPr="00756764">
                    <w:rPr>
                      <w:rFonts w:ascii="Times New Roman" w:eastAsia="Times New Roman" w:hAnsi="Times New Roman"/>
                      <w:b/>
                      <w:bCs/>
                      <w:color w:val="000000"/>
                      <w:sz w:val="16"/>
                      <w:szCs w:val="16"/>
                      <w:vertAlign w:val="superscript"/>
                    </w:rPr>
                    <w:t>2</w:t>
                  </w:r>
                </w:p>
              </w:tc>
              <w:tc>
                <w:tcPr>
                  <w:tcW w:w="1304" w:type="dxa"/>
                  <w:tcBorders>
                    <w:top w:val="nil"/>
                    <w:left w:val="nil"/>
                    <w:bottom w:val="single" w:sz="4" w:space="0" w:color="auto"/>
                    <w:right w:val="nil"/>
                  </w:tcBorders>
                  <w:shd w:val="clear" w:color="auto" w:fill="auto"/>
                  <w:noWrap/>
                  <w:vAlign w:val="bottom"/>
                  <w:hideMark/>
                </w:tcPr>
                <w:p w14:paraId="3DEF908C" w14:textId="77777777" w:rsidR="00756764" w:rsidRPr="00756764" w:rsidRDefault="00756764" w:rsidP="00756764">
                  <w:pPr>
                    <w:spacing w:after="0" w:line="240" w:lineRule="auto"/>
                    <w:jc w:val="center"/>
                    <w:rPr>
                      <w:rFonts w:ascii="Times New Roman" w:eastAsia="Times New Roman" w:hAnsi="Times New Roman"/>
                      <w:b/>
                      <w:bCs/>
                      <w:color w:val="000000"/>
                      <w:sz w:val="16"/>
                      <w:szCs w:val="16"/>
                    </w:rPr>
                  </w:pPr>
                  <w:r w:rsidRPr="00756764">
                    <w:rPr>
                      <w:rFonts w:ascii="Times New Roman" w:eastAsia="Times New Roman" w:hAnsi="Times New Roman"/>
                      <w:b/>
                      <w:bCs/>
                      <w:color w:val="000000"/>
                      <w:sz w:val="16"/>
                      <w:szCs w:val="16"/>
                    </w:rPr>
                    <w:t>All nodules</w:t>
                  </w:r>
                </w:p>
              </w:tc>
              <w:tc>
                <w:tcPr>
                  <w:tcW w:w="1417" w:type="dxa"/>
                  <w:tcBorders>
                    <w:top w:val="nil"/>
                    <w:left w:val="nil"/>
                    <w:bottom w:val="single" w:sz="4" w:space="0" w:color="auto"/>
                    <w:right w:val="nil"/>
                  </w:tcBorders>
                  <w:shd w:val="clear" w:color="auto" w:fill="auto"/>
                  <w:noWrap/>
                  <w:vAlign w:val="bottom"/>
                  <w:hideMark/>
                </w:tcPr>
                <w:p w14:paraId="2A891E08" w14:textId="77777777" w:rsidR="00756764" w:rsidRPr="00756764" w:rsidRDefault="00756764" w:rsidP="00756764">
                  <w:pPr>
                    <w:spacing w:after="0" w:line="240" w:lineRule="auto"/>
                    <w:jc w:val="center"/>
                    <w:rPr>
                      <w:rFonts w:ascii="Times New Roman" w:eastAsia="Times New Roman" w:hAnsi="Times New Roman"/>
                      <w:b/>
                      <w:bCs/>
                      <w:color w:val="000000"/>
                      <w:sz w:val="16"/>
                      <w:szCs w:val="16"/>
                    </w:rPr>
                  </w:pPr>
                  <w:r w:rsidRPr="00756764">
                    <w:rPr>
                      <w:rFonts w:ascii="Times New Roman" w:eastAsia="Times New Roman" w:hAnsi="Times New Roman"/>
                      <w:b/>
                      <w:bCs/>
                      <w:color w:val="000000"/>
                      <w:sz w:val="16"/>
                      <w:szCs w:val="16"/>
                    </w:rPr>
                    <w:t>Non-neoplastic</w:t>
                  </w:r>
                </w:p>
              </w:tc>
              <w:tc>
                <w:tcPr>
                  <w:tcW w:w="1579" w:type="dxa"/>
                  <w:tcBorders>
                    <w:top w:val="nil"/>
                    <w:left w:val="nil"/>
                    <w:bottom w:val="single" w:sz="4" w:space="0" w:color="auto"/>
                    <w:right w:val="nil"/>
                  </w:tcBorders>
                  <w:shd w:val="clear" w:color="auto" w:fill="auto"/>
                  <w:noWrap/>
                  <w:vAlign w:val="bottom"/>
                  <w:hideMark/>
                </w:tcPr>
                <w:p w14:paraId="6951E435" w14:textId="77777777" w:rsidR="00756764" w:rsidRPr="00756764" w:rsidRDefault="00756764" w:rsidP="00756764">
                  <w:pPr>
                    <w:spacing w:after="0" w:line="240" w:lineRule="auto"/>
                    <w:jc w:val="center"/>
                    <w:rPr>
                      <w:rFonts w:ascii="Times New Roman" w:eastAsia="Times New Roman" w:hAnsi="Times New Roman"/>
                      <w:b/>
                      <w:bCs/>
                      <w:color w:val="000000"/>
                      <w:sz w:val="16"/>
                      <w:szCs w:val="16"/>
                    </w:rPr>
                  </w:pPr>
                  <w:r w:rsidRPr="00756764">
                    <w:rPr>
                      <w:rFonts w:ascii="Times New Roman" w:eastAsia="Times New Roman" w:hAnsi="Times New Roman"/>
                      <w:b/>
                      <w:bCs/>
                      <w:color w:val="000000"/>
                      <w:sz w:val="16"/>
                      <w:szCs w:val="16"/>
                    </w:rPr>
                    <w:t>Neoplastic</w:t>
                  </w:r>
                </w:p>
              </w:tc>
              <w:tc>
                <w:tcPr>
                  <w:tcW w:w="1517" w:type="dxa"/>
                  <w:tcBorders>
                    <w:top w:val="nil"/>
                    <w:left w:val="nil"/>
                    <w:bottom w:val="single" w:sz="4" w:space="0" w:color="auto"/>
                    <w:right w:val="nil"/>
                  </w:tcBorders>
                  <w:shd w:val="clear" w:color="auto" w:fill="auto"/>
                  <w:noWrap/>
                  <w:vAlign w:val="bottom"/>
                  <w:hideMark/>
                </w:tcPr>
                <w:p w14:paraId="05ACB427" w14:textId="77777777" w:rsidR="00756764" w:rsidRPr="00756764" w:rsidRDefault="00756764" w:rsidP="00756764">
                  <w:pPr>
                    <w:spacing w:after="0" w:line="240" w:lineRule="auto"/>
                    <w:jc w:val="center"/>
                    <w:rPr>
                      <w:rFonts w:ascii="Times New Roman" w:eastAsia="Times New Roman" w:hAnsi="Times New Roman"/>
                      <w:b/>
                      <w:bCs/>
                      <w:color w:val="000000"/>
                      <w:sz w:val="16"/>
                      <w:szCs w:val="16"/>
                    </w:rPr>
                  </w:pPr>
                  <w:r w:rsidRPr="00756764">
                    <w:rPr>
                      <w:rFonts w:ascii="Times New Roman" w:eastAsia="Times New Roman" w:hAnsi="Times New Roman"/>
                      <w:b/>
                      <w:bCs/>
                      <w:color w:val="000000"/>
                      <w:sz w:val="16"/>
                      <w:szCs w:val="16"/>
                    </w:rPr>
                    <w:t>Small (&lt;10 mm)</w:t>
                  </w:r>
                </w:p>
              </w:tc>
              <w:tc>
                <w:tcPr>
                  <w:tcW w:w="1521" w:type="dxa"/>
                  <w:tcBorders>
                    <w:top w:val="nil"/>
                    <w:left w:val="nil"/>
                    <w:bottom w:val="single" w:sz="4" w:space="0" w:color="auto"/>
                    <w:right w:val="nil"/>
                  </w:tcBorders>
                  <w:shd w:val="clear" w:color="auto" w:fill="auto"/>
                  <w:noWrap/>
                  <w:vAlign w:val="bottom"/>
                  <w:hideMark/>
                </w:tcPr>
                <w:p w14:paraId="4D87E90D" w14:textId="77777777" w:rsidR="00756764" w:rsidRPr="00756764" w:rsidRDefault="00756764" w:rsidP="00756764">
                  <w:pPr>
                    <w:spacing w:after="0" w:line="240" w:lineRule="auto"/>
                    <w:jc w:val="center"/>
                    <w:rPr>
                      <w:rFonts w:ascii="Times New Roman" w:eastAsia="Times New Roman" w:hAnsi="Times New Roman"/>
                      <w:b/>
                      <w:bCs/>
                      <w:color w:val="000000"/>
                      <w:sz w:val="16"/>
                      <w:szCs w:val="16"/>
                    </w:rPr>
                  </w:pPr>
                  <w:r w:rsidRPr="00756764">
                    <w:rPr>
                      <w:rFonts w:ascii="Times New Roman" w:eastAsia="Times New Roman" w:hAnsi="Times New Roman"/>
                      <w:b/>
                      <w:bCs/>
                      <w:color w:val="000000"/>
                      <w:sz w:val="16"/>
                      <w:szCs w:val="16"/>
                    </w:rPr>
                    <w:t>Large  (≥10 mm)</w:t>
                  </w:r>
                </w:p>
              </w:tc>
              <w:tc>
                <w:tcPr>
                  <w:tcW w:w="1417" w:type="dxa"/>
                  <w:tcBorders>
                    <w:top w:val="nil"/>
                    <w:left w:val="nil"/>
                    <w:bottom w:val="single" w:sz="4" w:space="0" w:color="auto"/>
                    <w:right w:val="nil"/>
                  </w:tcBorders>
                  <w:shd w:val="clear" w:color="auto" w:fill="auto"/>
                  <w:noWrap/>
                  <w:vAlign w:val="bottom"/>
                  <w:hideMark/>
                </w:tcPr>
                <w:p w14:paraId="720469FE" w14:textId="77777777" w:rsidR="00756764" w:rsidRPr="00756764" w:rsidRDefault="00756764" w:rsidP="00756764">
                  <w:pPr>
                    <w:spacing w:after="0" w:line="240" w:lineRule="auto"/>
                    <w:jc w:val="center"/>
                    <w:rPr>
                      <w:rFonts w:ascii="Times New Roman" w:eastAsia="Times New Roman" w:hAnsi="Times New Roman"/>
                      <w:b/>
                      <w:bCs/>
                      <w:color w:val="000000"/>
                      <w:sz w:val="16"/>
                      <w:szCs w:val="16"/>
                    </w:rPr>
                  </w:pPr>
                  <w:r w:rsidRPr="00756764">
                    <w:rPr>
                      <w:rFonts w:ascii="Times New Roman" w:eastAsia="Times New Roman" w:hAnsi="Times New Roman"/>
                      <w:b/>
                      <w:bCs/>
                      <w:color w:val="000000"/>
                      <w:sz w:val="16"/>
                      <w:szCs w:val="16"/>
                    </w:rPr>
                    <w:t xml:space="preserve">Single </w:t>
                  </w:r>
                </w:p>
              </w:tc>
              <w:tc>
                <w:tcPr>
                  <w:tcW w:w="1579" w:type="dxa"/>
                  <w:tcBorders>
                    <w:top w:val="nil"/>
                    <w:left w:val="nil"/>
                    <w:bottom w:val="single" w:sz="4" w:space="0" w:color="auto"/>
                    <w:right w:val="nil"/>
                  </w:tcBorders>
                  <w:shd w:val="clear" w:color="auto" w:fill="auto"/>
                  <w:noWrap/>
                  <w:vAlign w:val="bottom"/>
                  <w:hideMark/>
                </w:tcPr>
                <w:p w14:paraId="2E63200C" w14:textId="77777777" w:rsidR="00756764" w:rsidRPr="00756764" w:rsidRDefault="00756764" w:rsidP="00756764">
                  <w:pPr>
                    <w:spacing w:after="0" w:line="240" w:lineRule="auto"/>
                    <w:jc w:val="center"/>
                    <w:rPr>
                      <w:rFonts w:ascii="Times New Roman" w:eastAsia="Times New Roman" w:hAnsi="Times New Roman"/>
                      <w:b/>
                      <w:bCs/>
                      <w:color w:val="000000"/>
                      <w:sz w:val="16"/>
                      <w:szCs w:val="16"/>
                    </w:rPr>
                  </w:pPr>
                  <w:r w:rsidRPr="00756764">
                    <w:rPr>
                      <w:rFonts w:ascii="Times New Roman" w:eastAsia="Times New Roman" w:hAnsi="Times New Roman"/>
                      <w:b/>
                      <w:bCs/>
                      <w:color w:val="000000"/>
                      <w:sz w:val="16"/>
                      <w:szCs w:val="16"/>
                    </w:rPr>
                    <w:t>Multiple</w:t>
                  </w:r>
                </w:p>
              </w:tc>
            </w:tr>
            <w:tr w:rsidR="00756764" w:rsidRPr="00756764" w14:paraId="0FF0FC41" w14:textId="77777777" w:rsidTr="0041412C">
              <w:trPr>
                <w:trHeight w:val="315"/>
              </w:trPr>
              <w:tc>
                <w:tcPr>
                  <w:tcW w:w="1605" w:type="dxa"/>
                  <w:tcBorders>
                    <w:top w:val="nil"/>
                    <w:left w:val="nil"/>
                    <w:bottom w:val="nil"/>
                    <w:right w:val="nil"/>
                  </w:tcBorders>
                  <w:shd w:val="clear" w:color="auto" w:fill="auto"/>
                  <w:noWrap/>
                  <w:vAlign w:val="bottom"/>
                  <w:hideMark/>
                </w:tcPr>
                <w:p w14:paraId="15932ECF" w14:textId="77777777" w:rsidR="00756764" w:rsidRPr="00756764" w:rsidRDefault="00756764" w:rsidP="00756764">
                  <w:pPr>
                    <w:spacing w:after="0" w:line="240" w:lineRule="auto"/>
                    <w:jc w:val="center"/>
                    <w:rPr>
                      <w:rFonts w:ascii="Times New Roman" w:eastAsia="Times New Roman" w:hAnsi="Times New Roman"/>
                      <w:b/>
                      <w:bCs/>
                      <w:color w:val="000000"/>
                      <w:sz w:val="16"/>
                      <w:szCs w:val="16"/>
                    </w:rPr>
                  </w:pPr>
                </w:p>
              </w:tc>
              <w:tc>
                <w:tcPr>
                  <w:tcW w:w="795" w:type="dxa"/>
                  <w:tcBorders>
                    <w:top w:val="nil"/>
                    <w:left w:val="nil"/>
                    <w:bottom w:val="nil"/>
                    <w:right w:val="nil"/>
                  </w:tcBorders>
                  <w:shd w:val="clear" w:color="auto" w:fill="auto"/>
                  <w:noWrap/>
                  <w:vAlign w:val="center"/>
                  <w:hideMark/>
                </w:tcPr>
                <w:p w14:paraId="4A7766E2" w14:textId="77777777" w:rsidR="00756764" w:rsidRPr="00756764" w:rsidRDefault="00756764" w:rsidP="00756764">
                  <w:pPr>
                    <w:spacing w:after="0" w:line="240" w:lineRule="auto"/>
                    <w:rPr>
                      <w:rFonts w:ascii="Times New Roman" w:eastAsia="Times New Roman" w:hAnsi="Times New Roman"/>
                      <w:sz w:val="20"/>
                      <w:szCs w:val="20"/>
                    </w:rPr>
                  </w:pPr>
                </w:p>
              </w:tc>
              <w:tc>
                <w:tcPr>
                  <w:tcW w:w="1304" w:type="dxa"/>
                  <w:tcBorders>
                    <w:top w:val="nil"/>
                    <w:left w:val="nil"/>
                    <w:bottom w:val="nil"/>
                    <w:right w:val="nil"/>
                  </w:tcBorders>
                  <w:shd w:val="clear" w:color="auto" w:fill="auto"/>
                  <w:noWrap/>
                  <w:vAlign w:val="center"/>
                  <w:hideMark/>
                </w:tcPr>
                <w:p w14:paraId="61B2C1F8" w14:textId="77777777" w:rsidR="00756764" w:rsidRPr="00756764" w:rsidRDefault="00756764" w:rsidP="00756764">
                  <w:pPr>
                    <w:spacing w:after="0" w:line="240" w:lineRule="auto"/>
                    <w:jc w:val="center"/>
                    <w:rPr>
                      <w:rFonts w:ascii="Times New Roman" w:eastAsia="Times New Roman" w:hAnsi="Times New Roman"/>
                      <w:sz w:val="20"/>
                      <w:szCs w:val="20"/>
                    </w:rPr>
                  </w:pPr>
                </w:p>
              </w:tc>
              <w:tc>
                <w:tcPr>
                  <w:tcW w:w="1417" w:type="dxa"/>
                  <w:tcBorders>
                    <w:top w:val="nil"/>
                    <w:left w:val="nil"/>
                    <w:bottom w:val="nil"/>
                    <w:right w:val="nil"/>
                  </w:tcBorders>
                  <w:shd w:val="clear" w:color="auto" w:fill="auto"/>
                  <w:noWrap/>
                  <w:vAlign w:val="center"/>
                  <w:hideMark/>
                </w:tcPr>
                <w:p w14:paraId="21C82714" w14:textId="77777777" w:rsidR="00756764" w:rsidRPr="00756764" w:rsidRDefault="00756764" w:rsidP="00756764">
                  <w:pPr>
                    <w:spacing w:after="0" w:line="240" w:lineRule="auto"/>
                    <w:jc w:val="center"/>
                    <w:rPr>
                      <w:rFonts w:ascii="Times New Roman" w:eastAsia="Times New Roman" w:hAnsi="Times New Roman"/>
                      <w:sz w:val="20"/>
                      <w:szCs w:val="20"/>
                    </w:rPr>
                  </w:pPr>
                </w:p>
              </w:tc>
              <w:tc>
                <w:tcPr>
                  <w:tcW w:w="1579" w:type="dxa"/>
                  <w:tcBorders>
                    <w:top w:val="nil"/>
                    <w:left w:val="nil"/>
                    <w:bottom w:val="nil"/>
                    <w:right w:val="nil"/>
                  </w:tcBorders>
                  <w:shd w:val="clear" w:color="auto" w:fill="auto"/>
                  <w:noWrap/>
                  <w:vAlign w:val="center"/>
                  <w:hideMark/>
                </w:tcPr>
                <w:p w14:paraId="168FF7E5" w14:textId="77777777" w:rsidR="00756764" w:rsidRPr="00756764" w:rsidRDefault="00756764" w:rsidP="00756764">
                  <w:pPr>
                    <w:spacing w:after="0" w:line="240" w:lineRule="auto"/>
                    <w:jc w:val="center"/>
                    <w:rPr>
                      <w:rFonts w:ascii="Times New Roman" w:eastAsia="Times New Roman" w:hAnsi="Times New Roman"/>
                      <w:sz w:val="20"/>
                      <w:szCs w:val="20"/>
                    </w:rPr>
                  </w:pPr>
                </w:p>
              </w:tc>
              <w:tc>
                <w:tcPr>
                  <w:tcW w:w="1517" w:type="dxa"/>
                  <w:tcBorders>
                    <w:top w:val="nil"/>
                    <w:left w:val="nil"/>
                    <w:bottom w:val="nil"/>
                    <w:right w:val="nil"/>
                  </w:tcBorders>
                  <w:shd w:val="clear" w:color="auto" w:fill="auto"/>
                  <w:noWrap/>
                  <w:vAlign w:val="center"/>
                  <w:hideMark/>
                </w:tcPr>
                <w:p w14:paraId="2C25C690" w14:textId="77777777" w:rsidR="00756764" w:rsidRPr="00756764" w:rsidRDefault="00756764" w:rsidP="00756764">
                  <w:pPr>
                    <w:spacing w:after="0" w:line="240" w:lineRule="auto"/>
                    <w:jc w:val="center"/>
                    <w:rPr>
                      <w:rFonts w:ascii="Times New Roman" w:eastAsia="Times New Roman" w:hAnsi="Times New Roman"/>
                      <w:sz w:val="20"/>
                      <w:szCs w:val="20"/>
                    </w:rPr>
                  </w:pPr>
                </w:p>
              </w:tc>
              <w:tc>
                <w:tcPr>
                  <w:tcW w:w="1521" w:type="dxa"/>
                  <w:tcBorders>
                    <w:top w:val="nil"/>
                    <w:left w:val="nil"/>
                    <w:bottom w:val="nil"/>
                    <w:right w:val="nil"/>
                  </w:tcBorders>
                  <w:shd w:val="clear" w:color="auto" w:fill="auto"/>
                  <w:noWrap/>
                  <w:vAlign w:val="bottom"/>
                  <w:hideMark/>
                </w:tcPr>
                <w:p w14:paraId="403F48E5" w14:textId="77777777" w:rsidR="00756764" w:rsidRPr="00756764" w:rsidRDefault="00756764" w:rsidP="00756764">
                  <w:pPr>
                    <w:spacing w:after="0" w:line="240" w:lineRule="auto"/>
                    <w:jc w:val="center"/>
                    <w:rPr>
                      <w:rFonts w:ascii="Times New Roman" w:eastAsia="Times New Roman" w:hAnsi="Times New Roman"/>
                      <w:sz w:val="20"/>
                      <w:szCs w:val="20"/>
                    </w:rPr>
                  </w:pPr>
                </w:p>
              </w:tc>
              <w:tc>
                <w:tcPr>
                  <w:tcW w:w="1417" w:type="dxa"/>
                  <w:tcBorders>
                    <w:top w:val="nil"/>
                    <w:left w:val="nil"/>
                    <w:bottom w:val="nil"/>
                    <w:right w:val="nil"/>
                  </w:tcBorders>
                  <w:shd w:val="clear" w:color="auto" w:fill="auto"/>
                  <w:noWrap/>
                  <w:vAlign w:val="center"/>
                  <w:hideMark/>
                </w:tcPr>
                <w:p w14:paraId="56DC5713" w14:textId="77777777" w:rsidR="00756764" w:rsidRPr="00756764" w:rsidRDefault="00756764" w:rsidP="00756764">
                  <w:pPr>
                    <w:spacing w:after="0" w:line="240" w:lineRule="auto"/>
                    <w:jc w:val="center"/>
                    <w:rPr>
                      <w:rFonts w:ascii="Times New Roman" w:eastAsia="Times New Roman" w:hAnsi="Times New Roman"/>
                      <w:sz w:val="20"/>
                      <w:szCs w:val="20"/>
                    </w:rPr>
                  </w:pPr>
                </w:p>
              </w:tc>
              <w:tc>
                <w:tcPr>
                  <w:tcW w:w="1579" w:type="dxa"/>
                  <w:tcBorders>
                    <w:top w:val="nil"/>
                    <w:left w:val="nil"/>
                    <w:bottom w:val="nil"/>
                    <w:right w:val="nil"/>
                  </w:tcBorders>
                  <w:shd w:val="clear" w:color="auto" w:fill="auto"/>
                  <w:noWrap/>
                  <w:vAlign w:val="center"/>
                  <w:hideMark/>
                </w:tcPr>
                <w:p w14:paraId="5E056498" w14:textId="77777777" w:rsidR="00756764" w:rsidRPr="00756764" w:rsidRDefault="00756764" w:rsidP="00756764">
                  <w:pPr>
                    <w:spacing w:after="0" w:line="240" w:lineRule="auto"/>
                    <w:jc w:val="center"/>
                    <w:rPr>
                      <w:rFonts w:ascii="Times New Roman" w:eastAsia="Times New Roman" w:hAnsi="Times New Roman"/>
                      <w:sz w:val="20"/>
                      <w:szCs w:val="20"/>
                    </w:rPr>
                  </w:pPr>
                </w:p>
              </w:tc>
            </w:tr>
            <w:tr w:rsidR="00756764" w:rsidRPr="00756764" w14:paraId="0C3E6B95" w14:textId="77777777" w:rsidTr="0041412C">
              <w:trPr>
                <w:trHeight w:val="315"/>
              </w:trPr>
              <w:tc>
                <w:tcPr>
                  <w:tcW w:w="1605" w:type="dxa"/>
                  <w:tcBorders>
                    <w:top w:val="nil"/>
                    <w:left w:val="nil"/>
                    <w:bottom w:val="nil"/>
                    <w:right w:val="nil"/>
                  </w:tcBorders>
                  <w:shd w:val="clear" w:color="auto" w:fill="auto"/>
                  <w:noWrap/>
                  <w:vAlign w:val="bottom"/>
                  <w:hideMark/>
                </w:tcPr>
                <w:p w14:paraId="2B0A05B5" w14:textId="77777777" w:rsidR="00756764" w:rsidRPr="0041412C" w:rsidRDefault="00756764" w:rsidP="00756764">
                  <w:pPr>
                    <w:spacing w:after="0" w:line="240" w:lineRule="auto"/>
                    <w:rPr>
                      <w:rFonts w:ascii="Times New Roman" w:eastAsia="Times New Roman" w:hAnsi="Times New Roman"/>
                      <w:bCs/>
                      <w:color w:val="000000"/>
                      <w:sz w:val="18"/>
                      <w:szCs w:val="18"/>
                    </w:rPr>
                  </w:pPr>
                  <w:r w:rsidRPr="0041412C">
                    <w:rPr>
                      <w:rFonts w:ascii="Times New Roman" w:eastAsia="Times New Roman" w:hAnsi="Times New Roman"/>
                      <w:bCs/>
                      <w:color w:val="000000"/>
                      <w:sz w:val="18"/>
                      <w:szCs w:val="18"/>
                    </w:rPr>
                    <w:t>All participants</w:t>
                  </w:r>
                </w:p>
              </w:tc>
              <w:tc>
                <w:tcPr>
                  <w:tcW w:w="795" w:type="dxa"/>
                  <w:tcBorders>
                    <w:top w:val="nil"/>
                    <w:left w:val="nil"/>
                    <w:bottom w:val="nil"/>
                    <w:right w:val="nil"/>
                  </w:tcBorders>
                  <w:shd w:val="clear" w:color="auto" w:fill="auto"/>
                  <w:noWrap/>
                  <w:vAlign w:val="bottom"/>
                  <w:hideMark/>
                </w:tcPr>
                <w:p w14:paraId="3A89BE28" w14:textId="77777777" w:rsidR="00756764" w:rsidRPr="0041412C" w:rsidRDefault="00756764" w:rsidP="00756764">
                  <w:pPr>
                    <w:spacing w:after="0" w:line="240" w:lineRule="auto"/>
                    <w:jc w:val="center"/>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852</w:t>
                  </w:r>
                </w:p>
              </w:tc>
              <w:tc>
                <w:tcPr>
                  <w:tcW w:w="1304" w:type="dxa"/>
                  <w:tcBorders>
                    <w:top w:val="nil"/>
                    <w:left w:val="nil"/>
                    <w:bottom w:val="nil"/>
                    <w:right w:val="nil"/>
                  </w:tcBorders>
                  <w:shd w:val="clear" w:color="auto" w:fill="auto"/>
                  <w:noWrap/>
                  <w:vAlign w:val="bottom"/>
                  <w:hideMark/>
                </w:tcPr>
                <w:p w14:paraId="5150D05C"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0.44 (0.26, 0.67)</w:t>
                  </w:r>
                </w:p>
              </w:tc>
              <w:tc>
                <w:tcPr>
                  <w:tcW w:w="1417" w:type="dxa"/>
                  <w:tcBorders>
                    <w:top w:val="nil"/>
                    <w:left w:val="nil"/>
                    <w:bottom w:val="nil"/>
                    <w:right w:val="nil"/>
                  </w:tcBorders>
                  <w:shd w:val="clear" w:color="auto" w:fill="auto"/>
                  <w:noWrap/>
                  <w:vAlign w:val="bottom"/>
                  <w:hideMark/>
                </w:tcPr>
                <w:p w14:paraId="24562C5F"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0.22 (0.05, 0.43)</w:t>
                  </w:r>
                </w:p>
              </w:tc>
              <w:tc>
                <w:tcPr>
                  <w:tcW w:w="1579" w:type="dxa"/>
                  <w:tcBorders>
                    <w:top w:val="nil"/>
                    <w:left w:val="nil"/>
                    <w:bottom w:val="nil"/>
                    <w:right w:val="nil"/>
                  </w:tcBorders>
                  <w:shd w:val="clear" w:color="auto" w:fill="auto"/>
                  <w:noWrap/>
                  <w:vAlign w:val="bottom"/>
                  <w:hideMark/>
                </w:tcPr>
                <w:p w14:paraId="18F0EEEA"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1.76 (0.71, 4.13)</w:t>
                  </w:r>
                </w:p>
              </w:tc>
              <w:tc>
                <w:tcPr>
                  <w:tcW w:w="1517" w:type="dxa"/>
                  <w:tcBorders>
                    <w:top w:val="nil"/>
                    <w:left w:val="nil"/>
                    <w:bottom w:val="nil"/>
                    <w:right w:val="nil"/>
                  </w:tcBorders>
                  <w:shd w:val="clear" w:color="auto" w:fill="auto"/>
                  <w:noWrap/>
                  <w:vAlign w:val="bottom"/>
                  <w:hideMark/>
                </w:tcPr>
                <w:p w14:paraId="6E0A3589"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0.23 (0.06, 0.46)</w:t>
                  </w:r>
                </w:p>
              </w:tc>
              <w:tc>
                <w:tcPr>
                  <w:tcW w:w="1521" w:type="dxa"/>
                  <w:tcBorders>
                    <w:top w:val="nil"/>
                    <w:left w:val="nil"/>
                    <w:bottom w:val="nil"/>
                    <w:right w:val="nil"/>
                  </w:tcBorders>
                  <w:shd w:val="clear" w:color="auto" w:fill="auto"/>
                  <w:noWrap/>
                  <w:vAlign w:val="center"/>
                  <w:hideMark/>
                </w:tcPr>
                <w:p w14:paraId="18B4C142"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0.95 (0.52, 1.59)</w:t>
                  </w:r>
                </w:p>
              </w:tc>
              <w:tc>
                <w:tcPr>
                  <w:tcW w:w="1417" w:type="dxa"/>
                  <w:tcBorders>
                    <w:top w:val="nil"/>
                    <w:left w:val="nil"/>
                    <w:bottom w:val="nil"/>
                    <w:right w:val="nil"/>
                  </w:tcBorders>
                  <w:shd w:val="clear" w:color="auto" w:fill="auto"/>
                  <w:noWrap/>
                  <w:vAlign w:val="bottom"/>
                  <w:hideMark/>
                </w:tcPr>
                <w:p w14:paraId="6966B772"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0.44 (0.24, 0.70)</w:t>
                  </w:r>
                </w:p>
              </w:tc>
              <w:tc>
                <w:tcPr>
                  <w:tcW w:w="1579" w:type="dxa"/>
                  <w:tcBorders>
                    <w:top w:val="nil"/>
                    <w:left w:val="nil"/>
                    <w:bottom w:val="nil"/>
                    <w:right w:val="nil"/>
                  </w:tcBorders>
                  <w:shd w:val="clear" w:color="auto" w:fill="auto"/>
                  <w:noWrap/>
                  <w:vAlign w:val="bottom"/>
                  <w:hideMark/>
                </w:tcPr>
                <w:p w14:paraId="249892A4"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0.42 (0.12, 0.87)</w:t>
                  </w:r>
                </w:p>
              </w:tc>
            </w:tr>
            <w:tr w:rsidR="00756764" w:rsidRPr="00756764" w14:paraId="3D00BB89" w14:textId="77777777" w:rsidTr="0041412C">
              <w:trPr>
                <w:trHeight w:val="315"/>
              </w:trPr>
              <w:tc>
                <w:tcPr>
                  <w:tcW w:w="1605" w:type="dxa"/>
                  <w:tcBorders>
                    <w:top w:val="nil"/>
                    <w:left w:val="nil"/>
                    <w:bottom w:val="nil"/>
                    <w:right w:val="nil"/>
                  </w:tcBorders>
                  <w:shd w:val="clear" w:color="auto" w:fill="auto"/>
                  <w:noWrap/>
                  <w:vAlign w:val="bottom"/>
                  <w:hideMark/>
                </w:tcPr>
                <w:p w14:paraId="51B1E9FA" w14:textId="77777777" w:rsidR="00756764" w:rsidRPr="0041412C" w:rsidRDefault="00756764" w:rsidP="00756764">
                  <w:pPr>
                    <w:spacing w:after="0" w:line="240" w:lineRule="auto"/>
                    <w:rPr>
                      <w:rFonts w:ascii="Times New Roman" w:eastAsia="Times New Roman" w:hAnsi="Times New Roman"/>
                      <w:bCs/>
                      <w:color w:val="000000"/>
                      <w:sz w:val="18"/>
                      <w:szCs w:val="18"/>
                    </w:rPr>
                  </w:pPr>
                  <w:r w:rsidRPr="0041412C">
                    <w:rPr>
                      <w:rFonts w:ascii="Times New Roman" w:eastAsia="Times New Roman" w:hAnsi="Times New Roman"/>
                      <w:bCs/>
                      <w:color w:val="000000"/>
                      <w:sz w:val="18"/>
                      <w:szCs w:val="18"/>
                    </w:rPr>
                    <w:t>Sex</w:t>
                  </w:r>
                </w:p>
              </w:tc>
              <w:tc>
                <w:tcPr>
                  <w:tcW w:w="795" w:type="dxa"/>
                  <w:tcBorders>
                    <w:top w:val="nil"/>
                    <w:left w:val="nil"/>
                    <w:bottom w:val="nil"/>
                    <w:right w:val="nil"/>
                  </w:tcBorders>
                  <w:shd w:val="clear" w:color="auto" w:fill="auto"/>
                  <w:noWrap/>
                  <w:vAlign w:val="bottom"/>
                  <w:hideMark/>
                </w:tcPr>
                <w:p w14:paraId="3169F429" w14:textId="77777777" w:rsidR="00756764" w:rsidRPr="0041412C" w:rsidRDefault="00756764" w:rsidP="00756764">
                  <w:pPr>
                    <w:spacing w:after="0" w:line="240" w:lineRule="auto"/>
                    <w:rPr>
                      <w:rFonts w:ascii="Times New Roman" w:eastAsia="Times New Roman" w:hAnsi="Times New Roman"/>
                      <w:bCs/>
                      <w:color w:val="000000"/>
                      <w:sz w:val="18"/>
                      <w:szCs w:val="18"/>
                    </w:rPr>
                  </w:pPr>
                </w:p>
              </w:tc>
              <w:tc>
                <w:tcPr>
                  <w:tcW w:w="1304" w:type="dxa"/>
                  <w:tcBorders>
                    <w:top w:val="nil"/>
                    <w:left w:val="nil"/>
                    <w:bottom w:val="nil"/>
                    <w:right w:val="nil"/>
                  </w:tcBorders>
                  <w:shd w:val="clear" w:color="auto" w:fill="auto"/>
                  <w:noWrap/>
                  <w:vAlign w:val="bottom"/>
                  <w:hideMark/>
                </w:tcPr>
                <w:p w14:paraId="48C8A8A7" w14:textId="77777777" w:rsidR="00756764" w:rsidRPr="0041412C" w:rsidRDefault="00756764" w:rsidP="00756764">
                  <w:pPr>
                    <w:spacing w:after="0" w:line="240" w:lineRule="auto"/>
                    <w:jc w:val="center"/>
                    <w:rPr>
                      <w:rFonts w:ascii="Times New Roman" w:eastAsia="Times New Roman" w:hAnsi="Times New Roman"/>
                      <w:sz w:val="20"/>
                      <w:szCs w:val="20"/>
                    </w:rPr>
                  </w:pPr>
                </w:p>
              </w:tc>
              <w:tc>
                <w:tcPr>
                  <w:tcW w:w="1417" w:type="dxa"/>
                  <w:tcBorders>
                    <w:top w:val="nil"/>
                    <w:left w:val="nil"/>
                    <w:bottom w:val="nil"/>
                    <w:right w:val="nil"/>
                  </w:tcBorders>
                  <w:shd w:val="clear" w:color="auto" w:fill="auto"/>
                  <w:noWrap/>
                  <w:vAlign w:val="bottom"/>
                  <w:hideMark/>
                </w:tcPr>
                <w:p w14:paraId="54FAEDC0" w14:textId="77777777" w:rsidR="00756764" w:rsidRPr="0041412C" w:rsidRDefault="00756764" w:rsidP="00756764">
                  <w:pPr>
                    <w:spacing w:after="0" w:line="240" w:lineRule="auto"/>
                    <w:jc w:val="center"/>
                    <w:rPr>
                      <w:rFonts w:ascii="Times New Roman" w:eastAsia="Times New Roman" w:hAnsi="Times New Roman"/>
                      <w:sz w:val="20"/>
                      <w:szCs w:val="20"/>
                    </w:rPr>
                  </w:pPr>
                </w:p>
              </w:tc>
              <w:tc>
                <w:tcPr>
                  <w:tcW w:w="1579" w:type="dxa"/>
                  <w:tcBorders>
                    <w:top w:val="nil"/>
                    <w:left w:val="nil"/>
                    <w:bottom w:val="nil"/>
                    <w:right w:val="nil"/>
                  </w:tcBorders>
                  <w:shd w:val="clear" w:color="auto" w:fill="auto"/>
                  <w:noWrap/>
                  <w:vAlign w:val="bottom"/>
                  <w:hideMark/>
                </w:tcPr>
                <w:p w14:paraId="397FCBD9" w14:textId="77777777" w:rsidR="00756764" w:rsidRPr="00756764" w:rsidRDefault="00756764" w:rsidP="00756764">
                  <w:pPr>
                    <w:spacing w:after="0" w:line="240" w:lineRule="auto"/>
                    <w:jc w:val="center"/>
                    <w:rPr>
                      <w:rFonts w:ascii="Times New Roman" w:eastAsia="Times New Roman" w:hAnsi="Times New Roman"/>
                      <w:sz w:val="20"/>
                      <w:szCs w:val="20"/>
                    </w:rPr>
                  </w:pPr>
                </w:p>
              </w:tc>
              <w:tc>
                <w:tcPr>
                  <w:tcW w:w="1517" w:type="dxa"/>
                  <w:tcBorders>
                    <w:top w:val="nil"/>
                    <w:left w:val="nil"/>
                    <w:bottom w:val="nil"/>
                    <w:right w:val="nil"/>
                  </w:tcBorders>
                  <w:shd w:val="clear" w:color="auto" w:fill="auto"/>
                  <w:noWrap/>
                  <w:vAlign w:val="bottom"/>
                  <w:hideMark/>
                </w:tcPr>
                <w:p w14:paraId="76BC094A" w14:textId="77777777" w:rsidR="00756764" w:rsidRPr="00756764" w:rsidRDefault="00756764" w:rsidP="00756764">
                  <w:pPr>
                    <w:spacing w:after="0" w:line="240" w:lineRule="auto"/>
                    <w:jc w:val="center"/>
                    <w:rPr>
                      <w:rFonts w:ascii="Times New Roman" w:eastAsia="Times New Roman" w:hAnsi="Times New Roman"/>
                      <w:sz w:val="20"/>
                      <w:szCs w:val="20"/>
                    </w:rPr>
                  </w:pPr>
                </w:p>
              </w:tc>
              <w:tc>
                <w:tcPr>
                  <w:tcW w:w="1521" w:type="dxa"/>
                  <w:tcBorders>
                    <w:top w:val="nil"/>
                    <w:left w:val="nil"/>
                    <w:bottom w:val="nil"/>
                    <w:right w:val="nil"/>
                  </w:tcBorders>
                  <w:shd w:val="clear" w:color="auto" w:fill="auto"/>
                  <w:noWrap/>
                  <w:vAlign w:val="bottom"/>
                  <w:hideMark/>
                </w:tcPr>
                <w:p w14:paraId="26BD4456" w14:textId="77777777" w:rsidR="00756764" w:rsidRPr="00756764" w:rsidRDefault="00756764" w:rsidP="00756764">
                  <w:pPr>
                    <w:spacing w:after="0" w:line="240" w:lineRule="auto"/>
                    <w:jc w:val="center"/>
                    <w:rPr>
                      <w:rFonts w:ascii="Times New Roman" w:eastAsia="Times New Roman" w:hAnsi="Times New Roman"/>
                      <w:sz w:val="20"/>
                      <w:szCs w:val="20"/>
                    </w:rPr>
                  </w:pPr>
                </w:p>
              </w:tc>
              <w:tc>
                <w:tcPr>
                  <w:tcW w:w="1417" w:type="dxa"/>
                  <w:tcBorders>
                    <w:top w:val="nil"/>
                    <w:left w:val="nil"/>
                    <w:bottom w:val="nil"/>
                    <w:right w:val="nil"/>
                  </w:tcBorders>
                  <w:shd w:val="clear" w:color="auto" w:fill="auto"/>
                  <w:noWrap/>
                  <w:vAlign w:val="bottom"/>
                  <w:hideMark/>
                </w:tcPr>
                <w:p w14:paraId="45F352CF" w14:textId="77777777" w:rsidR="00756764" w:rsidRPr="00756764" w:rsidRDefault="00756764" w:rsidP="00756764">
                  <w:pPr>
                    <w:spacing w:after="0" w:line="240" w:lineRule="auto"/>
                    <w:jc w:val="center"/>
                    <w:rPr>
                      <w:rFonts w:ascii="Times New Roman" w:eastAsia="Times New Roman" w:hAnsi="Times New Roman"/>
                      <w:sz w:val="20"/>
                      <w:szCs w:val="20"/>
                    </w:rPr>
                  </w:pPr>
                </w:p>
              </w:tc>
              <w:tc>
                <w:tcPr>
                  <w:tcW w:w="1579" w:type="dxa"/>
                  <w:tcBorders>
                    <w:top w:val="nil"/>
                    <w:left w:val="nil"/>
                    <w:bottom w:val="nil"/>
                    <w:right w:val="nil"/>
                  </w:tcBorders>
                  <w:shd w:val="clear" w:color="auto" w:fill="auto"/>
                  <w:noWrap/>
                  <w:vAlign w:val="bottom"/>
                  <w:hideMark/>
                </w:tcPr>
                <w:p w14:paraId="22BCB88D" w14:textId="77777777" w:rsidR="00756764" w:rsidRPr="00756764" w:rsidRDefault="00756764" w:rsidP="00756764">
                  <w:pPr>
                    <w:spacing w:after="0" w:line="240" w:lineRule="auto"/>
                    <w:jc w:val="center"/>
                    <w:rPr>
                      <w:rFonts w:ascii="Times New Roman" w:eastAsia="Times New Roman" w:hAnsi="Times New Roman"/>
                      <w:sz w:val="20"/>
                      <w:szCs w:val="20"/>
                    </w:rPr>
                  </w:pPr>
                </w:p>
              </w:tc>
            </w:tr>
            <w:tr w:rsidR="00756764" w:rsidRPr="00756764" w14:paraId="56D6E078" w14:textId="77777777" w:rsidTr="0041412C">
              <w:trPr>
                <w:trHeight w:val="315"/>
              </w:trPr>
              <w:tc>
                <w:tcPr>
                  <w:tcW w:w="1605" w:type="dxa"/>
                  <w:tcBorders>
                    <w:top w:val="nil"/>
                    <w:left w:val="nil"/>
                    <w:bottom w:val="nil"/>
                    <w:right w:val="nil"/>
                  </w:tcBorders>
                  <w:shd w:val="clear" w:color="auto" w:fill="auto"/>
                  <w:noWrap/>
                  <w:vAlign w:val="bottom"/>
                  <w:hideMark/>
                </w:tcPr>
                <w:p w14:paraId="60274717" w14:textId="77777777" w:rsidR="00756764" w:rsidRPr="0041412C" w:rsidRDefault="00756764" w:rsidP="00756764">
                  <w:pPr>
                    <w:spacing w:after="0" w:line="240" w:lineRule="auto"/>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 xml:space="preserve">  Male</w:t>
                  </w:r>
                </w:p>
              </w:tc>
              <w:tc>
                <w:tcPr>
                  <w:tcW w:w="795" w:type="dxa"/>
                  <w:tcBorders>
                    <w:top w:val="nil"/>
                    <w:left w:val="nil"/>
                    <w:bottom w:val="nil"/>
                    <w:right w:val="nil"/>
                  </w:tcBorders>
                  <w:shd w:val="clear" w:color="auto" w:fill="auto"/>
                  <w:noWrap/>
                  <w:vAlign w:val="bottom"/>
                  <w:hideMark/>
                </w:tcPr>
                <w:p w14:paraId="5DDF32C4" w14:textId="77777777" w:rsidR="00756764" w:rsidRPr="0041412C" w:rsidRDefault="00756764" w:rsidP="00756764">
                  <w:pPr>
                    <w:spacing w:after="0" w:line="240" w:lineRule="auto"/>
                    <w:jc w:val="center"/>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335</w:t>
                  </w:r>
                </w:p>
              </w:tc>
              <w:tc>
                <w:tcPr>
                  <w:tcW w:w="1304" w:type="dxa"/>
                  <w:tcBorders>
                    <w:top w:val="nil"/>
                    <w:left w:val="nil"/>
                    <w:bottom w:val="nil"/>
                    <w:right w:val="nil"/>
                  </w:tcBorders>
                  <w:shd w:val="clear" w:color="auto" w:fill="auto"/>
                  <w:noWrap/>
                  <w:vAlign w:val="bottom"/>
                  <w:hideMark/>
                </w:tcPr>
                <w:p w14:paraId="56AB7B3E"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0.45 (0.20, 0.81)</w:t>
                  </w:r>
                </w:p>
              </w:tc>
              <w:tc>
                <w:tcPr>
                  <w:tcW w:w="1417" w:type="dxa"/>
                  <w:tcBorders>
                    <w:top w:val="nil"/>
                    <w:left w:val="nil"/>
                    <w:bottom w:val="nil"/>
                    <w:right w:val="nil"/>
                  </w:tcBorders>
                  <w:shd w:val="clear" w:color="auto" w:fill="auto"/>
                  <w:noWrap/>
                  <w:vAlign w:val="bottom"/>
                  <w:hideMark/>
                </w:tcPr>
                <w:p w14:paraId="0BA3E4E6"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0.10 (NE, 0.38)</w:t>
                  </w:r>
                </w:p>
              </w:tc>
              <w:tc>
                <w:tcPr>
                  <w:tcW w:w="1579" w:type="dxa"/>
                  <w:tcBorders>
                    <w:top w:val="nil"/>
                    <w:left w:val="nil"/>
                    <w:bottom w:val="nil"/>
                    <w:right w:val="nil"/>
                  </w:tcBorders>
                  <w:shd w:val="clear" w:color="auto" w:fill="auto"/>
                  <w:noWrap/>
                  <w:vAlign w:val="bottom"/>
                  <w:hideMark/>
                </w:tcPr>
                <w:p w14:paraId="29910A32"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3.45 (0.95, 15.6)</w:t>
                  </w:r>
                </w:p>
              </w:tc>
              <w:tc>
                <w:tcPr>
                  <w:tcW w:w="1517" w:type="dxa"/>
                  <w:tcBorders>
                    <w:top w:val="nil"/>
                    <w:left w:val="nil"/>
                    <w:bottom w:val="nil"/>
                    <w:right w:val="nil"/>
                  </w:tcBorders>
                  <w:shd w:val="clear" w:color="auto" w:fill="auto"/>
                  <w:noWrap/>
                  <w:vAlign w:val="bottom"/>
                  <w:hideMark/>
                </w:tcPr>
                <w:p w14:paraId="3C40F44F"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0.25 (0.01, 0.59)</w:t>
                  </w:r>
                </w:p>
              </w:tc>
              <w:tc>
                <w:tcPr>
                  <w:tcW w:w="1521" w:type="dxa"/>
                  <w:tcBorders>
                    <w:top w:val="nil"/>
                    <w:left w:val="nil"/>
                    <w:bottom w:val="nil"/>
                    <w:right w:val="nil"/>
                  </w:tcBorders>
                  <w:shd w:val="clear" w:color="auto" w:fill="auto"/>
                  <w:noWrap/>
                  <w:vAlign w:val="bottom"/>
                  <w:hideMark/>
                </w:tcPr>
                <w:p w14:paraId="22E953DE"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1.06 (0.41, 2.29)</w:t>
                  </w:r>
                </w:p>
              </w:tc>
              <w:tc>
                <w:tcPr>
                  <w:tcW w:w="1417" w:type="dxa"/>
                  <w:tcBorders>
                    <w:top w:val="nil"/>
                    <w:left w:val="nil"/>
                    <w:bottom w:val="nil"/>
                    <w:right w:val="nil"/>
                  </w:tcBorders>
                  <w:shd w:val="clear" w:color="auto" w:fill="auto"/>
                  <w:noWrap/>
                  <w:vAlign w:val="bottom"/>
                  <w:hideMark/>
                </w:tcPr>
                <w:p w14:paraId="6C4324F7"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0.63 (0.29, 1.13)</w:t>
                  </w:r>
                </w:p>
              </w:tc>
              <w:tc>
                <w:tcPr>
                  <w:tcW w:w="1579" w:type="dxa"/>
                  <w:tcBorders>
                    <w:top w:val="nil"/>
                    <w:left w:val="nil"/>
                    <w:bottom w:val="nil"/>
                    <w:right w:val="nil"/>
                  </w:tcBorders>
                  <w:shd w:val="clear" w:color="auto" w:fill="auto"/>
                  <w:noWrap/>
                  <w:vAlign w:val="bottom"/>
                  <w:hideMark/>
                </w:tcPr>
                <w:p w14:paraId="66EE1635"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0.06 (NE, 0.52)</w:t>
                  </w:r>
                </w:p>
              </w:tc>
            </w:tr>
            <w:tr w:rsidR="00756764" w:rsidRPr="00756764" w14:paraId="25C8FF9C" w14:textId="77777777" w:rsidTr="0041412C">
              <w:trPr>
                <w:trHeight w:val="315"/>
              </w:trPr>
              <w:tc>
                <w:tcPr>
                  <w:tcW w:w="1605" w:type="dxa"/>
                  <w:tcBorders>
                    <w:top w:val="nil"/>
                    <w:left w:val="nil"/>
                    <w:bottom w:val="nil"/>
                    <w:right w:val="nil"/>
                  </w:tcBorders>
                  <w:shd w:val="clear" w:color="auto" w:fill="auto"/>
                  <w:noWrap/>
                  <w:vAlign w:val="bottom"/>
                  <w:hideMark/>
                </w:tcPr>
                <w:p w14:paraId="0C6E470B" w14:textId="77777777" w:rsidR="00756764" w:rsidRPr="0041412C" w:rsidRDefault="00756764" w:rsidP="00756764">
                  <w:pPr>
                    <w:spacing w:after="0" w:line="240" w:lineRule="auto"/>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 xml:space="preserve">  Female</w:t>
                  </w:r>
                </w:p>
              </w:tc>
              <w:tc>
                <w:tcPr>
                  <w:tcW w:w="795" w:type="dxa"/>
                  <w:tcBorders>
                    <w:top w:val="nil"/>
                    <w:left w:val="nil"/>
                    <w:bottom w:val="nil"/>
                    <w:right w:val="nil"/>
                  </w:tcBorders>
                  <w:shd w:val="clear" w:color="auto" w:fill="auto"/>
                  <w:noWrap/>
                  <w:vAlign w:val="bottom"/>
                  <w:hideMark/>
                </w:tcPr>
                <w:p w14:paraId="7DA8369A" w14:textId="77777777" w:rsidR="00756764" w:rsidRPr="0041412C" w:rsidRDefault="00756764" w:rsidP="00756764">
                  <w:pPr>
                    <w:spacing w:after="0" w:line="240" w:lineRule="auto"/>
                    <w:jc w:val="center"/>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517</w:t>
                  </w:r>
                </w:p>
              </w:tc>
              <w:tc>
                <w:tcPr>
                  <w:tcW w:w="1304" w:type="dxa"/>
                  <w:tcBorders>
                    <w:top w:val="nil"/>
                    <w:left w:val="nil"/>
                    <w:bottom w:val="nil"/>
                    <w:right w:val="nil"/>
                  </w:tcBorders>
                  <w:shd w:val="clear" w:color="auto" w:fill="auto"/>
                  <w:noWrap/>
                  <w:vAlign w:val="bottom"/>
                  <w:hideMark/>
                </w:tcPr>
                <w:p w14:paraId="3943A855"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0.43 (0.20, 0.74)</w:t>
                  </w:r>
                </w:p>
              </w:tc>
              <w:tc>
                <w:tcPr>
                  <w:tcW w:w="1417" w:type="dxa"/>
                  <w:tcBorders>
                    <w:top w:val="nil"/>
                    <w:left w:val="nil"/>
                    <w:bottom w:val="nil"/>
                    <w:right w:val="nil"/>
                  </w:tcBorders>
                  <w:shd w:val="clear" w:color="auto" w:fill="auto"/>
                  <w:noWrap/>
                  <w:vAlign w:val="bottom"/>
                  <w:hideMark/>
                </w:tcPr>
                <w:p w14:paraId="739D9E6A"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0.33 (0.08, 0.67)</w:t>
                  </w:r>
                </w:p>
              </w:tc>
              <w:tc>
                <w:tcPr>
                  <w:tcW w:w="1579" w:type="dxa"/>
                  <w:tcBorders>
                    <w:top w:val="nil"/>
                    <w:left w:val="nil"/>
                    <w:bottom w:val="nil"/>
                    <w:right w:val="nil"/>
                  </w:tcBorders>
                  <w:shd w:val="clear" w:color="auto" w:fill="auto"/>
                  <w:noWrap/>
                  <w:vAlign w:val="bottom"/>
                  <w:hideMark/>
                </w:tcPr>
                <w:p w14:paraId="00D34B09"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1.07 (0.24, 3.20)</w:t>
                  </w:r>
                </w:p>
              </w:tc>
              <w:tc>
                <w:tcPr>
                  <w:tcW w:w="1517" w:type="dxa"/>
                  <w:tcBorders>
                    <w:top w:val="nil"/>
                    <w:left w:val="nil"/>
                    <w:bottom w:val="nil"/>
                    <w:right w:val="nil"/>
                  </w:tcBorders>
                  <w:shd w:val="clear" w:color="auto" w:fill="auto"/>
                  <w:noWrap/>
                  <w:vAlign w:val="bottom"/>
                  <w:hideMark/>
                </w:tcPr>
                <w:p w14:paraId="44F25BEE"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0.22 (0.01, 0.53)</w:t>
                  </w:r>
                </w:p>
              </w:tc>
              <w:tc>
                <w:tcPr>
                  <w:tcW w:w="1521" w:type="dxa"/>
                  <w:tcBorders>
                    <w:top w:val="nil"/>
                    <w:left w:val="nil"/>
                    <w:bottom w:val="nil"/>
                    <w:right w:val="nil"/>
                  </w:tcBorders>
                  <w:shd w:val="clear" w:color="auto" w:fill="auto"/>
                  <w:noWrap/>
                  <w:vAlign w:val="bottom"/>
                  <w:hideMark/>
                </w:tcPr>
                <w:p w14:paraId="20BD9421"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0.88 (0.38, 1.69)</w:t>
                  </w:r>
                </w:p>
              </w:tc>
              <w:tc>
                <w:tcPr>
                  <w:tcW w:w="1417" w:type="dxa"/>
                  <w:tcBorders>
                    <w:top w:val="nil"/>
                    <w:left w:val="nil"/>
                    <w:bottom w:val="nil"/>
                    <w:right w:val="nil"/>
                  </w:tcBorders>
                  <w:shd w:val="clear" w:color="auto" w:fill="auto"/>
                  <w:noWrap/>
                  <w:vAlign w:val="bottom"/>
                  <w:hideMark/>
                </w:tcPr>
                <w:p w14:paraId="23E86CB0"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0.30 (0.08, 0.61)</w:t>
                  </w:r>
                </w:p>
              </w:tc>
              <w:tc>
                <w:tcPr>
                  <w:tcW w:w="1579" w:type="dxa"/>
                  <w:tcBorders>
                    <w:top w:val="nil"/>
                    <w:left w:val="nil"/>
                    <w:bottom w:val="nil"/>
                    <w:right w:val="nil"/>
                  </w:tcBorders>
                  <w:shd w:val="clear" w:color="auto" w:fill="auto"/>
                  <w:noWrap/>
                  <w:vAlign w:val="bottom"/>
                  <w:hideMark/>
                </w:tcPr>
                <w:p w14:paraId="269E6658"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0.80 (0.29, 1.67)</w:t>
                  </w:r>
                </w:p>
              </w:tc>
            </w:tr>
            <w:tr w:rsidR="00756764" w:rsidRPr="00756764" w14:paraId="63D63ED4" w14:textId="77777777" w:rsidTr="0041412C">
              <w:trPr>
                <w:trHeight w:val="315"/>
              </w:trPr>
              <w:tc>
                <w:tcPr>
                  <w:tcW w:w="1605" w:type="dxa"/>
                  <w:tcBorders>
                    <w:top w:val="nil"/>
                    <w:left w:val="nil"/>
                    <w:bottom w:val="nil"/>
                    <w:right w:val="nil"/>
                  </w:tcBorders>
                  <w:shd w:val="clear" w:color="auto" w:fill="auto"/>
                  <w:noWrap/>
                  <w:vAlign w:val="bottom"/>
                  <w:hideMark/>
                </w:tcPr>
                <w:p w14:paraId="2B02BBA5" w14:textId="77777777" w:rsidR="00756764" w:rsidRPr="0041412C" w:rsidRDefault="00756764" w:rsidP="00756764">
                  <w:pPr>
                    <w:spacing w:after="0" w:line="240" w:lineRule="auto"/>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 xml:space="preserve">  P for interaction</w:t>
                  </w:r>
                </w:p>
              </w:tc>
              <w:tc>
                <w:tcPr>
                  <w:tcW w:w="795" w:type="dxa"/>
                  <w:tcBorders>
                    <w:top w:val="nil"/>
                    <w:left w:val="nil"/>
                    <w:bottom w:val="nil"/>
                    <w:right w:val="nil"/>
                  </w:tcBorders>
                  <w:shd w:val="clear" w:color="auto" w:fill="auto"/>
                  <w:noWrap/>
                  <w:vAlign w:val="bottom"/>
                  <w:hideMark/>
                </w:tcPr>
                <w:p w14:paraId="22E576B8" w14:textId="77777777" w:rsidR="00756764" w:rsidRPr="0041412C" w:rsidRDefault="00756764" w:rsidP="00756764">
                  <w:pPr>
                    <w:spacing w:after="0" w:line="240" w:lineRule="auto"/>
                    <w:rPr>
                      <w:rFonts w:ascii="Times New Roman" w:eastAsia="Times New Roman" w:hAnsi="Times New Roman"/>
                      <w:color w:val="000000"/>
                      <w:sz w:val="18"/>
                      <w:szCs w:val="18"/>
                    </w:rPr>
                  </w:pPr>
                </w:p>
              </w:tc>
              <w:tc>
                <w:tcPr>
                  <w:tcW w:w="1304" w:type="dxa"/>
                  <w:tcBorders>
                    <w:top w:val="nil"/>
                    <w:left w:val="nil"/>
                    <w:bottom w:val="nil"/>
                    <w:right w:val="nil"/>
                  </w:tcBorders>
                  <w:shd w:val="clear" w:color="auto" w:fill="auto"/>
                  <w:noWrap/>
                  <w:vAlign w:val="bottom"/>
                  <w:hideMark/>
                </w:tcPr>
                <w:p w14:paraId="58083926"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&gt; 0.50</w:t>
                  </w:r>
                </w:p>
              </w:tc>
              <w:tc>
                <w:tcPr>
                  <w:tcW w:w="1417" w:type="dxa"/>
                  <w:tcBorders>
                    <w:top w:val="nil"/>
                    <w:left w:val="nil"/>
                    <w:bottom w:val="nil"/>
                    <w:right w:val="nil"/>
                  </w:tcBorders>
                  <w:shd w:val="clear" w:color="auto" w:fill="auto"/>
                  <w:noWrap/>
                  <w:vAlign w:val="bottom"/>
                  <w:hideMark/>
                </w:tcPr>
                <w:p w14:paraId="4E854B82"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0.22</w:t>
                  </w:r>
                </w:p>
              </w:tc>
              <w:tc>
                <w:tcPr>
                  <w:tcW w:w="1579" w:type="dxa"/>
                  <w:tcBorders>
                    <w:top w:val="nil"/>
                    <w:left w:val="nil"/>
                    <w:bottom w:val="nil"/>
                    <w:right w:val="nil"/>
                  </w:tcBorders>
                  <w:shd w:val="clear" w:color="auto" w:fill="auto"/>
                  <w:noWrap/>
                  <w:vAlign w:val="bottom"/>
                  <w:hideMark/>
                </w:tcPr>
                <w:p w14:paraId="6AAE98DC"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0.16</w:t>
                  </w:r>
                </w:p>
              </w:tc>
              <w:tc>
                <w:tcPr>
                  <w:tcW w:w="1517" w:type="dxa"/>
                  <w:tcBorders>
                    <w:top w:val="nil"/>
                    <w:left w:val="nil"/>
                    <w:bottom w:val="nil"/>
                    <w:right w:val="nil"/>
                  </w:tcBorders>
                  <w:shd w:val="clear" w:color="auto" w:fill="auto"/>
                  <w:noWrap/>
                  <w:vAlign w:val="bottom"/>
                  <w:hideMark/>
                </w:tcPr>
                <w:p w14:paraId="472B1992"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&gt; 0.50</w:t>
                  </w:r>
                </w:p>
              </w:tc>
              <w:tc>
                <w:tcPr>
                  <w:tcW w:w="1521" w:type="dxa"/>
                  <w:tcBorders>
                    <w:top w:val="nil"/>
                    <w:left w:val="nil"/>
                    <w:bottom w:val="nil"/>
                    <w:right w:val="nil"/>
                  </w:tcBorders>
                  <w:shd w:val="clear" w:color="auto" w:fill="auto"/>
                  <w:noWrap/>
                  <w:vAlign w:val="bottom"/>
                  <w:hideMark/>
                </w:tcPr>
                <w:p w14:paraId="5B80D439"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&gt; 0.50</w:t>
                  </w:r>
                </w:p>
              </w:tc>
              <w:tc>
                <w:tcPr>
                  <w:tcW w:w="1417" w:type="dxa"/>
                  <w:tcBorders>
                    <w:top w:val="nil"/>
                    <w:left w:val="nil"/>
                    <w:bottom w:val="nil"/>
                    <w:right w:val="nil"/>
                  </w:tcBorders>
                  <w:shd w:val="clear" w:color="auto" w:fill="auto"/>
                  <w:noWrap/>
                  <w:vAlign w:val="bottom"/>
                  <w:hideMark/>
                </w:tcPr>
                <w:p w14:paraId="785A74E8"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0.15</w:t>
                  </w:r>
                </w:p>
              </w:tc>
              <w:tc>
                <w:tcPr>
                  <w:tcW w:w="1579" w:type="dxa"/>
                  <w:tcBorders>
                    <w:top w:val="nil"/>
                    <w:left w:val="nil"/>
                    <w:bottom w:val="nil"/>
                    <w:right w:val="nil"/>
                  </w:tcBorders>
                  <w:shd w:val="clear" w:color="auto" w:fill="auto"/>
                  <w:noWrap/>
                  <w:vAlign w:val="bottom"/>
                  <w:hideMark/>
                </w:tcPr>
                <w:p w14:paraId="4143DF31"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0.03</w:t>
                  </w:r>
                </w:p>
              </w:tc>
            </w:tr>
            <w:tr w:rsidR="00756764" w:rsidRPr="0041412C" w14:paraId="6DA536C4" w14:textId="77777777" w:rsidTr="0041412C">
              <w:trPr>
                <w:trHeight w:val="315"/>
              </w:trPr>
              <w:tc>
                <w:tcPr>
                  <w:tcW w:w="12734" w:type="dxa"/>
                  <w:gridSpan w:val="9"/>
                  <w:tcBorders>
                    <w:top w:val="nil"/>
                    <w:left w:val="nil"/>
                    <w:bottom w:val="nil"/>
                    <w:right w:val="nil"/>
                  </w:tcBorders>
                  <w:shd w:val="clear" w:color="auto" w:fill="auto"/>
                  <w:noWrap/>
                  <w:vAlign w:val="bottom"/>
                  <w:hideMark/>
                </w:tcPr>
                <w:p w14:paraId="2D3537AA" w14:textId="77777777" w:rsidR="00756764" w:rsidRPr="0041412C" w:rsidRDefault="00756764" w:rsidP="00756764">
                  <w:pPr>
                    <w:spacing w:after="0" w:line="240" w:lineRule="auto"/>
                    <w:rPr>
                      <w:rFonts w:ascii="Times New Roman" w:eastAsia="Times New Roman" w:hAnsi="Times New Roman"/>
                      <w:bCs/>
                      <w:color w:val="000000"/>
                      <w:sz w:val="18"/>
                      <w:szCs w:val="18"/>
                    </w:rPr>
                  </w:pPr>
                  <w:r w:rsidRPr="0041412C">
                    <w:rPr>
                      <w:rFonts w:ascii="Times New Roman" w:eastAsia="Times New Roman" w:hAnsi="Times New Roman"/>
                      <w:bCs/>
                      <w:color w:val="000000"/>
                      <w:sz w:val="18"/>
                      <w:szCs w:val="18"/>
                    </w:rPr>
                    <w:t>Urban status at time of the accident</w:t>
                  </w:r>
                </w:p>
              </w:tc>
            </w:tr>
            <w:tr w:rsidR="00756764" w:rsidRPr="00756764" w14:paraId="72F7655F" w14:textId="77777777" w:rsidTr="0041412C">
              <w:trPr>
                <w:trHeight w:val="315"/>
              </w:trPr>
              <w:tc>
                <w:tcPr>
                  <w:tcW w:w="1605" w:type="dxa"/>
                  <w:tcBorders>
                    <w:top w:val="nil"/>
                    <w:left w:val="nil"/>
                    <w:bottom w:val="nil"/>
                    <w:right w:val="nil"/>
                  </w:tcBorders>
                  <w:shd w:val="clear" w:color="auto" w:fill="auto"/>
                  <w:noWrap/>
                  <w:vAlign w:val="bottom"/>
                  <w:hideMark/>
                </w:tcPr>
                <w:p w14:paraId="7632FE60" w14:textId="77777777" w:rsidR="00756764" w:rsidRPr="0041412C" w:rsidRDefault="00756764" w:rsidP="00756764">
                  <w:pPr>
                    <w:spacing w:after="0" w:line="240" w:lineRule="auto"/>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 xml:space="preserve">  Rural</w:t>
                  </w:r>
                </w:p>
              </w:tc>
              <w:tc>
                <w:tcPr>
                  <w:tcW w:w="795" w:type="dxa"/>
                  <w:tcBorders>
                    <w:top w:val="nil"/>
                    <w:left w:val="nil"/>
                    <w:bottom w:val="nil"/>
                    <w:right w:val="nil"/>
                  </w:tcBorders>
                  <w:shd w:val="clear" w:color="auto" w:fill="auto"/>
                  <w:noWrap/>
                  <w:vAlign w:val="bottom"/>
                  <w:hideMark/>
                </w:tcPr>
                <w:p w14:paraId="1D55AEC6" w14:textId="77777777" w:rsidR="00756764" w:rsidRPr="0041412C" w:rsidRDefault="00756764" w:rsidP="00756764">
                  <w:pPr>
                    <w:spacing w:after="0" w:line="240" w:lineRule="auto"/>
                    <w:jc w:val="center"/>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524</w:t>
                  </w:r>
                </w:p>
              </w:tc>
              <w:tc>
                <w:tcPr>
                  <w:tcW w:w="1304" w:type="dxa"/>
                  <w:tcBorders>
                    <w:top w:val="nil"/>
                    <w:left w:val="nil"/>
                    <w:bottom w:val="nil"/>
                    <w:right w:val="nil"/>
                  </w:tcBorders>
                  <w:shd w:val="clear" w:color="auto" w:fill="auto"/>
                  <w:noWrap/>
                  <w:vAlign w:val="bottom"/>
                  <w:hideMark/>
                </w:tcPr>
                <w:p w14:paraId="7B1EAC2E"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0.47 (0.28, 0.72)</w:t>
                  </w:r>
                </w:p>
              </w:tc>
              <w:tc>
                <w:tcPr>
                  <w:tcW w:w="1417" w:type="dxa"/>
                  <w:tcBorders>
                    <w:top w:val="nil"/>
                    <w:left w:val="nil"/>
                    <w:bottom w:val="nil"/>
                    <w:right w:val="nil"/>
                  </w:tcBorders>
                  <w:shd w:val="clear" w:color="auto" w:fill="auto"/>
                  <w:noWrap/>
                  <w:vAlign w:val="bottom"/>
                  <w:hideMark/>
                </w:tcPr>
                <w:p w14:paraId="62C06123"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0.25 (0.07, 0.48)</w:t>
                  </w:r>
                </w:p>
              </w:tc>
              <w:tc>
                <w:tcPr>
                  <w:tcW w:w="1579" w:type="dxa"/>
                  <w:tcBorders>
                    <w:top w:val="nil"/>
                    <w:left w:val="nil"/>
                    <w:bottom w:val="nil"/>
                    <w:right w:val="nil"/>
                  </w:tcBorders>
                  <w:shd w:val="clear" w:color="auto" w:fill="auto"/>
                  <w:noWrap/>
                  <w:vAlign w:val="bottom"/>
                  <w:hideMark/>
                </w:tcPr>
                <w:p w14:paraId="095B6272"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1.86 (0.75, 4.31)</w:t>
                  </w:r>
                </w:p>
              </w:tc>
              <w:tc>
                <w:tcPr>
                  <w:tcW w:w="1517" w:type="dxa"/>
                  <w:tcBorders>
                    <w:top w:val="nil"/>
                    <w:left w:val="nil"/>
                    <w:bottom w:val="nil"/>
                    <w:right w:val="nil"/>
                  </w:tcBorders>
                  <w:shd w:val="clear" w:color="auto" w:fill="auto"/>
                  <w:noWrap/>
                  <w:vAlign w:val="bottom"/>
                  <w:hideMark/>
                </w:tcPr>
                <w:p w14:paraId="11DC6404"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0.26 (0.08, 0.51)</w:t>
                  </w:r>
                </w:p>
              </w:tc>
              <w:tc>
                <w:tcPr>
                  <w:tcW w:w="1521" w:type="dxa"/>
                  <w:tcBorders>
                    <w:top w:val="nil"/>
                    <w:left w:val="nil"/>
                    <w:bottom w:val="nil"/>
                    <w:right w:val="nil"/>
                  </w:tcBorders>
                  <w:shd w:val="clear" w:color="auto" w:fill="auto"/>
                  <w:noWrap/>
                  <w:vAlign w:val="bottom"/>
                  <w:hideMark/>
                </w:tcPr>
                <w:p w14:paraId="4EF5B48F"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0.98 (0.52, 1.66)</w:t>
                  </w:r>
                </w:p>
              </w:tc>
              <w:tc>
                <w:tcPr>
                  <w:tcW w:w="1417" w:type="dxa"/>
                  <w:tcBorders>
                    <w:top w:val="nil"/>
                    <w:left w:val="nil"/>
                    <w:bottom w:val="nil"/>
                    <w:right w:val="nil"/>
                  </w:tcBorders>
                  <w:shd w:val="clear" w:color="auto" w:fill="auto"/>
                  <w:noWrap/>
                  <w:vAlign w:val="bottom"/>
                  <w:hideMark/>
                </w:tcPr>
                <w:p w14:paraId="431CBA40"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0.47 (0.25, 0.76)</w:t>
                  </w:r>
                </w:p>
              </w:tc>
              <w:tc>
                <w:tcPr>
                  <w:tcW w:w="1579" w:type="dxa"/>
                  <w:tcBorders>
                    <w:top w:val="nil"/>
                    <w:left w:val="nil"/>
                    <w:bottom w:val="nil"/>
                    <w:right w:val="nil"/>
                  </w:tcBorders>
                  <w:shd w:val="clear" w:color="auto" w:fill="auto"/>
                  <w:noWrap/>
                  <w:vAlign w:val="bottom"/>
                  <w:hideMark/>
                </w:tcPr>
                <w:p w14:paraId="4021FD18"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0.45 (0.14, 0.92)</w:t>
                  </w:r>
                </w:p>
              </w:tc>
            </w:tr>
            <w:tr w:rsidR="00756764" w:rsidRPr="00756764" w14:paraId="1AD095B4" w14:textId="77777777" w:rsidTr="0041412C">
              <w:trPr>
                <w:trHeight w:val="315"/>
              </w:trPr>
              <w:tc>
                <w:tcPr>
                  <w:tcW w:w="1605" w:type="dxa"/>
                  <w:tcBorders>
                    <w:top w:val="nil"/>
                    <w:left w:val="nil"/>
                    <w:bottom w:val="nil"/>
                    <w:right w:val="nil"/>
                  </w:tcBorders>
                  <w:shd w:val="clear" w:color="auto" w:fill="auto"/>
                  <w:noWrap/>
                  <w:vAlign w:val="bottom"/>
                  <w:hideMark/>
                </w:tcPr>
                <w:p w14:paraId="17F8DDAF" w14:textId="77777777" w:rsidR="00756764" w:rsidRPr="0041412C" w:rsidRDefault="00756764" w:rsidP="00756764">
                  <w:pPr>
                    <w:spacing w:after="0" w:line="240" w:lineRule="auto"/>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 xml:space="preserve">  Urban</w:t>
                  </w:r>
                </w:p>
              </w:tc>
              <w:tc>
                <w:tcPr>
                  <w:tcW w:w="795" w:type="dxa"/>
                  <w:tcBorders>
                    <w:top w:val="nil"/>
                    <w:left w:val="nil"/>
                    <w:bottom w:val="nil"/>
                    <w:right w:val="nil"/>
                  </w:tcBorders>
                  <w:shd w:val="clear" w:color="auto" w:fill="auto"/>
                  <w:noWrap/>
                  <w:vAlign w:val="bottom"/>
                  <w:hideMark/>
                </w:tcPr>
                <w:p w14:paraId="415D32E7" w14:textId="77777777" w:rsidR="00756764" w:rsidRPr="0041412C" w:rsidRDefault="00756764" w:rsidP="00756764">
                  <w:pPr>
                    <w:spacing w:after="0" w:line="240" w:lineRule="auto"/>
                    <w:jc w:val="center"/>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328</w:t>
                  </w:r>
                </w:p>
              </w:tc>
              <w:tc>
                <w:tcPr>
                  <w:tcW w:w="1304" w:type="dxa"/>
                  <w:tcBorders>
                    <w:top w:val="nil"/>
                    <w:left w:val="nil"/>
                    <w:bottom w:val="nil"/>
                    <w:right w:val="nil"/>
                  </w:tcBorders>
                  <w:shd w:val="clear" w:color="auto" w:fill="auto"/>
                  <w:noWrap/>
                  <w:vAlign w:val="bottom"/>
                  <w:hideMark/>
                </w:tcPr>
                <w:p w14:paraId="2F76A7D4"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0.28 (NE, 0.67)</w:t>
                  </w:r>
                </w:p>
              </w:tc>
              <w:tc>
                <w:tcPr>
                  <w:tcW w:w="1417" w:type="dxa"/>
                  <w:tcBorders>
                    <w:top w:val="nil"/>
                    <w:left w:val="nil"/>
                    <w:bottom w:val="nil"/>
                    <w:right w:val="nil"/>
                  </w:tcBorders>
                  <w:shd w:val="clear" w:color="auto" w:fill="auto"/>
                  <w:noWrap/>
                  <w:vAlign w:val="bottom"/>
                  <w:hideMark/>
                </w:tcPr>
                <w:p w14:paraId="761136AC"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0.05 (NE, 0.45)</w:t>
                  </w:r>
                </w:p>
              </w:tc>
              <w:tc>
                <w:tcPr>
                  <w:tcW w:w="1579" w:type="dxa"/>
                  <w:tcBorders>
                    <w:top w:val="nil"/>
                    <w:left w:val="nil"/>
                    <w:bottom w:val="nil"/>
                    <w:right w:val="nil"/>
                  </w:tcBorders>
                  <w:shd w:val="clear" w:color="auto" w:fill="auto"/>
                  <w:noWrap/>
                  <w:vAlign w:val="bottom"/>
                  <w:hideMark/>
                </w:tcPr>
                <w:p w14:paraId="0D6B4957"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1.10 (NE, 4.14)</w:t>
                  </w:r>
                </w:p>
              </w:tc>
              <w:tc>
                <w:tcPr>
                  <w:tcW w:w="1517" w:type="dxa"/>
                  <w:tcBorders>
                    <w:top w:val="nil"/>
                    <w:left w:val="nil"/>
                    <w:bottom w:val="nil"/>
                    <w:right w:val="nil"/>
                  </w:tcBorders>
                  <w:shd w:val="clear" w:color="auto" w:fill="auto"/>
                  <w:noWrap/>
                  <w:vAlign w:val="bottom"/>
                  <w:hideMark/>
                </w:tcPr>
                <w:p w14:paraId="67E954F6"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0.07 (NE, 0.47)</w:t>
                  </w:r>
                </w:p>
              </w:tc>
              <w:tc>
                <w:tcPr>
                  <w:tcW w:w="1521" w:type="dxa"/>
                  <w:tcBorders>
                    <w:top w:val="nil"/>
                    <w:left w:val="nil"/>
                    <w:bottom w:val="nil"/>
                    <w:right w:val="nil"/>
                  </w:tcBorders>
                  <w:shd w:val="clear" w:color="auto" w:fill="auto"/>
                  <w:noWrap/>
                  <w:vAlign w:val="bottom"/>
                  <w:hideMark/>
                </w:tcPr>
                <w:p w14:paraId="7D6D50B5"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0.80 (0.15, 1.85)</w:t>
                  </w:r>
                </w:p>
              </w:tc>
              <w:tc>
                <w:tcPr>
                  <w:tcW w:w="1417" w:type="dxa"/>
                  <w:tcBorders>
                    <w:top w:val="nil"/>
                    <w:left w:val="nil"/>
                    <w:bottom w:val="nil"/>
                    <w:right w:val="nil"/>
                  </w:tcBorders>
                  <w:shd w:val="clear" w:color="auto" w:fill="auto"/>
                  <w:noWrap/>
                  <w:vAlign w:val="bottom"/>
                  <w:hideMark/>
                </w:tcPr>
                <w:p w14:paraId="65BE2CCF"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0.30 (0.00, 0.75)</w:t>
                  </w:r>
                </w:p>
              </w:tc>
              <w:tc>
                <w:tcPr>
                  <w:tcW w:w="1579" w:type="dxa"/>
                  <w:tcBorders>
                    <w:top w:val="nil"/>
                    <w:left w:val="nil"/>
                    <w:bottom w:val="nil"/>
                    <w:right w:val="nil"/>
                  </w:tcBorders>
                  <w:shd w:val="clear" w:color="auto" w:fill="auto"/>
                  <w:noWrap/>
                  <w:vAlign w:val="bottom"/>
                  <w:hideMark/>
                </w:tcPr>
                <w:p w14:paraId="4BC9E12F"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0.19 (NE, 1.06)</w:t>
                  </w:r>
                </w:p>
              </w:tc>
            </w:tr>
            <w:tr w:rsidR="00756764" w:rsidRPr="00756764" w14:paraId="592525E3" w14:textId="77777777" w:rsidTr="0041412C">
              <w:trPr>
                <w:trHeight w:val="315"/>
              </w:trPr>
              <w:tc>
                <w:tcPr>
                  <w:tcW w:w="1605" w:type="dxa"/>
                  <w:tcBorders>
                    <w:top w:val="nil"/>
                    <w:left w:val="nil"/>
                    <w:bottom w:val="nil"/>
                    <w:right w:val="nil"/>
                  </w:tcBorders>
                  <w:shd w:val="clear" w:color="auto" w:fill="auto"/>
                  <w:noWrap/>
                  <w:vAlign w:val="bottom"/>
                  <w:hideMark/>
                </w:tcPr>
                <w:p w14:paraId="4F0BD4C2" w14:textId="77777777" w:rsidR="00756764" w:rsidRPr="0041412C" w:rsidRDefault="00756764" w:rsidP="00756764">
                  <w:pPr>
                    <w:spacing w:after="0" w:line="240" w:lineRule="auto"/>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 xml:space="preserve">  P for interaction</w:t>
                  </w:r>
                </w:p>
              </w:tc>
              <w:tc>
                <w:tcPr>
                  <w:tcW w:w="795" w:type="dxa"/>
                  <w:tcBorders>
                    <w:top w:val="nil"/>
                    <w:left w:val="nil"/>
                    <w:bottom w:val="nil"/>
                    <w:right w:val="nil"/>
                  </w:tcBorders>
                  <w:shd w:val="clear" w:color="auto" w:fill="auto"/>
                  <w:noWrap/>
                  <w:vAlign w:val="bottom"/>
                  <w:hideMark/>
                </w:tcPr>
                <w:p w14:paraId="13EE036D" w14:textId="77777777" w:rsidR="00756764" w:rsidRPr="0041412C" w:rsidRDefault="00756764" w:rsidP="00756764">
                  <w:pPr>
                    <w:spacing w:after="0" w:line="240" w:lineRule="auto"/>
                    <w:rPr>
                      <w:rFonts w:ascii="Times New Roman" w:eastAsia="Times New Roman" w:hAnsi="Times New Roman"/>
                      <w:color w:val="000000"/>
                      <w:sz w:val="18"/>
                      <w:szCs w:val="18"/>
                    </w:rPr>
                  </w:pPr>
                </w:p>
              </w:tc>
              <w:tc>
                <w:tcPr>
                  <w:tcW w:w="1304" w:type="dxa"/>
                  <w:tcBorders>
                    <w:top w:val="nil"/>
                    <w:left w:val="nil"/>
                    <w:bottom w:val="nil"/>
                    <w:right w:val="nil"/>
                  </w:tcBorders>
                  <w:shd w:val="clear" w:color="auto" w:fill="auto"/>
                  <w:noWrap/>
                  <w:vAlign w:val="bottom"/>
                  <w:hideMark/>
                </w:tcPr>
                <w:p w14:paraId="2D06241F"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0.30</w:t>
                  </w:r>
                </w:p>
              </w:tc>
              <w:tc>
                <w:tcPr>
                  <w:tcW w:w="1417" w:type="dxa"/>
                  <w:tcBorders>
                    <w:top w:val="nil"/>
                    <w:left w:val="nil"/>
                    <w:bottom w:val="nil"/>
                    <w:right w:val="nil"/>
                  </w:tcBorders>
                  <w:shd w:val="clear" w:color="auto" w:fill="auto"/>
                  <w:noWrap/>
                  <w:vAlign w:val="bottom"/>
                  <w:hideMark/>
                </w:tcPr>
                <w:p w14:paraId="5FA48397"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0.29</w:t>
                  </w:r>
                </w:p>
              </w:tc>
              <w:tc>
                <w:tcPr>
                  <w:tcW w:w="1579" w:type="dxa"/>
                  <w:tcBorders>
                    <w:top w:val="nil"/>
                    <w:left w:val="nil"/>
                    <w:bottom w:val="nil"/>
                    <w:right w:val="nil"/>
                  </w:tcBorders>
                  <w:shd w:val="clear" w:color="auto" w:fill="auto"/>
                  <w:noWrap/>
                  <w:vAlign w:val="bottom"/>
                  <w:hideMark/>
                </w:tcPr>
                <w:p w14:paraId="455918E3"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0.44</w:t>
                  </w:r>
                </w:p>
              </w:tc>
              <w:tc>
                <w:tcPr>
                  <w:tcW w:w="1517" w:type="dxa"/>
                  <w:tcBorders>
                    <w:top w:val="nil"/>
                    <w:left w:val="nil"/>
                    <w:bottom w:val="nil"/>
                    <w:right w:val="nil"/>
                  </w:tcBorders>
                  <w:shd w:val="clear" w:color="auto" w:fill="auto"/>
                  <w:noWrap/>
                  <w:vAlign w:val="bottom"/>
                  <w:hideMark/>
                </w:tcPr>
                <w:p w14:paraId="061C9EED"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0.31</w:t>
                  </w:r>
                </w:p>
              </w:tc>
              <w:tc>
                <w:tcPr>
                  <w:tcW w:w="1521" w:type="dxa"/>
                  <w:tcBorders>
                    <w:top w:val="nil"/>
                    <w:left w:val="nil"/>
                    <w:bottom w:val="nil"/>
                    <w:right w:val="nil"/>
                  </w:tcBorders>
                  <w:shd w:val="clear" w:color="auto" w:fill="auto"/>
                  <w:noWrap/>
                  <w:vAlign w:val="bottom"/>
                  <w:hideMark/>
                </w:tcPr>
                <w:p w14:paraId="13099123"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&gt; 0.50</w:t>
                  </w:r>
                </w:p>
              </w:tc>
              <w:tc>
                <w:tcPr>
                  <w:tcW w:w="1417" w:type="dxa"/>
                  <w:tcBorders>
                    <w:top w:val="nil"/>
                    <w:left w:val="nil"/>
                    <w:bottom w:val="nil"/>
                    <w:right w:val="nil"/>
                  </w:tcBorders>
                  <w:shd w:val="clear" w:color="auto" w:fill="auto"/>
                  <w:noWrap/>
                  <w:vAlign w:val="bottom"/>
                  <w:hideMark/>
                </w:tcPr>
                <w:p w14:paraId="7111B78A"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0.42</w:t>
                  </w:r>
                </w:p>
              </w:tc>
              <w:tc>
                <w:tcPr>
                  <w:tcW w:w="1579" w:type="dxa"/>
                  <w:tcBorders>
                    <w:top w:val="nil"/>
                    <w:left w:val="nil"/>
                    <w:bottom w:val="nil"/>
                    <w:right w:val="nil"/>
                  </w:tcBorders>
                  <w:shd w:val="clear" w:color="auto" w:fill="auto"/>
                  <w:noWrap/>
                  <w:vAlign w:val="bottom"/>
                  <w:hideMark/>
                </w:tcPr>
                <w:p w14:paraId="4FBB2271"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0.48</w:t>
                  </w:r>
                </w:p>
              </w:tc>
            </w:tr>
            <w:tr w:rsidR="00756764" w:rsidRPr="00756764" w14:paraId="75DBD183" w14:textId="77777777" w:rsidTr="0041412C">
              <w:trPr>
                <w:trHeight w:val="315"/>
              </w:trPr>
              <w:tc>
                <w:tcPr>
                  <w:tcW w:w="12734" w:type="dxa"/>
                  <w:gridSpan w:val="9"/>
                  <w:tcBorders>
                    <w:top w:val="nil"/>
                    <w:left w:val="nil"/>
                    <w:bottom w:val="nil"/>
                    <w:right w:val="nil"/>
                  </w:tcBorders>
                  <w:shd w:val="clear" w:color="auto" w:fill="auto"/>
                  <w:noWrap/>
                  <w:vAlign w:val="bottom"/>
                  <w:hideMark/>
                </w:tcPr>
                <w:p w14:paraId="012B5155" w14:textId="77777777" w:rsidR="00756764" w:rsidRPr="0041412C" w:rsidRDefault="00756764" w:rsidP="00756764">
                  <w:pPr>
                    <w:spacing w:after="0" w:line="240" w:lineRule="auto"/>
                    <w:rPr>
                      <w:rFonts w:ascii="Times New Roman" w:eastAsia="Times New Roman" w:hAnsi="Times New Roman"/>
                      <w:bCs/>
                      <w:color w:val="000000"/>
                      <w:sz w:val="18"/>
                      <w:szCs w:val="18"/>
                    </w:rPr>
                  </w:pPr>
                  <w:r w:rsidRPr="0041412C">
                    <w:rPr>
                      <w:rFonts w:ascii="Times New Roman" w:eastAsia="Times New Roman" w:hAnsi="Times New Roman"/>
                      <w:bCs/>
                      <w:color w:val="000000"/>
                      <w:sz w:val="18"/>
                      <w:szCs w:val="18"/>
                    </w:rPr>
                    <w:t>Oblast of residence at time of the accident</w:t>
                  </w:r>
                  <w:r w:rsidRPr="0041412C">
                    <w:rPr>
                      <w:rFonts w:ascii="Times New Roman" w:eastAsia="Times New Roman" w:hAnsi="Times New Roman"/>
                      <w:bCs/>
                      <w:color w:val="000000"/>
                      <w:sz w:val="18"/>
                      <w:szCs w:val="18"/>
                      <w:vertAlign w:val="superscript"/>
                    </w:rPr>
                    <w:t>3</w:t>
                  </w:r>
                </w:p>
              </w:tc>
            </w:tr>
            <w:tr w:rsidR="00756764" w:rsidRPr="00756764" w14:paraId="656972CB" w14:textId="77777777" w:rsidTr="0041412C">
              <w:trPr>
                <w:trHeight w:val="315"/>
              </w:trPr>
              <w:tc>
                <w:tcPr>
                  <w:tcW w:w="1605" w:type="dxa"/>
                  <w:tcBorders>
                    <w:top w:val="nil"/>
                    <w:left w:val="nil"/>
                    <w:bottom w:val="nil"/>
                    <w:right w:val="nil"/>
                  </w:tcBorders>
                  <w:shd w:val="clear" w:color="auto" w:fill="auto"/>
                  <w:noWrap/>
                  <w:vAlign w:val="bottom"/>
                  <w:hideMark/>
                </w:tcPr>
                <w:p w14:paraId="0D01922B" w14:textId="77777777" w:rsidR="00756764" w:rsidRPr="0041412C" w:rsidRDefault="00756764" w:rsidP="00756764">
                  <w:pPr>
                    <w:spacing w:after="0" w:line="240" w:lineRule="auto"/>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 xml:space="preserve">  Minsk</w:t>
                  </w:r>
                </w:p>
              </w:tc>
              <w:tc>
                <w:tcPr>
                  <w:tcW w:w="795" w:type="dxa"/>
                  <w:tcBorders>
                    <w:top w:val="nil"/>
                    <w:left w:val="nil"/>
                    <w:bottom w:val="nil"/>
                    <w:right w:val="nil"/>
                  </w:tcBorders>
                  <w:shd w:val="clear" w:color="auto" w:fill="auto"/>
                  <w:noWrap/>
                  <w:vAlign w:val="bottom"/>
                  <w:hideMark/>
                </w:tcPr>
                <w:p w14:paraId="10513924" w14:textId="77777777" w:rsidR="00756764" w:rsidRPr="0041412C" w:rsidRDefault="00756764" w:rsidP="00756764">
                  <w:pPr>
                    <w:spacing w:after="0" w:line="240" w:lineRule="auto"/>
                    <w:jc w:val="center"/>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104</w:t>
                  </w:r>
                </w:p>
              </w:tc>
              <w:tc>
                <w:tcPr>
                  <w:tcW w:w="1304" w:type="dxa"/>
                  <w:tcBorders>
                    <w:top w:val="nil"/>
                    <w:left w:val="nil"/>
                    <w:bottom w:val="nil"/>
                    <w:right w:val="nil"/>
                  </w:tcBorders>
                  <w:shd w:val="clear" w:color="auto" w:fill="auto"/>
                  <w:noWrap/>
                  <w:vAlign w:val="bottom"/>
                  <w:hideMark/>
                </w:tcPr>
                <w:p w14:paraId="1709D26D"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NE</w:t>
                  </w:r>
                </w:p>
              </w:tc>
              <w:tc>
                <w:tcPr>
                  <w:tcW w:w="1417" w:type="dxa"/>
                  <w:tcBorders>
                    <w:top w:val="nil"/>
                    <w:left w:val="nil"/>
                    <w:bottom w:val="nil"/>
                    <w:right w:val="nil"/>
                  </w:tcBorders>
                  <w:shd w:val="clear" w:color="auto" w:fill="auto"/>
                  <w:noWrap/>
                  <w:vAlign w:val="bottom"/>
                  <w:hideMark/>
                </w:tcPr>
                <w:p w14:paraId="6EDA69D9"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NE</w:t>
                  </w:r>
                </w:p>
              </w:tc>
              <w:tc>
                <w:tcPr>
                  <w:tcW w:w="1579" w:type="dxa"/>
                  <w:tcBorders>
                    <w:top w:val="nil"/>
                    <w:left w:val="nil"/>
                    <w:bottom w:val="nil"/>
                    <w:right w:val="nil"/>
                  </w:tcBorders>
                  <w:shd w:val="clear" w:color="auto" w:fill="auto"/>
                  <w:noWrap/>
                  <w:vAlign w:val="bottom"/>
                  <w:hideMark/>
                </w:tcPr>
                <w:p w14:paraId="4C1BAA42"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1.03 (0.02, 10.6)</w:t>
                  </w:r>
                </w:p>
              </w:tc>
              <w:tc>
                <w:tcPr>
                  <w:tcW w:w="1517" w:type="dxa"/>
                  <w:tcBorders>
                    <w:top w:val="nil"/>
                    <w:left w:val="nil"/>
                    <w:bottom w:val="nil"/>
                    <w:right w:val="nil"/>
                  </w:tcBorders>
                  <w:shd w:val="clear" w:color="auto" w:fill="auto"/>
                  <w:noWrap/>
                  <w:vAlign w:val="bottom"/>
                  <w:hideMark/>
                </w:tcPr>
                <w:p w14:paraId="5C5F8CB4"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NE</w:t>
                  </w:r>
                </w:p>
              </w:tc>
              <w:tc>
                <w:tcPr>
                  <w:tcW w:w="1521" w:type="dxa"/>
                  <w:tcBorders>
                    <w:top w:val="nil"/>
                    <w:left w:val="nil"/>
                    <w:bottom w:val="nil"/>
                    <w:right w:val="nil"/>
                  </w:tcBorders>
                  <w:shd w:val="clear" w:color="auto" w:fill="auto"/>
                  <w:noWrap/>
                  <w:vAlign w:val="bottom"/>
                  <w:hideMark/>
                </w:tcPr>
                <w:p w14:paraId="58A5B05A"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NE</w:t>
                  </w:r>
                </w:p>
              </w:tc>
              <w:tc>
                <w:tcPr>
                  <w:tcW w:w="1417" w:type="dxa"/>
                  <w:tcBorders>
                    <w:top w:val="nil"/>
                    <w:left w:val="nil"/>
                    <w:bottom w:val="nil"/>
                    <w:right w:val="nil"/>
                  </w:tcBorders>
                  <w:shd w:val="clear" w:color="auto" w:fill="auto"/>
                  <w:noWrap/>
                  <w:vAlign w:val="bottom"/>
                  <w:hideMark/>
                </w:tcPr>
                <w:p w14:paraId="676B5A2A"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NE</w:t>
                  </w:r>
                </w:p>
              </w:tc>
              <w:tc>
                <w:tcPr>
                  <w:tcW w:w="1579" w:type="dxa"/>
                  <w:tcBorders>
                    <w:top w:val="nil"/>
                    <w:left w:val="nil"/>
                    <w:bottom w:val="nil"/>
                    <w:right w:val="nil"/>
                  </w:tcBorders>
                  <w:shd w:val="clear" w:color="auto" w:fill="auto"/>
                  <w:noWrap/>
                  <w:vAlign w:val="bottom"/>
                  <w:hideMark/>
                </w:tcPr>
                <w:p w14:paraId="1C6EE58F"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0.01 (0.00, &gt; 8.78)</w:t>
                  </w:r>
                </w:p>
              </w:tc>
            </w:tr>
            <w:tr w:rsidR="00756764" w:rsidRPr="00756764" w14:paraId="73BE2A64" w14:textId="77777777" w:rsidTr="0041412C">
              <w:trPr>
                <w:trHeight w:val="315"/>
              </w:trPr>
              <w:tc>
                <w:tcPr>
                  <w:tcW w:w="1605" w:type="dxa"/>
                  <w:tcBorders>
                    <w:top w:val="nil"/>
                    <w:left w:val="nil"/>
                    <w:bottom w:val="nil"/>
                    <w:right w:val="nil"/>
                  </w:tcBorders>
                  <w:shd w:val="clear" w:color="auto" w:fill="auto"/>
                  <w:noWrap/>
                  <w:vAlign w:val="bottom"/>
                  <w:hideMark/>
                </w:tcPr>
                <w:p w14:paraId="1965B967" w14:textId="77777777" w:rsidR="00756764" w:rsidRPr="0041412C" w:rsidRDefault="00756764" w:rsidP="00756764">
                  <w:pPr>
                    <w:spacing w:after="0" w:line="240" w:lineRule="auto"/>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 xml:space="preserve">  Gomel</w:t>
                  </w:r>
                </w:p>
              </w:tc>
              <w:tc>
                <w:tcPr>
                  <w:tcW w:w="795" w:type="dxa"/>
                  <w:tcBorders>
                    <w:top w:val="nil"/>
                    <w:left w:val="nil"/>
                    <w:bottom w:val="nil"/>
                    <w:right w:val="nil"/>
                  </w:tcBorders>
                  <w:shd w:val="clear" w:color="auto" w:fill="auto"/>
                  <w:noWrap/>
                  <w:vAlign w:val="bottom"/>
                  <w:hideMark/>
                </w:tcPr>
                <w:p w14:paraId="6E866E38" w14:textId="77777777" w:rsidR="00756764" w:rsidRPr="0041412C" w:rsidRDefault="00756764" w:rsidP="00756764">
                  <w:pPr>
                    <w:spacing w:after="0" w:line="240" w:lineRule="auto"/>
                    <w:jc w:val="center"/>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684</w:t>
                  </w:r>
                </w:p>
              </w:tc>
              <w:tc>
                <w:tcPr>
                  <w:tcW w:w="1304" w:type="dxa"/>
                  <w:tcBorders>
                    <w:top w:val="nil"/>
                    <w:left w:val="nil"/>
                    <w:bottom w:val="nil"/>
                    <w:right w:val="nil"/>
                  </w:tcBorders>
                  <w:shd w:val="clear" w:color="auto" w:fill="auto"/>
                  <w:noWrap/>
                  <w:vAlign w:val="bottom"/>
                  <w:hideMark/>
                </w:tcPr>
                <w:p w14:paraId="363F5753"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0.43 (0.25, 0.67)</w:t>
                  </w:r>
                </w:p>
              </w:tc>
              <w:tc>
                <w:tcPr>
                  <w:tcW w:w="1417" w:type="dxa"/>
                  <w:tcBorders>
                    <w:top w:val="nil"/>
                    <w:left w:val="nil"/>
                    <w:bottom w:val="nil"/>
                    <w:right w:val="nil"/>
                  </w:tcBorders>
                  <w:shd w:val="clear" w:color="auto" w:fill="auto"/>
                  <w:noWrap/>
                  <w:vAlign w:val="bottom"/>
                  <w:hideMark/>
                </w:tcPr>
                <w:p w14:paraId="3705E418"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0.22 (0.05, 0.45)</w:t>
                  </w:r>
                </w:p>
              </w:tc>
              <w:tc>
                <w:tcPr>
                  <w:tcW w:w="1579" w:type="dxa"/>
                  <w:tcBorders>
                    <w:top w:val="nil"/>
                    <w:left w:val="nil"/>
                    <w:bottom w:val="nil"/>
                    <w:right w:val="nil"/>
                  </w:tcBorders>
                  <w:shd w:val="clear" w:color="auto" w:fill="auto"/>
                  <w:noWrap/>
                  <w:vAlign w:val="bottom"/>
                  <w:hideMark/>
                </w:tcPr>
                <w:p w14:paraId="780C377E"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2.23 (0.90, 5.28)</w:t>
                  </w:r>
                </w:p>
              </w:tc>
              <w:tc>
                <w:tcPr>
                  <w:tcW w:w="1517" w:type="dxa"/>
                  <w:tcBorders>
                    <w:top w:val="nil"/>
                    <w:left w:val="nil"/>
                    <w:bottom w:val="nil"/>
                    <w:right w:val="nil"/>
                  </w:tcBorders>
                  <w:shd w:val="clear" w:color="auto" w:fill="auto"/>
                  <w:noWrap/>
                  <w:vAlign w:val="bottom"/>
                  <w:hideMark/>
                </w:tcPr>
                <w:p w14:paraId="07B9E79F"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0.21 (0.04, 0.44)</w:t>
                  </w:r>
                </w:p>
              </w:tc>
              <w:tc>
                <w:tcPr>
                  <w:tcW w:w="1521" w:type="dxa"/>
                  <w:tcBorders>
                    <w:top w:val="nil"/>
                    <w:left w:val="nil"/>
                    <w:bottom w:val="nil"/>
                    <w:right w:val="nil"/>
                  </w:tcBorders>
                  <w:shd w:val="clear" w:color="auto" w:fill="auto"/>
                  <w:noWrap/>
                  <w:vAlign w:val="bottom"/>
                  <w:hideMark/>
                </w:tcPr>
                <w:p w14:paraId="01F76235"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1.02 (0.55, 1.74)</w:t>
                  </w:r>
                </w:p>
              </w:tc>
              <w:tc>
                <w:tcPr>
                  <w:tcW w:w="1417" w:type="dxa"/>
                  <w:tcBorders>
                    <w:top w:val="nil"/>
                    <w:left w:val="nil"/>
                    <w:bottom w:val="nil"/>
                    <w:right w:val="nil"/>
                  </w:tcBorders>
                  <w:shd w:val="clear" w:color="auto" w:fill="auto"/>
                  <w:noWrap/>
                  <w:vAlign w:val="bottom"/>
                  <w:hideMark/>
                </w:tcPr>
                <w:p w14:paraId="0A7F3B83"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0.43 (0.22, 0.70)</w:t>
                  </w:r>
                </w:p>
              </w:tc>
              <w:tc>
                <w:tcPr>
                  <w:tcW w:w="1579" w:type="dxa"/>
                  <w:tcBorders>
                    <w:top w:val="nil"/>
                    <w:left w:val="nil"/>
                    <w:bottom w:val="nil"/>
                    <w:right w:val="nil"/>
                  </w:tcBorders>
                  <w:shd w:val="clear" w:color="auto" w:fill="auto"/>
                  <w:noWrap/>
                  <w:vAlign w:val="bottom"/>
                  <w:hideMark/>
                </w:tcPr>
                <w:p w14:paraId="4E1AC32B"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0.43 (0.11, 0.91)</w:t>
                  </w:r>
                </w:p>
              </w:tc>
            </w:tr>
            <w:tr w:rsidR="00756764" w:rsidRPr="00756764" w14:paraId="21B5B511" w14:textId="77777777" w:rsidTr="0041412C">
              <w:trPr>
                <w:trHeight w:val="315"/>
              </w:trPr>
              <w:tc>
                <w:tcPr>
                  <w:tcW w:w="1605" w:type="dxa"/>
                  <w:tcBorders>
                    <w:top w:val="nil"/>
                    <w:left w:val="nil"/>
                    <w:bottom w:val="nil"/>
                    <w:right w:val="nil"/>
                  </w:tcBorders>
                  <w:shd w:val="clear" w:color="auto" w:fill="auto"/>
                  <w:noWrap/>
                  <w:vAlign w:val="bottom"/>
                  <w:hideMark/>
                </w:tcPr>
                <w:p w14:paraId="616D30D1" w14:textId="77777777" w:rsidR="00756764" w:rsidRPr="0041412C" w:rsidRDefault="00756764" w:rsidP="00756764">
                  <w:pPr>
                    <w:spacing w:after="0" w:line="240" w:lineRule="auto"/>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 xml:space="preserve">  Other</w:t>
                  </w:r>
                </w:p>
              </w:tc>
              <w:tc>
                <w:tcPr>
                  <w:tcW w:w="795" w:type="dxa"/>
                  <w:tcBorders>
                    <w:top w:val="nil"/>
                    <w:left w:val="nil"/>
                    <w:bottom w:val="nil"/>
                    <w:right w:val="nil"/>
                  </w:tcBorders>
                  <w:shd w:val="clear" w:color="auto" w:fill="auto"/>
                  <w:noWrap/>
                  <w:vAlign w:val="bottom"/>
                  <w:hideMark/>
                </w:tcPr>
                <w:p w14:paraId="34F6B0BF" w14:textId="77777777" w:rsidR="00756764" w:rsidRPr="0041412C" w:rsidRDefault="00756764" w:rsidP="00756764">
                  <w:pPr>
                    <w:spacing w:after="0" w:line="240" w:lineRule="auto"/>
                    <w:jc w:val="center"/>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64</w:t>
                  </w:r>
                </w:p>
              </w:tc>
              <w:tc>
                <w:tcPr>
                  <w:tcW w:w="1304" w:type="dxa"/>
                  <w:tcBorders>
                    <w:top w:val="nil"/>
                    <w:left w:val="nil"/>
                    <w:bottom w:val="nil"/>
                    <w:right w:val="nil"/>
                  </w:tcBorders>
                  <w:shd w:val="clear" w:color="auto" w:fill="auto"/>
                  <w:noWrap/>
                  <w:vAlign w:val="bottom"/>
                  <w:hideMark/>
                </w:tcPr>
                <w:p w14:paraId="76E75BA9"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0.53 (NE, 1.55)</w:t>
                  </w:r>
                </w:p>
              </w:tc>
              <w:tc>
                <w:tcPr>
                  <w:tcW w:w="1417" w:type="dxa"/>
                  <w:tcBorders>
                    <w:top w:val="nil"/>
                    <w:left w:val="nil"/>
                    <w:bottom w:val="nil"/>
                    <w:right w:val="nil"/>
                  </w:tcBorders>
                  <w:shd w:val="clear" w:color="auto" w:fill="auto"/>
                  <w:noWrap/>
                  <w:vAlign w:val="bottom"/>
                  <w:hideMark/>
                </w:tcPr>
                <w:p w14:paraId="24B45F27"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0.30 (NE, 1.50)</w:t>
                  </w:r>
                </w:p>
              </w:tc>
              <w:tc>
                <w:tcPr>
                  <w:tcW w:w="1579" w:type="dxa"/>
                  <w:tcBorders>
                    <w:top w:val="nil"/>
                    <w:left w:val="nil"/>
                    <w:bottom w:val="nil"/>
                    <w:right w:val="nil"/>
                  </w:tcBorders>
                  <w:shd w:val="clear" w:color="auto" w:fill="auto"/>
                  <w:noWrap/>
                  <w:vAlign w:val="bottom"/>
                  <w:hideMark/>
                </w:tcPr>
                <w:p w14:paraId="36B31F47"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NE</w:t>
                  </w:r>
                </w:p>
              </w:tc>
              <w:tc>
                <w:tcPr>
                  <w:tcW w:w="1517" w:type="dxa"/>
                  <w:tcBorders>
                    <w:top w:val="nil"/>
                    <w:left w:val="nil"/>
                    <w:bottom w:val="nil"/>
                    <w:right w:val="nil"/>
                  </w:tcBorders>
                  <w:shd w:val="clear" w:color="auto" w:fill="auto"/>
                  <w:noWrap/>
                  <w:vAlign w:val="bottom"/>
                  <w:hideMark/>
                </w:tcPr>
                <w:p w14:paraId="10C3C4E8"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0.20 (NE, 1.44)</w:t>
                  </w:r>
                </w:p>
              </w:tc>
              <w:tc>
                <w:tcPr>
                  <w:tcW w:w="1521" w:type="dxa"/>
                  <w:tcBorders>
                    <w:top w:val="nil"/>
                    <w:left w:val="nil"/>
                    <w:bottom w:val="nil"/>
                    <w:right w:val="nil"/>
                  </w:tcBorders>
                  <w:shd w:val="clear" w:color="auto" w:fill="auto"/>
                  <w:noWrap/>
                  <w:vAlign w:val="bottom"/>
                  <w:hideMark/>
                </w:tcPr>
                <w:p w14:paraId="4165B127"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1.15 (0.05, 3.45)</w:t>
                  </w:r>
                </w:p>
              </w:tc>
              <w:tc>
                <w:tcPr>
                  <w:tcW w:w="1417" w:type="dxa"/>
                  <w:tcBorders>
                    <w:top w:val="nil"/>
                    <w:left w:val="nil"/>
                    <w:bottom w:val="nil"/>
                    <w:right w:val="nil"/>
                  </w:tcBorders>
                  <w:shd w:val="clear" w:color="auto" w:fill="auto"/>
                  <w:noWrap/>
                  <w:vAlign w:val="bottom"/>
                  <w:hideMark/>
                </w:tcPr>
                <w:p w14:paraId="7549F9D6"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0.55 (NE, 1.76)</w:t>
                  </w:r>
                </w:p>
              </w:tc>
              <w:tc>
                <w:tcPr>
                  <w:tcW w:w="1579" w:type="dxa"/>
                  <w:tcBorders>
                    <w:top w:val="nil"/>
                    <w:left w:val="nil"/>
                    <w:bottom w:val="nil"/>
                    <w:right w:val="nil"/>
                  </w:tcBorders>
                  <w:shd w:val="clear" w:color="auto" w:fill="auto"/>
                  <w:noWrap/>
                  <w:vAlign w:val="bottom"/>
                  <w:hideMark/>
                </w:tcPr>
                <w:p w14:paraId="32026A53"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0.57 (NE, 3.09)</w:t>
                  </w:r>
                </w:p>
              </w:tc>
            </w:tr>
            <w:tr w:rsidR="00756764" w:rsidRPr="00756764" w14:paraId="72D27FEA" w14:textId="77777777" w:rsidTr="0041412C">
              <w:trPr>
                <w:trHeight w:val="315"/>
              </w:trPr>
              <w:tc>
                <w:tcPr>
                  <w:tcW w:w="1605" w:type="dxa"/>
                  <w:tcBorders>
                    <w:top w:val="nil"/>
                    <w:left w:val="nil"/>
                    <w:bottom w:val="nil"/>
                    <w:right w:val="nil"/>
                  </w:tcBorders>
                  <w:shd w:val="clear" w:color="auto" w:fill="auto"/>
                  <w:noWrap/>
                  <w:vAlign w:val="bottom"/>
                  <w:hideMark/>
                </w:tcPr>
                <w:p w14:paraId="52F00885" w14:textId="77777777" w:rsidR="00756764" w:rsidRPr="0041412C" w:rsidRDefault="00756764" w:rsidP="00756764">
                  <w:pPr>
                    <w:spacing w:after="0" w:line="240" w:lineRule="auto"/>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 xml:space="preserve">  P for interaction</w:t>
                  </w:r>
                </w:p>
              </w:tc>
              <w:tc>
                <w:tcPr>
                  <w:tcW w:w="795" w:type="dxa"/>
                  <w:tcBorders>
                    <w:top w:val="nil"/>
                    <w:left w:val="nil"/>
                    <w:bottom w:val="nil"/>
                    <w:right w:val="nil"/>
                  </w:tcBorders>
                  <w:shd w:val="clear" w:color="auto" w:fill="auto"/>
                  <w:noWrap/>
                  <w:vAlign w:val="bottom"/>
                  <w:hideMark/>
                </w:tcPr>
                <w:p w14:paraId="5D83AAC2" w14:textId="77777777" w:rsidR="00756764" w:rsidRPr="0041412C" w:rsidRDefault="00756764" w:rsidP="00756764">
                  <w:pPr>
                    <w:spacing w:after="0" w:line="240" w:lineRule="auto"/>
                    <w:rPr>
                      <w:rFonts w:ascii="Times New Roman" w:eastAsia="Times New Roman" w:hAnsi="Times New Roman"/>
                      <w:color w:val="000000"/>
                      <w:sz w:val="18"/>
                      <w:szCs w:val="18"/>
                    </w:rPr>
                  </w:pPr>
                </w:p>
              </w:tc>
              <w:tc>
                <w:tcPr>
                  <w:tcW w:w="1304" w:type="dxa"/>
                  <w:tcBorders>
                    <w:top w:val="nil"/>
                    <w:left w:val="nil"/>
                    <w:bottom w:val="nil"/>
                    <w:right w:val="nil"/>
                  </w:tcBorders>
                  <w:shd w:val="clear" w:color="auto" w:fill="auto"/>
                  <w:noWrap/>
                  <w:vAlign w:val="bottom"/>
                  <w:hideMark/>
                </w:tcPr>
                <w:p w14:paraId="1F3AC984"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0.18</w:t>
                  </w:r>
                </w:p>
              </w:tc>
              <w:tc>
                <w:tcPr>
                  <w:tcW w:w="1417" w:type="dxa"/>
                  <w:tcBorders>
                    <w:top w:val="nil"/>
                    <w:left w:val="nil"/>
                    <w:bottom w:val="nil"/>
                    <w:right w:val="nil"/>
                  </w:tcBorders>
                  <w:shd w:val="clear" w:color="auto" w:fill="auto"/>
                  <w:noWrap/>
                  <w:vAlign w:val="bottom"/>
                  <w:hideMark/>
                </w:tcPr>
                <w:p w14:paraId="2D519C27"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0.46</w:t>
                  </w:r>
                </w:p>
              </w:tc>
              <w:tc>
                <w:tcPr>
                  <w:tcW w:w="1579" w:type="dxa"/>
                  <w:tcBorders>
                    <w:top w:val="nil"/>
                    <w:left w:val="nil"/>
                    <w:bottom w:val="nil"/>
                    <w:right w:val="nil"/>
                  </w:tcBorders>
                  <w:shd w:val="clear" w:color="auto" w:fill="auto"/>
                  <w:noWrap/>
                  <w:vAlign w:val="bottom"/>
                  <w:hideMark/>
                </w:tcPr>
                <w:p w14:paraId="2EE05DC9"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0.08</w:t>
                  </w:r>
                </w:p>
              </w:tc>
              <w:tc>
                <w:tcPr>
                  <w:tcW w:w="1517" w:type="dxa"/>
                  <w:tcBorders>
                    <w:top w:val="nil"/>
                    <w:left w:val="nil"/>
                    <w:bottom w:val="nil"/>
                    <w:right w:val="nil"/>
                  </w:tcBorders>
                  <w:shd w:val="clear" w:color="auto" w:fill="auto"/>
                  <w:noWrap/>
                  <w:vAlign w:val="bottom"/>
                  <w:hideMark/>
                </w:tcPr>
                <w:p w14:paraId="707AA4C9"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0.41</w:t>
                  </w:r>
                </w:p>
              </w:tc>
              <w:tc>
                <w:tcPr>
                  <w:tcW w:w="1521" w:type="dxa"/>
                  <w:tcBorders>
                    <w:top w:val="nil"/>
                    <w:left w:val="nil"/>
                    <w:bottom w:val="nil"/>
                    <w:right w:val="nil"/>
                  </w:tcBorders>
                  <w:shd w:val="clear" w:color="auto" w:fill="auto"/>
                  <w:noWrap/>
                  <w:vAlign w:val="bottom"/>
                  <w:hideMark/>
                </w:tcPr>
                <w:p w14:paraId="2C1098C6"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0.31</w:t>
                  </w:r>
                </w:p>
              </w:tc>
              <w:tc>
                <w:tcPr>
                  <w:tcW w:w="1417" w:type="dxa"/>
                  <w:tcBorders>
                    <w:top w:val="nil"/>
                    <w:left w:val="nil"/>
                    <w:bottom w:val="nil"/>
                    <w:right w:val="nil"/>
                  </w:tcBorders>
                  <w:shd w:val="clear" w:color="auto" w:fill="auto"/>
                  <w:noWrap/>
                  <w:vAlign w:val="bottom"/>
                  <w:hideMark/>
                </w:tcPr>
                <w:p w14:paraId="13C1B12F"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0.19</w:t>
                  </w:r>
                </w:p>
              </w:tc>
              <w:tc>
                <w:tcPr>
                  <w:tcW w:w="1579" w:type="dxa"/>
                  <w:tcBorders>
                    <w:top w:val="nil"/>
                    <w:left w:val="nil"/>
                    <w:bottom w:val="nil"/>
                    <w:right w:val="nil"/>
                  </w:tcBorders>
                  <w:shd w:val="clear" w:color="auto" w:fill="auto"/>
                  <w:noWrap/>
                  <w:vAlign w:val="bottom"/>
                  <w:hideMark/>
                </w:tcPr>
                <w:p w14:paraId="08B715F8"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&gt; 0.50</w:t>
                  </w:r>
                </w:p>
              </w:tc>
            </w:tr>
            <w:tr w:rsidR="00756764" w:rsidRPr="00756764" w14:paraId="6E6D2989" w14:textId="77777777" w:rsidTr="0041412C">
              <w:trPr>
                <w:trHeight w:val="315"/>
              </w:trPr>
              <w:tc>
                <w:tcPr>
                  <w:tcW w:w="12734" w:type="dxa"/>
                  <w:gridSpan w:val="9"/>
                  <w:tcBorders>
                    <w:top w:val="nil"/>
                    <w:left w:val="nil"/>
                    <w:bottom w:val="nil"/>
                    <w:right w:val="nil"/>
                  </w:tcBorders>
                  <w:shd w:val="clear" w:color="auto" w:fill="auto"/>
                  <w:noWrap/>
                  <w:vAlign w:val="bottom"/>
                  <w:hideMark/>
                </w:tcPr>
                <w:p w14:paraId="10823663" w14:textId="77777777" w:rsidR="00756764" w:rsidRPr="0041412C" w:rsidRDefault="00756764" w:rsidP="00756764">
                  <w:pPr>
                    <w:spacing w:after="0" w:line="240" w:lineRule="auto"/>
                    <w:rPr>
                      <w:rFonts w:ascii="Times New Roman" w:eastAsia="Times New Roman" w:hAnsi="Times New Roman"/>
                      <w:bCs/>
                      <w:color w:val="000000"/>
                      <w:sz w:val="18"/>
                      <w:szCs w:val="18"/>
                    </w:rPr>
                  </w:pPr>
                  <w:r w:rsidRPr="0041412C">
                    <w:rPr>
                      <w:rFonts w:ascii="Times New Roman" w:eastAsia="Times New Roman" w:hAnsi="Times New Roman"/>
                      <w:bCs/>
                      <w:color w:val="000000"/>
                      <w:sz w:val="18"/>
                      <w:szCs w:val="18"/>
                    </w:rPr>
                    <w:t>Urinary iodine concentration, μg/L</w:t>
                  </w:r>
                  <w:r w:rsidRPr="0041412C">
                    <w:rPr>
                      <w:rFonts w:ascii="Times New Roman" w:eastAsia="Times New Roman" w:hAnsi="Times New Roman"/>
                      <w:bCs/>
                      <w:color w:val="000000"/>
                      <w:sz w:val="18"/>
                      <w:szCs w:val="18"/>
                      <w:vertAlign w:val="superscript"/>
                    </w:rPr>
                    <w:t>4</w:t>
                  </w:r>
                </w:p>
              </w:tc>
            </w:tr>
            <w:tr w:rsidR="00756764" w:rsidRPr="00756764" w14:paraId="4C2475B0" w14:textId="77777777" w:rsidTr="0041412C">
              <w:trPr>
                <w:trHeight w:val="315"/>
              </w:trPr>
              <w:tc>
                <w:tcPr>
                  <w:tcW w:w="1605" w:type="dxa"/>
                  <w:tcBorders>
                    <w:top w:val="nil"/>
                    <w:left w:val="nil"/>
                    <w:bottom w:val="nil"/>
                    <w:right w:val="nil"/>
                  </w:tcBorders>
                  <w:shd w:val="clear" w:color="auto" w:fill="auto"/>
                  <w:noWrap/>
                  <w:vAlign w:val="bottom"/>
                  <w:hideMark/>
                </w:tcPr>
                <w:p w14:paraId="6CDF6819" w14:textId="77777777" w:rsidR="00756764" w:rsidRPr="0041412C" w:rsidRDefault="00756764" w:rsidP="00756764">
                  <w:pPr>
                    <w:spacing w:after="0" w:line="240" w:lineRule="auto"/>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 xml:space="preserve">  0 to 19</w:t>
                  </w:r>
                </w:p>
              </w:tc>
              <w:tc>
                <w:tcPr>
                  <w:tcW w:w="795" w:type="dxa"/>
                  <w:tcBorders>
                    <w:top w:val="nil"/>
                    <w:left w:val="nil"/>
                    <w:bottom w:val="nil"/>
                    <w:right w:val="nil"/>
                  </w:tcBorders>
                  <w:shd w:val="clear" w:color="auto" w:fill="auto"/>
                  <w:noWrap/>
                  <w:vAlign w:val="bottom"/>
                  <w:hideMark/>
                </w:tcPr>
                <w:p w14:paraId="51A986AF" w14:textId="77777777" w:rsidR="00756764" w:rsidRPr="0041412C" w:rsidRDefault="00756764" w:rsidP="00756764">
                  <w:pPr>
                    <w:spacing w:after="0" w:line="240" w:lineRule="auto"/>
                    <w:jc w:val="center"/>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109</w:t>
                  </w:r>
                </w:p>
              </w:tc>
              <w:tc>
                <w:tcPr>
                  <w:tcW w:w="1304" w:type="dxa"/>
                  <w:tcBorders>
                    <w:top w:val="nil"/>
                    <w:left w:val="nil"/>
                    <w:bottom w:val="nil"/>
                    <w:right w:val="nil"/>
                  </w:tcBorders>
                  <w:shd w:val="clear" w:color="auto" w:fill="auto"/>
                  <w:noWrap/>
                  <w:vAlign w:val="bottom"/>
                  <w:hideMark/>
                </w:tcPr>
                <w:p w14:paraId="6FA0CE4C"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0.89 (0.33, 1.92)</w:t>
                  </w:r>
                </w:p>
              </w:tc>
              <w:tc>
                <w:tcPr>
                  <w:tcW w:w="1417" w:type="dxa"/>
                  <w:tcBorders>
                    <w:top w:val="nil"/>
                    <w:left w:val="nil"/>
                    <w:bottom w:val="nil"/>
                    <w:right w:val="nil"/>
                  </w:tcBorders>
                  <w:shd w:val="clear" w:color="auto" w:fill="auto"/>
                  <w:noWrap/>
                  <w:vAlign w:val="bottom"/>
                  <w:hideMark/>
                </w:tcPr>
                <w:p w14:paraId="07173AF0"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0.75 (0.11, 2.09)</w:t>
                  </w:r>
                </w:p>
              </w:tc>
              <w:tc>
                <w:tcPr>
                  <w:tcW w:w="1579" w:type="dxa"/>
                  <w:tcBorders>
                    <w:top w:val="nil"/>
                    <w:left w:val="nil"/>
                    <w:bottom w:val="nil"/>
                    <w:right w:val="nil"/>
                  </w:tcBorders>
                  <w:shd w:val="clear" w:color="auto" w:fill="auto"/>
                  <w:noWrap/>
                  <w:vAlign w:val="bottom"/>
                  <w:hideMark/>
                </w:tcPr>
                <w:p w14:paraId="213CD072"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4.42 (0.51, &gt; 42.7)</w:t>
                  </w:r>
                </w:p>
              </w:tc>
              <w:tc>
                <w:tcPr>
                  <w:tcW w:w="1517" w:type="dxa"/>
                  <w:tcBorders>
                    <w:top w:val="nil"/>
                    <w:left w:val="nil"/>
                    <w:bottom w:val="nil"/>
                    <w:right w:val="nil"/>
                  </w:tcBorders>
                  <w:shd w:val="clear" w:color="auto" w:fill="auto"/>
                  <w:noWrap/>
                  <w:vAlign w:val="bottom"/>
                  <w:hideMark/>
                </w:tcPr>
                <w:p w14:paraId="3515754A"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0.63 (0.05, 1.84)</w:t>
                  </w:r>
                </w:p>
              </w:tc>
              <w:tc>
                <w:tcPr>
                  <w:tcW w:w="1521" w:type="dxa"/>
                  <w:tcBorders>
                    <w:top w:val="nil"/>
                    <w:left w:val="nil"/>
                    <w:bottom w:val="nil"/>
                    <w:right w:val="nil"/>
                  </w:tcBorders>
                  <w:shd w:val="clear" w:color="auto" w:fill="auto"/>
                  <w:noWrap/>
                  <w:vAlign w:val="bottom"/>
                  <w:hideMark/>
                </w:tcPr>
                <w:p w14:paraId="1341637D"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1.21 (0.31, 3.61)</w:t>
                  </w:r>
                </w:p>
              </w:tc>
              <w:tc>
                <w:tcPr>
                  <w:tcW w:w="1417" w:type="dxa"/>
                  <w:tcBorders>
                    <w:top w:val="nil"/>
                    <w:left w:val="nil"/>
                    <w:bottom w:val="nil"/>
                    <w:right w:val="nil"/>
                  </w:tcBorders>
                  <w:shd w:val="clear" w:color="auto" w:fill="auto"/>
                  <w:noWrap/>
                  <w:vAlign w:val="bottom"/>
                  <w:hideMark/>
                </w:tcPr>
                <w:p w14:paraId="4E927073"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0.74 (0.18, 1.86)</w:t>
                  </w:r>
                </w:p>
              </w:tc>
              <w:tc>
                <w:tcPr>
                  <w:tcW w:w="1579" w:type="dxa"/>
                  <w:tcBorders>
                    <w:top w:val="nil"/>
                    <w:left w:val="nil"/>
                    <w:bottom w:val="nil"/>
                    <w:right w:val="nil"/>
                  </w:tcBorders>
                  <w:shd w:val="clear" w:color="auto" w:fill="auto"/>
                  <w:noWrap/>
                  <w:vAlign w:val="bottom"/>
                  <w:hideMark/>
                </w:tcPr>
                <w:p w14:paraId="62F0D4E6"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1.31 (0.21, 4.79)</w:t>
                  </w:r>
                </w:p>
              </w:tc>
            </w:tr>
            <w:tr w:rsidR="00756764" w:rsidRPr="00756764" w14:paraId="7B0409E8" w14:textId="77777777" w:rsidTr="0041412C">
              <w:trPr>
                <w:trHeight w:val="315"/>
              </w:trPr>
              <w:tc>
                <w:tcPr>
                  <w:tcW w:w="1605" w:type="dxa"/>
                  <w:tcBorders>
                    <w:top w:val="nil"/>
                    <w:left w:val="nil"/>
                    <w:bottom w:val="nil"/>
                    <w:right w:val="nil"/>
                  </w:tcBorders>
                  <w:shd w:val="clear" w:color="auto" w:fill="auto"/>
                  <w:noWrap/>
                  <w:vAlign w:val="bottom"/>
                  <w:hideMark/>
                </w:tcPr>
                <w:p w14:paraId="2DC3BDA0" w14:textId="77777777" w:rsidR="00756764" w:rsidRPr="0041412C" w:rsidRDefault="00756764" w:rsidP="00756764">
                  <w:pPr>
                    <w:spacing w:after="0" w:line="240" w:lineRule="auto"/>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 xml:space="preserve">  20 to 99</w:t>
                  </w:r>
                </w:p>
              </w:tc>
              <w:tc>
                <w:tcPr>
                  <w:tcW w:w="795" w:type="dxa"/>
                  <w:tcBorders>
                    <w:top w:val="nil"/>
                    <w:left w:val="nil"/>
                    <w:bottom w:val="nil"/>
                    <w:right w:val="nil"/>
                  </w:tcBorders>
                  <w:shd w:val="clear" w:color="auto" w:fill="auto"/>
                  <w:noWrap/>
                  <w:vAlign w:val="bottom"/>
                  <w:hideMark/>
                </w:tcPr>
                <w:p w14:paraId="494E710D" w14:textId="77777777" w:rsidR="00756764" w:rsidRPr="0041412C" w:rsidRDefault="00756764" w:rsidP="00756764">
                  <w:pPr>
                    <w:spacing w:after="0" w:line="240" w:lineRule="auto"/>
                    <w:jc w:val="center"/>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453</w:t>
                  </w:r>
                </w:p>
              </w:tc>
              <w:tc>
                <w:tcPr>
                  <w:tcW w:w="1304" w:type="dxa"/>
                  <w:tcBorders>
                    <w:top w:val="nil"/>
                    <w:left w:val="nil"/>
                    <w:bottom w:val="nil"/>
                    <w:right w:val="nil"/>
                  </w:tcBorders>
                  <w:shd w:val="clear" w:color="auto" w:fill="auto"/>
                  <w:noWrap/>
                  <w:vAlign w:val="bottom"/>
                  <w:hideMark/>
                </w:tcPr>
                <w:p w14:paraId="6153D5F7"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0.46 (0.22, 0.77)</w:t>
                  </w:r>
                </w:p>
              </w:tc>
              <w:tc>
                <w:tcPr>
                  <w:tcW w:w="1417" w:type="dxa"/>
                  <w:tcBorders>
                    <w:top w:val="nil"/>
                    <w:left w:val="nil"/>
                    <w:bottom w:val="nil"/>
                    <w:right w:val="nil"/>
                  </w:tcBorders>
                  <w:shd w:val="clear" w:color="auto" w:fill="auto"/>
                  <w:noWrap/>
                  <w:vAlign w:val="bottom"/>
                  <w:hideMark/>
                </w:tcPr>
                <w:p w14:paraId="68444131"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0.15 (NE, 0.42)</w:t>
                  </w:r>
                </w:p>
              </w:tc>
              <w:tc>
                <w:tcPr>
                  <w:tcW w:w="1579" w:type="dxa"/>
                  <w:tcBorders>
                    <w:top w:val="nil"/>
                    <w:left w:val="nil"/>
                    <w:bottom w:val="nil"/>
                    <w:right w:val="nil"/>
                  </w:tcBorders>
                  <w:shd w:val="clear" w:color="auto" w:fill="auto"/>
                  <w:noWrap/>
                  <w:vAlign w:val="bottom"/>
                  <w:hideMark/>
                </w:tcPr>
                <w:p w14:paraId="1D85D430"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1.47 (0.40, 4.33)</w:t>
                  </w:r>
                </w:p>
              </w:tc>
              <w:tc>
                <w:tcPr>
                  <w:tcW w:w="1517" w:type="dxa"/>
                  <w:tcBorders>
                    <w:top w:val="nil"/>
                    <w:left w:val="nil"/>
                    <w:bottom w:val="nil"/>
                    <w:right w:val="nil"/>
                  </w:tcBorders>
                  <w:shd w:val="clear" w:color="auto" w:fill="auto"/>
                  <w:noWrap/>
                  <w:vAlign w:val="bottom"/>
                  <w:hideMark/>
                </w:tcPr>
                <w:p w14:paraId="3229F1AE"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0.23 (0.02, 0.54)</w:t>
                  </w:r>
                </w:p>
              </w:tc>
              <w:tc>
                <w:tcPr>
                  <w:tcW w:w="1521" w:type="dxa"/>
                  <w:tcBorders>
                    <w:top w:val="nil"/>
                    <w:left w:val="nil"/>
                    <w:bottom w:val="nil"/>
                    <w:right w:val="nil"/>
                  </w:tcBorders>
                  <w:shd w:val="clear" w:color="auto" w:fill="auto"/>
                  <w:noWrap/>
                  <w:vAlign w:val="bottom"/>
                  <w:hideMark/>
                </w:tcPr>
                <w:p w14:paraId="0E297B8D"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1.04 (0.46, 2.04)</w:t>
                  </w:r>
                </w:p>
              </w:tc>
              <w:tc>
                <w:tcPr>
                  <w:tcW w:w="1417" w:type="dxa"/>
                  <w:tcBorders>
                    <w:top w:val="nil"/>
                    <w:left w:val="nil"/>
                    <w:bottom w:val="nil"/>
                    <w:right w:val="nil"/>
                  </w:tcBorders>
                  <w:shd w:val="clear" w:color="auto" w:fill="auto"/>
                  <w:noWrap/>
                  <w:vAlign w:val="bottom"/>
                  <w:hideMark/>
                </w:tcPr>
                <w:p w14:paraId="687593CE"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0.50 (0.22, 0.90)</w:t>
                  </w:r>
                </w:p>
              </w:tc>
              <w:tc>
                <w:tcPr>
                  <w:tcW w:w="1579" w:type="dxa"/>
                  <w:tcBorders>
                    <w:top w:val="nil"/>
                    <w:left w:val="nil"/>
                    <w:bottom w:val="nil"/>
                    <w:right w:val="nil"/>
                  </w:tcBorders>
                  <w:shd w:val="clear" w:color="auto" w:fill="auto"/>
                  <w:noWrap/>
                  <w:vAlign w:val="bottom"/>
                  <w:hideMark/>
                </w:tcPr>
                <w:p w14:paraId="01B43FE6"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0.33 (NE, 0.90)</w:t>
                  </w:r>
                </w:p>
              </w:tc>
            </w:tr>
            <w:tr w:rsidR="00756764" w:rsidRPr="00756764" w14:paraId="02BE18DE" w14:textId="77777777" w:rsidTr="0041412C">
              <w:trPr>
                <w:trHeight w:val="315"/>
              </w:trPr>
              <w:tc>
                <w:tcPr>
                  <w:tcW w:w="1605" w:type="dxa"/>
                  <w:tcBorders>
                    <w:top w:val="nil"/>
                    <w:left w:val="nil"/>
                    <w:bottom w:val="nil"/>
                    <w:right w:val="nil"/>
                  </w:tcBorders>
                  <w:shd w:val="clear" w:color="auto" w:fill="auto"/>
                  <w:noWrap/>
                  <w:vAlign w:val="bottom"/>
                  <w:hideMark/>
                </w:tcPr>
                <w:p w14:paraId="64FD01B1" w14:textId="77777777" w:rsidR="00756764" w:rsidRPr="0041412C" w:rsidRDefault="00756764" w:rsidP="00756764">
                  <w:pPr>
                    <w:spacing w:after="0" w:line="240" w:lineRule="auto"/>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 xml:space="preserve">  100 to 2120</w:t>
                  </w:r>
                </w:p>
              </w:tc>
              <w:tc>
                <w:tcPr>
                  <w:tcW w:w="795" w:type="dxa"/>
                  <w:tcBorders>
                    <w:top w:val="nil"/>
                    <w:left w:val="nil"/>
                    <w:bottom w:val="nil"/>
                    <w:right w:val="nil"/>
                  </w:tcBorders>
                  <w:shd w:val="clear" w:color="auto" w:fill="auto"/>
                  <w:noWrap/>
                  <w:vAlign w:val="bottom"/>
                  <w:hideMark/>
                </w:tcPr>
                <w:p w14:paraId="5936D02C" w14:textId="77777777" w:rsidR="00756764" w:rsidRPr="0041412C" w:rsidRDefault="00756764" w:rsidP="00756764">
                  <w:pPr>
                    <w:spacing w:after="0" w:line="240" w:lineRule="auto"/>
                    <w:jc w:val="center"/>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282</w:t>
                  </w:r>
                </w:p>
              </w:tc>
              <w:tc>
                <w:tcPr>
                  <w:tcW w:w="1304" w:type="dxa"/>
                  <w:tcBorders>
                    <w:top w:val="nil"/>
                    <w:left w:val="nil"/>
                    <w:bottom w:val="nil"/>
                    <w:right w:val="nil"/>
                  </w:tcBorders>
                  <w:shd w:val="clear" w:color="auto" w:fill="auto"/>
                  <w:noWrap/>
                  <w:vAlign w:val="bottom"/>
                  <w:hideMark/>
                </w:tcPr>
                <w:p w14:paraId="26DCFEE7"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0.23 (0.00, 0.58)</w:t>
                  </w:r>
                </w:p>
              </w:tc>
              <w:tc>
                <w:tcPr>
                  <w:tcW w:w="1417" w:type="dxa"/>
                  <w:tcBorders>
                    <w:top w:val="nil"/>
                    <w:left w:val="nil"/>
                    <w:bottom w:val="nil"/>
                    <w:right w:val="nil"/>
                  </w:tcBorders>
                  <w:shd w:val="clear" w:color="auto" w:fill="auto"/>
                  <w:noWrap/>
                  <w:vAlign w:val="bottom"/>
                  <w:hideMark/>
                </w:tcPr>
                <w:p w14:paraId="072BB25F"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0.20 (0.00, 0.59)</w:t>
                  </w:r>
                </w:p>
              </w:tc>
              <w:tc>
                <w:tcPr>
                  <w:tcW w:w="1579" w:type="dxa"/>
                  <w:tcBorders>
                    <w:top w:val="nil"/>
                    <w:left w:val="nil"/>
                    <w:bottom w:val="nil"/>
                    <w:right w:val="nil"/>
                  </w:tcBorders>
                  <w:shd w:val="clear" w:color="auto" w:fill="auto"/>
                  <w:noWrap/>
                  <w:vAlign w:val="bottom"/>
                  <w:hideMark/>
                </w:tcPr>
                <w:p w14:paraId="3266A0CF"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1.60 (0.14, 8.41)</w:t>
                  </w:r>
                </w:p>
              </w:tc>
              <w:tc>
                <w:tcPr>
                  <w:tcW w:w="1517" w:type="dxa"/>
                  <w:tcBorders>
                    <w:top w:val="nil"/>
                    <w:left w:val="nil"/>
                    <w:bottom w:val="nil"/>
                    <w:right w:val="nil"/>
                  </w:tcBorders>
                  <w:shd w:val="clear" w:color="auto" w:fill="auto"/>
                  <w:noWrap/>
                  <w:vAlign w:val="bottom"/>
                  <w:hideMark/>
                </w:tcPr>
                <w:p w14:paraId="2633E4D1"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0.12 (NE, 0.49)</w:t>
                  </w:r>
                </w:p>
              </w:tc>
              <w:tc>
                <w:tcPr>
                  <w:tcW w:w="1521" w:type="dxa"/>
                  <w:tcBorders>
                    <w:top w:val="nil"/>
                    <w:left w:val="nil"/>
                    <w:bottom w:val="nil"/>
                    <w:right w:val="nil"/>
                  </w:tcBorders>
                  <w:shd w:val="clear" w:color="auto" w:fill="auto"/>
                  <w:noWrap/>
                  <w:vAlign w:val="bottom"/>
                  <w:hideMark/>
                </w:tcPr>
                <w:p w14:paraId="2FDDE192"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0.57 (0.05, 1.62)</w:t>
                  </w:r>
                </w:p>
              </w:tc>
              <w:tc>
                <w:tcPr>
                  <w:tcW w:w="1417" w:type="dxa"/>
                  <w:tcBorders>
                    <w:top w:val="nil"/>
                    <w:left w:val="nil"/>
                    <w:bottom w:val="nil"/>
                    <w:right w:val="nil"/>
                  </w:tcBorders>
                  <w:shd w:val="clear" w:color="auto" w:fill="auto"/>
                  <w:noWrap/>
                  <w:vAlign w:val="bottom"/>
                  <w:hideMark/>
                </w:tcPr>
                <w:p w14:paraId="6E2367FE"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0.23 (NE, 0.62)</w:t>
                  </w:r>
                </w:p>
              </w:tc>
              <w:tc>
                <w:tcPr>
                  <w:tcW w:w="1579" w:type="dxa"/>
                  <w:tcBorders>
                    <w:top w:val="nil"/>
                    <w:left w:val="nil"/>
                    <w:bottom w:val="nil"/>
                    <w:right w:val="nil"/>
                  </w:tcBorders>
                  <w:shd w:val="clear" w:color="auto" w:fill="auto"/>
                  <w:noWrap/>
                  <w:vAlign w:val="bottom"/>
                  <w:hideMark/>
                </w:tcPr>
                <w:p w14:paraId="5F595FD3"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0.22 (NE, 1.05)</w:t>
                  </w:r>
                </w:p>
              </w:tc>
            </w:tr>
            <w:tr w:rsidR="00756764" w:rsidRPr="00756764" w14:paraId="4B71DCE3" w14:textId="77777777" w:rsidTr="0041412C">
              <w:trPr>
                <w:trHeight w:val="315"/>
              </w:trPr>
              <w:tc>
                <w:tcPr>
                  <w:tcW w:w="1605" w:type="dxa"/>
                  <w:tcBorders>
                    <w:top w:val="nil"/>
                    <w:left w:val="nil"/>
                    <w:bottom w:val="nil"/>
                    <w:right w:val="nil"/>
                  </w:tcBorders>
                  <w:shd w:val="clear" w:color="auto" w:fill="auto"/>
                  <w:noWrap/>
                  <w:vAlign w:val="bottom"/>
                  <w:hideMark/>
                </w:tcPr>
                <w:p w14:paraId="51CCAFC0" w14:textId="77777777" w:rsidR="00756764" w:rsidRPr="0041412C" w:rsidRDefault="00756764" w:rsidP="00756764">
                  <w:pPr>
                    <w:spacing w:after="0" w:line="240" w:lineRule="auto"/>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 xml:space="preserve">  P for interaction</w:t>
                  </w:r>
                </w:p>
              </w:tc>
              <w:tc>
                <w:tcPr>
                  <w:tcW w:w="795" w:type="dxa"/>
                  <w:tcBorders>
                    <w:top w:val="nil"/>
                    <w:left w:val="nil"/>
                    <w:bottom w:val="nil"/>
                    <w:right w:val="nil"/>
                  </w:tcBorders>
                  <w:shd w:val="clear" w:color="auto" w:fill="auto"/>
                  <w:noWrap/>
                  <w:vAlign w:val="bottom"/>
                  <w:hideMark/>
                </w:tcPr>
                <w:p w14:paraId="347F2DF2" w14:textId="77777777" w:rsidR="00756764" w:rsidRPr="0041412C" w:rsidRDefault="00756764" w:rsidP="00756764">
                  <w:pPr>
                    <w:spacing w:after="0" w:line="240" w:lineRule="auto"/>
                    <w:rPr>
                      <w:rFonts w:ascii="Times New Roman" w:eastAsia="Times New Roman" w:hAnsi="Times New Roman"/>
                      <w:color w:val="000000"/>
                      <w:sz w:val="18"/>
                      <w:szCs w:val="18"/>
                    </w:rPr>
                  </w:pPr>
                </w:p>
              </w:tc>
              <w:tc>
                <w:tcPr>
                  <w:tcW w:w="1304" w:type="dxa"/>
                  <w:tcBorders>
                    <w:top w:val="nil"/>
                    <w:left w:val="nil"/>
                    <w:bottom w:val="nil"/>
                    <w:right w:val="nil"/>
                  </w:tcBorders>
                  <w:shd w:val="clear" w:color="auto" w:fill="auto"/>
                  <w:noWrap/>
                  <w:vAlign w:val="bottom"/>
                  <w:hideMark/>
                </w:tcPr>
                <w:p w14:paraId="0E127B8D"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0.15</w:t>
                  </w:r>
                </w:p>
              </w:tc>
              <w:tc>
                <w:tcPr>
                  <w:tcW w:w="1417" w:type="dxa"/>
                  <w:tcBorders>
                    <w:top w:val="nil"/>
                    <w:left w:val="nil"/>
                    <w:bottom w:val="nil"/>
                    <w:right w:val="nil"/>
                  </w:tcBorders>
                  <w:shd w:val="clear" w:color="auto" w:fill="auto"/>
                  <w:noWrap/>
                  <w:vAlign w:val="bottom"/>
                  <w:hideMark/>
                </w:tcPr>
                <w:p w14:paraId="761A9381"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0.26</w:t>
                  </w:r>
                </w:p>
              </w:tc>
              <w:tc>
                <w:tcPr>
                  <w:tcW w:w="1579" w:type="dxa"/>
                  <w:tcBorders>
                    <w:top w:val="nil"/>
                    <w:left w:val="nil"/>
                    <w:bottom w:val="nil"/>
                    <w:right w:val="nil"/>
                  </w:tcBorders>
                  <w:shd w:val="clear" w:color="auto" w:fill="auto"/>
                  <w:noWrap/>
                  <w:vAlign w:val="bottom"/>
                  <w:hideMark/>
                </w:tcPr>
                <w:p w14:paraId="7499C069"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&gt; 0.50</w:t>
                  </w:r>
                </w:p>
              </w:tc>
              <w:tc>
                <w:tcPr>
                  <w:tcW w:w="1517" w:type="dxa"/>
                  <w:tcBorders>
                    <w:top w:val="nil"/>
                    <w:left w:val="nil"/>
                    <w:bottom w:val="nil"/>
                    <w:right w:val="nil"/>
                  </w:tcBorders>
                  <w:shd w:val="clear" w:color="auto" w:fill="auto"/>
                  <w:noWrap/>
                  <w:vAlign w:val="bottom"/>
                  <w:hideMark/>
                </w:tcPr>
                <w:p w14:paraId="4977626C"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0.37</w:t>
                  </w:r>
                </w:p>
              </w:tc>
              <w:tc>
                <w:tcPr>
                  <w:tcW w:w="1521" w:type="dxa"/>
                  <w:tcBorders>
                    <w:top w:val="nil"/>
                    <w:left w:val="nil"/>
                    <w:bottom w:val="nil"/>
                    <w:right w:val="nil"/>
                  </w:tcBorders>
                  <w:shd w:val="clear" w:color="auto" w:fill="auto"/>
                  <w:noWrap/>
                  <w:vAlign w:val="bottom"/>
                  <w:hideMark/>
                </w:tcPr>
                <w:p w14:paraId="0407A0D4"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&gt; 0.50</w:t>
                  </w:r>
                </w:p>
              </w:tc>
              <w:tc>
                <w:tcPr>
                  <w:tcW w:w="1417" w:type="dxa"/>
                  <w:tcBorders>
                    <w:top w:val="nil"/>
                    <w:left w:val="nil"/>
                    <w:bottom w:val="nil"/>
                    <w:right w:val="nil"/>
                  </w:tcBorders>
                  <w:shd w:val="clear" w:color="auto" w:fill="auto"/>
                  <w:noWrap/>
                  <w:vAlign w:val="bottom"/>
                  <w:hideMark/>
                </w:tcPr>
                <w:p w14:paraId="33B1A574"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0.31</w:t>
                  </w:r>
                </w:p>
              </w:tc>
              <w:tc>
                <w:tcPr>
                  <w:tcW w:w="1579" w:type="dxa"/>
                  <w:tcBorders>
                    <w:top w:val="nil"/>
                    <w:left w:val="nil"/>
                    <w:bottom w:val="nil"/>
                    <w:right w:val="nil"/>
                  </w:tcBorders>
                  <w:shd w:val="clear" w:color="auto" w:fill="auto"/>
                  <w:noWrap/>
                  <w:vAlign w:val="bottom"/>
                  <w:hideMark/>
                </w:tcPr>
                <w:p w14:paraId="41253512"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0.28</w:t>
                  </w:r>
                </w:p>
              </w:tc>
            </w:tr>
            <w:tr w:rsidR="00756764" w:rsidRPr="00756764" w14:paraId="621E0A66" w14:textId="77777777" w:rsidTr="0041412C">
              <w:trPr>
                <w:trHeight w:val="315"/>
              </w:trPr>
              <w:tc>
                <w:tcPr>
                  <w:tcW w:w="12734" w:type="dxa"/>
                  <w:gridSpan w:val="9"/>
                  <w:tcBorders>
                    <w:top w:val="nil"/>
                    <w:left w:val="nil"/>
                    <w:bottom w:val="nil"/>
                    <w:right w:val="nil"/>
                  </w:tcBorders>
                  <w:shd w:val="clear" w:color="auto" w:fill="auto"/>
                  <w:noWrap/>
                  <w:vAlign w:val="bottom"/>
                  <w:hideMark/>
                </w:tcPr>
                <w:p w14:paraId="6A33D923" w14:textId="77777777" w:rsidR="00756764" w:rsidRPr="0041412C" w:rsidRDefault="00756764" w:rsidP="00756764">
                  <w:pPr>
                    <w:spacing w:after="0" w:line="240" w:lineRule="auto"/>
                    <w:rPr>
                      <w:rFonts w:ascii="Times New Roman" w:eastAsia="Times New Roman" w:hAnsi="Times New Roman"/>
                      <w:bCs/>
                      <w:color w:val="000000"/>
                      <w:sz w:val="18"/>
                      <w:szCs w:val="18"/>
                    </w:rPr>
                  </w:pPr>
                  <w:r w:rsidRPr="0041412C">
                    <w:rPr>
                      <w:rFonts w:ascii="Times New Roman" w:eastAsia="Times New Roman" w:hAnsi="Times New Roman"/>
                      <w:bCs/>
                      <w:color w:val="000000"/>
                      <w:sz w:val="18"/>
                      <w:szCs w:val="18"/>
                    </w:rPr>
                    <w:t>Thyroid enlargement</w:t>
                  </w:r>
                  <w:r w:rsidRPr="0041412C">
                    <w:rPr>
                      <w:rFonts w:ascii="Times New Roman" w:eastAsia="Times New Roman" w:hAnsi="Times New Roman"/>
                      <w:bCs/>
                      <w:sz w:val="18"/>
                      <w:szCs w:val="18"/>
                      <w:vertAlign w:val="superscript"/>
                    </w:rPr>
                    <w:t>5</w:t>
                  </w:r>
                </w:p>
              </w:tc>
            </w:tr>
            <w:tr w:rsidR="00756764" w:rsidRPr="00756764" w14:paraId="05F05F72" w14:textId="77777777" w:rsidTr="0041412C">
              <w:trPr>
                <w:trHeight w:val="315"/>
              </w:trPr>
              <w:tc>
                <w:tcPr>
                  <w:tcW w:w="1605" w:type="dxa"/>
                  <w:tcBorders>
                    <w:top w:val="nil"/>
                    <w:left w:val="nil"/>
                    <w:bottom w:val="nil"/>
                    <w:right w:val="nil"/>
                  </w:tcBorders>
                  <w:shd w:val="clear" w:color="auto" w:fill="auto"/>
                  <w:noWrap/>
                  <w:vAlign w:val="bottom"/>
                  <w:hideMark/>
                </w:tcPr>
                <w:p w14:paraId="3581E078" w14:textId="77777777" w:rsidR="00756764" w:rsidRPr="0041412C" w:rsidRDefault="00756764" w:rsidP="00756764">
                  <w:pPr>
                    <w:spacing w:after="0" w:line="240" w:lineRule="auto"/>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 xml:space="preserve">  No</w:t>
                  </w:r>
                </w:p>
              </w:tc>
              <w:tc>
                <w:tcPr>
                  <w:tcW w:w="795" w:type="dxa"/>
                  <w:tcBorders>
                    <w:top w:val="nil"/>
                    <w:left w:val="nil"/>
                    <w:bottom w:val="nil"/>
                    <w:right w:val="nil"/>
                  </w:tcBorders>
                  <w:shd w:val="clear" w:color="auto" w:fill="auto"/>
                  <w:noWrap/>
                  <w:vAlign w:val="bottom"/>
                  <w:hideMark/>
                </w:tcPr>
                <w:p w14:paraId="528D2745" w14:textId="77777777" w:rsidR="00756764" w:rsidRPr="0041412C" w:rsidRDefault="00756764" w:rsidP="00756764">
                  <w:pPr>
                    <w:spacing w:after="0" w:line="240" w:lineRule="auto"/>
                    <w:jc w:val="center"/>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723</w:t>
                  </w:r>
                </w:p>
              </w:tc>
              <w:tc>
                <w:tcPr>
                  <w:tcW w:w="1304" w:type="dxa"/>
                  <w:tcBorders>
                    <w:top w:val="nil"/>
                    <w:left w:val="nil"/>
                    <w:bottom w:val="nil"/>
                    <w:right w:val="nil"/>
                  </w:tcBorders>
                  <w:shd w:val="clear" w:color="auto" w:fill="auto"/>
                  <w:noWrap/>
                  <w:vAlign w:val="bottom"/>
                  <w:hideMark/>
                </w:tcPr>
                <w:p w14:paraId="0C286D71"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0.43 (0.24, 0.68)</w:t>
                  </w:r>
                </w:p>
              </w:tc>
              <w:tc>
                <w:tcPr>
                  <w:tcW w:w="1417" w:type="dxa"/>
                  <w:tcBorders>
                    <w:top w:val="nil"/>
                    <w:left w:val="nil"/>
                    <w:bottom w:val="nil"/>
                    <w:right w:val="nil"/>
                  </w:tcBorders>
                  <w:shd w:val="clear" w:color="auto" w:fill="auto"/>
                  <w:noWrap/>
                  <w:vAlign w:val="bottom"/>
                  <w:hideMark/>
                </w:tcPr>
                <w:p w14:paraId="05FB46B2"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0.22 (0.05, 0.44)</w:t>
                  </w:r>
                </w:p>
              </w:tc>
              <w:tc>
                <w:tcPr>
                  <w:tcW w:w="1579" w:type="dxa"/>
                  <w:tcBorders>
                    <w:top w:val="nil"/>
                    <w:left w:val="nil"/>
                    <w:bottom w:val="nil"/>
                    <w:right w:val="nil"/>
                  </w:tcBorders>
                  <w:shd w:val="clear" w:color="auto" w:fill="auto"/>
                  <w:noWrap/>
                  <w:vAlign w:val="bottom"/>
                  <w:hideMark/>
                </w:tcPr>
                <w:p w14:paraId="13D3C873"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1.52 (0.54, 3.77)</w:t>
                  </w:r>
                </w:p>
              </w:tc>
              <w:tc>
                <w:tcPr>
                  <w:tcW w:w="1517" w:type="dxa"/>
                  <w:tcBorders>
                    <w:top w:val="nil"/>
                    <w:left w:val="nil"/>
                    <w:bottom w:val="nil"/>
                    <w:right w:val="nil"/>
                  </w:tcBorders>
                  <w:shd w:val="clear" w:color="auto" w:fill="auto"/>
                  <w:noWrap/>
                  <w:vAlign w:val="bottom"/>
                  <w:hideMark/>
                </w:tcPr>
                <w:p w14:paraId="3EBD9694"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0.23 (0.05, 0.46)</w:t>
                  </w:r>
                </w:p>
              </w:tc>
              <w:tc>
                <w:tcPr>
                  <w:tcW w:w="1521" w:type="dxa"/>
                  <w:tcBorders>
                    <w:top w:val="nil"/>
                    <w:left w:val="nil"/>
                    <w:bottom w:val="nil"/>
                    <w:right w:val="nil"/>
                  </w:tcBorders>
                  <w:shd w:val="clear" w:color="auto" w:fill="auto"/>
                  <w:noWrap/>
                  <w:vAlign w:val="bottom"/>
                  <w:hideMark/>
                </w:tcPr>
                <w:p w14:paraId="0A468B74"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1.03 (0.53, 1.82)</w:t>
                  </w:r>
                </w:p>
              </w:tc>
              <w:tc>
                <w:tcPr>
                  <w:tcW w:w="1417" w:type="dxa"/>
                  <w:tcBorders>
                    <w:top w:val="nil"/>
                    <w:left w:val="nil"/>
                    <w:bottom w:val="nil"/>
                    <w:right w:val="nil"/>
                  </w:tcBorders>
                  <w:shd w:val="clear" w:color="auto" w:fill="auto"/>
                  <w:noWrap/>
                  <w:vAlign w:val="bottom"/>
                  <w:hideMark/>
                </w:tcPr>
                <w:p w14:paraId="4F6092E4"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0.48 (0.25, 0.77)</w:t>
                  </w:r>
                </w:p>
              </w:tc>
              <w:tc>
                <w:tcPr>
                  <w:tcW w:w="1579" w:type="dxa"/>
                  <w:tcBorders>
                    <w:top w:val="nil"/>
                    <w:left w:val="nil"/>
                    <w:bottom w:val="nil"/>
                    <w:right w:val="nil"/>
                  </w:tcBorders>
                  <w:shd w:val="clear" w:color="auto" w:fill="auto"/>
                  <w:noWrap/>
                  <w:vAlign w:val="bottom"/>
                  <w:hideMark/>
                </w:tcPr>
                <w:p w14:paraId="46F0260B"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0.29 (0.01, 0.73)</w:t>
                  </w:r>
                </w:p>
              </w:tc>
            </w:tr>
            <w:tr w:rsidR="00756764" w:rsidRPr="00756764" w14:paraId="19E8E56D" w14:textId="77777777" w:rsidTr="0041412C">
              <w:trPr>
                <w:trHeight w:val="315"/>
              </w:trPr>
              <w:tc>
                <w:tcPr>
                  <w:tcW w:w="1605" w:type="dxa"/>
                  <w:tcBorders>
                    <w:top w:val="nil"/>
                    <w:left w:val="nil"/>
                    <w:bottom w:val="nil"/>
                    <w:right w:val="nil"/>
                  </w:tcBorders>
                  <w:shd w:val="clear" w:color="auto" w:fill="auto"/>
                  <w:noWrap/>
                  <w:vAlign w:val="bottom"/>
                  <w:hideMark/>
                </w:tcPr>
                <w:p w14:paraId="718A5E05" w14:textId="77777777" w:rsidR="00756764" w:rsidRPr="0041412C" w:rsidRDefault="00756764" w:rsidP="00756764">
                  <w:pPr>
                    <w:spacing w:after="0" w:line="240" w:lineRule="auto"/>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 xml:space="preserve">  Yes</w:t>
                  </w:r>
                </w:p>
              </w:tc>
              <w:tc>
                <w:tcPr>
                  <w:tcW w:w="795" w:type="dxa"/>
                  <w:tcBorders>
                    <w:top w:val="nil"/>
                    <w:left w:val="nil"/>
                    <w:bottom w:val="nil"/>
                    <w:right w:val="nil"/>
                  </w:tcBorders>
                  <w:shd w:val="clear" w:color="auto" w:fill="auto"/>
                  <w:noWrap/>
                  <w:vAlign w:val="bottom"/>
                  <w:hideMark/>
                </w:tcPr>
                <w:p w14:paraId="6445DC34" w14:textId="77777777" w:rsidR="00756764" w:rsidRPr="0041412C" w:rsidRDefault="00756764" w:rsidP="00756764">
                  <w:pPr>
                    <w:spacing w:after="0" w:line="240" w:lineRule="auto"/>
                    <w:jc w:val="center"/>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129</w:t>
                  </w:r>
                </w:p>
              </w:tc>
              <w:tc>
                <w:tcPr>
                  <w:tcW w:w="1304" w:type="dxa"/>
                  <w:tcBorders>
                    <w:top w:val="nil"/>
                    <w:left w:val="nil"/>
                    <w:bottom w:val="nil"/>
                    <w:right w:val="nil"/>
                  </w:tcBorders>
                  <w:shd w:val="clear" w:color="auto" w:fill="auto"/>
                  <w:noWrap/>
                  <w:vAlign w:val="bottom"/>
                  <w:hideMark/>
                </w:tcPr>
                <w:p w14:paraId="671D906E"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0.43 (0.03, 1.17)</w:t>
                  </w:r>
                </w:p>
              </w:tc>
              <w:tc>
                <w:tcPr>
                  <w:tcW w:w="1417" w:type="dxa"/>
                  <w:tcBorders>
                    <w:top w:val="nil"/>
                    <w:left w:val="nil"/>
                    <w:bottom w:val="nil"/>
                    <w:right w:val="nil"/>
                  </w:tcBorders>
                  <w:shd w:val="clear" w:color="auto" w:fill="auto"/>
                  <w:noWrap/>
                  <w:vAlign w:val="bottom"/>
                  <w:hideMark/>
                </w:tcPr>
                <w:p w14:paraId="743AA81F"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0.20 (NE, 1.03)</w:t>
                  </w:r>
                </w:p>
              </w:tc>
              <w:tc>
                <w:tcPr>
                  <w:tcW w:w="1579" w:type="dxa"/>
                  <w:tcBorders>
                    <w:top w:val="nil"/>
                    <w:left w:val="nil"/>
                    <w:bottom w:val="nil"/>
                    <w:right w:val="nil"/>
                  </w:tcBorders>
                  <w:shd w:val="clear" w:color="auto" w:fill="auto"/>
                  <w:noWrap/>
                  <w:vAlign w:val="bottom"/>
                  <w:hideMark/>
                </w:tcPr>
                <w:p w14:paraId="09509724"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4.23 (0.39, &gt; 25.1)</w:t>
                  </w:r>
                </w:p>
              </w:tc>
              <w:tc>
                <w:tcPr>
                  <w:tcW w:w="1517" w:type="dxa"/>
                  <w:tcBorders>
                    <w:top w:val="nil"/>
                    <w:left w:val="nil"/>
                    <w:bottom w:val="nil"/>
                    <w:right w:val="nil"/>
                  </w:tcBorders>
                  <w:shd w:val="clear" w:color="auto" w:fill="auto"/>
                  <w:noWrap/>
                  <w:vAlign w:val="bottom"/>
                  <w:hideMark/>
                </w:tcPr>
                <w:p w14:paraId="73C2E683"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0.27 (NE, 1.22)</w:t>
                  </w:r>
                </w:p>
              </w:tc>
              <w:tc>
                <w:tcPr>
                  <w:tcW w:w="1521" w:type="dxa"/>
                  <w:tcBorders>
                    <w:top w:val="nil"/>
                    <w:left w:val="nil"/>
                    <w:bottom w:val="nil"/>
                    <w:right w:val="nil"/>
                  </w:tcBorders>
                  <w:shd w:val="clear" w:color="auto" w:fill="auto"/>
                  <w:noWrap/>
                  <w:vAlign w:val="bottom"/>
                  <w:hideMark/>
                </w:tcPr>
                <w:p w14:paraId="171236C3"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0.59 (0.04, 1.89)</w:t>
                  </w:r>
                </w:p>
              </w:tc>
              <w:tc>
                <w:tcPr>
                  <w:tcW w:w="1417" w:type="dxa"/>
                  <w:tcBorders>
                    <w:top w:val="nil"/>
                    <w:left w:val="nil"/>
                    <w:bottom w:val="nil"/>
                    <w:right w:val="nil"/>
                  </w:tcBorders>
                  <w:shd w:val="clear" w:color="auto" w:fill="auto"/>
                  <w:noWrap/>
                  <w:vAlign w:val="bottom"/>
                  <w:hideMark/>
                </w:tcPr>
                <w:p w14:paraId="30CBA464"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0.20 (NE, 0.91)</w:t>
                  </w:r>
                </w:p>
              </w:tc>
              <w:tc>
                <w:tcPr>
                  <w:tcW w:w="1579" w:type="dxa"/>
                  <w:tcBorders>
                    <w:top w:val="nil"/>
                    <w:left w:val="nil"/>
                    <w:bottom w:val="nil"/>
                    <w:right w:val="nil"/>
                  </w:tcBorders>
                  <w:shd w:val="clear" w:color="auto" w:fill="auto"/>
                  <w:noWrap/>
                  <w:vAlign w:val="bottom"/>
                  <w:hideMark/>
                </w:tcPr>
                <w:p w14:paraId="0F6E6A18"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1.00 (0.15, 3.07)</w:t>
                  </w:r>
                </w:p>
              </w:tc>
            </w:tr>
            <w:tr w:rsidR="00756764" w:rsidRPr="00756764" w14:paraId="3D88A889" w14:textId="77777777" w:rsidTr="0041412C">
              <w:trPr>
                <w:trHeight w:val="315"/>
              </w:trPr>
              <w:tc>
                <w:tcPr>
                  <w:tcW w:w="1605" w:type="dxa"/>
                  <w:tcBorders>
                    <w:top w:val="nil"/>
                    <w:left w:val="nil"/>
                    <w:bottom w:val="nil"/>
                    <w:right w:val="nil"/>
                  </w:tcBorders>
                  <w:shd w:val="clear" w:color="auto" w:fill="auto"/>
                  <w:noWrap/>
                  <w:vAlign w:val="bottom"/>
                  <w:hideMark/>
                </w:tcPr>
                <w:p w14:paraId="16B63DBF" w14:textId="77777777" w:rsidR="00756764" w:rsidRPr="0041412C" w:rsidRDefault="00756764" w:rsidP="00756764">
                  <w:pPr>
                    <w:spacing w:after="0" w:line="240" w:lineRule="auto"/>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 xml:space="preserve">  P for interaction</w:t>
                  </w:r>
                </w:p>
              </w:tc>
              <w:tc>
                <w:tcPr>
                  <w:tcW w:w="795" w:type="dxa"/>
                  <w:tcBorders>
                    <w:top w:val="nil"/>
                    <w:left w:val="nil"/>
                    <w:bottom w:val="nil"/>
                    <w:right w:val="nil"/>
                  </w:tcBorders>
                  <w:shd w:val="clear" w:color="auto" w:fill="auto"/>
                  <w:noWrap/>
                  <w:vAlign w:val="bottom"/>
                  <w:hideMark/>
                </w:tcPr>
                <w:p w14:paraId="686B963C" w14:textId="77777777" w:rsidR="00756764" w:rsidRPr="0041412C" w:rsidRDefault="00756764" w:rsidP="00756764">
                  <w:pPr>
                    <w:spacing w:after="0" w:line="240" w:lineRule="auto"/>
                    <w:rPr>
                      <w:rFonts w:ascii="Times New Roman" w:eastAsia="Times New Roman" w:hAnsi="Times New Roman"/>
                      <w:color w:val="000000"/>
                      <w:sz w:val="18"/>
                      <w:szCs w:val="18"/>
                    </w:rPr>
                  </w:pPr>
                </w:p>
              </w:tc>
              <w:tc>
                <w:tcPr>
                  <w:tcW w:w="1304" w:type="dxa"/>
                  <w:tcBorders>
                    <w:top w:val="nil"/>
                    <w:left w:val="nil"/>
                    <w:bottom w:val="nil"/>
                    <w:right w:val="nil"/>
                  </w:tcBorders>
                  <w:shd w:val="clear" w:color="auto" w:fill="auto"/>
                  <w:noWrap/>
                  <w:vAlign w:val="bottom"/>
                  <w:hideMark/>
                </w:tcPr>
                <w:p w14:paraId="026F7170"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&gt; 0.50</w:t>
                  </w:r>
                </w:p>
              </w:tc>
              <w:tc>
                <w:tcPr>
                  <w:tcW w:w="1417" w:type="dxa"/>
                  <w:tcBorders>
                    <w:top w:val="nil"/>
                    <w:left w:val="nil"/>
                    <w:bottom w:val="nil"/>
                    <w:right w:val="nil"/>
                  </w:tcBorders>
                  <w:shd w:val="clear" w:color="auto" w:fill="auto"/>
                  <w:noWrap/>
                  <w:vAlign w:val="bottom"/>
                  <w:hideMark/>
                </w:tcPr>
                <w:p w14:paraId="085F8FE9"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&gt; 0.50</w:t>
                  </w:r>
                </w:p>
              </w:tc>
              <w:tc>
                <w:tcPr>
                  <w:tcW w:w="1579" w:type="dxa"/>
                  <w:tcBorders>
                    <w:top w:val="nil"/>
                    <w:left w:val="nil"/>
                    <w:bottom w:val="nil"/>
                    <w:right w:val="nil"/>
                  </w:tcBorders>
                  <w:shd w:val="clear" w:color="auto" w:fill="auto"/>
                  <w:noWrap/>
                  <w:vAlign w:val="bottom"/>
                  <w:hideMark/>
                </w:tcPr>
                <w:p w14:paraId="5520964B"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0.41</w:t>
                  </w:r>
                </w:p>
              </w:tc>
              <w:tc>
                <w:tcPr>
                  <w:tcW w:w="1517" w:type="dxa"/>
                  <w:tcBorders>
                    <w:top w:val="nil"/>
                    <w:left w:val="nil"/>
                    <w:bottom w:val="nil"/>
                    <w:right w:val="nil"/>
                  </w:tcBorders>
                  <w:shd w:val="clear" w:color="auto" w:fill="auto"/>
                  <w:noWrap/>
                  <w:vAlign w:val="bottom"/>
                  <w:hideMark/>
                </w:tcPr>
                <w:p w14:paraId="5E329201"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&gt; 0.50</w:t>
                  </w:r>
                </w:p>
              </w:tc>
              <w:tc>
                <w:tcPr>
                  <w:tcW w:w="1521" w:type="dxa"/>
                  <w:tcBorders>
                    <w:top w:val="nil"/>
                    <w:left w:val="nil"/>
                    <w:bottom w:val="nil"/>
                    <w:right w:val="nil"/>
                  </w:tcBorders>
                  <w:shd w:val="clear" w:color="auto" w:fill="auto"/>
                  <w:noWrap/>
                  <w:vAlign w:val="bottom"/>
                  <w:hideMark/>
                </w:tcPr>
                <w:p w14:paraId="551807F4"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0.43</w:t>
                  </w:r>
                </w:p>
              </w:tc>
              <w:tc>
                <w:tcPr>
                  <w:tcW w:w="1417" w:type="dxa"/>
                  <w:tcBorders>
                    <w:top w:val="nil"/>
                    <w:left w:val="nil"/>
                    <w:bottom w:val="nil"/>
                    <w:right w:val="nil"/>
                  </w:tcBorders>
                  <w:shd w:val="clear" w:color="auto" w:fill="auto"/>
                  <w:noWrap/>
                  <w:vAlign w:val="bottom"/>
                  <w:hideMark/>
                </w:tcPr>
                <w:p w14:paraId="15F60272"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0.37</w:t>
                  </w:r>
                </w:p>
              </w:tc>
              <w:tc>
                <w:tcPr>
                  <w:tcW w:w="1579" w:type="dxa"/>
                  <w:tcBorders>
                    <w:top w:val="nil"/>
                    <w:left w:val="nil"/>
                    <w:bottom w:val="nil"/>
                    <w:right w:val="nil"/>
                  </w:tcBorders>
                  <w:shd w:val="clear" w:color="auto" w:fill="auto"/>
                  <w:noWrap/>
                  <w:vAlign w:val="bottom"/>
                  <w:hideMark/>
                </w:tcPr>
                <w:p w14:paraId="19C88AFC"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0.18</w:t>
                  </w:r>
                </w:p>
              </w:tc>
            </w:tr>
            <w:tr w:rsidR="00756764" w:rsidRPr="00756764" w14:paraId="7377BFF3" w14:textId="77777777" w:rsidTr="0041412C">
              <w:trPr>
                <w:trHeight w:val="315"/>
              </w:trPr>
              <w:tc>
                <w:tcPr>
                  <w:tcW w:w="12734" w:type="dxa"/>
                  <w:gridSpan w:val="9"/>
                  <w:tcBorders>
                    <w:top w:val="nil"/>
                    <w:left w:val="nil"/>
                    <w:bottom w:val="nil"/>
                    <w:right w:val="nil"/>
                  </w:tcBorders>
                  <w:shd w:val="clear" w:color="auto" w:fill="auto"/>
                  <w:noWrap/>
                  <w:vAlign w:val="bottom"/>
                  <w:hideMark/>
                </w:tcPr>
                <w:p w14:paraId="3EB65215" w14:textId="77777777" w:rsidR="00756764" w:rsidRPr="0041412C" w:rsidRDefault="00756764" w:rsidP="00756764">
                  <w:pPr>
                    <w:spacing w:after="0" w:line="240" w:lineRule="auto"/>
                    <w:rPr>
                      <w:rFonts w:ascii="Times New Roman" w:eastAsia="Times New Roman" w:hAnsi="Times New Roman"/>
                      <w:bCs/>
                      <w:color w:val="000000"/>
                      <w:sz w:val="18"/>
                      <w:szCs w:val="18"/>
                    </w:rPr>
                  </w:pPr>
                  <w:r w:rsidRPr="0041412C">
                    <w:rPr>
                      <w:rFonts w:ascii="Times New Roman" w:eastAsia="Times New Roman" w:hAnsi="Times New Roman"/>
                      <w:bCs/>
                      <w:color w:val="000000"/>
                      <w:sz w:val="18"/>
                      <w:szCs w:val="18"/>
                    </w:rPr>
                    <w:lastRenderedPageBreak/>
                    <w:t>Diffuse goiter detected during screening</w:t>
                  </w:r>
                  <w:r w:rsidRPr="0041412C">
                    <w:rPr>
                      <w:rFonts w:ascii="Times New Roman" w:eastAsia="Times New Roman" w:hAnsi="Times New Roman"/>
                      <w:bCs/>
                      <w:color w:val="000000"/>
                      <w:sz w:val="18"/>
                      <w:szCs w:val="18"/>
                      <w:vertAlign w:val="superscript"/>
                    </w:rPr>
                    <w:t>6</w:t>
                  </w:r>
                </w:p>
              </w:tc>
            </w:tr>
            <w:tr w:rsidR="00756764" w:rsidRPr="00756764" w14:paraId="7A259312" w14:textId="77777777" w:rsidTr="0041412C">
              <w:trPr>
                <w:trHeight w:val="315"/>
              </w:trPr>
              <w:tc>
                <w:tcPr>
                  <w:tcW w:w="1605" w:type="dxa"/>
                  <w:tcBorders>
                    <w:top w:val="nil"/>
                    <w:left w:val="nil"/>
                    <w:bottom w:val="nil"/>
                    <w:right w:val="nil"/>
                  </w:tcBorders>
                  <w:shd w:val="clear" w:color="auto" w:fill="auto"/>
                  <w:noWrap/>
                  <w:vAlign w:val="bottom"/>
                  <w:hideMark/>
                </w:tcPr>
                <w:p w14:paraId="540BC2B0" w14:textId="77777777" w:rsidR="00756764" w:rsidRPr="0041412C" w:rsidRDefault="00756764" w:rsidP="00756764">
                  <w:pPr>
                    <w:spacing w:after="0" w:line="240" w:lineRule="auto"/>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 xml:space="preserve">  No</w:t>
                  </w:r>
                </w:p>
              </w:tc>
              <w:tc>
                <w:tcPr>
                  <w:tcW w:w="795" w:type="dxa"/>
                  <w:tcBorders>
                    <w:top w:val="nil"/>
                    <w:left w:val="nil"/>
                    <w:bottom w:val="nil"/>
                    <w:right w:val="nil"/>
                  </w:tcBorders>
                  <w:shd w:val="clear" w:color="auto" w:fill="auto"/>
                  <w:noWrap/>
                  <w:vAlign w:val="bottom"/>
                  <w:hideMark/>
                </w:tcPr>
                <w:p w14:paraId="6238CC0D" w14:textId="77777777" w:rsidR="00756764" w:rsidRPr="0041412C" w:rsidRDefault="00756764" w:rsidP="00756764">
                  <w:pPr>
                    <w:spacing w:after="0" w:line="240" w:lineRule="auto"/>
                    <w:jc w:val="center"/>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572</w:t>
                  </w:r>
                </w:p>
              </w:tc>
              <w:tc>
                <w:tcPr>
                  <w:tcW w:w="1304" w:type="dxa"/>
                  <w:tcBorders>
                    <w:top w:val="nil"/>
                    <w:left w:val="nil"/>
                    <w:bottom w:val="nil"/>
                    <w:right w:val="nil"/>
                  </w:tcBorders>
                  <w:shd w:val="clear" w:color="auto" w:fill="auto"/>
                  <w:noWrap/>
                  <w:vAlign w:val="bottom"/>
                  <w:hideMark/>
                </w:tcPr>
                <w:p w14:paraId="37F90110"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0.33 (0.15, 0.57)</w:t>
                  </w:r>
                </w:p>
              </w:tc>
              <w:tc>
                <w:tcPr>
                  <w:tcW w:w="1417" w:type="dxa"/>
                  <w:tcBorders>
                    <w:top w:val="nil"/>
                    <w:left w:val="nil"/>
                    <w:bottom w:val="nil"/>
                    <w:right w:val="nil"/>
                  </w:tcBorders>
                  <w:shd w:val="clear" w:color="auto" w:fill="auto"/>
                  <w:noWrap/>
                  <w:vAlign w:val="bottom"/>
                  <w:hideMark/>
                </w:tcPr>
                <w:p w14:paraId="66AAA3B1"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0.20 (0.02, 0.45)</w:t>
                  </w:r>
                </w:p>
              </w:tc>
              <w:tc>
                <w:tcPr>
                  <w:tcW w:w="1579" w:type="dxa"/>
                  <w:tcBorders>
                    <w:top w:val="nil"/>
                    <w:left w:val="nil"/>
                    <w:bottom w:val="nil"/>
                    <w:right w:val="nil"/>
                  </w:tcBorders>
                  <w:shd w:val="clear" w:color="auto" w:fill="auto"/>
                  <w:noWrap/>
                  <w:vAlign w:val="bottom"/>
                  <w:hideMark/>
                </w:tcPr>
                <w:p w14:paraId="3B56B82F"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1.02 (0.23, 2.94)</w:t>
                  </w:r>
                </w:p>
              </w:tc>
              <w:tc>
                <w:tcPr>
                  <w:tcW w:w="1517" w:type="dxa"/>
                  <w:tcBorders>
                    <w:top w:val="nil"/>
                    <w:left w:val="nil"/>
                    <w:bottom w:val="nil"/>
                    <w:right w:val="nil"/>
                  </w:tcBorders>
                  <w:shd w:val="clear" w:color="auto" w:fill="auto"/>
                  <w:noWrap/>
                  <w:vAlign w:val="bottom"/>
                  <w:hideMark/>
                </w:tcPr>
                <w:p w14:paraId="08E4B8B9"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0.25 (0.06, 0.51)</w:t>
                  </w:r>
                </w:p>
              </w:tc>
              <w:tc>
                <w:tcPr>
                  <w:tcW w:w="1521" w:type="dxa"/>
                  <w:tcBorders>
                    <w:top w:val="nil"/>
                    <w:left w:val="nil"/>
                    <w:bottom w:val="nil"/>
                    <w:right w:val="nil"/>
                  </w:tcBorders>
                  <w:shd w:val="clear" w:color="auto" w:fill="auto"/>
                  <w:noWrap/>
                  <w:vAlign w:val="bottom"/>
                  <w:hideMark/>
                </w:tcPr>
                <w:p w14:paraId="498F35EC"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0.54 (0.16, 1.16)</w:t>
                  </w:r>
                </w:p>
              </w:tc>
              <w:tc>
                <w:tcPr>
                  <w:tcW w:w="1417" w:type="dxa"/>
                  <w:tcBorders>
                    <w:top w:val="nil"/>
                    <w:left w:val="nil"/>
                    <w:bottom w:val="nil"/>
                    <w:right w:val="nil"/>
                  </w:tcBorders>
                  <w:shd w:val="clear" w:color="auto" w:fill="auto"/>
                  <w:noWrap/>
                  <w:vAlign w:val="bottom"/>
                  <w:hideMark/>
                </w:tcPr>
                <w:p w14:paraId="161478BA"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0.34 (0.13, 0.62)</w:t>
                  </w:r>
                </w:p>
              </w:tc>
              <w:tc>
                <w:tcPr>
                  <w:tcW w:w="1579" w:type="dxa"/>
                  <w:tcBorders>
                    <w:top w:val="nil"/>
                    <w:left w:val="nil"/>
                    <w:bottom w:val="nil"/>
                    <w:right w:val="nil"/>
                  </w:tcBorders>
                  <w:shd w:val="clear" w:color="auto" w:fill="auto"/>
                  <w:noWrap/>
                  <w:vAlign w:val="bottom"/>
                  <w:hideMark/>
                </w:tcPr>
                <w:p w14:paraId="2A6830D1"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0.28 (NE, 0.76)</w:t>
                  </w:r>
                </w:p>
              </w:tc>
            </w:tr>
            <w:tr w:rsidR="00756764" w:rsidRPr="00756764" w14:paraId="320D0150" w14:textId="77777777" w:rsidTr="0041412C">
              <w:trPr>
                <w:trHeight w:val="315"/>
              </w:trPr>
              <w:tc>
                <w:tcPr>
                  <w:tcW w:w="1605" w:type="dxa"/>
                  <w:tcBorders>
                    <w:top w:val="nil"/>
                    <w:left w:val="nil"/>
                    <w:bottom w:val="nil"/>
                    <w:right w:val="nil"/>
                  </w:tcBorders>
                  <w:shd w:val="clear" w:color="auto" w:fill="auto"/>
                  <w:noWrap/>
                  <w:vAlign w:val="bottom"/>
                  <w:hideMark/>
                </w:tcPr>
                <w:p w14:paraId="0E880EE1" w14:textId="77777777" w:rsidR="00756764" w:rsidRPr="0041412C" w:rsidRDefault="00756764" w:rsidP="00756764">
                  <w:pPr>
                    <w:spacing w:after="0" w:line="240" w:lineRule="auto"/>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 xml:space="preserve">  Yes</w:t>
                  </w:r>
                </w:p>
              </w:tc>
              <w:tc>
                <w:tcPr>
                  <w:tcW w:w="795" w:type="dxa"/>
                  <w:tcBorders>
                    <w:top w:val="nil"/>
                    <w:left w:val="nil"/>
                    <w:bottom w:val="nil"/>
                    <w:right w:val="nil"/>
                  </w:tcBorders>
                  <w:shd w:val="clear" w:color="auto" w:fill="auto"/>
                  <w:noWrap/>
                  <w:vAlign w:val="bottom"/>
                  <w:hideMark/>
                </w:tcPr>
                <w:p w14:paraId="14AF929A" w14:textId="77777777" w:rsidR="00756764" w:rsidRPr="0041412C" w:rsidRDefault="00756764" w:rsidP="00756764">
                  <w:pPr>
                    <w:spacing w:after="0" w:line="240" w:lineRule="auto"/>
                    <w:jc w:val="center"/>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279</w:t>
                  </w:r>
                </w:p>
              </w:tc>
              <w:tc>
                <w:tcPr>
                  <w:tcW w:w="1304" w:type="dxa"/>
                  <w:tcBorders>
                    <w:top w:val="nil"/>
                    <w:left w:val="nil"/>
                    <w:bottom w:val="nil"/>
                    <w:right w:val="nil"/>
                  </w:tcBorders>
                  <w:shd w:val="clear" w:color="auto" w:fill="auto"/>
                  <w:noWrap/>
                  <w:vAlign w:val="bottom"/>
                  <w:hideMark/>
                </w:tcPr>
                <w:p w14:paraId="2E97CEA6"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0.45 (0.16, 0.90)</w:t>
                  </w:r>
                </w:p>
              </w:tc>
              <w:tc>
                <w:tcPr>
                  <w:tcW w:w="1417" w:type="dxa"/>
                  <w:tcBorders>
                    <w:top w:val="nil"/>
                    <w:left w:val="nil"/>
                    <w:bottom w:val="nil"/>
                    <w:right w:val="nil"/>
                  </w:tcBorders>
                  <w:shd w:val="clear" w:color="auto" w:fill="auto"/>
                  <w:noWrap/>
                  <w:vAlign w:val="bottom"/>
                  <w:hideMark/>
                </w:tcPr>
                <w:p w14:paraId="10DF92B2"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0.09 (NE, 0.45)</w:t>
                  </w:r>
                </w:p>
              </w:tc>
              <w:tc>
                <w:tcPr>
                  <w:tcW w:w="1579" w:type="dxa"/>
                  <w:tcBorders>
                    <w:top w:val="nil"/>
                    <w:left w:val="nil"/>
                    <w:bottom w:val="nil"/>
                    <w:right w:val="nil"/>
                  </w:tcBorders>
                  <w:shd w:val="clear" w:color="auto" w:fill="auto"/>
                  <w:noWrap/>
                  <w:vAlign w:val="bottom"/>
                  <w:hideMark/>
                </w:tcPr>
                <w:p w14:paraId="6C0B68B7"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2.72 (0.66, 13.3)</w:t>
                  </w:r>
                </w:p>
              </w:tc>
              <w:tc>
                <w:tcPr>
                  <w:tcW w:w="1517" w:type="dxa"/>
                  <w:tcBorders>
                    <w:top w:val="nil"/>
                    <w:left w:val="nil"/>
                    <w:bottom w:val="nil"/>
                    <w:right w:val="nil"/>
                  </w:tcBorders>
                  <w:shd w:val="clear" w:color="auto" w:fill="auto"/>
                  <w:noWrap/>
                  <w:vAlign w:val="bottom"/>
                  <w:hideMark/>
                </w:tcPr>
                <w:p w14:paraId="0CBD1B36"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0.003 (0.00, 0.37)</w:t>
                  </w:r>
                </w:p>
              </w:tc>
              <w:tc>
                <w:tcPr>
                  <w:tcW w:w="1521" w:type="dxa"/>
                  <w:tcBorders>
                    <w:top w:val="nil"/>
                    <w:left w:val="nil"/>
                    <w:bottom w:val="nil"/>
                    <w:right w:val="nil"/>
                  </w:tcBorders>
                  <w:shd w:val="clear" w:color="auto" w:fill="auto"/>
                  <w:noWrap/>
                  <w:vAlign w:val="bottom"/>
                  <w:hideMark/>
                </w:tcPr>
                <w:p w14:paraId="4DC99B4B"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1.17 (0.48, 2.47)</w:t>
                  </w:r>
                </w:p>
              </w:tc>
              <w:tc>
                <w:tcPr>
                  <w:tcW w:w="1417" w:type="dxa"/>
                  <w:tcBorders>
                    <w:top w:val="nil"/>
                    <w:left w:val="nil"/>
                    <w:bottom w:val="nil"/>
                    <w:right w:val="nil"/>
                  </w:tcBorders>
                  <w:shd w:val="clear" w:color="auto" w:fill="auto"/>
                  <w:noWrap/>
                  <w:vAlign w:val="bottom"/>
                  <w:hideMark/>
                </w:tcPr>
                <w:p w14:paraId="4A575A52"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0.46 (0.12, 0.99)</w:t>
                  </w:r>
                </w:p>
              </w:tc>
              <w:tc>
                <w:tcPr>
                  <w:tcW w:w="1579" w:type="dxa"/>
                  <w:tcBorders>
                    <w:top w:val="nil"/>
                    <w:left w:val="nil"/>
                    <w:bottom w:val="nil"/>
                    <w:right w:val="nil"/>
                  </w:tcBorders>
                  <w:shd w:val="clear" w:color="auto" w:fill="auto"/>
                  <w:noWrap/>
                  <w:vAlign w:val="bottom"/>
                  <w:hideMark/>
                </w:tcPr>
                <w:p w14:paraId="1430DFF9"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0.47 (0.01, 1.36)</w:t>
                  </w:r>
                </w:p>
              </w:tc>
            </w:tr>
            <w:tr w:rsidR="00756764" w:rsidRPr="00756764" w14:paraId="43058CCF" w14:textId="77777777" w:rsidTr="0041412C">
              <w:trPr>
                <w:trHeight w:val="315"/>
              </w:trPr>
              <w:tc>
                <w:tcPr>
                  <w:tcW w:w="1605" w:type="dxa"/>
                  <w:tcBorders>
                    <w:top w:val="nil"/>
                    <w:left w:val="nil"/>
                    <w:bottom w:val="nil"/>
                    <w:right w:val="nil"/>
                  </w:tcBorders>
                  <w:shd w:val="clear" w:color="auto" w:fill="auto"/>
                  <w:noWrap/>
                  <w:vAlign w:val="bottom"/>
                  <w:hideMark/>
                </w:tcPr>
                <w:p w14:paraId="37F83A32" w14:textId="77777777" w:rsidR="00756764" w:rsidRPr="0041412C" w:rsidRDefault="00756764" w:rsidP="00756764">
                  <w:pPr>
                    <w:spacing w:after="0" w:line="240" w:lineRule="auto"/>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 xml:space="preserve">  P for interaction</w:t>
                  </w:r>
                </w:p>
              </w:tc>
              <w:tc>
                <w:tcPr>
                  <w:tcW w:w="795" w:type="dxa"/>
                  <w:tcBorders>
                    <w:top w:val="nil"/>
                    <w:left w:val="nil"/>
                    <w:bottom w:val="nil"/>
                    <w:right w:val="nil"/>
                  </w:tcBorders>
                  <w:shd w:val="clear" w:color="auto" w:fill="auto"/>
                  <w:noWrap/>
                  <w:vAlign w:val="bottom"/>
                  <w:hideMark/>
                </w:tcPr>
                <w:p w14:paraId="48DD6BBA" w14:textId="77777777" w:rsidR="00756764" w:rsidRPr="0041412C" w:rsidRDefault="00756764" w:rsidP="00756764">
                  <w:pPr>
                    <w:spacing w:after="0" w:line="240" w:lineRule="auto"/>
                    <w:rPr>
                      <w:rFonts w:ascii="Times New Roman" w:eastAsia="Times New Roman" w:hAnsi="Times New Roman"/>
                      <w:color w:val="000000"/>
                      <w:sz w:val="18"/>
                      <w:szCs w:val="18"/>
                    </w:rPr>
                  </w:pPr>
                </w:p>
              </w:tc>
              <w:tc>
                <w:tcPr>
                  <w:tcW w:w="1304" w:type="dxa"/>
                  <w:tcBorders>
                    <w:top w:val="nil"/>
                    <w:left w:val="nil"/>
                    <w:bottom w:val="nil"/>
                    <w:right w:val="nil"/>
                  </w:tcBorders>
                  <w:shd w:val="clear" w:color="auto" w:fill="auto"/>
                  <w:noWrap/>
                  <w:vAlign w:val="bottom"/>
                  <w:hideMark/>
                </w:tcPr>
                <w:p w14:paraId="717A970F"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&gt; 0.50</w:t>
                  </w:r>
                </w:p>
              </w:tc>
              <w:tc>
                <w:tcPr>
                  <w:tcW w:w="1417" w:type="dxa"/>
                  <w:tcBorders>
                    <w:top w:val="nil"/>
                    <w:left w:val="nil"/>
                    <w:bottom w:val="nil"/>
                    <w:right w:val="nil"/>
                  </w:tcBorders>
                  <w:shd w:val="clear" w:color="auto" w:fill="auto"/>
                  <w:noWrap/>
                  <w:vAlign w:val="bottom"/>
                  <w:hideMark/>
                </w:tcPr>
                <w:p w14:paraId="07020826"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&gt; 0.50</w:t>
                  </w:r>
                </w:p>
              </w:tc>
              <w:tc>
                <w:tcPr>
                  <w:tcW w:w="1579" w:type="dxa"/>
                  <w:tcBorders>
                    <w:top w:val="nil"/>
                    <w:left w:val="nil"/>
                    <w:bottom w:val="nil"/>
                    <w:right w:val="nil"/>
                  </w:tcBorders>
                  <w:shd w:val="clear" w:color="auto" w:fill="auto"/>
                  <w:noWrap/>
                  <w:vAlign w:val="bottom"/>
                  <w:hideMark/>
                </w:tcPr>
                <w:p w14:paraId="73FF4A48"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0.25</w:t>
                  </w:r>
                </w:p>
              </w:tc>
              <w:tc>
                <w:tcPr>
                  <w:tcW w:w="1517" w:type="dxa"/>
                  <w:tcBorders>
                    <w:top w:val="nil"/>
                    <w:left w:val="nil"/>
                    <w:bottom w:val="nil"/>
                    <w:right w:val="nil"/>
                  </w:tcBorders>
                  <w:shd w:val="clear" w:color="auto" w:fill="auto"/>
                  <w:noWrap/>
                  <w:vAlign w:val="bottom"/>
                  <w:hideMark/>
                </w:tcPr>
                <w:p w14:paraId="23D19A01"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0.19</w:t>
                  </w:r>
                </w:p>
              </w:tc>
              <w:tc>
                <w:tcPr>
                  <w:tcW w:w="1521" w:type="dxa"/>
                  <w:tcBorders>
                    <w:top w:val="nil"/>
                    <w:left w:val="nil"/>
                    <w:bottom w:val="nil"/>
                    <w:right w:val="nil"/>
                  </w:tcBorders>
                  <w:shd w:val="clear" w:color="auto" w:fill="auto"/>
                  <w:noWrap/>
                  <w:vAlign w:val="bottom"/>
                  <w:hideMark/>
                </w:tcPr>
                <w:p w14:paraId="3B0DD6EE"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0.18</w:t>
                  </w:r>
                </w:p>
              </w:tc>
              <w:tc>
                <w:tcPr>
                  <w:tcW w:w="1417" w:type="dxa"/>
                  <w:tcBorders>
                    <w:top w:val="nil"/>
                    <w:left w:val="nil"/>
                    <w:bottom w:val="nil"/>
                    <w:right w:val="nil"/>
                  </w:tcBorders>
                  <w:shd w:val="clear" w:color="auto" w:fill="auto"/>
                  <w:noWrap/>
                  <w:vAlign w:val="bottom"/>
                  <w:hideMark/>
                </w:tcPr>
                <w:p w14:paraId="1CFB35A4"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&gt; 0.50</w:t>
                  </w:r>
                </w:p>
              </w:tc>
              <w:tc>
                <w:tcPr>
                  <w:tcW w:w="1579" w:type="dxa"/>
                  <w:tcBorders>
                    <w:top w:val="nil"/>
                    <w:left w:val="nil"/>
                    <w:bottom w:val="nil"/>
                    <w:right w:val="nil"/>
                  </w:tcBorders>
                  <w:shd w:val="clear" w:color="auto" w:fill="auto"/>
                  <w:noWrap/>
                  <w:vAlign w:val="bottom"/>
                  <w:hideMark/>
                </w:tcPr>
                <w:p w14:paraId="6C458B80"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&gt; 0.50</w:t>
                  </w:r>
                </w:p>
              </w:tc>
            </w:tr>
            <w:tr w:rsidR="00756764" w:rsidRPr="00756764" w14:paraId="29143D34" w14:textId="77777777" w:rsidTr="0041412C">
              <w:trPr>
                <w:trHeight w:val="315"/>
              </w:trPr>
              <w:tc>
                <w:tcPr>
                  <w:tcW w:w="12734" w:type="dxa"/>
                  <w:gridSpan w:val="9"/>
                  <w:tcBorders>
                    <w:top w:val="nil"/>
                    <w:left w:val="nil"/>
                    <w:bottom w:val="nil"/>
                    <w:right w:val="nil"/>
                  </w:tcBorders>
                  <w:shd w:val="clear" w:color="auto" w:fill="auto"/>
                  <w:noWrap/>
                  <w:vAlign w:val="bottom"/>
                  <w:hideMark/>
                </w:tcPr>
                <w:p w14:paraId="46F7BCD6" w14:textId="77777777" w:rsidR="00756764" w:rsidRPr="0041412C" w:rsidRDefault="00756764" w:rsidP="00756764">
                  <w:pPr>
                    <w:spacing w:after="0" w:line="240" w:lineRule="auto"/>
                    <w:rPr>
                      <w:rFonts w:ascii="Times New Roman" w:eastAsia="Times New Roman" w:hAnsi="Times New Roman"/>
                      <w:bCs/>
                      <w:color w:val="000000"/>
                      <w:sz w:val="18"/>
                      <w:szCs w:val="18"/>
                    </w:rPr>
                  </w:pPr>
                  <w:r w:rsidRPr="0041412C">
                    <w:rPr>
                      <w:rFonts w:ascii="Times New Roman" w:eastAsia="Times New Roman" w:hAnsi="Times New Roman"/>
                      <w:bCs/>
                      <w:color w:val="000000"/>
                      <w:sz w:val="18"/>
                      <w:szCs w:val="18"/>
                    </w:rPr>
                    <w:t>Any family history of thyroid disease</w:t>
                  </w:r>
                  <w:r w:rsidRPr="0041412C">
                    <w:rPr>
                      <w:rFonts w:ascii="Times New Roman" w:eastAsia="Times New Roman" w:hAnsi="Times New Roman"/>
                      <w:bCs/>
                      <w:color w:val="000000"/>
                      <w:sz w:val="18"/>
                      <w:szCs w:val="18"/>
                      <w:vertAlign w:val="superscript"/>
                    </w:rPr>
                    <w:t>7</w:t>
                  </w:r>
                </w:p>
              </w:tc>
            </w:tr>
            <w:tr w:rsidR="00756764" w:rsidRPr="00756764" w14:paraId="6CD470C7" w14:textId="77777777" w:rsidTr="0041412C">
              <w:trPr>
                <w:trHeight w:val="315"/>
              </w:trPr>
              <w:tc>
                <w:tcPr>
                  <w:tcW w:w="1605" w:type="dxa"/>
                  <w:tcBorders>
                    <w:top w:val="nil"/>
                    <w:left w:val="nil"/>
                    <w:bottom w:val="nil"/>
                    <w:right w:val="nil"/>
                  </w:tcBorders>
                  <w:shd w:val="clear" w:color="auto" w:fill="auto"/>
                  <w:noWrap/>
                  <w:vAlign w:val="center"/>
                  <w:hideMark/>
                </w:tcPr>
                <w:p w14:paraId="087CB71B" w14:textId="77777777" w:rsidR="00756764" w:rsidRPr="0041412C" w:rsidRDefault="00756764" w:rsidP="00756764">
                  <w:pPr>
                    <w:spacing w:after="0" w:line="240" w:lineRule="auto"/>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 xml:space="preserve">  No</w:t>
                  </w:r>
                </w:p>
              </w:tc>
              <w:tc>
                <w:tcPr>
                  <w:tcW w:w="795" w:type="dxa"/>
                  <w:tcBorders>
                    <w:top w:val="nil"/>
                    <w:left w:val="nil"/>
                    <w:bottom w:val="nil"/>
                    <w:right w:val="nil"/>
                  </w:tcBorders>
                  <w:shd w:val="clear" w:color="auto" w:fill="auto"/>
                  <w:noWrap/>
                  <w:vAlign w:val="bottom"/>
                  <w:hideMark/>
                </w:tcPr>
                <w:p w14:paraId="338937AA" w14:textId="77777777" w:rsidR="00756764" w:rsidRPr="0041412C" w:rsidRDefault="00756764" w:rsidP="00756764">
                  <w:pPr>
                    <w:spacing w:after="0" w:line="240" w:lineRule="auto"/>
                    <w:jc w:val="center"/>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721</w:t>
                  </w:r>
                </w:p>
              </w:tc>
              <w:tc>
                <w:tcPr>
                  <w:tcW w:w="1304" w:type="dxa"/>
                  <w:tcBorders>
                    <w:top w:val="nil"/>
                    <w:left w:val="nil"/>
                    <w:bottom w:val="nil"/>
                    <w:right w:val="nil"/>
                  </w:tcBorders>
                  <w:shd w:val="clear" w:color="auto" w:fill="auto"/>
                  <w:noWrap/>
                  <w:vAlign w:val="bottom"/>
                  <w:hideMark/>
                </w:tcPr>
                <w:p w14:paraId="322938B8"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0.40 (0.22, 0.63)</w:t>
                  </w:r>
                </w:p>
              </w:tc>
              <w:tc>
                <w:tcPr>
                  <w:tcW w:w="1417" w:type="dxa"/>
                  <w:tcBorders>
                    <w:top w:val="nil"/>
                    <w:left w:val="nil"/>
                    <w:bottom w:val="nil"/>
                    <w:right w:val="nil"/>
                  </w:tcBorders>
                  <w:shd w:val="clear" w:color="auto" w:fill="auto"/>
                  <w:noWrap/>
                  <w:vAlign w:val="bottom"/>
                  <w:hideMark/>
                </w:tcPr>
                <w:p w14:paraId="7271BB04" w14:textId="77777777" w:rsidR="00756764" w:rsidRPr="0041412C" w:rsidRDefault="00756764" w:rsidP="00756764">
                  <w:pPr>
                    <w:spacing w:after="0" w:line="240" w:lineRule="auto"/>
                    <w:jc w:val="center"/>
                    <w:rPr>
                      <w:rFonts w:ascii="Times New Roman" w:eastAsia="Times New Roman" w:hAnsi="Times New Roman"/>
                      <w:color w:val="000000"/>
                      <w:sz w:val="16"/>
                      <w:szCs w:val="16"/>
                    </w:rPr>
                  </w:pPr>
                  <w:r w:rsidRPr="0041412C">
                    <w:rPr>
                      <w:rFonts w:ascii="Times New Roman" w:eastAsia="Times New Roman" w:hAnsi="Times New Roman"/>
                      <w:color w:val="000000"/>
                      <w:sz w:val="16"/>
                      <w:szCs w:val="16"/>
                    </w:rPr>
                    <w:t>0.19 (0.02, 0.41)</w:t>
                  </w:r>
                </w:p>
              </w:tc>
              <w:tc>
                <w:tcPr>
                  <w:tcW w:w="1579" w:type="dxa"/>
                  <w:tcBorders>
                    <w:top w:val="nil"/>
                    <w:left w:val="nil"/>
                    <w:bottom w:val="nil"/>
                    <w:right w:val="nil"/>
                  </w:tcBorders>
                  <w:shd w:val="clear" w:color="auto" w:fill="auto"/>
                  <w:noWrap/>
                  <w:vAlign w:val="bottom"/>
                  <w:hideMark/>
                </w:tcPr>
                <w:p w14:paraId="10206FEF"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2.14 (0.82, 5.52)</w:t>
                  </w:r>
                </w:p>
              </w:tc>
              <w:tc>
                <w:tcPr>
                  <w:tcW w:w="1517" w:type="dxa"/>
                  <w:tcBorders>
                    <w:top w:val="nil"/>
                    <w:left w:val="nil"/>
                    <w:bottom w:val="nil"/>
                    <w:right w:val="nil"/>
                  </w:tcBorders>
                  <w:shd w:val="clear" w:color="auto" w:fill="auto"/>
                  <w:noWrap/>
                  <w:vAlign w:val="bottom"/>
                  <w:hideMark/>
                </w:tcPr>
                <w:p w14:paraId="4772D175"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0.20 (0.03, 0.42)</w:t>
                  </w:r>
                </w:p>
              </w:tc>
              <w:tc>
                <w:tcPr>
                  <w:tcW w:w="1521" w:type="dxa"/>
                  <w:tcBorders>
                    <w:top w:val="nil"/>
                    <w:left w:val="nil"/>
                    <w:bottom w:val="nil"/>
                    <w:right w:val="nil"/>
                  </w:tcBorders>
                  <w:shd w:val="clear" w:color="auto" w:fill="auto"/>
                  <w:noWrap/>
                  <w:vAlign w:val="bottom"/>
                  <w:hideMark/>
                </w:tcPr>
                <w:p w14:paraId="1ADA40BC"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0.94 (0.48, 1.65)</w:t>
                  </w:r>
                </w:p>
              </w:tc>
              <w:tc>
                <w:tcPr>
                  <w:tcW w:w="1417" w:type="dxa"/>
                  <w:tcBorders>
                    <w:top w:val="nil"/>
                    <w:left w:val="nil"/>
                    <w:bottom w:val="nil"/>
                    <w:right w:val="nil"/>
                  </w:tcBorders>
                  <w:shd w:val="clear" w:color="auto" w:fill="auto"/>
                  <w:noWrap/>
                  <w:vAlign w:val="bottom"/>
                  <w:hideMark/>
                </w:tcPr>
                <w:p w14:paraId="41F22DDC"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0.40 (0.20, 0.67)</w:t>
                  </w:r>
                </w:p>
              </w:tc>
              <w:tc>
                <w:tcPr>
                  <w:tcW w:w="1579" w:type="dxa"/>
                  <w:tcBorders>
                    <w:top w:val="nil"/>
                    <w:left w:val="nil"/>
                    <w:bottom w:val="nil"/>
                    <w:right w:val="nil"/>
                  </w:tcBorders>
                  <w:shd w:val="clear" w:color="auto" w:fill="auto"/>
                  <w:noWrap/>
                  <w:vAlign w:val="bottom"/>
                  <w:hideMark/>
                </w:tcPr>
                <w:p w14:paraId="02D6284B"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0.37 (0.07, 0.85)</w:t>
                  </w:r>
                </w:p>
              </w:tc>
            </w:tr>
            <w:tr w:rsidR="00756764" w:rsidRPr="00756764" w14:paraId="2FBA08CC" w14:textId="77777777" w:rsidTr="0041412C">
              <w:trPr>
                <w:trHeight w:val="315"/>
              </w:trPr>
              <w:tc>
                <w:tcPr>
                  <w:tcW w:w="1605" w:type="dxa"/>
                  <w:tcBorders>
                    <w:top w:val="nil"/>
                    <w:left w:val="nil"/>
                    <w:bottom w:val="nil"/>
                    <w:right w:val="nil"/>
                  </w:tcBorders>
                  <w:shd w:val="clear" w:color="auto" w:fill="auto"/>
                  <w:noWrap/>
                  <w:vAlign w:val="center"/>
                  <w:hideMark/>
                </w:tcPr>
                <w:p w14:paraId="2CF77097" w14:textId="77777777" w:rsidR="00756764" w:rsidRPr="0041412C" w:rsidRDefault="00756764" w:rsidP="00756764">
                  <w:pPr>
                    <w:spacing w:after="0" w:line="240" w:lineRule="auto"/>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 xml:space="preserve">  Yes</w:t>
                  </w:r>
                </w:p>
              </w:tc>
              <w:tc>
                <w:tcPr>
                  <w:tcW w:w="795" w:type="dxa"/>
                  <w:tcBorders>
                    <w:top w:val="nil"/>
                    <w:left w:val="nil"/>
                    <w:bottom w:val="nil"/>
                    <w:right w:val="nil"/>
                  </w:tcBorders>
                  <w:shd w:val="clear" w:color="auto" w:fill="auto"/>
                  <w:noWrap/>
                  <w:vAlign w:val="bottom"/>
                  <w:hideMark/>
                </w:tcPr>
                <w:p w14:paraId="2BA729CC" w14:textId="77777777" w:rsidR="00756764" w:rsidRPr="0041412C" w:rsidRDefault="00756764" w:rsidP="00756764">
                  <w:pPr>
                    <w:spacing w:after="0" w:line="240" w:lineRule="auto"/>
                    <w:jc w:val="center"/>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110</w:t>
                  </w:r>
                </w:p>
              </w:tc>
              <w:tc>
                <w:tcPr>
                  <w:tcW w:w="1304" w:type="dxa"/>
                  <w:tcBorders>
                    <w:top w:val="nil"/>
                    <w:left w:val="nil"/>
                    <w:bottom w:val="nil"/>
                    <w:right w:val="nil"/>
                  </w:tcBorders>
                  <w:shd w:val="clear" w:color="auto" w:fill="auto"/>
                  <w:noWrap/>
                  <w:vAlign w:val="bottom"/>
                  <w:hideMark/>
                </w:tcPr>
                <w:p w14:paraId="46FB41E3"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0.76 (0.17, 1.90)</w:t>
                  </w:r>
                </w:p>
              </w:tc>
              <w:tc>
                <w:tcPr>
                  <w:tcW w:w="1417" w:type="dxa"/>
                  <w:tcBorders>
                    <w:top w:val="nil"/>
                    <w:left w:val="nil"/>
                    <w:bottom w:val="nil"/>
                    <w:right w:val="nil"/>
                  </w:tcBorders>
                  <w:shd w:val="clear" w:color="auto" w:fill="auto"/>
                  <w:noWrap/>
                  <w:vAlign w:val="bottom"/>
                  <w:hideMark/>
                </w:tcPr>
                <w:p w14:paraId="301B85F2"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0.47 (NE, 1.71)</w:t>
                  </w:r>
                </w:p>
              </w:tc>
              <w:tc>
                <w:tcPr>
                  <w:tcW w:w="1579" w:type="dxa"/>
                  <w:tcBorders>
                    <w:top w:val="nil"/>
                    <w:left w:val="nil"/>
                    <w:bottom w:val="nil"/>
                    <w:right w:val="nil"/>
                  </w:tcBorders>
                  <w:shd w:val="clear" w:color="auto" w:fill="auto"/>
                  <w:noWrap/>
                  <w:vAlign w:val="bottom"/>
                  <w:hideMark/>
                </w:tcPr>
                <w:p w14:paraId="2AEE5EA5"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0.13 (NE, 2.62)</w:t>
                  </w:r>
                </w:p>
              </w:tc>
              <w:tc>
                <w:tcPr>
                  <w:tcW w:w="1517" w:type="dxa"/>
                  <w:tcBorders>
                    <w:top w:val="nil"/>
                    <w:left w:val="nil"/>
                    <w:bottom w:val="nil"/>
                    <w:right w:val="nil"/>
                  </w:tcBorders>
                  <w:shd w:val="clear" w:color="auto" w:fill="auto"/>
                  <w:noWrap/>
                  <w:vAlign w:val="bottom"/>
                  <w:hideMark/>
                </w:tcPr>
                <w:p w14:paraId="15B1AF98"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0.78 (0.04, 2.46)</w:t>
                  </w:r>
                </w:p>
              </w:tc>
              <w:tc>
                <w:tcPr>
                  <w:tcW w:w="1521" w:type="dxa"/>
                  <w:tcBorders>
                    <w:top w:val="nil"/>
                    <w:left w:val="nil"/>
                    <w:bottom w:val="nil"/>
                    <w:right w:val="nil"/>
                  </w:tcBorders>
                  <w:shd w:val="clear" w:color="auto" w:fill="auto"/>
                  <w:noWrap/>
                  <w:vAlign w:val="bottom"/>
                  <w:hideMark/>
                </w:tcPr>
                <w:p w14:paraId="5CAA10EA"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0.72 (NE, 2.61)</w:t>
                  </w:r>
                </w:p>
              </w:tc>
              <w:tc>
                <w:tcPr>
                  <w:tcW w:w="1417" w:type="dxa"/>
                  <w:tcBorders>
                    <w:top w:val="nil"/>
                    <w:left w:val="nil"/>
                    <w:bottom w:val="nil"/>
                    <w:right w:val="nil"/>
                  </w:tcBorders>
                  <w:shd w:val="clear" w:color="auto" w:fill="auto"/>
                  <w:noWrap/>
                  <w:vAlign w:val="bottom"/>
                  <w:hideMark/>
                </w:tcPr>
                <w:p w14:paraId="0357D1C7"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0.86 (0.11, 2.56)</w:t>
                  </w:r>
                </w:p>
              </w:tc>
              <w:tc>
                <w:tcPr>
                  <w:tcW w:w="1579" w:type="dxa"/>
                  <w:tcBorders>
                    <w:top w:val="nil"/>
                    <w:left w:val="nil"/>
                    <w:bottom w:val="nil"/>
                    <w:right w:val="nil"/>
                  </w:tcBorders>
                  <w:shd w:val="clear" w:color="auto" w:fill="auto"/>
                  <w:noWrap/>
                  <w:vAlign w:val="bottom"/>
                  <w:hideMark/>
                </w:tcPr>
                <w:p w14:paraId="5B1780EE"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0.62 (NE, 2.53)</w:t>
                  </w:r>
                </w:p>
              </w:tc>
            </w:tr>
            <w:tr w:rsidR="00756764" w:rsidRPr="00756764" w14:paraId="4AC501F0" w14:textId="77777777" w:rsidTr="0041412C">
              <w:trPr>
                <w:trHeight w:val="315"/>
              </w:trPr>
              <w:tc>
                <w:tcPr>
                  <w:tcW w:w="1605" w:type="dxa"/>
                  <w:tcBorders>
                    <w:top w:val="nil"/>
                    <w:left w:val="nil"/>
                    <w:bottom w:val="nil"/>
                    <w:right w:val="nil"/>
                  </w:tcBorders>
                  <w:shd w:val="clear" w:color="auto" w:fill="auto"/>
                  <w:noWrap/>
                  <w:vAlign w:val="bottom"/>
                  <w:hideMark/>
                </w:tcPr>
                <w:p w14:paraId="0EF047E3" w14:textId="77777777" w:rsidR="00756764" w:rsidRPr="0041412C" w:rsidRDefault="00756764" w:rsidP="00756764">
                  <w:pPr>
                    <w:spacing w:after="0" w:line="240" w:lineRule="auto"/>
                    <w:rPr>
                      <w:rFonts w:ascii="Times New Roman" w:eastAsia="Times New Roman" w:hAnsi="Times New Roman"/>
                      <w:color w:val="000000"/>
                      <w:sz w:val="18"/>
                      <w:szCs w:val="18"/>
                    </w:rPr>
                  </w:pPr>
                  <w:r w:rsidRPr="0041412C">
                    <w:rPr>
                      <w:rFonts w:ascii="Times New Roman" w:eastAsia="Times New Roman" w:hAnsi="Times New Roman"/>
                      <w:color w:val="000000"/>
                      <w:sz w:val="18"/>
                      <w:szCs w:val="18"/>
                    </w:rPr>
                    <w:t xml:space="preserve">  P for interaction</w:t>
                  </w:r>
                </w:p>
              </w:tc>
              <w:tc>
                <w:tcPr>
                  <w:tcW w:w="795" w:type="dxa"/>
                  <w:tcBorders>
                    <w:top w:val="nil"/>
                    <w:left w:val="nil"/>
                    <w:bottom w:val="nil"/>
                    <w:right w:val="nil"/>
                  </w:tcBorders>
                  <w:shd w:val="clear" w:color="auto" w:fill="auto"/>
                  <w:noWrap/>
                  <w:vAlign w:val="bottom"/>
                  <w:hideMark/>
                </w:tcPr>
                <w:p w14:paraId="330297C6" w14:textId="77777777" w:rsidR="00756764" w:rsidRPr="00756764" w:rsidRDefault="00756764" w:rsidP="00756764">
                  <w:pPr>
                    <w:spacing w:after="0" w:line="240" w:lineRule="auto"/>
                    <w:rPr>
                      <w:rFonts w:ascii="Times New Roman" w:eastAsia="Times New Roman" w:hAnsi="Times New Roman"/>
                      <w:color w:val="000000"/>
                      <w:sz w:val="16"/>
                      <w:szCs w:val="16"/>
                    </w:rPr>
                  </w:pPr>
                </w:p>
              </w:tc>
              <w:tc>
                <w:tcPr>
                  <w:tcW w:w="1304" w:type="dxa"/>
                  <w:tcBorders>
                    <w:top w:val="nil"/>
                    <w:left w:val="nil"/>
                    <w:bottom w:val="nil"/>
                    <w:right w:val="nil"/>
                  </w:tcBorders>
                  <w:shd w:val="clear" w:color="auto" w:fill="auto"/>
                  <w:noWrap/>
                  <w:vAlign w:val="bottom"/>
                  <w:hideMark/>
                </w:tcPr>
                <w:p w14:paraId="05854546"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0.32</w:t>
                  </w:r>
                </w:p>
              </w:tc>
              <w:tc>
                <w:tcPr>
                  <w:tcW w:w="1417" w:type="dxa"/>
                  <w:tcBorders>
                    <w:top w:val="nil"/>
                    <w:left w:val="nil"/>
                    <w:bottom w:val="nil"/>
                    <w:right w:val="nil"/>
                  </w:tcBorders>
                  <w:shd w:val="clear" w:color="auto" w:fill="auto"/>
                  <w:noWrap/>
                  <w:vAlign w:val="bottom"/>
                  <w:hideMark/>
                </w:tcPr>
                <w:p w14:paraId="64BF46B3"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0.44</w:t>
                  </w:r>
                </w:p>
              </w:tc>
              <w:tc>
                <w:tcPr>
                  <w:tcW w:w="1579" w:type="dxa"/>
                  <w:tcBorders>
                    <w:top w:val="nil"/>
                    <w:left w:val="nil"/>
                    <w:bottom w:val="nil"/>
                    <w:right w:val="nil"/>
                  </w:tcBorders>
                  <w:shd w:val="clear" w:color="auto" w:fill="auto"/>
                  <w:noWrap/>
                  <w:vAlign w:val="bottom"/>
                  <w:hideMark/>
                </w:tcPr>
                <w:p w14:paraId="19082AAE"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0.10</w:t>
                  </w:r>
                </w:p>
              </w:tc>
              <w:tc>
                <w:tcPr>
                  <w:tcW w:w="1517" w:type="dxa"/>
                  <w:tcBorders>
                    <w:top w:val="nil"/>
                    <w:left w:val="nil"/>
                    <w:bottom w:val="nil"/>
                    <w:right w:val="nil"/>
                  </w:tcBorders>
                  <w:shd w:val="clear" w:color="auto" w:fill="auto"/>
                  <w:noWrap/>
                  <w:vAlign w:val="bottom"/>
                  <w:hideMark/>
                </w:tcPr>
                <w:p w14:paraId="695A0D08"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0.18</w:t>
                  </w:r>
                </w:p>
              </w:tc>
              <w:tc>
                <w:tcPr>
                  <w:tcW w:w="1521" w:type="dxa"/>
                  <w:tcBorders>
                    <w:top w:val="nil"/>
                    <w:left w:val="nil"/>
                    <w:bottom w:val="nil"/>
                    <w:right w:val="nil"/>
                  </w:tcBorders>
                  <w:shd w:val="clear" w:color="auto" w:fill="auto"/>
                  <w:noWrap/>
                  <w:vAlign w:val="bottom"/>
                  <w:hideMark/>
                </w:tcPr>
                <w:p w14:paraId="3EB2D21C"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&gt; 0.50</w:t>
                  </w:r>
                </w:p>
              </w:tc>
              <w:tc>
                <w:tcPr>
                  <w:tcW w:w="1417" w:type="dxa"/>
                  <w:tcBorders>
                    <w:top w:val="nil"/>
                    <w:left w:val="nil"/>
                    <w:bottom w:val="nil"/>
                    <w:right w:val="nil"/>
                  </w:tcBorders>
                  <w:shd w:val="clear" w:color="auto" w:fill="auto"/>
                  <w:noWrap/>
                  <w:vAlign w:val="bottom"/>
                  <w:hideMark/>
                </w:tcPr>
                <w:p w14:paraId="6D334CB8"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0.33</w:t>
                  </w:r>
                </w:p>
              </w:tc>
              <w:tc>
                <w:tcPr>
                  <w:tcW w:w="1579" w:type="dxa"/>
                  <w:tcBorders>
                    <w:top w:val="nil"/>
                    <w:left w:val="nil"/>
                    <w:bottom w:val="nil"/>
                    <w:right w:val="nil"/>
                  </w:tcBorders>
                  <w:shd w:val="clear" w:color="auto" w:fill="auto"/>
                  <w:noWrap/>
                  <w:vAlign w:val="bottom"/>
                  <w:hideMark/>
                </w:tcPr>
                <w:p w14:paraId="641312CC" w14:textId="77777777" w:rsidR="00756764" w:rsidRPr="00756764" w:rsidRDefault="00756764" w:rsidP="00756764">
                  <w:pPr>
                    <w:spacing w:after="0" w:line="240" w:lineRule="auto"/>
                    <w:jc w:val="center"/>
                    <w:rPr>
                      <w:rFonts w:ascii="Times New Roman" w:eastAsia="Times New Roman" w:hAnsi="Times New Roman"/>
                      <w:color w:val="000000"/>
                      <w:sz w:val="16"/>
                      <w:szCs w:val="16"/>
                    </w:rPr>
                  </w:pPr>
                  <w:r w:rsidRPr="00756764">
                    <w:rPr>
                      <w:rFonts w:ascii="Times New Roman" w:eastAsia="Times New Roman" w:hAnsi="Times New Roman"/>
                      <w:color w:val="000000"/>
                      <w:sz w:val="16"/>
                      <w:szCs w:val="16"/>
                    </w:rPr>
                    <w:t>&gt; 0.50</w:t>
                  </w:r>
                </w:p>
              </w:tc>
            </w:tr>
          </w:tbl>
          <w:p w14:paraId="311D07C3" w14:textId="77777777" w:rsidR="0078313C" w:rsidRDefault="0078313C" w:rsidP="0078313C"/>
        </w:tc>
      </w:tr>
    </w:tbl>
    <w:p w14:paraId="7015C45D" w14:textId="00693055" w:rsidR="00240992" w:rsidRPr="00621059" w:rsidRDefault="0041412C" w:rsidP="00240992">
      <w:pPr>
        <w:spacing w:after="0" w:line="240" w:lineRule="auto"/>
        <w:rPr>
          <w:rFonts w:ascii="Times New Roman" w:hAnsi="Times New Roman"/>
        </w:rPr>
      </w:pPr>
      <w:r>
        <w:rPr>
          <w:rFonts w:ascii="Times New Roman" w:hAnsi="Times New Roman"/>
        </w:rPr>
        <w:lastRenderedPageBreak/>
        <w:t>Abbreviation</w:t>
      </w:r>
      <w:r w:rsidR="00240992" w:rsidRPr="00621059">
        <w:rPr>
          <w:rFonts w:ascii="Times New Roman" w:hAnsi="Times New Roman"/>
        </w:rPr>
        <w:t>: Gy, gray.</w:t>
      </w:r>
    </w:p>
    <w:p w14:paraId="0E1B1C6C" w14:textId="24836DEB" w:rsidR="00240992" w:rsidRPr="00621059" w:rsidRDefault="00240992" w:rsidP="00240992">
      <w:pPr>
        <w:spacing w:after="0" w:line="240" w:lineRule="auto"/>
        <w:rPr>
          <w:rFonts w:ascii="Times New Roman" w:hAnsi="Times New Roman"/>
        </w:rPr>
      </w:pPr>
      <w:r w:rsidRPr="00621059">
        <w:rPr>
          <w:rFonts w:ascii="Times New Roman" w:hAnsi="Times New Roman"/>
        </w:rPr>
        <w:t xml:space="preserve">1 </w:t>
      </w:r>
      <w:r w:rsidR="00756764" w:rsidRPr="00621059">
        <w:rPr>
          <w:rFonts w:ascii="Times New Roman" w:hAnsi="Times New Roman"/>
        </w:rPr>
        <w:t>All models adjusted for sex, log age at screening, and urban status at screening.</w:t>
      </w:r>
    </w:p>
    <w:p w14:paraId="411E1FCB" w14:textId="611C8BDD" w:rsidR="00240992" w:rsidRPr="00621059" w:rsidRDefault="00240992" w:rsidP="00240992">
      <w:pPr>
        <w:spacing w:after="0" w:line="240" w:lineRule="auto"/>
        <w:rPr>
          <w:rFonts w:ascii="Times New Roman" w:hAnsi="Times New Roman"/>
        </w:rPr>
      </w:pPr>
      <w:r w:rsidRPr="00621059">
        <w:rPr>
          <w:rFonts w:ascii="Times New Roman" w:hAnsi="Times New Roman"/>
        </w:rPr>
        <w:t xml:space="preserve">2 </w:t>
      </w:r>
      <w:r w:rsidR="00756764" w:rsidRPr="00621059">
        <w:rPr>
          <w:rFonts w:ascii="Times New Roman" w:hAnsi="Times New Roman"/>
        </w:rPr>
        <w:t>Numbers may be inconsistent due to missing values for iodine concentration, diffuse goiter detected during screening, and any family history of thyroid disease.</w:t>
      </w:r>
    </w:p>
    <w:p w14:paraId="3BB6904E" w14:textId="77777777" w:rsidR="00240992" w:rsidRPr="00621059" w:rsidRDefault="00240992" w:rsidP="00240992">
      <w:pPr>
        <w:spacing w:after="0" w:line="240" w:lineRule="auto"/>
        <w:rPr>
          <w:rFonts w:ascii="Times New Roman" w:hAnsi="Times New Roman"/>
        </w:rPr>
      </w:pPr>
      <w:r w:rsidRPr="00621059">
        <w:rPr>
          <w:rFonts w:ascii="Times New Roman" w:hAnsi="Times New Roman"/>
        </w:rPr>
        <w:t>3 Additionally adjusted for oblast at screening.</w:t>
      </w:r>
    </w:p>
    <w:p w14:paraId="65CAC6D7" w14:textId="69D44C4F" w:rsidR="00240992" w:rsidRPr="00621059" w:rsidRDefault="00240992" w:rsidP="00240992">
      <w:pPr>
        <w:spacing w:after="0" w:line="240" w:lineRule="auto"/>
        <w:rPr>
          <w:rFonts w:ascii="Times New Roman" w:hAnsi="Times New Roman"/>
        </w:rPr>
      </w:pPr>
      <w:r w:rsidRPr="00621059">
        <w:rPr>
          <w:rFonts w:ascii="Times New Roman" w:hAnsi="Times New Roman"/>
        </w:rPr>
        <w:t>4 Additionally adjusted for urinary iodine categories (0 to 19, 20 to 99, 100-2120 μg/L).</w:t>
      </w:r>
    </w:p>
    <w:p w14:paraId="2F3B2363" w14:textId="77777777" w:rsidR="00240992" w:rsidRPr="00621059" w:rsidRDefault="00240992" w:rsidP="00240992">
      <w:pPr>
        <w:spacing w:after="0" w:line="240" w:lineRule="auto"/>
        <w:rPr>
          <w:rFonts w:ascii="Times New Roman" w:hAnsi="Times New Roman"/>
        </w:rPr>
      </w:pPr>
      <w:r w:rsidRPr="00621059">
        <w:rPr>
          <w:rFonts w:ascii="Times New Roman" w:hAnsi="Times New Roman"/>
        </w:rPr>
        <w:t>5 Additionally adjusted for thyroid enlargement defined as thyroid volume &gt;18 ml for women and &gt;25 ml for men.</w:t>
      </w:r>
    </w:p>
    <w:p w14:paraId="0AC95B6B" w14:textId="77777777" w:rsidR="00240992" w:rsidRPr="00621059" w:rsidRDefault="00240992" w:rsidP="00240992">
      <w:pPr>
        <w:spacing w:after="0" w:line="240" w:lineRule="auto"/>
        <w:rPr>
          <w:rFonts w:ascii="Times New Roman" w:hAnsi="Times New Roman"/>
        </w:rPr>
      </w:pPr>
      <w:r w:rsidRPr="00621059">
        <w:rPr>
          <w:rFonts w:ascii="Times New Roman" w:hAnsi="Times New Roman"/>
        </w:rPr>
        <w:t>6 Additionally adjusted for diffuse goiter detected during screening.</w:t>
      </w:r>
    </w:p>
    <w:p w14:paraId="0C6265A5" w14:textId="154B8AA1" w:rsidR="0078313C" w:rsidRPr="00621059" w:rsidRDefault="00240992" w:rsidP="00240992">
      <w:pPr>
        <w:spacing w:after="0" w:line="240" w:lineRule="auto"/>
        <w:rPr>
          <w:rFonts w:ascii="Times New Roman" w:hAnsi="Times New Roman"/>
        </w:rPr>
      </w:pPr>
      <w:r w:rsidRPr="00621059">
        <w:rPr>
          <w:rFonts w:ascii="Times New Roman" w:hAnsi="Times New Roman"/>
        </w:rPr>
        <w:t>7 Additionally adjusted for any family history of thyroid disease reported at screening.</w:t>
      </w:r>
    </w:p>
    <w:sectPr w:rsidR="0078313C" w:rsidRPr="00621059" w:rsidSect="009A3573">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DB0CA" w14:textId="77777777" w:rsidR="001C264D" w:rsidRDefault="001C264D" w:rsidP="00023A66">
      <w:pPr>
        <w:spacing w:after="0" w:line="240" w:lineRule="auto"/>
      </w:pPr>
      <w:r>
        <w:separator/>
      </w:r>
    </w:p>
  </w:endnote>
  <w:endnote w:type="continuationSeparator" w:id="0">
    <w:p w14:paraId="794EEA63" w14:textId="77777777" w:rsidR="001C264D" w:rsidRDefault="001C264D" w:rsidP="00023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6D6EE" w14:textId="7FAFF562" w:rsidR="00066B5A" w:rsidRDefault="00066B5A">
    <w:pPr>
      <w:pStyle w:val="Footer"/>
      <w:jc w:val="right"/>
    </w:pPr>
    <w:r>
      <w:fldChar w:fldCharType="begin"/>
    </w:r>
    <w:r>
      <w:instrText xml:space="preserve"> PAGE   \* MERGEFORMAT </w:instrText>
    </w:r>
    <w:r>
      <w:fldChar w:fldCharType="separate"/>
    </w:r>
    <w:r w:rsidR="00021C06">
      <w:rPr>
        <w:noProof/>
      </w:rPr>
      <w:t>1</w:t>
    </w:r>
    <w:r>
      <w:rPr>
        <w:noProof/>
      </w:rPr>
      <w:fldChar w:fldCharType="end"/>
    </w:r>
  </w:p>
  <w:p w14:paraId="4C604B71" w14:textId="77777777" w:rsidR="00066B5A" w:rsidRDefault="00066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17FAC" w14:textId="77777777" w:rsidR="001C264D" w:rsidRDefault="001C264D" w:rsidP="00023A66">
      <w:pPr>
        <w:spacing w:after="0" w:line="240" w:lineRule="auto"/>
      </w:pPr>
      <w:r>
        <w:separator/>
      </w:r>
    </w:p>
  </w:footnote>
  <w:footnote w:type="continuationSeparator" w:id="0">
    <w:p w14:paraId="64706248" w14:textId="77777777" w:rsidR="001C264D" w:rsidRDefault="001C264D" w:rsidP="00023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FA1"/>
    <w:multiLevelType w:val="hybridMultilevel"/>
    <w:tmpl w:val="93D0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C063E"/>
    <w:multiLevelType w:val="hybridMultilevel"/>
    <w:tmpl w:val="6C6CD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F53D1"/>
    <w:multiLevelType w:val="hybridMultilevel"/>
    <w:tmpl w:val="9BA20596"/>
    <w:lvl w:ilvl="0" w:tplc="76D68DF0">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9705B"/>
    <w:multiLevelType w:val="hybridMultilevel"/>
    <w:tmpl w:val="40A6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C4A38"/>
    <w:multiLevelType w:val="hybridMultilevel"/>
    <w:tmpl w:val="FA568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261F6A"/>
    <w:multiLevelType w:val="hybridMultilevel"/>
    <w:tmpl w:val="9A809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456F8"/>
    <w:multiLevelType w:val="hybridMultilevel"/>
    <w:tmpl w:val="B66A7FC8"/>
    <w:lvl w:ilvl="0" w:tplc="A1A496F4">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972EF"/>
    <w:multiLevelType w:val="hybridMultilevel"/>
    <w:tmpl w:val="3DD2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F2D48"/>
    <w:multiLevelType w:val="hybridMultilevel"/>
    <w:tmpl w:val="9DF42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07AF1"/>
    <w:multiLevelType w:val="hybridMultilevel"/>
    <w:tmpl w:val="B3C29D9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7E3844"/>
    <w:multiLevelType w:val="hybridMultilevel"/>
    <w:tmpl w:val="8FFC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ED2B9B"/>
    <w:multiLevelType w:val="hybridMultilevel"/>
    <w:tmpl w:val="94BA10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0"/>
  </w:num>
  <w:num w:numId="3">
    <w:abstractNumId w:val="7"/>
  </w:num>
  <w:num w:numId="4">
    <w:abstractNumId w:val="8"/>
  </w:num>
  <w:num w:numId="5">
    <w:abstractNumId w:val="4"/>
  </w:num>
  <w:num w:numId="6">
    <w:abstractNumId w:val="5"/>
  </w:num>
  <w:num w:numId="7">
    <w:abstractNumId w:val="1"/>
  </w:num>
  <w:num w:numId="8">
    <w:abstractNumId w:val="3"/>
  </w:num>
  <w:num w:numId="9">
    <w:abstractNumId w:val="9"/>
  </w:num>
  <w:num w:numId="10">
    <w:abstractNumId w:val="11"/>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r2pef2f2epewyep9ztx2tdhfptpt2ewvtv0&quot;&gt;IR_NodPrev_Belam Library&lt;record-ids&gt;&lt;item&gt;1&lt;/item&gt;&lt;item&gt;3&lt;/item&gt;&lt;item&gt;11&lt;/item&gt;&lt;item&gt;18&lt;/item&gt;&lt;item&gt;23&lt;/item&gt;&lt;item&gt;30&lt;/item&gt;&lt;item&gt;35&lt;/item&gt;&lt;item&gt;46&lt;/item&gt;&lt;item&gt;440&lt;/item&gt;&lt;item&gt;447&lt;/item&gt;&lt;item&gt;448&lt;/item&gt;&lt;item&gt;453&lt;/item&gt;&lt;item&gt;454&lt;/item&gt;&lt;item&gt;457&lt;/item&gt;&lt;item&gt;481&lt;/item&gt;&lt;item&gt;493&lt;/item&gt;&lt;item&gt;500&lt;/item&gt;&lt;item&gt;507&lt;/item&gt;&lt;item&gt;515&lt;/item&gt;&lt;item&gt;544&lt;/item&gt;&lt;item&gt;550&lt;/item&gt;&lt;item&gt;551&lt;/item&gt;&lt;item&gt;556&lt;/item&gt;&lt;item&gt;572&lt;/item&gt;&lt;item&gt;576&lt;/item&gt;&lt;item&gt;601&lt;/item&gt;&lt;item&gt;605&lt;/item&gt;&lt;/record-ids&gt;&lt;/item&gt;&lt;/Libraries&gt;"/>
  </w:docVars>
  <w:rsids>
    <w:rsidRoot w:val="00124A3D"/>
    <w:rsid w:val="000020E8"/>
    <w:rsid w:val="00003BCA"/>
    <w:rsid w:val="000073A6"/>
    <w:rsid w:val="0001085E"/>
    <w:rsid w:val="00012655"/>
    <w:rsid w:val="0001271D"/>
    <w:rsid w:val="00014FB8"/>
    <w:rsid w:val="00014FCF"/>
    <w:rsid w:val="000158F9"/>
    <w:rsid w:val="00016125"/>
    <w:rsid w:val="00016BF8"/>
    <w:rsid w:val="00016DC6"/>
    <w:rsid w:val="0002154E"/>
    <w:rsid w:val="00021B66"/>
    <w:rsid w:val="00021C06"/>
    <w:rsid w:val="000223B6"/>
    <w:rsid w:val="00022905"/>
    <w:rsid w:val="00023A66"/>
    <w:rsid w:val="00023CDE"/>
    <w:rsid w:val="0002653E"/>
    <w:rsid w:val="000277DE"/>
    <w:rsid w:val="00027B27"/>
    <w:rsid w:val="00027D5B"/>
    <w:rsid w:val="00032A18"/>
    <w:rsid w:val="00034BA0"/>
    <w:rsid w:val="00036B8B"/>
    <w:rsid w:val="00037622"/>
    <w:rsid w:val="0004497F"/>
    <w:rsid w:val="0004654C"/>
    <w:rsid w:val="00047ABA"/>
    <w:rsid w:val="00051555"/>
    <w:rsid w:val="000543D2"/>
    <w:rsid w:val="000544DC"/>
    <w:rsid w:val="00056429"/>
    <w:rsid w:val="000568FA"/>
    <w:rsid w:val="00057226"/>
    <w:rsid w:val="000573D8"/>
    <w:rsid w:val="00060122"/>
    <w:rsid w:val="000604D2"/>
    <w:rsid w:val="000623EC"/>
    <w:rsid w:val="0006283F"/>
    <w:rsid w:val="000628D7"/>
    <w:rsid w:val="000642B4"/>
    <w:rsid w:val="000668C9"/>
    <w:rsid w:val="00066B5A"/>
    <w:rsid w:val="0006794C"/>
    <w:rsid w:val="00071C2D"/>
    <w:rsid w:val="00072749"/>
    <w:rsid w:val="000737F5"/>
    <w:rsid w:val="00074DB8"/>
    <w:rsid w:val="00075064"/>
    <w:rsid w:val="000752B4"/>
    <w:rsid w:val="0007610E"/>
    <w:rsid w:val="00077BAC"/>
    <w:rsid w:val="00080EFE"/>
    <w:rsid w:val="000820E6"/>
    <w:rsid w:val="00083425"/>
    <w:rsid w:val="00085B1A"/>
    <w:rsid w:val="00086977"/>
    <w:rsid w:val="000879AE"/>
    <w:rsid w:val="00093A55"/>
    <w:rsid w:val="00097A25"/>
    <w:rsid w:val="000A20AE"/>
    <w:rsid w:val="000A2FC2"/>
    <w:rsid w:val="000A392C"/>
    <w:rsid w:val="000B0867"/>
    <w:rsid w:val="000B1A1B"/>
    <w:rsid w:val="000B382A"/>
    <w:rsid w:val="000C0002"/>
    <w:rsid w:val="000C0665"/>
    <w:rsid w:val="000C30DF"/>
    <w:rsid w:val="000C3CF6"/>
    <w:rsid w:val="000C4360"/>
    <w:rsid w:val="000C6862"/>
    <w:rsid w:val="000D0A8A"/>
    <w:rsid w:val="000D1D67"/>
    <w:rsid w:val="000D3380"/>
    <w:rsid w:val="000D50AC"/>
    <w:rsid w:val="000D5628"/>
    <w:rsid w:val="000D5B11"/>
    <w:rsid w:val="000E00CA"/>
    <w:rsid w:val="000E1736"/>
    <w:rsid w:val="000E5DD5"/>
    <w:rsid w:val="000F3AB1"/>
    <w:rsid w:val="000F402D"/>
    <w:rsid w:val="000F43C0"/>
    <w:rsid w:val="000F5393"/>
    <w:rsid w:val="000F6C37"/>
    <w:rsid w:val="000F73A5"/>
    <w:rsid w:val="00100C76"/>
    <w:rsid w:val="00103621"/>
    <w:rsid w:val="001040DF"/>
    <w:rsid w:val="0010561D"/>
    <w:rsid w:val="00110D9B"/>
    <w:rsid w:val="001143FA"/>
    <w:rsid w:val="001145EE"/>
    <w:rsid w:val="00116334"/>
    <w:rsid w:val="00117324"/>
    <w:rsid w:val="00120A45"/>
    <w:rsid w:val="0012249F"/>
    <w:rsid w:val="0012312F"/>
    <w:rsid w:val="00124A3D"/>
    <w:rsid w:val="00124F61"/>
    <w:rsid w:val="0012716F"/>
    <w:rsid w:val="00130769"/>
    <w:rsid w:val="001338FD"/>
    <w:rsid w:val="001339B5"/>
    <w:rsid w:val="00135F51"/>
    <w:rsid w:val="00136DE2"/>
    <w:rsid w:val="001373D1"/>
    <w:rsid w:val="00137627"/>
    <w:rsid w:val="00141ABA"/>
    <w:rsid w:val="00143867"/>
    <w:rsid w:val="001473DE"/>
    <w:rsid w:val="0015063D"/>
    <w:rsid w:val="00151AEE"/>
    <w:rsid w:val="00151E90"/>
    <w:rsid w:val="0015289F"/>
    <w:rsid w:val="00152B02"/>
    <w:rsid w:val="001544DA"/>
    <w:rsid w:val="0015573A"/>
    <w:rsid w:val="0015719A"/>
    <w:rsid w:val="001577BE"/>
    <w:rsid w:val="001610BB"/>
    <w:rsid w:val="001617A7"/>
    <w:rsid w:val="00162314"/>
    <w:rsid w:val="001623CD"/>
    <w:rsid w:val="00171971"/>
    <w:rsid w:val="00171B64"/>
    <w:rsid w:val="0017309D"/>
    <w:rsid w:val="001739F2"/>
    <w:rsid w:val="001807C5"/>
    <w:rsid w:val="00180C66"/>
    <w:rsid w:val="00181E9D"/>
    <w:rsid w:val="00182DC4"/>
    <w:rsid w:val="001835E8"/>
    <w:rsid w:val="00183714"/>
    <w:rsid w:val="00183E26"/>
    <w:rsid w:val="00185230"/>
    <w:rsid w:val="00185D4C"/>
    <w:rsid w:val="00186800"/>
    <w:rsid w:val="001868DA"/>
    <w:rsid w:val="00192216"/>
    <w:rsid w:val="00192FA8"/>
    <w:rsid w:val="001936C7"/>
    <w:rsid w:val="001940E3"/>
    <w:rsid w:val="00194EF1"/>
    <w:rsid w:val="00197C96"/>
    <w:rsid w:val="001A1368"/>
    <w:rsid w:val="001A1525"/>
    <w:rsid w:val="001A2B84"/>
    <w:rsid w:val="001A3AD0"/>
    <w:rsid w:val="001A5BB6"/>
    <w:rsid w:val="001B07E7"/>
    <w:rsid w:val="001B1D2B"/>
    <w:rsid w:val="001B2302"/>
    <w:rsid w:val="001B5E91"/>
    <w:rsid w:val="001C038B"/>
    <w:rsid w:val="001C0A34"/>
    <w:rsid w:val="001C123E"/>
    <w:rsid w:val="001C264D"/>
    <w:rsid w:val="001C4582"/>
    <w:rsid w:val="001C5400"/>
    <w:rsid w:val="001C68C5"/>
    <w:rsid w:val="001C6C8F"/>
    <w:rsid w:val="001D0BE6"/>
    <w:rsid w:val="001D229E"/>
    <w:rsid w:val="001D440D"/>
    <w:rsid w:val="001D6335"/>
    <w:rsid w:val="001D6AF6"/>
    <w:rsid w:val="001D76F0"/>
    <w:rsid w:val="001E028E"/>
    <w:rsid w:val="001E0BCB"/>
    <w:rsid w:val="001E114C"/>
    <w:rsid w:val="001E1308"/>
    <w:rsid w:val="001E1DC3"/>
    <w:rsid w:val="001E2B8A"/>
    <w:rsid w:val="001E3C52"/>
    <w:rsid w:val="001E481E"/>
    <w:rsid w:val="001E543A"/>
    <w:rsid w:val="001E5ADC"/>
    <w:rsid w:val="001E6EB9"/>
    <w:rsid w:val="001E77A2"/>
    <w:rsid w:val="001E787E"/>
    <w:rsid w:val="001F0C4E"/>
    <w:rsid w:val="001F1013"/>
    <w:rsid w:val="001F1C85"/>
    <w:rsid w:val="001F268F"/>
    <w:rsid w:val="001F28A5"/>
    <w:rsid w:val="001F77C3"/>
    <w:rsid w:val="00200106"/>
    <w:rsid w:val="002037CE"/>
    <w:rsid w:val="00204864"/>
    <w:rsid w:val="00204BC6"/>
    <w:rsid w:val="00204F9D"/>
    <w:rsid w:val="00206712"/>
    <w:rsid w:val="00211078"/>
    <w:rsid w:val="002112A8"/>
    <w:rsid w:val="002115C5"/>
    <w:rsid w:val="00212B66"/>
    <w:rsid w:val="00216A23"/>
    <w:rsid w:val="00217D6F"/>
    <w:rsid w:val="00220F87"/>
    <w:rsid w:val="0022236A"/>
    <w:rsid w:val="002229B5"/>
    <w:rsid w:val="00223E78"/>
    <w:rsid w:val="00223E91"/>
    <w:rsid w:val="00224CD7"/>
    <w:rsid w:val="00225663"/>
    <w:rsid w:val="00226148"/>
    <w:rsid w:val="002269C4"/>
    <w:rsid w:val="00227EB9"/>
    <w:rsid w:val="00230B72"/>
    <w:rsid w:val="00230C9B"/>
    <w:rsid w:val="00231D39"/>
    <w:rsid w:val="00232039"/>
    <w:rsid w:val="0023399D"/>
    <w:rsid w:val="00233D75"/>
    <w:rsid w:val="002350D6"/>
    <w:rsid w:val="00235686"/>
    <w:rsid w:val="0023761F"/>
    <w:rsid w:val="00240992"/>
    <w:rsid w:val="002444BF"/>
    <w:rsid w:val="00245234"/>
    <w:rsid w:val="00245D36"/>
    <w:rsid w:val="002472AD"/>
    <w:rsid w:val="002517A6"/>
    <w:rsid w:val="00252283"/>
    <w:rsid w:val="00252DA8"/>
    <w:rsid w:val="00254A46"/>
    <w:rsid w:val="00255121"/>
    <w:rsid w:val="00255EE7"/>
    <w:rsid w:val="00257796"/>
    <w:rsid w:val="0026397D"/>
    <w:rsid w:val="002653E7"/>
    <w:rsid w:val="00265F2C"/>
    <w:rsid w:val="00266A7E"/>
    <w:rsid w:val="00266BFD"/>
    <w:rsid w:val="00266DE4"/>
    <w:rsid w:val="00266EE3"/>
    <w:rsid w:val="0027211A"/>
    <w:rsid w:val="0028161F"/>
    <w:rsid w:val="002817F5"/>
    <w:rsid w:val="00285472"/>
    <w:rsid w:val="00286E5B"/>
    <w:rsid w:val="00287900"/>
    <w:rsid w:val="00287BF2"/>
    <w:rsid w:val="00287EE0"/>
    <w:rsid w:val="0029150D"/>
    <w:rsid w:val="002915D3"/>
    <w:rsid w:val="00291C3D"/>
    <w:rsid w:val="00291D3E"/>
    <w:rsid w:val="002950D6"/>
    <w:rsid w:val="002A1C40"/>
    <w:rsid w:val="002A20BF"/>
    <w:rsid w:val="002A291D"/>
    <w:rsid w:val="002A2B73"/>
    <w:rsid w:val="002A46BE"/>
    <w:rsid w:val="002A5260"/>
    <w:rsid w:val="002A71DD"/>
    <w:rsid w:val="002A72AA"/>
    <w:rsid w:val="002A77C0"/>
    <w:rsid w:val="002B0DE5"/>
    <w:rsid w:val="002B1970"/>
    <w:rsid w:val="002B1ACE"/>
    <w:rsid w:val="002B271E"/>
    <w:rsid w:val="002B3EE8"/>
    <w:rsid w:val="002B4D2E"/>
    <w:rsid w:val="002B4F35"/>
    <w:rsid w:val="002B6ABA"/>
    <w:rsid w:val="002B71EC"/>
    <w:rsid w:val="002B7636"/>
    <w:rsid w:val="002C1CD6"/>
    <w:rsid w:val="002C2691"/>
    <w:rsid w:val="002C4AC5"/>
    <w:rsid w:val="002C5F81"/>
    <w:rsid w:val="002C612E"/>
    <w:rsid w:val="002C67C3"/>
    <w:rsid w:val="002D009F"/>
    <w:rsid w:val="002D11AA"/>
    <w:rsid w:val="002D27F4"/>
    <w:rsid w:val="002D5759"/>
    <w:rsid w:val="002D60B9"/>
    <w:rsid w:val="002D742D"/>
    <w:rsid w:val="002E4F2B"/>
    <w:rsid w:val="002E5FE2"/>
    <w:rsid w:val="002E64DE"/>
    <w:rsid w:val="002E784B"/>
    <w:rsid w:val="002F1B24"/>
    <w:rsid w:val="003007F4"/>
    <w:rsid w:val="0030429A"/>
    <w:rsid w:val="0030437C"/>
    <w:rsid w:val="00304D3B"/>
    <w:rsid w:val="00312DDD"/>
    <w:rsid w:val="003130FC"/>
    <w:rsid w:val="0031311E"/>
    <w:rsid w:val="00313668"/>
    <w:rsid w:val="00314F31"/>
    <w:rsid w:val="003151AD"/>
    <w:rsid w:val="003153AA"/>
    <w:rsid w:val="0031567A"/>
    <w:rsid w:val="00320448"/>
    <w:rsid w:val="00323207"/>
    <w:rsid w:val="00323BD9"/>
    <w:rsid w:val="00324D6B"/>
    <w:rsid w:val="003253DF"/>
    <w:rsid w:val="00325565"/>
    <w:rsid w:val="00325A5D"/>
    <w:rsid w:val="00326E30"/>
    <w:rsid w:val="003328A1"/>
    <w:rsid w:val="00335B39"/>
    <w:rsid w:val="00336DB3"/>
    <w:rsid w:val="00337794"/>
    <w:rsid w:val="0034133A"/>
    <w:rsid w:val="00341F2D"/>
    <w:rsid w:val="0034315C"/>
    <w:rsid w:val="00343C46"/>
    <w:rsid w:val="0034622F"/>
    <w:rsid w:val="00346779"/>
    <w:rsid w:val="0035119B"/>
    <w:rsid w:val="003526F1"/>
    <w:rsid w:val="00352B10"/>
    <w:rsid w:val="00352DC4"/>
    <w:rsid w:val="003532F3"/>
    <w:rsid w:val="00353460"/>
    <w:rsid w:val="00354A09"/>
    <w:rsid w:val="00354D40"/>
    <w:rsid w:val="0036532D"/>
    <w:rsid w:val="00365FDF"/>
    <w:rsid w:val="003707EF"/>
    <w:rsid w:val="00370C9D"/>
    <w:rsid w:val="00373EC1"/>
    <w:rsid w:val="00376958"/>
    <w:rsid w:val="0037749A"/>
    <w:rsid w:val="003776B0"/>
    <w:rsid w:val="00380DA9"/>
    <w:rsid w:val="003821FC"/>
    <w:rsid w:val="00384A3F"/>
    <w:rsid w:val="00390091"/>
    <w:rsid w:val="00390320"/>
    <w:rsid w:val="003903FD"/>
    <w:rsid w:val="00393E73"/>
    <w:rsid w:val="003945B3"/>
    <w:rsid w:val="00394700"/>
    <w:rsid w:val="003959DA"/>
    <w:rsid w:val="003962E7"/>
    <w:rsid w:val="00396A99"/>
    <w:rsid w:val="003974A3"/>
    <w:rsid w:val="003A01DF"/>
    <w:rsid w:val="003A18DD"/>
    <w:rsid w:val="003A3847"/>
    <w:rsid w:val="003A39EE"/>
    <w:rsid w:val="003A3DDE"/>
    <w:rsid w:val="003A4D18"/>
    <w:rsid w:val="003A56DA"/>
    <w:rsid w:val="003A5A86"/>
    <w:rsid w:val="003A5AAF"/>
    <w:rsid w:val="003B023F"/>
    <w:rsid w:val="003B129B"/>
    <w:rsid w:val="003B13AC"/>
    <w:rsid w:val="003B1CCA"/>
    <w:rsid w:val="003B4018"/>
    <w:rsid w:val="003B7055"/>
    <w:rsid w:val="003B755F"/>
    <w:rsid w:val="003B77D7"/>
    <w:rsid w:val="003C04F4"/>
    <w:rsid w:val="003C1822"/>
    <w:rsid w:val="003C21EE"/>
    <w:rsid w:val="003C3744"/>
    <w:rsid w:val="003C62FB"/>
    <w:rsid w:val="003C7C5D"/>
    <w:rsid w:val="003D1210"/>
    <w:rsid w:val="003D2D3C"/>
    <w:rsid w:val="003D4813"/>
    <w:rsid w:val="003D4CCE"/>
    <w:rsid w:val="003D532A"/>
    <w:rsid w:val="003D5E9D"/>
    <w:rsid w:val="003D75AC"/>
    <w:rsid w:val="003E1BC0"/>
    <w:rsid w:val="003E29AD"/>
    <w:rsid w:val="003E3676"/>
    <w:rsid w:val="003E3901"/>
    <w:rsid w:val="003E4EDD"/>
    <w:rsid w:val="003E68F9"/>
    <w:rsid w:val="003F0346"/>
    <w:rsid w:val="003F2137"/>
    <w:rsid w:val="003F239C"/>
    <w:rsid w:val="003F2EF9"/>
    <w:rsid w:val="003F3626"/>
    <w:rsid w:val="003F46EA"/>
    <w:rsid w:val="003F47F5"/>
    <w:rsid w:val="003F4E69"/>
    <w:rsid w:val="004029F5"/>
    <w:rsid w:val="00405ABF"/>
    <w:rsid w:val="00405B4A"/>
    <w:rsid w:val="00407231"/>
    <w:rsid w:val="0041412C"/>
    <w:rsid w:val="00414D27"/>
    <w:rsid w:val="00416827"/>
    <w:rsid w:val="00416BBB"/>
    <w:rsid w:val="00417701"/>
    <w:rsid w:val="00417832"/>
    <w:rsid w:val="0042065E"/>
    <w:rsid w:val="0042519D"/>
    <w:rsid w:val="00426802"/>
    <w:rsid w:val="00426F2B"/>
    <w:rsid w:val="00427701"/>
    <w:rsid w:val="0043301C"/>
    <w:rsid w:val="00434815"/>
    <w:rsid w:val="00436B0A"/>
    <w:rsid w:val="0044080E"/>
    <w:rsid w:val="0044144D"/>
    <w:rsid w:val="00441854"/>
    <w:rsid w:val="0044263A"/>
    <w:rsid w:val="00443AF0"/>
    <w:rsid w:val="00443F5F"/>
    <w:rsid w:val="004450E2"/>
    <w:rsid w:val="004453A7"/>
    <w:rsid w:val="004464F4"/>
    <w:rsid w:val="00450431"/>
    <w:rsid w:val="00451715"/>
    <w:rsid w:val="00451731"/>
    <w:rsid w:val="00451C30"/>
    <w:rsid w:val="00452372"/>
    <w:rsid w:val="0045289D"/>
    <w:rsid w:val="00453C79"/>
    <w:rsid w:val="00454369"/>
    <w:rsid w:val="00456BAD"/>
    <w:rsid w:val="00460557"/>
    <w:rsid w:val="00463636"/>
    <w:rsid w:val="004637ED"/>
    <w:rsid w:val="004656D8"/>
    <w:rsid w:val="00465AB2"/>
    <w:rsid w:val="00466111"/>
    <w:rsid w:val="00471947"/>
    <w:rsid w:val="004727C6"/>
    <w:rsid w:val="00472E11"/>
    <w:rsid w:val="00474111"/>
    <w:rsid w:val="00474EEB"/>
    <w:rsid w:val="00475BF4"/>
    <w:rsid w:val="00477C13"/>
    <w:rsid w:val="0048120F"/>
    <w:rsid w:val="00481807"/>
    <w:rsid w:val="00482CE7"/>
    <w:rsid w:val="00484CF8"/>
    <w:rsid w:val="004855F5"/>
    <w:rsid w:val="00485CF9"/>
    <w:rsid w:val="0049258E"/>
    <w:rsid w:val="00493E9B"/>
    <w:rsid w:val="00497AF3"/>
    <w:rsid w:val="004A020A"/>
    <w:rsid w:val="004A1F4C"/>
    <w:rsid w:val="004A46C6"/>
    <w:rsid w:val="004A500F"/>
    <w:rsid w:val="004A689D"/>
    <w:rsid w:val="004A7ECD"/>
    <w:rsid w:val="004B01FA"/>
    <w:rsid w:val="004B04CA"/>
    <w:rsid w:val="004B0761"/>
    <w:rsid w:val="004B0BF8"/>
    <w:rsid w:val="004B0DE0"/>
    <w:rsid w:val="004B116C"/>
    <w:rsid w:val="004B1A51"/>
    <w:rsid w:val="004B1F77"/>
    <w:rsid w:val="004B2FB7"/>
    <w:rsid w:val="004B390E"/>
    <w:rsid w:val="004B3A6C"/>
    <w:rsid w:val="004B5F3F"/>
    <w:rsid w:val="004B7879"/>
    <w:rsid w:val="004C19A4"/>
    <w:rsid w:val="004C1E48"/>
    <w:rsid w:val="004D00E3"/>
    <w:rsid w:val="004D0918"/>
    <w:rsid w:val="004D1D27"/>
    <w:rsid w:val="004D2AFA"/>
    <w:rsid w:val="004D35A6"/>
    <w:rsid w:val="004D42FC"/>
    <w:rsid w:val="004E0763"/>
    <w:rsid w:val="004E11EB"/>
    <w:rsid w:val="004E3348"/>
    <w:rsid w:val="004E33C9"/>
    <w:rsid w:val="004E42CB"/>
    <w:rsid w:val="004E50B0"/>
    <w:rsid w:val="004E5D9C"/>
    <w:rsid w:val="004E6673"/>
    <w:rsid w:val="004E7BE6"/>
    <w:rsid w:val="004F1D39"/>
    <w:rsid w:val="004F22DC"/>
    <w:rsid w:val="004F46CF"/>
    <w:rsid w:val="004F545B"/>
    <w:rsid w:val="00500133"/>
    <w:rsid w:val="00500C27"/>
    <w:rsid w:val="005014C3"/>
    <w:rsid w:val="005025BC"/>
    <w:rsid w:val="00502A10"/>
    <w:rsid w:val="00502C6A"/>
    <w:rsid w:val="00503A8B"/>
    <w:rsid w:val="00503E68"/>
    <w:rsid w:val="005079EF"/>
    <w:rsid w:val="00510153"/>
    <w:rsid w:val="005115D0"/>
    <w:rsid w:val="00511A68"/>
    <w:rsid w:val="00511BE5"/>
    <w:rsid w:val="005125AA"/>
    <w:rsid w:val="005125CD"/>
    <w:rsid w:val="00513572"/>
    <w:rsid w:val="005154BC"/>
    <w:rsid w:val="00517639"/>
    <w:rsid w:val="00520C27"/>
    <w:rsid w:val="00520F77"/>
    <w:rsid w:val="0052384F"/>
    <w:rsid w:val="005272D8"/>
    <w:rsid w:val="00527311"/>
    <w:rsid w:val="0053008A"/>
    <w:rsid w:val="00531D25"/>
    <w:rsid w:val="00534E4C"/>
    <w:rsid w:val="0053556B"/>
    <w:rsid w:val="00535D64"/>
    <w:rsid w:val="00537EC7"/>
    <w:rsid w:val="0054222D"/>
    <w:rsid w:val="00542C33"/>
    <w:rsid w:val="00543492"/>
    <w:rsid w:val="00544EEA"/>
    <w:rsid w:val="00545B36"/>
    <w:rsid w:val="00546CB4"/>
    <w:rsid w:val="005478AE"/>
    <w:rsid w:val="005504C5"/>
    <w:rsid w:val="00550D45"/>
    <w:rsid w:val="0055152F"/>
    <w:rsid w:val="00552CF9"/>
    <w:rsid w:val="005567A7"/>
    <w:rsid w:val="00557CCF"/>
    <w:rsid w:val="00561DA3"/>
    <w:rsid w:val="00564425"/>
    <w:rsid w:val="00564548"/>
    <w:rsid w:val="0056544E"/>
    <w:rsid w:val="005663FD"/>
    <w:rsid w:val="00573DFA"/>
    <w:rsid w:val="005779C2"/>
    <w:rsid w:val="005779F6"/>
    <w:rsid w:val="005820CB"/>
    <w:rsid w:val="00585332"/>
    <w:rsid w:val="00585DFE"/>
    <w:rsid w:val="00585E30"/>
    <w:rsid w:val="00586334"/>
    <w:rsid w:val="00587F5C"/>
    <w:rsid w:val="00592630"/>
    <w:rsid w:val="00592A43"/>
    <w:rsid w:val="005947D1"/>
    <w:rsid w:val="0059716C"/>
    <w:rsid w:val="00597AFE"/>
    <w:rsid w:val="005A4734"/>
    <w:rsid w:val="005A6220"/>
    <w:rsid w:val="005B1C9F"/>
    <w:rsid w:val="005B238A"/>
    <w:rsid w:val="005B2519"/>
    <w:rsid w:val="005B5DEA"/>
    <w:rsid w:val="005B6460"/>
    <w:rsid w:val="005B6E6E"/>
    <w:rsid w:val="005C05E6"/>
    <w:rsid w:val="005C0786"/>
    <w:rsid w:val="005C3A03"/>
    <w:rsid w:val="005C5DAB"/>
    <w:rsid w:val="005D0228"/>
    <w:rsid w:val="005D03A2"/>
    <w:rsid w:val="005D1D09"/>
    <w:rsid w:val="005D3662"/>
    <w:rsid w:val="005D39C5"/>
    <w:rsid w:val="005D4C33"/>
    <w:rsid w:val="005D5508"/>
    <w:rsid w:val="005D58D3"/>
    <w:rsid w:val="005D607E"/>
    <w:rsid w:val="005D6414"/>
    <w:rsid w:val="005D6CFD"/>
    <w:rsid w:val="005E0C76"/>
    <w:rsid w:val="005E1744"/>
    <w:rsid w:val="005E3708"/>
    <w:rsid w:val="005E4B75"/>
    <w:rsid w:val="005E602A"/>
    <w:rsid w:val="005F0553"/>
    <w:rsid w:val="005F5E35"/>
    <w:rsid w:val="005F6B56"/>
    <w:rsid w:val="005F6F9F"/>
    <w:rsid w:val="006017F8"/>
    <w:rsid w:val="0060218C"/>
    <w:rsid w:val="006025F8"/>
    <w:rsid w:val="00605308"/>
    <w:rsid w:val="006109EA"/>
    <w:rsid w:val="0061337B"/>
    <w:rsid w:val="00621059"/>
    <w:rsid w:val="006212E0"/>
    <w:rsid w:val="00621C2C"/>
    <w:rsid w:val="00623AA7"/>
    <w:rsid w:val="006240DB"/>
    <w:rsid w:val="006241E4"/>
    <w:rsid w:val="00630CD1"/>
    <w:rsid w:val="00631952"/>
    <w:rsid w:val="006320EA"/>
    <w:rsid w:val="0063231D"/>
    <w:rsid w:val="00634A40"/>
    <w:rsid w:val="00636043"/>
    <w:rsid w:val="0063623F"/>
    <w:rsid w:val="00637B60"/>
    <w:rsid w:val="006401C3"/>
    <w:rsid w:val="006427E6"/>
    <w:rsid w:val="006444EB"/>
    <w:rsid w:val="00644AE0"/>
    <w:rsid w:val="00644EA3"/>
    <w:rsid w:val="006450AA"/>
    <w:rsid w:val="00645B51"/>
    <w:rsid w:val="00646AB2"/>
    <w:rsid w:val="0064785E"/>
    <w:rsid w:val="006478E5"/>
    <w:rsid w:val="00651FE7"/>
    <w:rsid w:val="00652716"/>
    <w:rsid w:val="00652786"/>
    <w:rsid w:val="00655739"/>
    <w:rsid w:val="0065793C"/>
    <w:rsid w:val="00660097"/>
    <w:rsid w:val="00660F55"/>
    <w:rsid w:val="006631BE"/>
    <w:rsid w:val="00665653"/>
    <w:rsid w:val="006656A8"/>
    <w:rsid w:val="00665ECA"/>
    <w:rsid w:val="006679FC"/>
    <w:rsid w:val="00670564"/>
    <w:rsid w:val="00671A63"/>
    <w:rsid w:val="00672E9E"/>
    <w:rsid w:val="00674133"/>
    <w:rsid w:val="006763E4"/>
    <w:rsid w:val="0067677A"/>
    <w:rsid w:val="00676C55"/>
    <w:rsid w:val="0067760B"/>
    <w:rsid w:val="00682498"/>
    <w:rsid w:val="00684334"/>
    <w:rsid w:val="00684BE9"/>
    <w:rsid w:val="0068574A"/>
    <w:rsid w:val="00691288"/>
    <w:rsid w:val="00694500"/>
    <w:rsid w:val="00694BC2"/>
    <w:rsid w:val="00695EE1"/>
    <w:rsid w:val="00695EFD"/>
    <w:rsid w:val="00696D7D"/>
    <w:rsid w:val="0069732D"/>
    <w:rsid w:val="00697C3F"/>
    <w:rsid w:val="006A31E9"/>
    <w:rsid w:val="006A33E8"/>
    <w:rsid w:val="006A5C28"/>
    <w:rsid w:val="006A6624"/>
    <w:rsid w:val="006B1B2C"/>
    <w:rsid w:val="006B2D40"/>
    <w:rsid w:val="006B3127"/>
    <w:rsid w:val="006B77CE"/>
    <w:rsid w:val="006C2F4C"/>
    <w:rsid w:val="006C365B"/>
    <w:rsid w:val="006C3AD8"/>
    <w:rsid w:val="006C4E2A"/>
    <w:rsid w:val="006C5083"/>
    <w:rsid w:val="006C6B17"/>
    <w:rsid w:val="006C73DB"/>
    <w:rsid w:val="006C7C0C"/>
    <w:rsid w:val="006C7D26"/>
    <w:rsid w:val="006D0430"/>
    <w:rsid w:val="006D1D1F"/>
    <w:rsid w:val="006D4A15"/>
    <w:rsid w:val="006D50A7"/>
    <w:rsid w:val="006D58D0"/>
    <w:rsid w:val="006D5973"/>
    <w:rsid w:val="006D62D8"/>
    <w:rsid w:val="006D6664"/>
    <w:rsid w:val="006D78B1"/>
    <w:rsid w:val="006E13D6"/>
    <w:rsid w:val="006E2166"/>
    <w:rsid w:val="006E221F"/>
    <w:rsid w:val="006E4711"/>
    <w:rsid w:val="006F0AD6"/>
    <w:rsid w:val="006F1959"/>
    <w:rsid w:val="006F1C42"/>
    <w:rsid w:val="00701330"/>
    <w:rsid w:val="007018AC"/>
    <w:rsid w:val="00704A6C"/>
    <w:rsid w:val="00704AEC"/>
    <w:rsid w:val="00705454"/>
    <w:rsid w:val="007054EB"/>
    <w:rsid w:val="00705873"/>
    <w:rsid w:val="00707B19"/>
    <w:rsid w:val="00711CB6"/>
    <w:rsid w:val="007140F9"/>
    <w:rsid w:val="00714A65"/>
    <w:rsid w:val="0071529F"/>
    <w:rsid w:val="00715D74"/>
    <w:rsid w:val="00717ECB"/>
    <w:rsid w:val="00720195"/>
    <w:rsid w:val="00724F74"/>
    <w:rsid w:val="007264F9"/>
    <w:rsid w:val="007276EE"/>
    <w:rsid w:val="00727A35"/>
    <w:rsid w:val="00727DC6"/>
    <w:rsid w:val="00731CB7"/>
    <w:rsid w:val="00732872"/>
    <w:rsid w:val="00734352"/>
    <w:rsid w:val="0073486F"/>
    <w:rsid w:val="007366C7"/>
    <w:rsid w:val="00737CF4"/>
    <w:rsid w:val="00737DE1"/>
    <w:rsid w:val="00737F4D"/>
    <w:rsid w:val="0074044C"/>
    <w:rsid w:val="0074145D"/>
    <w:rsid w:val="00742DB0"/>
    <w:rsid w:val="00743CC2"/>
    <w:rsid w:val="007457FA"/>
    <w:rsid w:val="00747963"/>
    <w:rsid w:val="00747DE7"/>
    <w:rsid w:val="00751120"/>
    <w:rsid w:val="0075168A"/>
    <w:rsid w:val="00753A22"/>
    <w:rsid w:val="007558E8"/>
    <w:rsid w:val="007560CE"/>
    <w:rsid w:val="00756764"/>
    <w:rsid w:val="00757A62"/>
    <w:rsid w:val="00761C87"/>
    <w:rsid w:val="00764418"/>
    <w:rsid w:val="00765761"/>
    <w:rsid w:val="007663D5"/>
    <w:rsid w:val="00766876"/>
    <w:rsid w:val="00766B42"/>
    <w:rsid w:val="0076758D"/>
    <w:rsid w:val="00770C3C"/>
    <w:rsid w:val="00771781"/>
    <w:rsid w:val="00771F10"/>
    <w:rsid w:val="00772D9C"/>
    <w:rsid w:val="00772DF1"/>
    <w:rsid w:val="00777FF9"/>
    <w:rsid w:val="0078313C"/>
    <w:rsid w:val="007845AD"/>
    <w:rsid w:val="007849AE"/>
    <w:rsid w:val="00784E7B"/>
    <w:rsid w:val="00790023"/>
    <w:rsid w:val="0079381A"/>
    <w:rsid w:val="00793F8C"/>
    <w:rsid w:val="0079455A"/>
    <w:rsid w:val="00794E79"/>
    <w:rsid w:val="00795C45"/>
    <w:rsid w:val="00796ECB"/>
    <w:rsid w:val="00797111"/>
    <w:rsid w:val="007A31BD"/>
    <w:rsid w:val="007A3534"/>
    <w:rsid w:val="007A3F36"/>
    <w:rsid w:val="007A4C0C"/>
    <w:rsid w:val="007A5C31"/>
    <w:rsid w:val="007A5D9D"/>
    <w:rsid w:val="007A74DA"/>
    <w:rsid w:val="007A760A"/>
    <w:rsid w:val="007B066A"/>
    <w:rsid w:val="007B2BF6"/>
    <w:rsid w:val="007B3051"/>
    <w:rsid w:val="007B32F9"/>
    <w:rsid w:val="007B3368"/>
    <w:rsid w:val="007C0AB1"/>
    <w:rsid w:val="007C0F77"/>
    <w:rsid w:val="007C1AEC"/>
    <w:rsid w:val="007C2604"/>
    <w:rsid w:val="007C37C0"/>
    <w:rsid w:val="007C3A35"/>
    <w:rsid w:val="007C4AF1"/>
    <w:rsid w:val="007C7B04"/>
    <w:rsid w:val="007C7C1C"/>
    <w:rsid w:val="007C7DB9"/>
    <w:rsid w:val="007D1759"/>
    <w:rsid w:val="007D2037"/>
    <w:rsid w:val="007D255B"/>
    <w:rsid w:val="007D399D"/>
    <w:rsid w:val="007D4DCD"/>
    <w:rsid w:val="007D6AA8"/>
    <w:rsid w:val="007D6D2E"/>
    <w:rsid w:val="007E05C6"/>
    <w:rsid w:val="007E0AD7"/>
    <w:rsid w:val="007E0D93"/>
    <w:rsid w:val="007E10C1"/>
    <w:rsid w:val="007E37EE"/>
    <w:rsid w:val="007E4448"/>
    <w:rsid w:val="007E4DAE"/>
    <w:rsid w:val="007E646F"/>
    <w:rsid w:val="007E6533"/>
    <w:rsid w:val="007E732D"/>
    <w:rsid w:val="007E7657"/>
    <w:rsid w:val="007E7671"/>
    <w:rsid w:val="007E7BF5"/>
    <w:rsid w:val="007F2BFF"/>
    <w:rsid w:val="007F43EE"/>
    <w:rsid w:val="007F62B9"/>
    <w:rsid w:val="007F6BD0"/>
    <w:rsid w:val="007F6D67"/>
    <w:rsid w:val="00800B11"/>
    <w:rsid w:val="0080129E"/>
    <w:rsid w:val="00803E96"/>
    <w:rsid w:val="008040C6"/>
    <w:rsid w:val="00804FE8"/>
    <w:rsid w:val="0080643E"/>
    <w:rsid w:val="00806533"/>
    <w:rsid w:val="0080795F"/>
    <w:rsid w:val="00812E38"/>
    <w:rsid w:val="008160AE"/>
    <w:rsid w:val="0081627A"/>
    <w:rsid w:val="0082088A"/>
    <w:rsid w:val="008210D5"/>
    <w:rsid w:val="0082162B"/>
    <w:rsid w:val="008270D1"/>
    <w:rsid w:val="0082762B"/>
    <w:rsid w:val="008343D5"/>
    <w:rsid w:val="00834688"/>
    <w:rsid w:val="00834E67"/>
    <w:rsid w:val="008366DF"/>
    <w:rsid w:val="008375B3"/>
    <w:rsid w:val="00837F16"/>
    <w:rsid w:val="00840C46"/>
    <w:rsid w:val="008411C0"/>
    <w:rsid w:val="008420F9"/>
    <w:rsid w:val="00842E4E"/>
    <w:rsid w:val="00842E52"/>
    <w:rsid w:val="0084318B"/>
    <w:rsid w:val="00843987"/>
    <w:rsid w:val="00845D56"/>
    <w:rsid w:val="00846CBE"/>
    <w:rsid w:val="00847BF2"/>
    <w:rsid w:val="00847FBF"/>
    <w:rsid w:val="00854E5B"/>
    <w:rsid w:val="00855C21"/>
    <w:rsid w:val="00856A20"/>
    <w:rsid w:val="00857238"/>
    <w:rsid w:val="0086104D"/>
    <w:rsid w:val="00862B92"/>
    <w:rsid w:val="00862F8C"/>
    <w:rsid w:val="00865215"/>
    <w:rsid w:val="008707FD"/>
    <w:rsid w:val="00870C99"/>
    <w:rsid w:val="00871A8F"/>
    <w:rsid w:val="00875BF3"/>
    <w:rsid w:val="00881FFD"/>
    <w:rsid w:val="0088217C"/>
    <w:rsid w:val="00882D76"/>
    <w:rsid w:val="0088629D"/>
    <w:rsid w:val="008878A5"/>
    <w:rsid w:val="00890749"/>
    <w:rsid w:val="00890BA5"/>
    <w:rsid w:val="00891EC6"/>
    <w:rsid w:val="00892B1C"/>
    <w:rsid w:val="00896A98"/>
    <w:rsid w:val="008A540E"/>
    <w:rsid w:val="008B1AAB"/>
    <w:rsid w:val="008B2513"/>
    <w:rsid w:val="008B2611"/>
    <w:rsid w:val="008C0511"/>
    <w:rsid w:val="008C0C3B"/>
    <w:rsid w:val="008C2405"/>
    <w:rsid w:val="008C245F"/>
    <w:rsid w:val="008C478F"/>
    <w:rsid w:val="008C49CC"/>
    <w:rsid w:val="008C6E6D"/>
    <w:rsid w:val="008C7285"/>
    <w:rsid w:val="008D0C29"/>
    <w:rsid w:val="008D0CE6"/>
    <w:rsid w:val="008D3E5F"/>
    <w:rsid w:val="008E018E"/>
    <w:rsid w:val="008E1A55"/>
    <w:rsid w:val="008E312A"/>
    <w:rsid w:val="008E34BC"/>
    <w:rsid w:val="008E4C23"/>
    <w:rsid w:val="008F0059"/>
    <w:rsid w:val="008F172A"/>
    <w:rsid w:val="008F1E5E"/>
    <w:rsid w:val="008F3397"/>
    <w:rsid w:val="008F5115"/>
    <w:rsid w:val="008F649B"/>
    <w:rsid w:val="008F7369"/>
    <w:rsid w:val="009004E5"/>
    <w:rsid w:val="00901DB4"/>
    <w:rsid w:val="00906467"/>
    <w:rsid w:val="009065F5"/>
    <w:rsid w:val="009120BD"/>
    <w:rsid w:val="009123D3"/>
    <w:rsid w:val="00915229"/>
    <w:rsid w:val="00915C9C"/>
    <w:rsid w:val="009161C3"/>
    <w:rsid w:val="00916477"/>
    <w:rsid w:val="00916A3C"/>
    <w:rsid w:val="00916AF4"/>
    <w:rsid w:val="00921470"/>
    <w:rsid w:val="00921980"/>
    <w:rsid w:val="00922D03"/>
    <w:rsid w:val="0092379C"/>
    <w:rsid w:val="00923ABE"/>
    <w:rsid w:val="0092680E"/>
    <w:rsid w:val="0092717A"/>
    <w:rsid w:val="00927AE7"/>
    <w:rsid w:val="009308D3"/>
    <w:rsid w:val="00930FE7"/>
    <w:rsid w:val="009323E8"/>
    <w:rsid w:val="009350B7"/>
    <w:rsid w:val="009408DD"/>
    <w:rsid w:val="00940BA7"/>
    <w:rsid w:val="00940D02"/>
    <w:rsid w:val="0094215D"/>
    <w:rsid w:val="009421EE"/>
    <w:rsid w:val="009439D6"/>
    <w:rsid w:val="00944B9B"/>
    <w:rsid w:val="009457FA"/>
    <w:rsid w:val="00950312"/>
    <w:rsid w:val="00950450"/>
    <w:rsid w:val="0095370D"/>
    <w:rsid w:val="009539E3"/>
    <w:rsid w:val="009548EE"/>
    <w:rsid w:val="009553EE"/>
    <w:rsid w:val="00955D44"/>
    <w:rsid w:val="00955FAB"/>
    <w:rsid w:val="009560D2"/>
    <w:rsid w:val="009576E6"/>
    <w:rsid w:val="00957859"/>
    <w:rsid w:val="0096160C"/>
    <w:rsid w:val="009630B9"/>
    <w:rsid w:val="009652B3"/>
    <w:rsid w:val="00966F2C"/>
    <w:rsid w:val="00970AA1"/>
    <w:rsid w:val="009726A9"/>
    <w:rsid w:val="00974275"/>
    <w:rsid w:val="00976679"/>
    <w:rsid w:val="00981E8D"/>
    <w:rsid w:val="00982CE4"/>
    <w:rsid w:val="00983AD6"/>
    <w:rsid w:val="00984348"/>
    <w:rsid w:val="0098640A"/>
    <w:rsid w:val="009906CA"/>
    <w:rsid w:val="009908C4"/>
    <w:rsid w:val="00991615"/>
    <w:rsid w:val="00991F8B"/>
    <w:rsid w:val="00993A73"/>
    <w:rsid w:val="00994192"/>
    <w:rsid w:val="00994458"/>
    <w:rsid w:val="009955A7"/>
    <w:rsid w:val="00995B07"/>
    <w:rsid w:val="00997497"/>
    <w:rsid w:val="009A09B9"/>
    <w:rsid w:val="009A09D4"/>
    <w:rsid w:val="009A1BF5"/>
    <w:rsid w:val="009A1C81"/>
    <w:rsid w:val="009A3573"/>
    <w:rsid w:val="009A3D92"/>
    <w:rsid w:val="009A40E4"/>
    <w:rsid w:val="009A5EA7"/>
    <w:rsid w:val="009B0326"/>
    <w:rsid w:val="009B1380"/>
    <w:rsid w:val="009B203D"/>
    <w:rsid w:val="009B3458"/>
    <w:rsid w:val="009B5ACE"/>
    <w:rsid w:val="009B5FD8"/>
    <w:rsid w:val="009C0188"/>
    <w:rsid w:val="009C4159"/>
    <w:rsid w:val="009C4194"/>
    <w:rsid w:val="009C5A17"/>
    <w:rsid w:val="009D0DE8"/>
    <w:rsid w:val="009D0FB1"/>
    <w:rsid w:val="009D1415"/>
    <w:rsid w:val="009D46BD"/>
    <w:rsid w:val="009D56F3"/>
    <w:rsid w:val="009D5D0F"/>
    <w:rsid w:val="009D6025"/>
    <w:rsid w:val="009D7FB1"/>
    <w:rsid w:val="009E2E23"/>
    <w:rsid w:val="009E3515"/>
    <w:rsid w:val="009E3E09"/>
    <w:rsid w:val="009E414A"/>
    <w:rsid w:val="009E464E"/>
    <w:rsid w:val="009E4F8C"/>
    <w:rsid w:val="009E5253"/>
    <w:rsid w:val="009E5F88"/>
    <w:rsid w:val="009E6F1F"/>
    <w:rsid w:val="009E6FC7"/>
    <w:rsid w:val="009F20A6"/>
    <w:rsid w:val="009F2A98"/>
    <w:rsid w:val="009F328C"/>
    <w:rsid w:val="009F3ADE"/>
    <w:rsid w:val="009F3D7D"/>
    <w:rsid w:val="009F4A60"/>
    <w:rsid w:val="009F5191"/>
    <w:rsid w:val="009F691E"/>
    <w:rsid w:val="009F78A7"/>
    <w:rsid w:val="00A0014D"/>
    <w:rsid w:val="00A00587"/>
    <w:rsid w:val="00A07BB6"/>
    <w:rsid w:val="00A101CC"/>
    <w:rsid w:val="00A11DF1"/>
    <w:rsid w:val="00A12512"/>
    <w:rsid w:val="00A137E6"/>
    <w:rsid w:val="00A13CC1"/>
    <w:rsid w:val="00A14FD3"/>
    <w:rsid w:val="00A15AAD"/>
    <w:rsid w:val="00A16039"/>
    <w:rsid w:val="00A214B5"/>
    <w:rsid w:val="00A2217D"/>
    <w:rsid w:val="00A247D8"/>
    <w:rsid w:val="00A263A9"/>
    <w:rsid w:val="00A26FA6"/>
    <w:rsid w:val="00A27898"/>
    <w:rsid w:val="00A30B51"/>
    <w:rsid w:val="00A312DD"/>
    <w:rsid w:val="00A31AA4"/>
    <w:rsid w:val="00A31FFF"/>
    <w:rsid w:val="00A32368"/>
    <w:rsid w:val="00A323C4"/>
    <w:rsid w:val="00A324E1"/>
    <w:rsid w:val="00A34580"/>
    <w:rsid w:val="00A35D00"/>
    <w:rsid w:val="00A3653F"/>
    <w:rsid w:val="00A377DD"/>
    <w:rsid w:val="00A37AAF"/>
    <w:rsid w:val="00A40127"/>
    <w:rsid w:val="00A417C3"/>
    <w:rsid w:val="00A432C1"/>
    <w:rsid w:val="00A44B5A"/>
    <w:rsid w:val="00A45557"/>
    <w:rsid w:val="00A51C62"/>
    <w:rsid w:val="00A52EF7"/>
    <w:rsid w:val="00A54FFC"/>
    <w:rsid w:val="00A56E23"/>
    <w:rsid w:val="00A5791F"/>
    <w:rsid w:val="00A57B6D"/>
    <w:rsid w:val="00A60A11"/>
    <w:rsid w:val="00A61176"/>
    <w:rsid w:val="00A6208F"/>
    <w:rsid w:val="00A62A6F"/>
    <w:rsid w:val="00A630E7"/>
    <w:rsid w:val="00A63117"/>
    <w:rsid w:val="00A64020"/>
    <w:rsid w:val="00A64DBA"/>
    <w:rsid w:val="00A701DC"/>
    <w:rsid w:val="00A711A7"/>
    <w:rsid w:val="00A71482"/>
    <w:rsid w:val="00A728AF"/>
    <w:rsid w:val="00A72E0B"/>
    <w:rsid w:val="00A7397A"/>
    <w:rsid w:val="00A740A5"/>
    <w:rsid w:val="00A75CA0"/>
    <w:rsid w:val="00A75CB8"/>
    <w:rsid w:val="00A76324"/>
    <w:rsid w:val="00A8051A"/>
    <w:rsid w:val="00A813AD"/>
    <w:rsid w:val="00A844A4"/>
    <w:rsid w:val="00A84C57"/>
    <w:rsid w:val="00A8651C"/>
    <w:rsid w:val="00A86635"/>
    <w:rsid w:val="00A867B7"/>
    <w:rsid w:val="00A91792"/>
    <w:rsid w:val="00A9184F"/>
    <w:rsid w:val="00A92DD1"/>
    <w:rsid w:val="00A95F03"/>
    <w:rsid w:val="00A969B1"/>
    <w:rsid w:val="00A979A9"/>
    <w:rsid w:val="00AA2F7E"/>
    <w:rsid w:val="00AA5428"/>
    <w:rsid w:val="00AA5BF0"/>
    <w:rsid w:val="00AA5ED9"/>
    <w:rsid w:val="00AA6CB6"/>
    <w:rsid w:val="00AA716C"/>
    <w:rsid w:val="00AA7520"/>
    <w:rsid w:val="00AB0627"/>
    <w:rsid w:val="00AB3413"/>
    <w:rsid w:val="00AB3EBA"/>
    <w:rsid w:val="00AB3FBE"/>
    <w:rsid w:val="00AB62A7"/>
    <w:rsid w:val="00AC1EA8"/>
    <w:rsid w:val="00AC250C"/>
    <w:rsid w:val="00AC4ED4"/>
    <w:rsid w:val="00AC73E6"/>
    <w:rsid w:val="00AC7B99"/>
    <w:rsid w:val="00AC7DF9"/>
    <w:rsid w:val="00AD05E0"/>
    <w:rsid w:val="00AD2948"/>
    <w:rsid w:val="00AD2FCD"/>
    <w:rsid w:val="00AD6BBD"/>
    <w:rsid w:val="00AD7B32"/>
    <w:rsid w:val="00AE0144"/>
    <w:rsid w:val="00AE16A7"/>
    <w:rsid w:val="00AE1CCE"/>
    <w:rsid w:val="00AE42AC"/>
    <w:rsid w:val="00AE45E1"/>
    <w:rsid w:val="00AE486F"/>
    <w:rsid w:val="00AE53BD"/>
    <w:rsid w:val="00AE57B7"/>
    <w:rsid w:val="00AE6A9B"/>
    <w:rsid w:val="00AF13AE"/>
    <w:rsid w:val="00AF3A13"/>
    <w:rsid w:val="00AF6494"/>
    <w:rsid w:val="00AF65BF"/>
    <w:rsid w:val="00AF752A"/>
    <w:rsid w:val="00B00C2C"/>
    <w:rsid w:val="00B021E5"/>
    <w:rsid w:val="00B0292A"/>
    <w:rsid w:val="00B04F13"/>
    <w:rsid w:val="00B05CDC"/>
    <w:rsid w:val="00B10474"/>
    <w:rsid w:val="00B14826"/>
    <w:rsid w:val="00B14D0F"/>
    <w:rsid w:val="00B20B8D"/>
    <w:rsid w:val="00B20CF2"/>
    <w:rsid w:val="00B24175"/>
    <w:rsid w:val="00B25DC7"/>
    <w:rsid w:val="00B25F5D"/>
    <w:rsid w:val="00B27A42"/>
    <w:rsid w:val="00B304DB"/>
    <w:rsid w:val="00B30C28"/>
    <w:rsid w:val="00B31D30"/>
    <w:rsid w:val="00B32076"/>
    <w:rsid w:val="00B34803"/>
    <w:rsid w:val="00B35D87"/>
    <w:rsid w:val="00B35D92"/>
    <w:rsid w:val="00B35F18"/>
    <w:rsid w:val="00B37ACB"/>
    <w:rsid w:val="00B45539"/>
    <w:rsid w:val="00B4653F"/>
    <w:rsid w:val="00B50008"/>
    <w:rsid w:val="00B5046E"/>
    <w:rsid w:val="00B51815"/>
    <w:rsid w:val="00B53CC4"/>
    <w:rsid w:val="00B5754D"/>
    <w:rsid w:val="00B606B1"/>
    <w:rsid w:val="00B60E39"/>
    <w:rsid w:val="00B6232B"/>
    <w:rsid w:val="00B635B2"/>
    <w:rsid w:val="00B66F6E"/>
    <w:rsid w:val="00B678EA"/>
    <w:rsid w:val="00B711D4"/>
    <w:rsid w:val="00B737AF"/>
    <w:rsid w:val="00B74628"/>
    <w:rsid w:val="00B757F2"/>
    <w:rsid w:val="00B75DD6"/>
    <w:rsid w:val="00B76985"/>
    <w:rsid w:val="00B77319"/>
    <w:rsid w:val="00B773BD"/>
    <w:rsid w:val="00B77993"/>
    <w:rsid w:val="00B80E00"/>
    <w:rsid w:val="00B818BD"/>
    <w:rsid w:val="00B81C36"/>
    <w:rsid w:val="00B83096"/>
    <w:rsid w:val="00B839DE"/>
    <w:rsid w:val="00B8552F"/>
    <w:rsid w:val="00B87B4B"/>
    <w:rsid w:val="00B91CA9"/>
    <w:rsid w:val="00B921AF"/>
    <w:rsid w:val="00B93EE1"/>
    <w:rsid w:val="00B94A0B"/>
    <w:rsid w:val="00B97CB3"/>
    <w:rsid w:val="00BA38D9"/>
    <w:rsid w:val="00BA418E"/>
    <w:rsid w:val="00BA54A8"/>
    <w:rsid w:val="00BA5FDD"/>
    <w:rsid w:val="00BB2E7A"/>
    <w:rsid w:val="00BB321C"/>
    <w:rsid w:val="00BB3D19"/>
    <w:rsid w:val="00BB52D6"/>
    <w:rsid w:val="00BB57F9"/>
    <w:rsid w:val="00BB5D19"/>
    <w:rsid w:val="00BB6525"/>
    <w:rsid w:val="00BC2E06"/>
    <w:rsid w:val="00BC442E"/>
    <w:rsid w:val="00BC74D2"/>
    <w:rsid w:val="00BC7AFB"/>
    <w:rsid w:val="00BD0163"/>
    <w:rsid w:val="00BD04D8"/>
    <w:rsid w:val="00BD1E26"/>
    <w:rsid w:val="00BD205B"/>
    <w:rsid w:val="00BD2D11"/>
    <w:rsid w:val="00BD34BA"/>
    <w:rsid w:val="00BD42CA"/>
    <w:rsid w:val="00BD5250"/>
    <w:rsid w:val="00BD6DC4"/>
    <w:rsid w:val="00BE0482"/>
    <w:rsid w:val="00BE37C4"/>
    <w:rsid w:val="00BE5486"/>
    <w:rsid w:val="00BE7C8E"/>
    <w:rsid w:val="00BE7F08"/>
    <w:rsid w:val="00BF1832"/>
    <w:rsid w:val="00BF4637"/>
    <w:rsid w:val="00BF4855"/>
    <w:rsid w:val="00BF4F3C"/>
    <w:rsid w:val="00BF6062"/>
    <w:rsid w:val="00BF76F1"/>
    <w:rsid w:val="00C02406"/>
    <w:rsid w:val="00C03496"/>
    <w:rsid w:val="00C05487"/>
    <w:rsid w:val="00C0587B"/>
    <w:rsid w:val="00C05925"/>
    <w:rsid w:val="00C07FE5"/>
    <w:rsid w:val="00C1033B"/>
    <w:rsid w:val="00C1222D"/>
    <w:rsid w:val="00C127E4"/>
    <w:rsid w:val="00C13DFE"/>
    <w:rsid w:val="00C14A93"/>
    <w:rsid w:val="00C16671"/>
    <w:rsid w:val="00C20537"/>
    <w:rsid w:val="00C21D9C"/>
    <w:rsid w:val="00C22DEB"/>
    <w:rsid w:val="00C232AE"/>
    <w:rsid w:val="00C236E7"/>
    <w:rsid w:val="00C23FC7"/>
    <w:rsid w:val="00C262BC"/>
    <w:rsid w:val="00C26AEF"/>
    <w:rsid w:val="00C2703E"/>
    <w:rsid w:val="00C3251B"/>
    <w:rsid w:val="00C3269D"/>
    <w:rsid w:val="00C33982"/>
    <w:rsid w:val="00C414D8"/>
    <w:rsid w:val="00C4167F"/>
    <w:rsid w:val="00C4316F"/>
    <w:rsid w:val="00C43C25"/>
    <w:rsid w:val="00C43E0F"/>
    <w:rsid w:val="00C46C81"/>
    <w:rsid w:val="00C502CC"/>
    <w:rsid w:val="00C52A14"/>
    <w:rsid w:val="00C55E68"/>
    <w:rsid w:val="00C60025"/>
    <w:rsid w:val="00C60088"/>
    <w:rsid w:val="00C6029E"/>
    <w:rsid w:val="00C6638E"/>
    <w:rsid w:val="00C67F08"/>
    <w:rsid w:val="00C7218C"/>
    <w:rsid w:val="00C7554C"/>
    <w:rsid w:val="00C75945"/>
    <w:rsid w:val="00C75A49"/>
    <w:rsid w:val="00C77364"/>
    <w:rsid w:val="00C81CCF"/>
    <w:rsid w:val="00C82BE9"/>
    <w:rsid w:val="00C8342E"/>
    <w:rsid w:val="00C837BB"/>
    <w:rsid w:val="00C83810"/>
    <w:rsid w:val="00C8391A"/>
    <w:rsid w:val="00C84C1F"/>
    <w:rsid w:val="00C84E4C"/>
    <w:rsid w:val="00C84ED9"/>
    <w:rsid w:val="00C92387"/>
    <w:rsid w:val="00C934E0"/>
    <w:rsid w:val="00C936BD"/>
    <w:rsid w:val="00C93C0B"/>
    <w:rsid w:val="00C93E6E"/>
    <w:rsid w:val="00C96ED4"/>
    <w:rsid w:val="00C971C1"/>
    <w:rsid w:val="00CA023A"/>
    <w:rsid w:val="00CA1E88"/>
    <w:rsid w:val="00CA2D53"/>
    <w:rsid w:val="00CA57DB"/>
    <w:rsid w:val="00CA5855"/>
    <w:rsid w:val="00CA6E77"/>
    <w:rsid w:val="00CB0B21"/>
    <w:rsid w:val="00CB2928"/>
    <w:rsid w:val="00CB32EF"/>
    <w:rsid w:val="00CB37CA"/>
    <w:rsid w:val="00CB3AF0"/>
    <w:rsid w:val="00CB739F"/>
    <w:rsid w:val="00CB74BE"/>
    <w:rsid w:val="00CC2FCA"/>
    <w:rsid w:val="00CC3054"/>
    <w:rsid w:val="00CC6917"/>
    <w:rsid w:val="00CC7A25"/>
    <w:rsid w:val="00CC7CA7"/>
    <w:rsid w:val="00CC7E6E"/>
    <w:rsid w:val="00CD0014"/>
    <w:rsid w:val="00CD0FF4"/>
    <w:rsid w:val="00CD1833"/>
    <w:rsid w:val="00CD36EA"/>
    <w:rsid w:val="00CD37E5"/>
    <w:rsid w:val="00CD3DF2"/>
    <w:rsid w:val="00CD4746"/>
    <w:rsid w:val="00CD5B87"/>
    <w:rsid w:val="00CD61AA"/>
    <w:rsid w:val="00CE1F52"/>
    <w:rsid w:val="00CE2B97"/>
    <w:rsid w:val="00CE2DDF"/>
    <w:rsid w:val="00CE3D9A"/>
    <w:rsid w:val="00CE44DF"/>
    <w:rsid w:val="00CE66CC"/>
    <w:rsid w:val="00CF1299"/>
    <w:rsid w:val="00CF2BE8"/>
    <w:rsid w:val="00CF666C"/>
    <w:rsid w:val="00CF6A6A"/>
    <w:rsid w:val="00D00639"/>
    <w:rsid w:val="00D00AFC"/>
    <w:rsid w:val="00D00D89"/>
    <w:rsid w:val="00D00E8C"/>
    <w:rsid w:val="00D01A95"/>
    <w:rsid w:val="00D0232E"/>
    <w:rsid w:val="00D04B15"/>
    <w:rsid w:val="00D05117"/>
    <w:rsid w:val="00D055E1"/>
    <w:rsid w:val="00D07CEA"/>
    <w:rsid w:val="00D104F7"/>
    <w:rsid w:val="00D10BF7"/>
    <w:rsid w:val="00D12B1B"/>
    <w:rsid w:val="00D13AE1"/>
    <w:rsid w:val="00D2671E"/>
    <w:rsid w:val="00D30197"/>
    <w:rsid w:val="00D327B6"/>
    <w:rsid w:val="00D32F11"/>
    <w:rsid w:val="00D350D2"/>
    <w:rsid w:val="00D35AFC"/>
    <w:rsid w:val="00D36D12"/>
    <w:rsid w:val="00D40C42"/>
    <w:rsid w:val="00D4359E"/>
    <w:rsid w:val="00D43B20"/>
    <w:rsid w:val="00D44203"/>
    <w:rsid w:val="00D44210"/>
    <w:rsid w:val="00D44961"/>
    <w:rsid w:val="00D45C06"/>
    <w:rsid w:val="00D47B42"/>
    <w:rsid w:val="00D50712"/>
    <w:rsid w:val="00D51250"/>
    <w:rsid w:val="00D516F0"/>
    <w:rsid w:val="00D54AAA"/>
    <w:rsid w:val="00D54E39"/>
    <w:rsid w:val="00D568F5"/>
    <w:rsid w:val="00D6058C"/>
    <w:rsid w:val="00D6078B"/>
    <w:rsid w:val="00D60EF8"/>
    <w:rsid w:val="00D661DB"/>
    <w:rsid w:val="00D664F5"/>
    <w:rsid w:val="00D70357"/>
    <w:rsid w:val="00D746BE"/>
    <w:rsid w:val="00D7496E"/>
    <w:rsid w:val="00D7544E"/>
    <w:rsid w:val="00D75779"/>
    <w:rsid w:val="00D75787"/>
    <w:rsid w:val="00D7580F"/>
    <w:rsid w:val="00D77CA4"/>
    <w:rsid w:val="00D8071C"/>
    <w:rsid w:val="00D8074D"/>
    <w:rsid w:val="00D80D0E"/>
    <w:rsid w:val="00D8538E"/>
    <w:rsid w:val="00D90187"/>
    <w:rsid w:val="00D904F0"/>
    <w:rsid w:val="00D9149A"/>
    <w:rsid w:val="00D934EA"/>
    <w:rsid w:val="00D9495D"/>
    <w:rsid w:val="00D97CE1"/>
    <w:rsid w:val="00DA02BF"/>
    <w:rsid w:val="00DA07CC"/>
    <w:rsid w:val="00DA0F1B"/>
    <w:rsid w:val="00DA210B"/>
    <w:rsid w:val="00DA293F"/>
    <w:rsid w:val="00DA43B2"/>
    <w:rsid w:val="00DA5957"/>
    <w:rsid w:val="00DB0A08"/>
    <w:rsid w:val="00DB1859"/>
    <w:rsid w:val="00DB2435"/>
    <w:rsid w:val="00DB37C1"/>
    <w:rsid w:val="00DB5F50"/>
    <w:rsid w:val="00DB6342"/>
    <w:rsid w:val="00DB6617"/>
    <w:rsid w:val="00DC0034"/>
    <w:rsid w:val="00DC14D7"/>
    <w:rsid w:val="00DC1838"/>
    <w:rsid w:val="00DC1D14"/>
    <w:rsid w:val="00DC1E2A"/>
    <w:rsid w:val="00DC3EF6"/>
    <w:rsid w:val="00DC49AD"/>
    <w:rsid w:val="00DD2218"/>
    <w:rsid w:val="00DD2761"/>
    <w:rsid w:val="00DD55F5"/>
    <w:rsid w:val="00DD576D"/>
    <w:rsid w:val="00DD5AF5"/>
    <w:rsid w:val="00DD7118"/>
    <w:rsid w:val="00DD741D"/>
    <w:rsid w:val="00DE2352"/>
    <w:rsid w:val="00DE364C"/>
    <w:rsid w:val="00DE4C07"/>
    <w:rsid w:val="00DE78AF"/>
    <w:rsid w:val="00DE7BF5"/>
    <w:rsid w:val="00DF2116"/>
    <w:rsid w:val="00DF2E95"/>
    <w:rsid w:val="00DF5778"/>
    <w:rsid w:val="00DF6F24"/>
    <w:rsid w:val="00DF7094"/>
    <w:rsid w:val="00E05711"/>
    <w:rsid w:val="00E069D7"/>
    <w:rsid w:val="00E06B9E"/>
    <w:rsid w:val="00E071AB"/>
    <w:rsid w:val="00E1151E"/>
    <w:rsid w:val="00E1171B"/>
    <w:rsid w:val="00E132D9"/>
    <w:rsid w:val="00E145ED"/>
    <w:rsid w:val="00E20FF7"/>
    <w:rsid w:val="00E2173B"/>
    <w:rsid w:val="00E21FFA"/>
    <w:rsid w:val="00E23947"/>
    <w:rsid w:val="00E256BC"/>
    <w:rsid w:val="00E2576D"/>
    <w:rsid w:val="00E25BFA"/>
    <w:rsid w:val="00E26A0B"/>
    <w:rsid w:val="00E27237"/>
    <w:rsid w:val="00E300B8"/>
    <w:rsid w:val="00E317DF"/>
    <w:rsid w:val="00E32E0E"/>
    <w:rsid w:val="00E370EC"/>
    <w:rsid w:val="00E37D10"/>
    <w:rsid w:val="00E40490"/>
    <w:rsid w:val="00E41D42"/>
    <w:rsid w:val="00E42183"/>
    <w:rsid w:val="00E4297E"/>
    <w:rsid w:val="00E43A42"/>
    <w:rsid w:val="00E43EF5"/>
    <w:rsid w:val="00E45537"/>
    <w:rsid w:val="00E46072"/>
    <w:rsid w:val="00E46486"/>
    <w:rsid w:val="00E46C48"/>
    <w:rsid w:val="00E47926"/>
    <w:rsid w:val="00E500A5"/>
    <w:rsid w:val="00E50A30"/>
    <w:rsid w:val="00E54038"/>
    <w:rsid w:val="00E545F9"/>
    <w:rsid w:val="00E60044"/>
    <w:rsid w:val="00E615B4"/>
    <w:rsid w:val="00E61BCC"/>
    <w:rsid w:val="00E633EA"/>
    <w:rsid w:val="00E63837"/>
    <w:rsid w:val="00E64EB9"/>
    <w:rsid w:val="00E67674"/>
    <w:rsid w:val="00E71522"/>
    <w:rsid w:val="00E71877"/>
    <w:rsid w:val="00E7347A"/>
    <w:rsid w:val="00E73E23"/>
    <w:rsid w:val="00E74592"/>
    <w:rsid w:val="00E7607B"/>
    <w:rsid w:val="00E76607"/>
    <w:rsid w:val="00E81C71"/>
    <w:rsid w:val="00E82447"/>
    <w:rsid w:val="00E83C25"/>
    <w:rsid w:val="00E84E10"/>
    <w:rsid w:val="00E858E3"/>
    <w:rsid w:val="00E85C63"/>
    <w:rsid w:val="00E863EB"/>
    <w:rsid w:val="00E9027B"/>
    <w:rsid w:val="00E91628"/>
    <w:rsid w:val="00E940D7"/>
    <w:rsid w:val="00E95749"/>
    <w:rsid w:val="00EA0EDA"/>
    <w:rsid w:val="00EA1DE9"/>
    <w:rsid w:val="00EA32EF"/>
    <w:rsid w:val="00EA53A2"/>
    <w:rsid w:val="00EA584C"/>
    <w:rsid w:val="00EA5F93"/>
    <w:rsid w:val="00EA7CC8"/>
    <w:rsid w:val="00EB1093"/>
    <w:rsid w:val="00EB1C56"/>
    <w:rsid w:val="00EB2668"/>
    <w:rsid w:val="00EB4B55"/>
    <w:rsid w:val="00EB51A3"/>
    <w:rsid w:val="00EB5262"/>
    <w:rsid w:val="00EB560E"/>
    <w:rsid w:val="00EB57E6"/>
    <w:rsid w:val="00EB6159"/>
    <w:rsid w:val="00EB7544"/>
    <w:rsid w:val="00EC0251"/>
    <w:rsid w:val="00EC08FA"/>
    <w:rsid w:val="00EC1347"/>
    <w:rsid w:val="00EC36E3"/>
    <w:rsid w:val="00EC47EE"/>
    <w:rsid w:val="00EC4C55"/>
    <w:rsid w:val="00ED0316"/>
    <w:rsid w:val="00ED1AF9"/>
    <w:rsid w:val="00ED365A"/>
    <w:rsid w:val="00ED3C57"/>
    <w:rsid w:val="00ED422F"/>
    <w:rsid w:val="00EE01C8"/>
    <w:rsid w:val="00EE01C9"/>
    <w:rsid w:val="00EE0D21"/>
    <w:rsid w:val="00EE13E5"/>
    <w:rsid w:val="00EE1D3D"/>
    <w:rsid w:val="00EE1E63"/>
    <w:rsid w:val="00EE4B2A"/>
    <w:rsid w:val="00EE6550"/>
    <w:rsid w:val="00EE6A0B"/>
    <w:rsid w:val="00EF1114"/>
    <w:rsid w:val="00EF4B1A"/>
    <w:rsid w:val="00EF4DE2"/>
    <w:rsid w:val="00EF5A1B"/>
    <w:rsid w:val="00F01642"/>
    <w:rsid w:val="00F01E16"/>
    <w:rsid w:val="00F023F2"/>
    <w:rsid w:val="00F02429"/>
    <w:rsid w:val="00F02F10"/>
    <w:rsid w:val="00F02F2A"/>
    <w:rsid w:val="00F040D3"/>
    <w:rsid w:val="00F05B7A"/>
    <w:rsid w:val="00F05C3E"/>
    <w:rsid w:val="00F06146"/>
    <w:rsid w:val="00F0790A"/>
    <w:rsid w:val="00F12638"/>
    <w:rsid w:val="00F137F0"/>
    <w:rsid w:val="00F1660A"/>
    <w:rsid w:val="00F200E3"/>
    <w:rsid w:val="00F20E0F"/>
    <w:rsid w:val="00F21BE4"/>
    <w:rsid w:val="00F21FE1"/>
    <w:rsid w:val="00F22041"/>
    <w:rsid w:val="00F237C7"/>
    <w:rsid w:val="00F262AE"/>
    <w:rsid w:val="00F26C38"/>
    <w:rsid w:val="00F316F1"/>
    <w:rsid w:val="00F318DB"/>
    <w:rsid w:val="00F32FFC"/>
    <w:rsid w:val="00F33F4D"/>
    <w:rsid w:val="00F35173"/>
    <w:rsid w:val="00F36DD6"/>
    <w:rsid w:val="00F408D0"/>
    <w:rsid w:val="00F41C12"/>
    <w:rsid w:val="00F42E6C"/>
    <w:rsid w:val="00F432A7"/>
    <w:rsid w:val="00F4429A"/>
    <w:rsid w:val="00F44428"/>
    <w:rsid w:val="00F448F4"/>
    <w:rsid w:val="00F44B27"/>
    <w:rsid w:val="00F473C6"/>
    <w:rsid w:val="00F508A5"/>
    <w:rsid w:val="00F52249"/>
    <w:rsid w:val="00F55AC3"/>
    <w:rsid w:val="00F561F5"/>
    <w:rsid w:val="00F56474"/>
    <w:rsid w:val="00F57D37"/>
    <w:rsid w:val="00F62614"/>
    <w:rsid w:val="00F62B02"/>
    <w:rsid w:val="00F62D05"/>
    <w:rsid w:val="00F6403A"/>
    <w:rsid w:val="00F6666E"/>
    <w:rsid w:val="00F675D4"/>
    <w:rsid w:val="00F70C45"/>
    <w:rsid w:val="00F73ED1"/>
    <w:rsid w:val="00F753D6"/>
    <w:rsid w:val="00F80BB5"/>
    <w:rsid w:val="00F82128"/>
    <w:rsid w:val="00F82762"/>
    <w:rsid w:val="00F8284F"/>
    <w:rsid w:val="00F86928"/>
    <w:rsid w:val="00F87334"/>
    <w:rsid w:val="00F90CB8"/>
    <w:rsid w:val="00F92EA6"/>
    <w:rsid w:val="00F92F0F"/>
    <w:rsid w:val="00F9445F"/>
    <w:rsid w:val="00F94CF1"/>
    <w:rsid w:val="00F94DF2"/>
    <w:rsid w:val="00F95043"/>
    <w:rsid w:val="00F95A56"/>
    <w:rsid w:val="00F96406"/>
    <w:rsid w:val="00F96DA6"/>
    <w:rsid w:val="00F97490"/>
    <w:rsid w:val="00FA2133"/>
    <w:rsid w:val="00FA295B"/>
    <w:rsid w:val="00FA2F7F"/>
    <w:rsid w:val="00FA40A5"/>
    <w:rsid w:val="00FA68AD"/>
    <w:rsid w:val="00FA7163"/>
    <w:rsid w:val="00FA7518"/>
    <w:rsid w:val="00FA765E"/>
    <w:rsid w:val="00FB32DB"/>
    <w:rsid w:val="00FB3853"/>
    <w:rsid w:val="00FB395C"/>
    <w:rsid w:val="00FB4F3E"/>
    <w:rsid w:val="00FB5659"/>
    <w:rsid w:val="00FB5997"/>
    <w:rsid w:val="00FB61F3"/>
    <w:rsid w:val="00FC07B7"/>
    <w:rsid w:val="00FC3316"/>
    <w:rsid w:val="00FC38F2"/>
    <w:rsid w:val="00FC3B8F"/>
    <w:rsid w:val="00FC6328"/>
    <w:rsid w:val="00FC7B25"/>
    <w:rsid w:val="00FD07C2"/>
    <w:rsid w:val="00FD185C"/>
    <w:rsid w:val="00FD1E59"/>
    <w:rsid w:val="00FD1F58"/>
    <w:rsid w:val="00FD4EFE"/>
    <w:rsid w:val="00FE0F47"/>
    <w:rsid w:val="00FE2BDB"/>
    <w:rsid w:val="00FE3F49"/>
    <w:rsid w:val="00FE4A67"/>
    <w:rsid w:val="00FF1923"/>
    <w:rsid w:val="00FF6FDB"/>
    <w:rsid w:val="00FF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E0D95"/>
  <w15:docId w15:val="{C8959C32-478D-4F7B-ABF7-D5DA97E9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AA6CB6"/>
    <w:pPr>
      <w:spacing w:before="100" w:beforeAutospacing="1" w:after="100" w:afterAutospacing="1" w:line="240" w:lineRule="auto"/>
      <w:outlineLvl w:val="0"/>
    </w:pPr>
    <w:rPr>
      <w:rFonts w:ascii="Times New Roman" w:eastAsia="Times New Roman" w:hAnsi="Times New Roman"/>
      <w:b/>
      <w:bCs/>
      <w:color w:val="1F497D"/>
      <w:kern w:val="36"/>
      <w:sz w:val="30"/>
      <w:szCs w:val="48"/>
    </w:rPr>
  </w:style>
  <w:style w:type="paragraph" w:styleId="Heading2">
    <w:name w:val="heading 2"/>
    <w:basedOn w:val="Normal"/>
    <w:next w:val="Normal"/>
    <w:link w:val="Heading2Char"/>
    <w:uiPriority w:val="9"/>
    <w:unhideWhenUsed/>
    <w:qFormat/>
    <w:rsid w:val="008160AE"/>
    <w:pPr>
      <w:keepNext/>
      <w:spacing w:before="240" w:after="60" w:line="240" w:lineRule="auto"/>
      <w:outlineLvl w:val="1"/>
    </w:pPr>
    <w:rPr>
      <w:rFonts w:ascii="Times New Roman" w:eastAsia="Times New Roman" w:hAnsi="Times New Roman"/>
      <w:b/>
      <w:bCs/>
      <w:iCs/>
      <w:color w:val="17365D" w:themeColor="text2" w:themeShade="BF"/>
      <w:sz w:val="24"/>
      <w:szCs w:val="28"/>
    </w:rPr>
  </w:style>
  <w:style w:type="paragraph" w:styleId="Heading3">
    <w:name w:val="heading 3"/>
    <w:basedOn w:val="Normal"/>
    <w:next w:val="Normal"/>
    <w:link w:val="Heading3Char"/>
    <w:uiPriority w:val="9"/>
    <w:unhideWhenUsed/>
    <w:qFormat/>
    <w:rsid w:val="008707FD"/>
    <w:pPr>
      <w:keepNext/>
      <w:spacing w:before="240" w:after="60"/>
      <w:outlineLvl w:val="2"/>
    </w:pPr>
    <w:rPr>
      <w:rFonts w:ascii="Times New Roman" w:eastAsia="Times New Roman" w:hAnsi="Times New Roman"/>
      <w:b/>
      <w:bCs/>
      <w:color w:val="365F91" w:themeColor="accent1" w:themeShade="BF"/>
      <w:sz w:val="24"/>
      <w:szCs w:val="26"/>
    </w:rPr>
  </w:style>
  <w:style w:type="paragraph" w:styleId="Heading4">
    <w:name w:val="heading 4"/>
    <w:basedOn w:val="Normal"/>
    <w:next w:val="Normal"/>
    <w:link w:val="Heading4Char"/>
    <w:uiPriority w:val="9"/>
    <w:unhideWhenUsed/>
    <w:qFormat/>
    <w:rsid w:val="000A39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24A3D"/>
    <w:rPr>
      <w:color w:val="0000FF"/>
      <w:u w:val="single"/>
    </w:rPr>
  </w:style>
  <w:style w:type="paragraph" w:styleId="BalloonText">
    <w:name w:val="Balloon Text"/>
    <w:basedOn w:val="Normal"/>
    <w:link w:val="BalloonTextChar"/>
    <w:uiPriority w:val="99"/>
    <w:semiHidden/>
    <w:unhideWhenUsed/>
    <w:rsid w:val="00C96ED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C96ED4"/>
    <w:rPr>
      <w:rFonts w:ascii="Tahoma" w:hAnsi="Tahoma" w:cs="Tahoma"/>
      <w:sz w:val="16"/>
      <w:szCs w:val="16"/>
    </w:rPr>
  </w:style>
  <w:style w:type="character" w:styleId="CommentReference">
    <w:name w:val="annotation reference"/>
    <w:uiPriority w:val="99"/>
    <w:semiHidden/>
    <w:unhideWhenUsed/>
    <w:rsid w:val="00436B0A"/>
    <w:rPr>
      <w:sz w:val="16"/>
      <w:szCs w:val="16"/>
    </w:rPr>
  </w:style>
  <w:style w:type="paragraph" w:styleId="CommentText">
    <w:name w:val="annotation text"/>
    <w:basedOn w:val="Normal"/>
    <w:link w:val="CommentTextChar"/>
    <w:uiPriority w:val="99"/>
    <w:semiHidden/>
    <w:unhideWhenUsed/>
    <w:rsid w:val="00436B0A"/>
    <w:rPr>
      <w:sz w:val="20"/>
      <w:szCs w:val="20"/>
    </w:rPr>
  </w:style>
  <w:style w:type="character" w:customStyle="1" w:styleId="CommentTextChar">
    <w:name w:val="Comment Text Char"/>
    <w:basedOn w:val="DefaultParagraphFont"/>
    <w:link w:val="CommentText"/>
    <w:uiPriority w:val="99"/>
    <w:semiHidden/>
    <w:rsid w:val="00436B0A"/>
  </w:style>
  <w:style w:type="paragraph" w:styleId="CommentSubject">
    <w:name w:val="annotation subject"/>
    <w:basedOn w:val="CommentText"/>
    <w:next w:val="CommentText"/>
    <w:link w:val="CommentSubjectChar"/>
    <w:uiPriority w:val="99"/>
    <w:semiHidden/>
    <w:unhideWhenUsed/>
    <w:rsid w:val="00436B0A"/>
    <w:rPr>
      <w:b/>
      <w:bCs/>
    </w:rPr>
  </w:style>
  <w:style w:type="character" w:customStyle="1" w:styleId="CommentSubjectChar">
    <w:name w:val="Comment Subject Char"/>
    <w:link w:val="CommentSubject"/>
    <w:uiPriority w:val="99"/>
    <w:semiHidden/>
    <w:rsid w:val="00436B0A"/>
    <w:rPr>
      <w:b/>
      <w:bCs/>
    </w:rPr>
  </w:style>
  <w:style w:type="paragraph" w:styleId="Revision">
    <w:name w:val="Revision"/>
    <w:hidden/>
    <w:uiPriority w:val="99"/>
    <w:semiHidden/>
    <w:rsid w:val="00232039"/>
    <w:rPr>
      <w:sz w:val="22"/>
      <w:szCs w:val="22"/>
    </w:rPr>
  </w:style>
  <w:style w:type="character" w:styleId="HTMLCite">
    <w:name w:val="HTML Cite"/>
    <w:uiPriority w:val="99"/>
    <w:semiHidden/>
    <w:unhideWhenUsed/>
    <w:rsid w:val="00916A3C"/>
    <w:rPr>
      <w:i/>
      <w:iCs/>
    </w:rPr>
  </w:style>
  <w:style w:type="character" w:customStyle="1" w:styleId="author">
    <w:name w:val="author"/>
    <w:rsid w:val="00916A3C"/>
  </w:style>
  <w:style w:type="character" w:styleId="Emphasis">
    <w:name w:val="Emphasis"/>
    <w:uiPriority w:val="20"/>
    <w:qFormat/>
    <w:rsid w:val="00916A3C"/>
    <w:rPr>
      <w:i/>
      <w:iCs/>
    </w:rPr>
  </w:style>
  <w:style w:type="character" w:customStyle="1" w:styleId="articletitle">
    <w:name w:val="articletitle"/>
    <w:rsid w:val="00916A3C"/>
  </w:style>
  <w:style w:type="character" w:customStyle="1" w:styleId="journaltitle">
    <w:name w:val="journaltitle"/>
    <w:rsid w:val="00916A3C"/>
  </w:style>
  <w:style w:type="character" w:customStyle="1" w:styleId="pubyear">
    <w:name w:val="pubyear"/>
    <w:rsid w:val="00916A3C"/>
  </w:style>
  <w:style w:type="character" w:customStyle="1" w:styleId="vol">
    <w:name w:val="vol"/>
    <w:rsid w:val="00916A3C"/>
  </w:style>
  <w:style w:type="character" w:customStyle="1" w:styleId="pagefirst">
    <w:name w:val="pagefirst"/>
    <w:rsid w:val="00916A3C"/>
  </w:style>
  <w:style w:type="character" w:customStyle="1" w:styleId="pagelast">
    <w:name w:val="pagelast"/>
    <w:rsid w:val="00916A3C"/>
  </w:style>
  <w:style w:type="paragraph" w:customStyle="1" w:styleId="Title1">
    <w:name w:val="Title1"/>
    <w:basedOn w:val="Normal"/>
    <w:rsid w:val="003C1822"/>
    <w:pPr>
      <w:spacing w:before="100" w:beforeAutospacing="1" w:after="100" w:afterAutospacing="1" w:line="240" w:lineRule="auto"/>
    </w:pPr>
    <w:rPr>
      <w:rFonts w:ascii="Times New Roman" w:eastAsia="Times New Roman" w:hAnsi="Times New Roman"/>
      <w:sz w:val="24"/>
      <w:szCs w:val="24"/>
    </w:rPr>
  </w:style>
  <w:style w:type="paragraph" w:customStyle="1" w:styleId="desc">
    <w:name w:val="desc"/>
    <w:basedOn w:val="Normal"/>
    <w:rsid w:val="003C1822"/>
    <w:pPr>
      <w:spacing w:before="100" w:beforeAutospacing="1" w:after="100" w:afterAutospacing="1" w:line="240" w:lineRule="auto"/>
    </w:pPr>
    <w:rPr>
      <w:rFonts w:ascii="Times New Roman" w:eastAsia="Times New Roman" w:hAnsi="Times New Roman"/>
      <w:sz w:val="24"/>
      <w:szCs w:val="24"/>
    </w:rPr>
  </w:style>
  <w:style w:type="paragraph" w:customStyle="1" w:styleId="details">
    <w:name w:val="details"/>
    <w:basedOn w:val="Normal"/>
    <w:rsid w:val="003C1822"/>
    <w:pPr>
      <w:spacing w:before="100" w:beforeAutospacing="1" w:after="100" w:afterAutospacing="1" w:line="240" w:lineRule="auto"/>
    </w:pPr>
    <w:rPr>
      <w:rFonts w:ascii="Times New Roman" w:eastAsia="Times New Roman" w:hAnsi="Times New Roman"/>
      <w:sz w:val="24"/>
      <w:szCs w:val="24"/>
    </w:rPr>
  </w:style>
  <w:style w:type="character" w:customStyle="1" w:styleId="jrnl">
    <w:name w:val="jrnl"/>
    <w:rsid w:val="003C1822"/>
  </w:style>
  <w:style w:type="character" w:customStyle="1" w:styleId="Heading1Char">
    <w:name w:val="Heading 1 Char"/>
    <w:link w:val="Heading1"/>
    <w:uiPriority w:val="9"/>
    <w:rsid w:val="00AA6CB6"/>
    <w:rPr>
      <w:rFonts w:ascii="Times New Roman" w:eastAsia="Times New Roman" w:hAnsi="Times New Roman"/>
      <w:b/>
      <w:bCs/>
      <w:color w:val="1F497D"/>
      <w:kern w:val="36"/>
      <w:sz w:val="30"/>
      <w:szCs w:val="48"/>
    </w:rPr>
  </w:style>
  <w:style w:type="character" w:customStyle="1" w:styleId="highlight">
    <w:name w:val="highlight"/>
    <w:rsid w:val="00C8391A"/>
  </w:style>
  <w:style w:type="paragraph" w:styleId="Header">
    <w:name w:val="header"/>
    <w:basedOn w:val="Normal"/>
    <w:link w:val="HeaderChar"/>
    <w:uiPriority w:val="99"/>
    <w:unhideWhenUsed/>
    <w:rsid w:val="00023A66"/>
    <w:pPr>
      <w:tabs>
        <w:tab w:val="center" w:pos="4680"/>
        <w:tab w:val="right" w:pos="9360"/>
      </w:tabs>
    </w:pPr>
  </w:style>
  <w:style w:type="character" w:customStyle="1" w:styleId="HeaderChar">
    <w:name w:val="Header Char"/>
    <w:link w:val="Header"/>
    <w:uiPriority w:val="99"/>
    <w:rsid w:val="00023A66"/>
    <w:rPr>
      <w:sz w:val="22"/>
      <w:szCs w:val="22"/>
    </w:rPr>
  </w:style>
  <w:style w:type="paragraph" w:styleId="Footer">
    <w:name w:val="footer"/>
    <w:basedOn w:val="Normal"/>
    <w:link w:val="FooterChar"/>
    <w:uiPriority w:val="99"/>
    <w:unhideWhenUsed/>
    <w:rsid w:val="00023A66"/>
    <w:pPr>
      <w:tabs>
        <w:tab w:val="center" w:pos="4680"/>
        <w:tab w:val="right" w:pos="9360"/>
      </w:tabs>
    </w:pPr>
  </w:style>
  <w:style w:type="character" w:customStyle="1" w:styleId="FooterChar">
    <w:name w:val="Footer Char"/>
    <w:link w:val="Footer"/>
    <w:uiPriority w:val="99"/>
    <w:rsid w:val="00023A66"/>
    <w:rPr>
      <w:sz w:val="22"/>
      <w:szCs w:val="22"/>
    </w:rPr>
  </w:style>
  <w:style w:type="character" w:customStyle="1" w:styleId="Heading2Char">
    <w:name w:val="Heading 2 Char"/>
    <w:link w:val="Heading2"/>
    <w:uiPriority w:val="9"/>
    <w:rsid w:val="008160AE"/>
    <w:rPr>
      <w:rFonts w:ascii="Times New Roman" w:eastAsia="Times New Roman" w:hAnsi="Times New Roman"/>
      <w:b/>
      <w:bCs/>
      <w:iCs/>
      <w:color w:val="17365D" w:themeColor="text2" w:themeShade="BF"/>
      <w:sz w:val="24"/>
      <w:szCs w:val="28"/>
    </w:rPr>
  </w:style>
  <w:style w:type="character" w:customStyle="1" w:styleId="Heading3Char">
    <w:name w:val="Heading 3 Char"/>
    <w:link w:val="Heading3"/>
    <w:uiPriority w:val="9"/>
    <w:rsid w:val="008707FD"/>
    <w:rPr>
      <w:rFonts w:ascii="Times New Roman" w:eastAsia="Times New Roman" w:hAnsi="Times New Roman"/>
      <w:b/>
      <w:bCs/>
      <w:color w:val="365F91" w:themeColor="accent1" w:themeShade="BF"/>
      <w:sz w:val="24"/>
      <w:szCs w:val="26"/>
    </w:rPr>
  </w:style>
  <w:style w:type="paragraph" w:styleId="ListParagraph">
    <w:name w:val="List Paragraph"/>
    <w:basedOn w:val="Normal"/>
    <w:uiPriority w:val="34"/>
    <w:qFormat/>
    <w:pPr>
      <w:spacing w:after="0" w:line="240" w:lineRule="auto"/>
      <w:ind w:left="720"/>
    </w:pPr>
    <w:rPr>
      <w:rFonts w:cs="Calibri"/>
    </w:rPr>
  </w:style>
  <w:style w:type="character" w:customStyle="1" w:styleId="st">
    <w:name w:val="st"/>
    <w:basedOn w:val="DefaultParagraphFont"/>
    <w:rsid w:val="006427E6"/>
  </w:style>
  <w:style w:type="table" w:styleId="TableGrid">
    <w:name w:val="Table Grid"/>
    <w:basedOn w:val="TableNormal"/>
    <w:uiPriority w:val="59"/>
    <w:rsid w:val="000A39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A392C"/>
    <w:rPr>
      <w:rFonts w:asciiTheme="majorHAnsi" w:eastAsiaTheme="majorEastAsia" w:hAnsiTheme="majorHAnsi" w:cstheme="majorBidi"/>
      <w:b/>
      <w:bCs/>
      <w:i/>
      <w:iCs/>
      <w:color w:val="4F81BD" w:themeColor="accent1"/>
      <w:sz w:val="22"/>
      <w:szCs w:val="22"/>
    </w:rPr>
  </w:style>
  <w:style w:type="paragraph" w:customStyle="1" w:styleId="EndNoteBibliographyTitle">
    <w:name w:val="EndNote Bibliography Title"/>
    <w:basedOn w:val="Normal"/>
    <w:link w:val="EndNoteBibliographyTitleChar"/>
    <w:rsid w:val="00D7496E"/>
    <w:pPr>
      <w:spacing w:after="0"/>
      <w:jc w:val="center"/>
    </w:pPr>
    <w:rPr>
      <w:noProof/>
    </w:rPr>
  </w:style>
  <w:style w:type="character" w:customStyle="1" w:styleId="EndNoteBibliographyTitleChar">
    <w:name w:val="EndNote Bibliography Title Char"/>
    <w:basedOn w:val="Heading3Char"/>
    <w:link w:val="EndNoteBibliographyTitle"/>
    <w:rsid w:val="00D7496E"/>
    <w:rPr>
      <w:rFonts w:ascii="Times New Roman" w:eastAsia="Times New Roman" w:hAnsi="Times New Roman"/>
      <w:b w:val="0"/>
      <w:bCs w:val="0"/>
      <w:noProof/>
      <w:color w:val="365F91" w:themeColor="accent1" w:themeShade="BF"/>
      <w:sz w:val="22"/>
      <w:szCs w:val="22"/>
    </w:rPr>
  </w:style>
  <w:style w:type="paragraph" w:customStyle="1" w:styleId="EndNoteBibliography">
    <w:name w:val="EndNote Bibliography"/>
    <w:basedOn w:val="Normal"/>
    <w:link w:val="EndNoteBibliographyChar"/>
    <w:rsid w:val="00D7496E"/>
    <w:pPr>
      <w:spacing w:line="240" w:lineRule="auto"/>
    </w:pPr>
    <w:rPr>
      <w:noProof/>
    </w:rPr>
  </w:style>
  <w:style w:type="character" w:customStyle="1" w:styleId="EndNoteBibliographyChar">
    <w:name w:val="EndNote Bibliography Char"/>
    <w:basedOn w:val="Heading3Char"/>
    <w:link w:val="EndNoteBibliography"/>
    <w:rsid w:val="00D7496E"/>
    <w:rPr>
      <w:rFonts w:ascii="Times New Roman" w:eastAsia="Times New Roman" w:hAnsi="Times New Roman"/>
      <w:b w:val="0"/>
      <w:bCs w:val="0"/>
      <w:noProof/>
      <w:color w:val="365F91" w:themeColor="accent1" w:themeShade="BF"/>
      <w:sz w:val="22"/>
      <w:szCs w:val="22"/>
    </w:rPr>
  </w:style>
  <w:style w:type="paragraph" w:styleId="Title">
    <w:name w:val="Title"/>
    <w:basedOn w:val="Normal"/>
    <w:next w:val="Normal"/>
    <w:link w:val="TitleChar"/>
    <w:uiPriority w:val="10"/>
    <w:qFormat/>
    <w:rsid w:val="006C4E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E2A"/>
    <w:rPr>
      <w:rFonts w:asciiTheme="majorHAnsi" w:eastAsiaTheme="majorEastAsia" w:hAnsiTheme="majorHAnsi" w:cstheme="majorBidi"/>
      <w:spacing w:val="-10"/>
      <w:kern w:val="28"/>
      <w:sz w:val="56"/>
      <w:szCs w:val="56"/>
    </w:rPr>
  </w:style>
  <w:style w:type="character" w:customStyle="1" w:styleId="tgc">
    <w:name w:val="_tgc"/>
    <w:basedOn w:val="DefaultParagraphFont"/>
    <w:rsid w:val="00816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7032">
      <w:bodyDiv w:val="1"/>
      <w:marLeft w:val="0"/>
      <w:marRight w:val="0"/>
      <w:marTop w:val="0"/>
      <w:marBottom w:val="0"/>
      <w:divBdr>
        <w:top w:val="none" w:sz="0" w:space="0" w:color="auto"/>
        <w:left w:val="none" w:sz="0" w:space="0" w:color="auto"/>
        <w:bottom w:val="none" w:sz="0" w:space="0" w:color="auto"/>
        <w:right w:val="none" w:sz="0" w:space="0" w:color="auto"/>
      </w:divBdr>
    </w:div>
    <w:div w:id="106779590">
      <w:bodyDiv w:val="1"/>
      <w:marLeft w:val="0"/>
      <w:marRight w:val="0"/>
      <w:marTop w:val="0"/>
      <w:marBottom w:val="0"/>
      <w:divBdr>
        <w:top w:val="none" w:sz="0" w:space="0" w:color="auto"/>
        <w:left w:val="none" w:sz="0" w:space="0" w:color="auto"/>
        <w:bottom w:val="none" w:sz="0" w:space="0" w:color="auto"/>
        <w:right w:val="none" w:sz="0" w:space="0" w:color="auto"/>
      </w:divBdr>
      <w:divsChild>
        <w:div w:id="1590197347">
          <w:marLeft w:val="0"/>
          <w:marRight w:val="0"/>
          <w:marTop w:val="0"/>
          <w:marBottom w:val="0"/>
          <w:divBdr>
            <w:top w:val="none" w:sz="0" w:space="0" w:color="auto"/>
            <w:left w:val="none" w:sz="0" w:space="0" w:color="auto"/>
            <w:bottom w:val="none" w:sz="0" w:space="0" w:color="auto"/>
            <w:right w:val="none" w:sz="0" w:space="0" w:color="auto"/>
          </w:divBdr>
        </w:div>
      </w:divsChild>
    </w:div>
    <w:div w:id="106782140">
      <w:bodyDiv w:val="1"/>
      <w:marLeft w:val="0"/>
      <w:marRight w:val="0"/>
      <w:marTop w:val="0"/>
      <w:marBottom w:val="0"/>
      <w:divBdr>
        <w:top w:val="none" w:sz="0" w:space="0" w:color="auto"/>
        <w:left w:val="none" w:sz="0" w:space="0" w:color="auto"/>
        <w:bottom w:val="none" w:sz="0" w:space="0" w:color="auto"/>
        <w:right w:val="none" w:sz="0" w:space="0" w:color="auto"/>
      </w:divBdr>
    </w:div>
    <w:div w:id="152726254">
      <w:bodyDiv w:val="1"/>
      <w:marLeft w:val="0"/>
      <w:marRight w:val="0"/>
      <w:marTop w:val="0"/>
      <w:marBottom w:val="0"/>
      <w:divBdr>
        <w:top w:val="none" w:sz="0" w:space="0" w:color="auto"/>
        <w:left w:val="none" w:sz="0" w:space="0" w:color="auto"/>
        <w:bottom w:val="none" w:sz="0" w:space="0" w:color="auto"/>
        <w:right w:val="none" w:sz="0" w:space="0" w:color="auto"/>
      </w:divBdr>
    </w:div>
    <w:div w:id="191959779">
      <w:bodyDiv w:val="1"/>
      <w:marLeft w:val="0"/>
      <w:marRight w:val="0"/>
      <w:marTop w:val="0"/>
      <w:marBottom w:val="0"/>
      <w:divBdr>
        <w:top w:val="none" w:sz="0" w:space="0" w:color="auto"/>
        <w:left w:val="none" w:sz="0" w:space="0" w:color="auto"/>
        <w:bottom w:val="none" w:sz="0" w:space="0" w:color="auto"/>
        <w:right w:val="none" w:sz="0" w:space="0" w:color="auto"/>
      </w:divBdr>
    </w:div>
    <w:div w:id="206142252">
      <w:bodyDiv w:val="1"/>
      <w:marLeft w:val="0"/>
      <w:marRight w:val="0"/>
      <w:marTop w:val="0"/>
      <w:marBottom w:val="0"/>
      <w:divBdr>
        <w:top w:val="none" w:sz="0" w:space="0" w:color="auto"/>
        <w:left w:val="none" w:sz="0" w:space="0" w:color="auto"/>
        <w:bottom w:val="none" w:sz="0" w:space="0" w:color="auto"/>
        <w:right w:val="none" w:sz="0" w:space="0" w:color="auto"/>
      </w:divBdr>
    </w:div>
    <w:div w:id="238830597">
      <w:bodyDiv w:val="1"/>
      <w:marLeft w:val="0"/>
      <w:marRight w:val="0"/>
      <w:marTop w:val="0"/>
      <w:marBottom w:val="0"/>
      <w:divBdr>
        <w:top w:val="none" w:sz="0" w:space="0" w:color="auto"/>
        <w:left w:val="none" w:sz="0" w:space="0" w:color="auto"/>
        <w:bottom w:val="none" w:sz="0" w:space="0" w:color="auto"/>
        <w:right w:val="none" w:sz="0" w:space="0" w:color="auto"/>
      </w:divBdr>
    </w:div>
    <w:div w:id="347297634">
      <w:bodyDiv w:val="1"/>
      <w:marLeft w:val="0"/>
      <w:marRight w:val="0"/>
      <w:marTop w:val="0"/>
      <w:marBottom w:val="0"/>
      <w:divBdr>
        <w:top w:val="none" w:sz="0" w:space="0" w:color="auto"/>
        <w:left w:val="none" w:sz="0" w:space="0" w:color="auto"/>
        <w:bottom w:val="none" w:sz="0" w:space="0" w:color="auto"/>
        <w:right w:val="none" w:sz="0" w:space="0" w:color="auto"/>
      </w:divBdr>
    </w:div>
    <w:div w:id="389809902">
      <w:bodyDiv w:val="1"/>
      <w:marLeft w:val="0"/>
      <w:marRight w:val="0"/>
      <w:marTop w:val="0"/>
      <w:marBottom w:val="0"/>
      <w:divBdr>
        <w:top w:val="none" w:sz="0" w:space="0" w:color="auto"/>
        <w:left w:val="none" w:sz="0" w:space="0" w:color="auto"/>
        <w:bottom w:val="none" w:sz="0" w:space="0" w:color="auto"/>
        <w:right w:val="none" w:sz="0" w:space="0" w:color="auto"/>
      </w:divBdr>
    </w:div>
    <w:div w:id="402292679">
      <w:bodyDiv w:val="1"/>
      <w:marLeft w:val="0"/>
      <w:marRight w:val="0"/>
      <w:marTop w:val="0"/>
      <w:marBottom w:val="0"/>
      <w:divBdr>
        <w:top w:val="none" w:sz="0" w:space="0" w:color="auto"/>
        <w:left w:val="none" w:sz="0" w:space="0" w:color="auto"/>
        <w:bottom w:val="none" w:sz="0" w:space="0" w:color="auto"/>
        <w:right w:val="none" w:sz="0" w:space="0" w:color="auto"/>
      </w:divBdr>
    </w:div>
    <w:div w:id="424155862">
      <w:bodyDiv w:val="1"/>
      <w:marLeft w:val="0"/>
      <w:marRight w:val="0"/>
      <w:marTop w:val="0"/>
      <w:marBottom w:val="0"/>
      <w:divBdr>
        <w:top w:val="none" w:sz="0" w:space="0" w:color="auto"/>
        <w:left w:val="none" w:sz="0" w:space="0" w:color="auto"/>
        <w:bottom w:val="none" w:sz="0" w:space="0" w:color="auto"/>
        <w:right w:val="none" w:sz="0" w:space="0" w:color="auto"/>
      </w:divBdr>
    </w:div>
    <w:div w:id="425080665">
      <w:bodyDiv w:val="1"/>
      <w:marLeft w:val="0"/>
      <w:marRight w:val="0"/>
      <w:marTop w:val="0"/>
      <w:marBottom w:val="0"/>
      <w:divBdr>
        <w:top w:val="none" w:sz="0" w:space="0" w:color="auto"/>
        <w:left w:val="none" w:sz="0" w:space="0" w:color="auto"/>
        <w:bottom w:val="none" w:sz="0" w:space="0" w:color="auto"/>
        <w:right w:val="none" w:sz="0" w:space="0" w:color="auto"/>
      </w:divBdr>
    </w:div>
    <w:div w:id="450973322">
      <w:bodyDiv w:val="1"/>
      <w:marLeft w:val="0"/>
      <w:marRight w:val="0"/>
      <w:marTop w:val="0"/>
      <w:marBottom w:val="0"/>
      <w:divBdr>
        <w:top w:val="none" w:sz="0" w:space="0" w:color="auto"/>
        <w:left w:val="none" w:sz="0" w:space="0" w:color="auto"/>
        <w:bottom w:val="none" w:sz="0" w:space="0" w:color="auto"/>
        <w:right w:val="none" w:sz="0" w:space="0" w:color="auto"/>
      </w:divBdr>
      <w:divsChild>
        <w:div w:id="666055320">
          <w:marLeft w:val="0"/>
          <w:marRight w:val="0"/>
          <w:marTop w:val="0"/>
          <w:marBottom w:val="0"/>
          <w:divBdr>
            <w:top w:val="none" w:sz="0" w:space="0" w:color="auto"/>
            <w:left w:val="none" w:sz="0" w:space="0" w:color="auto"/>
            <w:bottom w:val="none" w:sz="0" w:space="0" w:color="auto"/>
            <w:right w:val="none" w:sz="0" w:space="0" w:color="auto"/>
          </w:divBdr>
          <w:divsChild>
            <w:div w:id="392657386">
              <w:marLeft w:val="0"/>
              <w:marRight w:val="0"/>
              <w:marTop w:val="0"/>
              <w:marBottom w:val="0"/>
              <w:divBdr>
                <w:top w:val="none" w:sz="0" w:space="0" w:color="auto"/>
                <w:left w:val="none" w:sz="0" w:space="0" w:color="auto"/>
                <w:bottom w:val="none" w:sz="0" w:space="0" w:color="auto"/>
                <w:right w:val="none" w:sz="0" w:space="0" w:color="auto"/>
              </w:divBdr>
            </w:div>
            <w:div w:id="697780613">
              <w:marLeft w:val="0"/>
              <w:marRight w:val="0"/>
              <w:marTop w:val="0"/>
              <w:marBottom w:val="0"/>
              <w:divBdr>
                <w:top w:val="none" w:sz="0" w:space="0" w:color="auto"/>
                <w:left w:val="none" w:sz="0" w:space="0" w:color="auto"/>
                <w:bottom w:val="none" w:sz="0" w:space="0" w:color="auto"/>
                <w:right w:val="none" w:sz="0" w:space="0" w:color="auto"/>
              </w:divBdr>
            </w:div>
            <w:div w:id="934825634">
              <w:marLeft w:val="0"/>
              <w:marRight w:val="0"/>
              <w:marTop w:val="0"/>
              <w:marBottom w:val="0"/>
              <w:divBdr>
                <w:top w:val="none" w:sz="0" w:space="0" w:color="auto"/>
                <w:left w:val="none" w:sz="0" w:space="0" w:color="auto"/>
                <w:bottom w:val="none" w:sz="0" w:space="0" w:color="auto"/>
                <w:right w:val="none" w:sz="0" w:space="0" w:color="auto"/>
              </w:divBdr>
            </w:div>
            <w:div w:id="11251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7643">
      <w:bodyDiv w:val="1"/>
      <w:marLeft w:val="0"/>
      <w:marRight w:val="0"/>
      <w:marTop w:val="0"/>
      <w:marBottom w:val="0"/>
      <w:divBdr>
        <w:top w:val="none" w:sz="0" w:space="0" w:color="auto"/>
        <w:left w:val="none" w:sz="0" w:space="0" w:color="auto"/>
        <w:bottom w:val="none" w:sz="0" w:space="0" w:color="auto"/>
        <w:right w:val="none" w:sz="0" w:space="0" w:color="auto"/>
      </w:divBdr>
    </w:div>
    <w:div w:id="465584803">
      <w:bodyDiv w:val="1"/>
      <w:marLeft w:val="0"/>
      <w:marRight w:val="0"/>
      <w:marTop w:val="0"/>
      <w:marBottom w:val="0"/>
      <w:divBdr>
        <w:top w:val="none" w:sz="0" w:space="0" w:color="auto"/>
        <w:left w:val="none" w:sz="0" w:space="0" w:color="auto"/>
        <w:bottom w:val="none" w:sz="0" w:space="0" w:color="auto"/>
        <w:right w:val="none" w:sz="0" w:space="0" w:color="auto"/>
      </w:divBdr>
    </w:div>
    <w:div w:id="476143942">
      <w:bodyDiv w:val="1"/>
      <w:marLeft w:val="0"/>
      <w:marRight w:val="0"/>
      <w:marTop w:val="0"/>
      <w:marBottom w:val="0"/>
      <w:divBdr>
        <w:top w:val="none" w:sz="0" w:space="0" w:color="auto"/>
        <w:left w:val="none" w:sz="0" w:space="0" w:color="auto"/>
        <w:bottom w:val="none" w:sz="0" w:space="0" w:color="auto"/>
        <w:right w:val="none" w:sz="0" w:space="0" w:color="auto"/>
      </w:divBdr>
    </w:div>
    <w:div w:id="477066770">
      <w:bodyDiv w:val="1"/>
      <w:marLeft w:val="0"/>
      <w:marRight w:val="0"/>
      <w:marTop w:val="0"/>
      <w:marBottom w:val="0"/>
      <w:divBdr>
        <w:top w:val="none" w:sz="0" w:space="0" w:color="auto"/>
        <w:left w:val="none" w:sz="0" w:space="0" w:color="auto"/>
        <w:bottom w:val="none" w:sz="0" w:space="0" w:color="auto"/>
        <w:right w:val="none" w:sz="0" w:space="0" w:color="auto"/>
      </w:divBdr>
    </w:div>
    <w:div w:id="483007534">
      <w:bodyDiv w:val="1"/>
      <w:marLeft w:val="0"/>
      <w:marRight w:val="0"/>
      <w:marTop w:val="0"/>
      <w:marBottom w:val="0"/>
      <w:divBdr>
        <w:top w:val="none" w:sz="0" w:space="0" w:color="auto"/>
        <w:left w:val="none" w:sz="0" w:space="0" w:color="auto"/>
        <w:bottom w:val="none" w:sz="0" w:space="0" w:color="auto"/>
        <w:right w:val="none" w:sz="0" w:space="0" w:color="auto"/>
      </w:divBdr>
    </w:div>
    <w:div w:id="542979536">
      <w:bodyDiv w:val="1"/>
      <w:marLeft w:val="0"/>
      <w:marRight w:val="0"/>
      <w:marTop w:val="0"/>
      <w:marBottom w:val="0"/>
      <w:divBdr>
        <w:top w:val="none" w:sz="0" w:space="0" w:color="auto"/>
        <w:left w:val="none" w:sz="0" w:space="0" w:color="auto"/>
        <w:bottom w:val="none" w:sz="0" w:space="0" w:color="auto"/>
        <w:right w:val="none" w:sz="0" w:space="0" w:color="auto"/>
      </w:divBdr>
    </w:div>
    <w:div w:id="562064185">
      <w:bodyDiv w:val="1"/>
      <w:marLeft w:val="0"/>
      <w:marRight w:val="0"/>
      <w:marTop w:val="0"/>
      <w:marBottom w:val="0"/>
      <w:divBdr>
        <w:top w:val="none" w:sz="0" w:space="0" w:color="auto"/>
        <w:left w:val="none" w:sz="0" w:space="0" w:color="auto"/>
        <w:bottom w:val="none" w:sz="0" w:space="0" w:color="auto"/>
        <w:right w:val="none" w:sz="0" w:space="0" w:color="auto"/>
      </w:divBdr>
    </w:div>
    <w:div w:id="570966586">
      <w:bodyDiv w:val="1"/>
      <w:marLeft w:val="0"/>
      <w:marRight w:val="0"/>
      <w:marTop w:val="0"/>
      <w:marBottom w:val="0"/>
      <w:divBdr>
        <w:top w:val="none" w:sz="0" w:space="0" w:color="auto"/>
        <w:left w:val="none" w:sz="0" w:space="0" w:color="auto"/>
        <w:bottom w:val="none" w:sz="0" w:space="0" w:color="auto"/>
        <w:right w:val="none" w:sz="0" w:space="0" w:color="auto"/>
      </w:divBdr>
    </w:div>
    <w:div w:id="579607352">
      <w:bodyDiv w:val="1"/>
      <w:marLeft w:val="0"/>
      <w:marRight w:val="0"/>
      <w:marTop w:val="0"/>
      <w:marBottom w:val="0"/>
      <w:divBdr>
        <w:top w:val="none" w:sz="0" w:space="0" w:color="auto"/>
        <w:left w:val="none" w:sz="0" w:space="0" w:color="auto"/>
        <w:bottom w:val="none" w:sz="0" w:space="0" w:color="auto"/>
        <w:right w:val="none" w:sz="0" w:space="0" w:color="auto"/>
      </w:divBdr>
    </w:div>
    <w:div w:id="603460917">
      <w:bodyDiv w:val="1"/>
      <w:marLeft w:val="0"/>
      <w:marRight w:val="0"/>
      <w:marTop w:val="0"/>
      <w:marBottom w:val="0"/>
      <w:divBdr>
        <w:top w:val="none" w:sz="0" w:space="0" w:color="auto"/>
        <w:left w:val="none" w:sz="0" w:space="0" w:color="auto"/>
        <w:bottom w:val="none" w:sz="0" w:space="0" w:color="auto"/>
        <w:right w:val="none" w:sz="0" w:space="0" w:color="auto"/>
      </w:divBdr>
    </w:div>
    <w:div w:id="614867710">
      <w:bodyDiv w:val="1"/>
      <w:marLeft w:val="0"/>
      <w:marRight w:val="0"/>
      <w:marTop w:val="0"/>
      <w:marBottom w:val="0"/>
      <w:divBdr>
        <w:top w:val="none" w:sz="0" w:space="0" w:color="auto"/>
        <w:left w:val="none" w:sz="0" w:space="0" w:color="auto"/>
        <w:bottom w:val="none" w:sz="0" w:space="0" w:color="auto"/>
        <w:right w:val="none" w:sz="0" w:space="0" w:color="auto"/>
      </w:divBdr>
    </w:div>
    <w:div w:id="620460241">
      <w:bodyDiv w:val="1"/>
      <w:marLeft w:val="0"/>
      <w:marRight w:val="0"/>
      <w:marTop w:val="0"/>
      <w:marBottom w:val="0"/>
      <w:divBdr>
        <w:top w:val="none" w:sz="0" w:space="0" w:color="auto"/>
        <w:left w:val="none" w:sz="0" w:space="0" w:color="auto"/>
        <w:bottom w:val="none" w:sz="0" w:space="0" w:color="auto"/>
        <w:right w:val="none" w:sz="0" w:space="0" w:color="auto"/>
      </w:divBdr>
    </w:div>
    <w:div w:id="634411515">
      <w:bodyDiv w:val="1"/>
      <w:marLeft w:val="0"/>
      <w:marRight w:val="0"/>
      <w:marTop w:val="0"/>
      <w:marBottom w:val="0"/>
      <w:divBdr>
        <w:top w:val="none" w:sz="0" w:space="0" w:color="auto"/>
        <w:left w:val="none" w:sz="0" w:space="0" w:color="auto"/>
        <w:bottom w:val="none" w:sz="0" w:space="0" w:color="auto"/>
        <w:right w:val="none" w:sz="0" w:space="0" w:color="auto"/>
      </w:divBdr>
    </w:div>
    <w:div w:id="642269823">
      <w:bodyDiv w:val="1"/>
      <w:marLeft w:val="0"/>
      <w:marRight w:val="0"/>
      <w:marTop w:val="0"/>
      <w:marBottom w:val="0"/>
      <w:divBdr>
        <w:top w:val="none" w:sz="0" w:space="0" w:color="auto"/>
        <w:left w:val="none" w:sz="0" w:space="0" w:color="auto"/>
        <w:bottom w:val="none" w:sz="0" w:space="0" w:color="auto"/>
        <w:right w:val="none" w:sz="0" w:space="0" w:color="auto"/>
      </w:divBdr>
    </w:div>
    <w:div w:id="648284628">
      <w:bodyDiv w:val="1"/>
      <w:marLeft w:val="0"/>
      <w:marRight w:val="0"/>
      <w:marTop w:val="0"/>
      <w:marBottom w:val="0"/>
      <w:divBdr>
        <w:top w:val="none" w:sz="0" w:space="0" w:color="auto"/>
        <w:left w:val="none" w:sz="0" w:space="0" w:color="auto"/>
        <w:bottom w:val="none" w:sz="0" w:space="0" w:color="auto"/>
        <w:right w:val="none" w:sz="0" w:space="0" w:color="auto"/>
      </w:divBdr>
    </w:div>
    <w:div w:id="665283743">
      <w:bodyDiv w:val="1"/>
      <w:marLeft w:val="0"/>
      <w:marRight w:val="0"/>
      <w:marTop w:val="0"/>
      <w:marBottom w:val="0"/>
      <w:divBdr>
        <w:top w:val="none" w:sz="0" w:space="0" w:color="auto"/>
        <w:left w:val="none" w:sz="0" w:space="0" w:color="auto"/>
        <w:bottom w:val="none" w:sz="0" w:space="0" w:color="auto"/>
        <w:right w:val="none" w:sz="0" w:space="0" w:color="auto"/>
      </w:divBdr>
    </w:div>
    <w:div w:id="668368168">
      <w:bodyDiv w:val="1"/>
      <w:marLeft w:val="0"/>
      <w:marRight w:val="0"/>
      <w:marTop w:val="0"/>
      <w:marBottom w:val="0"/>
      <w:divBdr>
        <w:top w:val="none" w:sz="0" w:space="0" w:color="auto"/>
        <w:left w:val="none" w:sz="0" w:space="0" w:color="auto"/>
        <w:bottom w:val="none" w:sz="0" w:space="0" w:color="auto"/>
        <w:right w:val="none" w:sz="0" w:space="0" w:color="auto"/>
      </w:divBdr>
      <w:divsChild>
        <w:div w:id="695883430">
          <w:marLeft w:val="0"/>
          <w:marRight w:val="0"/>
          <w:marTop w:val="0"/>
          <w:marBottom w:val="0"/>
          <w:divBdr>
            <w:top w:val="none" w:sz="0" w:space="0" w:color="auto"/>
            <w:left w:val="none" w:sz="0" w:space="0" w:color="auto"/>
            <w:bottom w:val="none" w:sz="0" w:space="0" w:color="auto"/>
            <w:right w:val="none" w:sz="0" w:space="0" w:color="auto"/>
          </w:divBdr>
        </w:div>
      </w:divsChild>
    </w:div>
    <w:div w:id="677585051">
      <w:bodyDiv w:val="1"/>
      <w:marLeft w:val="0"/>
      <w:marRight w:val="0"/>
      <w:marTop w:val="0"/>
      <w:marBottom w:val="0"/>
      <w:divBdr>
        <w:top w:val="none" w:sz="0" w:space="0" w:color="auto"/>
        <w:left w:val="none" w:sz="0" w:space="0" w:color="auto"/>
        <w:bottom w:val="none" w:sz="0" w:space="0" w:color="auto"/>
        <w:right w:val="none" w:sz="0" w:space="0" w:color="auto"/>
      </w:divBdr>
    </w:div>
    <w:div w:id="687217119">
      <w:bodyDiv w:val="1"/>
      <w:marLeft w:val="0"/>
      <w:marRight w:val="0"/>
      <w:marTop w:val="0"/>
      <w:marBottom w:val="0"/>
      <w:divBdr>
        <w:top w:val="none" w:sz="0" w:space="0" w:color="auto"/>
        <w:left w:val="none" w:sz="0" w:space="0" w:color="auto"/>
        <w:bottom w:val="none" w:sz="0" w:space="0" w:color="auto"/>
        <w:right w:val="none" w:sz="0" w:space="0" w:color="auto"/>
      </w:divBdr>
    </w:div>
    <w:div w:id="697201869">
      <w:bodyDiv w:val="1"/>
      <w:marLeft w:val="0"/>
      <w:marRight w:val="0"/>
      <w:marTop w:val="0"/>
      <w:marBottom w:val="0"/>
      <w:divBdr>
        <w:top w:val="none" w:sz="0" w:space="0" w:color="auto"/>
        <w:left w:val="none" w:sz="0" w:space="0" w:color="auto"/>
        <w:bottom w:val="none" w:sz="0" w:space="0" w:color="auto"/>
        <w:right w:val="none" w:sz="0" w:space="0" w:color="auto"/>
      </w:divBdr>
    </w:div>
    <w:div w:id="703285285">
      <w:bodyDiv w:val="1"/>
      <w:marLeft w:val="0"/>
      <w:marRight w:val="0"/>
      <w:marTop w:val="0"/>
      <w:marBottom w:val="0"/>
      <w:divBdr>
        <w:top w:val="none" w:sz="0" w:space="0" w:color="auto"/>
        <w:left w:val="none" w:sz="0" w:space="0" w:color="auto"/>
        <w:bottom w:val="none" w:sz="0" w:space="0" w:color="auto"/>
        <w:right w:val="none" w:sz="0" w:space="0" w:color="auto"/>
      </w:divBdr>
    </w:div>
    <w:div w:id="731655206">
      <w:bodyDiv w:val="1"/>
      <w:marLeft w:val="0"/>
      <w:marRight w:val="0"/>
      <w:marTop w:val="0"/>
      <w:marBottom w:val="0"/>
      <w:divBdr>
        <w:top w:val="none" w:sz="0" w:space="0" w:color="auto"/>
        <w:left w:val="none" w:sz="0" w:space="0" w:color="auto"/>
        <w:bottom w:val="none" w:sz="0" w:space="0" w:color="auto"/>
        <w:right w:val="none" w:sz="0" w:space="0" w:color="auto"/>
      </w:divBdr>
    </w:div>
    <w:div w:id="741294751">
      <w:bodyDiv w:val="1"/>
      <w:marLeft w:val="0"/>
      <w:marRight w:val="0"/>
      <w:marTop w:val="0"/>
      <w:marBottom w:val="0"/>
      <w:divBdr>
        <w:top w:val="none" w:sz="0" w:space="0" w:color="auto"/>
        <w:left w:val="none" w:sz="0" w:space="0" w:color="auto"/>
        <w:bottom w:val="none" w:sz="0" w:space="0" w:color="auto"/>
        <w:right w:val="none" w:sz="0" w:space="0" w:color="auto"/>
      </w:divBdr>
    </w:div>
    <w:div w:id="810050874">
      <w:bodyDiv w:val="1"/>
      <w:marLeft w:val="0"/>
      <w:marRight w:val="0"/>
      <w:marTop w:val="0"/>
      <w:marBottom w:val="0"/>
      <w:divBdr>
        <w:top w:val="none" w:sz="0" w:space="0" w:color="auto"/>
        <w:left w:val="none" w:sz="0" w:space="0" w:color="auto"/>
        <w:bottom w:val="none" w:sz="0" w:space="0" w:color="auto"/>
        <w:right w:val="none" w:sz="0" w:space="0" w:color="auto"/>
      </w:divBdr>
    </w:div>
    <w:div w:id="835002425">
      <w:bodyDiv w:val="1"/>
      <w:marLeft w:val="0"/>
      <w:marRight w:val="0"/>
      <w:marTop w:val="0"/>
      <w:marBottom w:val="0"/>
      <w:divBdr>
        <w:top w:val="none" w:sz="0" w:space="0" w:color="auto"/>
        <w:left w:val="none" w:sz="0" w:space="0" w:color="auto"/>
        <w:bottom w:val="none" w:sz="0" w:space="0" w:color="auto"/>
        <w:right w:val="none" w:sz="0" w:space="0" w:color="auto"/>
      </w:divBdr>
    </w:div>
    <w:div w:id="838693225">
      <w:bodyDiv w:val="1"/>
      <w:marLeft w:val="0"/>
      <w:marRight w:val="0"/>
      <w:marTop w:val="0"/>
      <w:marBottom w:val="0"/>
      <w:divBdr>
        <w:top w:val="none" w:sz="0" w:space="0" w:color="auto"/>
        <w:left w:val="none" w:sz="0" w:space="0" w:color="auto"/>
        <w:bottom w:val="none" w:sz="0" w:space="0" w:color="auto"/>
        <w:right w:val="none" w:sz="0" w:space="0" w:color="auto"/>
      </w:divBdr>
    </w:div>
    <w:div w:id="866988181">
      <w:bodyDiv w:val="1"/>
      <w:marLeft w:val="0"/>
      <w:marRight w:val="0"/>
      <w:marTop w:val="0"/>
      <w:marBottom w:val="0"/>
      <w:divBdr>
        <w:top w:val="none" w:sz="0" w:space="0" w:color="auto"/>
        <w:left w:val="none" w:sz="0" w:space="0" w:color="auto"/>
        <w:bottom w:val="none" w:sz="0" w:space="0" w:color="auto"/>
        <w:right w:val="none" w:sz="0" w:space="0" w:color="auto"/>
      </w:divBdr>
    </w:div>
    <w:div w:id="883325477">
      <w:bodyDiv w:val="1"/>
      <w:marLeft w:val="0"/>
      <w:marRight w:val="0"/>
      <w:marTop w:val="0"/>
      <w:marBottom w:val="0"/>
      <w:divBdr>
        <w:top w:val="none" w:sz="0" w:space="0" w:color="auto"/>
        <w:left w:val="none" w:sz="0" w:space="0" w:color="auto"/>
        <w:bottom w:val="none" w:sz="0" w:space="0" w:color="auto"/>
        <w:right w:val="none" w:sz="0" w:space="0" w:color="auto"/>
      </w:divBdr>
    </w:div>
    <w:div w:id="888304653">
      <w:bodyDiv w:val="1"/>
      <w:marLeft w:val="0"/>
      <w:marRight w:val="0"/>
      <w:marTop w:val="0"/>
      <w:marBottom w:val="0"/>
      <w:divBdr>
        <w:top w:val="none" w:sz="0" w:space="0" w:color="auto"/>
        <w:left w:val="none" w:sz="0" w:space="0" w:color="auto"/>
        <w:bottom w:val="none" w:sz="0" w:space="0" w:color="auto"/>
        <w:right w:val="none" w:sz="0" w:space="0" w:color="auto"/>
      </w:divBdr>
    </w:div>
    <w:div w:id="927151957">
      <w:bodyDiv w:val="1"/>
      <w:marLeft w:val="0"/>
      <w:marRight w:val="0"/>
      <w:marTop w:val="0"/>
      <w:marBottom w:val="0"/>
      <w:divBdr>
        <w:top w:val="none" w:sz="0" w:space="0" w:color="auto"/>
        <w:left w:val="none" w:sz="0" w:space="0" w:color="auto"/>
        <w:bottom w:val="none" w:sz="0" w:space="0" w:color="auto"/>
        <w:right w:val="none" w:sz="0" w:space="0" w:color="auto"/>
      </w:divBdr>
    </w:div>
    <w:div w:id="937643532">
      <w:bodyDiv w:val="1"/>
      <w:marLeft w:val="0"/>
      <w:marRight w:val="0"/>
      <w:marTop w:val="0"/>
      <w:marBottom w:val="0"/>
      <w:divBdr>
        <w:top w:val="none" w:sz="0" w:space="0" w:color="auto"/>
        <w:left w:val="none" w:sz="0" w:space="0" w:color="auto"/>
        <w:bottom w:val="none" w:sz="0" w:space="0" w:color="auto"/>
        <w:right w:val="none" w:sz="0" w:space="0" w:color="auto"/>
      </w:divBdr>
    </w:div>
    <w:div w:id="949356747">
      <w:bodyDiv w:val="1"/>
      <w:marLeft w:val="0"/>
      <w:marRight w:val="0"/>
      <w:marTop w:val="0"/>
      <w:marBottom w:val="0"/>
      <w:divBdr>
        <w:top w:val="none" w:sz="0" w:space="0" w:color="auto"/>
        <w:left w:val="none" w:sz="0" w:space="0" w:color="auto"/>
        <w:bottom w:val="none" w:sz="0" w:space="0" w:color="auto"/>
        <w:right w:val="none" w:sz="0" w:space="0" w:color="auto"/>
      </w:divBdr>
    </w:div>
    <w:div w:id="990327777">
      <w:bodyDiv w:val="1"/>
      <w:marLeft w:val="0"/>
      <w:marRight w:val="0"/>
      <w:marTop w:val="0"/>
      <w:marBottom w:val="0"/>
      <w:divBdr>
        <w:top w:val="none" w:sz="0" w:space="0" w:color="auto"/>
        <w:left w:val="none" w:sz="0" w:space="0" w:color="auto"/>
        <w:bottom w:val="none" w:sz="0" w:space="0" w:color="auto"/>
        <w:right w:val="none" w:sz="0" w:space="0" w:color="auto"/>
      </w:divBdr>
    </w:div>
    <w:div w:id="1038354838">
      <w:bodyDiv w:val="1"/>
      <w:marLeft w:val="0"/>
      <w:marRight w:val="0"/>
      <w:marTop w:val="0"/>
      <w:marBottom w:val="0"/>
      <w:divBdr>
        <w:top w:val="none" w:sz="0" w:space="0" w:color="auto"/>
        <w:left w:val="none" w:sz="0" w:space="0" w:color="auto"/>
        <w:bottom w:val="none" w:sz="0" w:space="0" w:color="auto"/>
        <w:right w:val="none" w:sz="0" w:space="0" w:color="auto"/>
      </w:divBdr>
    </w:div>
    <w:div w:id="1054692175">
      <w:bodyDiv w:val="1"/>
      <w:marLeft w:val="0"/>
      <w:marRight w:val="0"/>
      <w:marTop w:val="0"/>
      <w:marBottom w:val="0"/>
      <w:divBdr>
        <w:top w:val="none" w:sz="0" w:space="0" w:color="auto"/>
        <w:left w:val="none" w:sz="0" w:space="0" w:color="auto"/>
        <w:bottom w:val="none" w:sz="0" w:space="0" w:color="auto"/>
        <w:right w:val="none" w:sz="0" w:space="0" w:color="auto"/>
      </w:divBdr>
    </w:div>
    <w:div w:id="1077478138">
      <w:bodyDiv w:val="1"/>
      <w:marLeft w:val="0"/>
      <w:marRight w:val="0"/>
      <w:marTop w:val="0"/>
      <w:marBottom w:val="0"/>
      <w:divBdr>
        <w:top w:val="none" w:sz="0" w:space="0" w:color="auto"/>
        <w:left w:val="none" w:sz="0" w:space="0" w:color="auto"/>
        <w:bottom w:val="none" w:sz="0" w:space="0" w:color="auto"/>
        <w:right w:val="none" w:sz="0" w:space="0" w:color="auto"/>
      </w:divBdr>
    </w:div>
    <w:div w:id="1140346652">
      <w:bodyDiv w:val="1"/>
      <w:marLeft w:val="0"/>
      <w:marRight w:val="0"/>
      <w:marTop w:val="0"/>
      <w:marBottom w:val="0"/>
      <w:divBdr>
        <w:top w:val="none" w:sz="0" w:space="0" w:color="auto"/>
        <w:left w:val="none" w:sz="0" w:space="0" w:color="auto"/>
        <w:bottom w:val="none" w:sz="0" w:space="0" w:color="auto"/>
        <w:right w:val="none" w:sz="0" w:space="0" w:color="auto"/>
      </w:divBdr>
    </w:div>
    <w:div w:id="1142892540">
      <w:bodyDiv w:val="1"/>
      <w:marLeft w:val="0"/>
      <w:marRight w:val="0"/>
      <w:marTop w:val="0"/>
      <w:marBottom w:val="0"/>
      <w:divBdr>
        <w:top w:val="none" w:sz="0" w:space="0" w:color="auto"/>
        <w:left w:val="none" w:sz="0" w:space="0" w:color="auto"/>
        <w:bottom w:val="none" w:sz="0" w:space="0" w:color="auto"/>
        <w:right w:val="none" w:sz="0" w:space="0" w:color="auto"/>
      </w:divBdr>
    </w:div>
    <w:div w:id="1205170834">
      <w:bodyDiv w:val="1"/>
      <w:marLeft w:val="0"/>
      <w:marRight w:val="0"/>
      <w:marTop w:val="0"/>
      <w:marBottom w:val="0"/>
      <w:divBdr>
        <w:top w:val="none" w:sz="0" w:space="0" w:color="auto"/>
        <w:left w:val="none" w:sz="0" w:space="0" w:color="auto"/>
        <w:bottom w:val="none" w:sz="0" w:space="0" w:color="auto"/>
        <w:right w:val="none" w:sz="0" w:space="0" w:color="auto"/>
      </w:divBdr>
    </w:div>
    <w:div w:id="1289320265">
      <w:bodyDiv w:val="1"/>
      <w:marLeft w:val="0"/>
      <w:marRight w:val="0"/>
      <w:marTop w:val="0"/>
      <w:marBottom w:val="0"/>
      <w:divBdr>
        <w:top w:val="none" w:sz="0" w:space="0" w:color="auto"/>
        <w:left w:val="none" w:sz="0" w:space="0" w:color="auto"/>
        <w:bottom w:val="none" w:sz="0" w:space="0" w:color="auto"/>
        <w:right w:val="none" w:sz="0" w:space="0" w:color="auto"/>
      </w:divBdr>
    </w:div>
    <w:div w:id="1389300159">
      <w:bodyDiv w:val="1"/>
      <w:marLeft w:val="0"/>
      <w:marRight w:val="0"/>
      <w:marTop w:val="0"/>
      <w:marBottom w:val="0"/>
      <w:divBdr>
        <w:top w:val="none" w:sz="0" w:space="0" w:color="auto"/>
        <w:left w:val="none" w:sz="0" w:space="0" w:color="auto"/>
        <w:bottom w:val="none" w:sz="0" w:space="0" w:color="auto"/>
        <w:right w:val="none" w:sz="0" w:space="0" w:color="auto"/>
      </w:divBdr>
    </w:div>
    <w:div w:id="1407612988">
      <w:bodyDiv w:val="1"/>
      <w:marLeft w:val="0"/>
      <w:marRight w:val="0"/>
      <w:marTop w:val="0"/>
      <w:marBottom w:val="0"/>
      <w:divBdr>
        <w:top w:val="none" w:sz="0" w:space="0" w:color="auto"/>
        <w:left w:val="none" w:sz="0" w:space="0" w:color="auto"/>
        <w:bottom w:val="none" w:sz="0" w:space="0" w:color="auto"/>
        <w:right w:val="none" w:sz="0" w:space="0" w:color="auto"/>
      </w:divBdr>
    </w:div>
    <w:div w:id="1415205884">
      <w:bodyDiv w:val="1"/>
      <w:marLeft w:val="0"/>
      <w:marRight w:val="0"/>
      <w:marTop w:val="0"/>
      <w:marBottom w:val="0"/>
      <w:divBdr>
        <w:top w:val="none" w:sz="0" w:space="0" w:color="auto"/>
        <w:left w:val="none" w:sz="0" w:space="0" w:color="auto"/>
        <w:bottom w:val="none" w:sz="0" w:space="0" w:color="auto"/>
        <w:right w:val="none" w:sz="0" w:space="0" w:color="auto"/>
      </w:divBdr>
    </w:div>
    <w:div w:id="1417168461">
      <w:bodyDiv w:val="1"/>
      <w:marLeft w:val="0"/>
      <w:marRight w:val="0"/>
      <w:marTop w:val="0"/>
      <w:marBottom w:val="0"/>
      <w:divBdr>
        <w:top w:val="none" w:sz="0" w:space="0" w:color="auto"/>
        <w:left w:val="none" w:sz="0" w:space="0" w:color="auto"/>
        <w:bottom w:val="none" w:sz="0" w:space="0" w:color="auto"/>
        <w:right w:val="none" w:sz="0" w:space="0" w:color="auto"/>
      </w:divBdr>
    </w:div>
    <w:div w:id="1426263058">
      <w:bodyDiv w:val="1"/>
      <w:marLeft w:val="0"/>
      <w:marRight w:val="0"/>
      <w:marTop w:val="0"/>
      <w:marBottom w:val="0"/>
      <w:divBdr>
        <w:top w:val="none" w:sz="0" w:space="0" w:color="auto"/>
        <w:left w:val="none" w:sz="0" w:space="0" w:color="auto"/>
        <w:bottom w:val="none" w:sz="0" w:space="0" w:color="auto"/>
        <w:right w:val="none" w:sz="0" w:space="0" w:color="auto"/>
      </w:divBdr>
    </w:div>
    <w:div w:id="1439522721">
      <w:bodyDiv w:val="1"/>
      <w:marLeft w:val="0"/>
      <w:marRight w:val="0"/>
      <w:marTop w:val="0"/>
      <w:marBottom w:val="0"/>
      <w:divBdr>
        <w:top w:val="none" w:sz="0" w:space="0" w:color="auto"/>
        <w:left w:val="none" w:sz="0" w:space="0" w:color="auto"/>
        <w:bottom w:val="none" w:sz="0" w:space="0" w:color="auto"/>
        <w:right w:val="none" w:sz="0" w:space="0" w:color="auto"/>
      </w:divBdr>
    </w:div>
    <w:div w:id="1446387808">
      <w:bodyDiv w:val="1"/>
      <w:marLeft w:val="0"/>
      <w:marRight w:val="0"/>
      <w:marTop w:val="0"/>
      <w:marBottom w:val="0"/>
      <w:divBdr>
        <w:top w:val="none" w:sz="0" w:space="0" w:color="auto"/>
        <w:left w:val="none" w:sz="0" w:space="0" w:color="auto"/>
        <w:bottom w:val="none" w:sz="0" w:space="0" w:color="auto"/>
        <w:right w:val="none" w:sz="0" w:space="0" w:color="auto"/>
      </w:divBdr>
    </w:div>
    <w:div w:id="1453554368">
      <w:bodyDiv w:val="1"/>
      <w:marLeft w:val="0"/>
      <w:marRight w:val="0"/>
      <w:marTop w:val="0"/>
      <w:marBottom w:val="0"/>
      <w:divBdr>
        <w:top w:val="none" w:sz="0" w:space="0" w:color="auto"/>
        <w:left w:val="none" w:sz="0" w:space="0" w:color="auto"/>
        <w:bottom w:val="none" w:sz="0" w:space="0" w:color="auto"/>
        <w:right w:val="none" w:sz="0" w:space="0" w:color="auto"/>
      </w:divBdr>
    </w:div>
    <w:div w:id="1488519962">
      <w:bodyDiv w:val="1"/>
      <w:marLeft w:val="0"/>
      <w:marRight w:val="0"/>
      <w:marTop w:val="0"/>
      <w:marBottom w:val="0"/>
      <w:divBdr>
        <w:top w:val="none" w:sz="0" w:space="0" w:color="auto"/>
        <w:left w:val="none" w:sz="0" w:space="0" w:color="auto"/>
        <w:bottom w:val="none" w:sz="0" w:space="0" w:color="auto"/>
        <w:right w:val="none" w:sz="0" w:space="0" w:color="auto"/>
      </w:divBdr>
    </w:div>
    <w:div w:id="1490290849">
      <w:bodyDiv w:val="1"/>
      <w:marLeft w:val="0"/>
      <w:marRight w:val="0"/>
      <w:marTop w:val="0"/>
      <w:marBottom w:val="0"/>
      <w:divBdr>
        <w:top w:val="none" w:sz="0" w:space="0" w:color="auto"/>
        <w:left w:val="none" w:sz="0" w:space="0" w:color="auto"/>
        <w:bottom w:val="none" w:sz="0" w:space="0" w:color="auto"/>
        <w:right w:val="none" w:sz="0" w:space="0" w:color="auto"/>
      </w:divBdr>
    </w:div>
    <w:div w:id="1514563953">
      <w:bodyDiv w:val="1"/>
      <w:marLeft w:val="0"/>
      <w:marRight w:val="0"/>
      <w:marTop w:val="0"/>
      <w:marBottom w:val="0"/>
      <w:divBdr>
        <w:top w:val="none" w:sz="0" w:space="0" w:color="auto"/>
        <w:left w:val="none" w:sz="0" w:space="0" w:color="auto"/>
        <w:bottom w:val="none" w:sz="0" w:space="0" w:color="auto"/>
        <w:right w:val="none" w:sz="0" w:space="0" w:color="auto"/>
      </w:divBdr>
    </w:div>
    <w:div w:id="1518734576">
      <w:bodyDiv w:val="1"/>
      <w:marLeft w:val="0"/>
      <w:marRight w:val="0"/>
      <w:marTop w:val="0"/>
      <w:marBottom w:val="0"/>
      <w:divBdr>
        <w:top w:val="none" w:sz="0" w:space="0" w:color="auto"/>
        <w:left w:val="none" w:sz="0" w:space="0" w:color="auto"/>
        <w:bottom w:val="none" w:sz="0" w:space="0" w:color="auto"/>
        <w:right w:val="none" w:sz="0" w:space="0" w:color="auto"/>
      </w:divBdr>
    </w:div>
    <w:div w:id="1537622422">
      <w:bodyDiv w:val="1"/>
      <w:marLeft w:val="0"/>
      <w:marRight w:val="0"/>
      <w:marTop w:val="0"/>
      <w:marBottom w:val="0"/>
      <w:divBdr>
        <w:top w:val="none" w:sz="0" w:space="0" w:color="auto"/>
        <w:left w:val="none" w:sz="0" w:space="0" w:color="auto"/>
        <w:bottom w:val="none" w:sz="0" w:space="0" w:color="auto"/>
        <w:right w:val="none" w:sz="0" w:space="0" w:color="auto"/>
      </w:divBdr>
    </w:div>
    <w:div w:id="1553881506">
      <w:bodyDiv w:val="1"/>
      <w:marLeft w:val="0"/>
      <w:marRight w:val="0"/>
      <w:marTop w:val="0"/>
      <w:marBottom w:val="0"/>
      <w:divBdr>
        <w:top w:val="none" w:sz="0" w:space="0" w:color="auto"/>
        <w:left w:val="none" w:sz="0" w:space="0" w:color="auto"/>
        <w:bottom w:val="none" w:sz="0" w:space="0" w:color="auto"/>
        <w:right w:val="none" w:sz="0" w:space="0" w:color="auto"/>
      </w:divBdr>
    </w:div>
    <w:div w:id="1570001472">
      <w:bodyDiv w:val="1"/>
      <w:marLeft w:val="0"/>
      <w:marRight w:val="0"/>
      <w:marTop w:val="0"/>
      <w:marBottom w:val="0"/>
      <w:divBdr>
        <w:top w:val="none" w:sz="0" w:space="0" w:color="auto"/>
        <w:left w:val="none" w:sz="0" w:space="0" w:color="auto"/>
        <w:bottom w:val="none" w:sz="0" w:space="0" w:color="auto"/>
        <w:right w:val="none" w:sz="0" w:space="0" w:color="auto"/>
      </w:divBdr>
    </w:div>
    <w:div w:id="1597789125">
      <w:bodyDiv w:val="1"/>
      <w:marLeft w:val="0"/>
      <w:marRight w:val="0"/>
      <w:marTop w:val="0"/>
      <w:marBottom w:val="0"/>
      <w:divBdr>
        <w:top w:val="none" w:sz="0" w:space="0" w:color="auto"/>
        <w:left w:val="none" w:sz="0" w:space="0" w:color="auto"/>
        <w:bottom w:val="none" w:sz="0" w:space="0" w:color="auto"/>
        <w:right w:val="none" w:sz="0" w:space="0" w:color="auto"/>
      </w:divBdr>
    </w:div>
    <w:div w:id="1612012218">
      <w:bodyDiv w:val="1"/>
      <w:marLeft w:val="0"/>
      <w:marRight w:val="0"/>
      <w:marTop w:val="0"/>
      <w:marBottom w:val="0"/>
      <w:divBdr>
        <w:top w:val="none" w:sz="0" w:space="0" w:color="auto"/>
        <w:left w:val="none" w:sz="0" w:space="0" w:color="auto"/>
        <w:bottom w:val="none" w:sz="0" w:space="0" w:color="auto"/>
        <w:right w:val="none" w:sz="0" w:space="0" w:color="auto"/>
      </w:divBdr>
    </w:div>
    <w:div w:id="1651517330">
      <w:bodyDiv w:val="1"/>
      <w:marLeft w:val="0"/>
      <w:marRight w:val="0"/>
      <w:marTop w:val="0"/>
      <w:marBottom w:val="0"/>
      <w:divBdr>
        <w:top w:val="none" w:sz="0" w:space="0" w:color="auto"/>
        <w:left w:val="none" w:sz="0" w:space="0" w:color="auto"/>
        <w:bottom w:val="none" w:sz="0" w:space="0" w:color="auto"/>
        <w:right w:val="none" w:sz="0" w:space="0" w:color="auto"/>
      </w:divBdr>
    </w:div>
    <w:div w:id="1695764489">
      <w:bodyDiv w:val="1"/>
      <w:marLeft w:val="0"/>
      <w:marRight w:val="0"/>
      <w:marTop w:val="0"/>
      <w:marBottom w:val="0"/>
      <w:divBdr>
        <w:top w:val="none" w:sz="0" w:space="0" w:color="auto"/>
        <w:left w:val="none" w:sz="0" w:space="0" w:color="auto"/>
        <w:bottom w:val="none" w:sz="0" w:space="0" w:color="auto"/>
        <w:right w:val="none" w:sz="0" w:space="0" w:color="auto"/>
      </w:divBdr>
    </w:div>
    <w:div w:id="1706827862">
      <w:bodyDiv w:val="1"/>
      <w:marLeft w:val="0"/>
      <w:marRight w:val="0"/>
      <w:marTop w:val="0"/>
      <w:marBottom w:val="0"/>
      <w:divBdr>
        <w:top w:val="none" w:sz="0" w:space="0" w:color="auto"/>
        <w:left w:val="none" w:sz="0" w:space="0" w:color="auto"/>
        <w:bottom w:val="none" w:sz="0" w:space="0" w:color="auto"/>
        <w:right w:val="none" w:sz="0" w:space="0" w:color="auto"/>
      </w:divBdr>
    </w:div>
    <w:div w:id="1717243829">
      <w:bodyDiv w:val="1"/>
      <w:marLeft w:val="0"/>
      <w:marRight w:val="0"/>
      <w:marTop w:val="0"/>
      <w:marBottom w:val="0"/>
      <w:divBdr>
        <w:top w:val="none" w:sz="0" w:space="0" w:color="auto"/>
        <w:left w:val="none" w:sz="0" w:space="0" w:color="auto"/>
        <w:bottom w:val="none" w:sz="0" w:space="0" w:color="auto"/>
        <w:right w:val="none" w:sz="0" w:space="0" w:color="auto"/>
      </w:divBdr>
    </w:div>
    <w:div w:id="1722167775">
      <w:bodyDiv w:val="1"/>
      <w:marLeft w:val="0"/>
      <w:marRight w:val="0"/>
      <w:marTop w:val="0"/>
      <w:marBottom w:val="0"/>
      <w:divBdr>
        <w:top w:val="none" w:sz="0" w:space="0" w:color="auto"/>
        <w:left w:val="none" w:sz="0" w:space="0" w:color="auto"/>
        <w:bottom w:val="none" w:sz="0" w:space="0" w:color="auto"/>
        <w:right w:val="none" w:sz="0" w:space="0" w:color="auto"/>
      </w:divBdr>
    </w:div>
    <w:div w:id="1751195654">
      <w:bodyDiv w:val="1"/>
      <w:marLeft w:val="0"/>
      <w:marRight w:val="0"/>
      <w:marTop w:val="0"/>
      <w:marBottom w:val="0"/>
      <w:divBdr>
        <w:top w:val="none" w:sz="0" w:space="0" w:color="auto"/>
        <w:left w:val="none" w:sz="0" w:space="0" w:color="auto"/>
        <w:bottom w:val="none" w:sz="0" w:space="0" w:color="auto"/>
        <w:right w:val="none" w:sz="0" w:space="0" w:color="auto"/>
      </w:divBdr>
    </w:div>
    <w:div w:id="1755781753">
      <w:bodyDiv w:val="1"/>
      <w:marLeft w:val="0"/>
      <w:marRight w:val="0"/>
      <w:marTop w:val="0"/>
      <w:marBottom w:val="0"/>
      <w:divBdr>
        <w:top w:val="none" w:sz="0" w:space="0" w:color="auto"/>
        <w:left w:val="none" w:sz="0" w:space="0" w:color="auto"/>
        <w:bottom w:val="none" w:sz="0" w:space="0" w:color="auto"/>
        <w:right w:val="none" w:sz="0" w:space="0" w:color="auto"/>
      </w:divBdr>
    </w:div>
    <w:div w:id="1760444370">
      <w:bodyDiv w:val="1"/>
      <w:marLeft w:val="0"/>
      <w:marRight w:val="0"/>
      <w:marTop w:val="0"/>
      <w:marBottom w:val="0"/>
      <w:divBdr>
        <w:top w:val="none" w:sz="0" w:space="0" w:color="auto"/>
        <w:left w:val="none" w:sz="0" w:space="0" w:color="auto"/>
        <w:bottom w:val="none" w:sz="0" w:space="0" w:color="auto"/>
        <w:right w:val="none" w:sz="0" w:space="0" w:color="auto"/>
      </w:divBdr>
    </w:div>
    <w:div w:id="1764909612">
      <w:bodyDiv w:val="1"/>
      <w:marLeft w:val="0"/>
      <w:marRight w:val="0"/>
      <w:marTop w:val="0"/>
      <w:marBottom w:val="0"/>
      <w:divBdr>
        <w:top w:val="none" w:sz="0" w:space="0" w:color="auto"/>
        <w:left w:val="none" w:sz="0" w:space="0" w:color="auto"/>
        <w:bottom w:val="none" w:sz="0" w:space="0" w:color="auto"/>
        <w:right w:val="none" w:sz="0" w:space="0" w:color="auto"/>
      </w:divBdr>
    </w:div>
    <w:div w:id="1855412879">
      <w:bodyDiv w:val="1"/>
      <w:marLeft w:val="0"/>
      <w:marRight w:val="0"/>
      <w:marTop w:val="0"/>
      <w:marBottom w:val="0"/>
      <w:divBdr>
        <w:top w:val="none" w:sz="0" w:space="0" w:color="auto"/>
        <w:left w:val="none" w:sz="0" w:space="0" w:color="auto"/>
        <w:bottom w:val="none" w:sz="0" w:space="0" w:color="auto"/>
        <w:right w:val="none" w:sz="0" w:space="0" w:color="auto"/>
      </w:divBdr>
    </w:div>
    <w:div w:id="1881866299">
      <w:bodyDiv w:val="1"/>
      <w:marLeft w:val="0"/>
      <w:marRight w:val="0"/>
      <w:marTop w:val="0"/>
      <w:marBottom w:val="0"/>
      <w:divBdr>
        <w:top w:val="none" w:sz="0" w:space="0" w:color="auto"/>
        <w:left w:val="none" w:sz="0" w:space="0" w:color="auto"/>
        <w:bottom w:val="none" w:sz="0" w:space="0" w:color="auto"/>
        <w:right w:val="none" w:sz="0" w:space="0" w:color="auto"/>
      </w:divBdr>
      <w:divsChild>
        <w:div w:id="449058422">
          <w:marLeft w:val="0"/>
          <w:marRight w:val="0"/>
          <w:marTop w:val="0"/>
          <w:marBottom w:val="0"/>
          <w:divBdr>
            <w:top w:val="none" w:sz="0" w:space="0" w:color="auto"/>
            <w:left w:val="none" w:sz="0" w:space="0" w:color="auto"/>
            <w:bottom w:val="none" w:sz="0" w:space="0" w:color="auto"/>
            <w:right w:val="none" w:sz="0" w:space="0" w:color="auto"/>
          </w:divBdr>
        </w:div>
        <w:div w:id="708069225">
          <w:marLeft w:val="0"/>
          <w:marRight w:val="0"/>
          <w:marTop w:val="0"/>
          <w:marBottom w:val="0"/>
          <w:divBdr>
            <w:top w:val="none" w:sz="0" w:space="0" w:color="auto"/>
            <w:left w:val="none" w:sz="0" w:space="0" w:color="auto"/>
            <w:bottom w:val="none" w:sz="0" w:space="0" w:color="auto"/>
            <w:right w:val="none" w:sz="0" w:space="0" w:color="auto"/>
          </w:divBdr>
        </w:div>
        <w:div w:id="392506157">
          <w:marLeft w:val="0"/>
          <w:marRight w:val="0"/>
          <w:marTop w:val="0"/>
          <w:marBottom w:val="0"/>
          <w:divBdr>
            <w:top w:val="none" w:sz="0" w:space="0" w:color="auto"/>
            <w:left w:val="none" w:sz="0" w:space="0" w:color="auto"/>
            <w:bottom w:val="none" w:sz="0" w:space="0" w:color="auto"/>
            <w:right w:val="none" w:sz="0" w:space="0" w:color="auto"/>
          </w:divBdr>
        </w:div>
      </w:divsChild>
    </w:div>
    <w:div w:id="1893808015">
      <w:bodyDiv w:val="1"/>
      <w:marLeft w:val="0"/>
      <w:marRight w:val="0"/>
      <w:marTop w:val="0"/>
      <w:marBottom w:val="0"/>
      <w:divBdr>
        <w:top w:val="none" w:sz="0" w:space="0" w:color="auto"/>
        <w:left w:val="none" w:sz="0" w:space="0" w:color="auto"/>
        <w:bottom w:val="none" w:sz="0" w:space="0" w:color="auto"/>
        <w:right w:val="none" w:sz="0" w:space="0" w:color="auto"/>
      </w:divBdr>
    </w:div>
    <w:div w:id="1967392692">
      <w:bodyDiv w:val="1"/>
      <w:marLeft w:val="0"/>
      <w:marRight w:val="0"/>
      <w:marTop w:val="0"/>
      <w:marBottom w:val="0"/>
      <w:divBdr>
        <w:top w:val="none" w:sz="0" w:space="0" w:color="auto"/>
        <w:left w:val="none" w:sz="0" w:space="0" w:color="auto"/>
        <w:bottom w:val="none" w:sz="0" w:space="0" w:color="auto"/>
        <w:right w:val="none" w:sz="0" w:space="0" w:color="auto"/>
      </w:divBdr>
    </w:div>
    <w:div w:id="2007977317">
      <w:bodyDiv w:val="1"/>
      <w:marLeft w:val="0"/>
      <w:marRight w:val="0"/>
      <w:marTop w:val="0"/>
      <w:marBottom w:val="0"/>
      <w:divBdr>
        <w:top w:val="none" w:sz="0" w:space="0" w:color="auto"/>
        <w:left w:val="none" w:sz="0" w:space="0" w:color="auto"/>
        <w:bottom w:val="none" w:sz="0" w:space="0" w:color="auto"/>
        <w:right w:val="none" w:sz="0" w:space="0" w:color="auto"/>
      </w:divBdr>
    </w:div>
    <w:div w:id="2016103617">
      <w:bodyDiv w:val="1"/>
      <w:marLeft w:val="0"/>
      <w:marRight w:val="0"/>
      <w:marTop w:val="0"/>
      <w:marBottom w:val="0"/>
      <w:divBdr>
        <w:top w:val="none" w:sz="0" w:space="0" w:color="auto"/>
        <w:left w:val="none" w:sz="0" w:space="0" w:color="auto"/>
        <w:bottom w:val="none" w:sz="0" w:space="0" w:color="auto"/>
        <w:right w:val="none" w:sz="0" w:space="0" w:color="auto"/>
      </w:divBdr>
    </w:div>
    <w:div w:id="2061705248">
      <w:bodyDiv w:val="1"/>
      <w:marLeft w:val="0"/>
      <w:marRight w:val="0"/>
      <w:marTop w:val="0"/>
      <w:marBottom w:val="0"/>
      <w:divBdr>
        <w:top w:val="none" w:sz="0" w:space="0" w:color="auto"/>
        <w:left w:val="none" w:sz="0" w:space="0" w:color="auto"/>
        <w:bottom w:val="none" w:sz="0" w:space="0" w:color="auto"/>
        <w:right w:val="none" w:sz="0" w:space="0" w:color="auto"/>
      </w:divBdr>
    </w:div>
    <w:div w:id="2088073409">
      <w:bodyDiv w:val="1"/>
      <w:marLeft w:val="0"/>
      <w:marRight w:val="0"/>
      <w:marTop w:val="0"/>
      <w:marBottom w:val="0"/>
      <w:divBdr>
        <w:top w:val="none" w:sz="0" w:space="0" w:color="auto"/>
        <w:left w:val="none" w:sz="0" w:space="0" w:color="auto"/>
        <w:bottom w:val="none" w:sz="0" w:space="0" w:color="auto"/>
        <w:right w:val="none" w:sz="0" w:space="0" w:color="auto"/>
      </w:divBdr>
    </w:div>
    <w:div w:id="2111587192">
      <w:bodyDiv w:val="1"/>
      <w:marLeft w:val="0"/>
      <w:marRight w:val="0"/>
      <w:marTop w:val="0"/>
      <w:marBottom w:val="0"/>
      <w:divBdr>
        <w:top w:val="none" w:sz="0" w:space="0" w:color="auto"/>
        <w:left w:val="none" w:sz="0" w:space="0" w:color="auto"/>
        <w:bottom w:val="none" w:sz="0" w:space="0" w:color="auto"/>
        <w:right w:val="none" w:sz="0" w:space="0" w:color="auto"/>
      </w:divBdr>
    </w:div>
    <w:div w:id="2112699597">
      <w:bodyDiv w:val="1"/>
      <w:marLeft w:val="0"/>
      <w:marRight w:val="0"/>
      <w:marTop w:val="0"/>
      <w:marBottom w:val="0"/>
      <w:divBdr>
        <w:top w:val="none" w:sz="0" w:space="0" w:color="auto"/>
        <w:left w:val="none" w:sz="0" w:space="0" w:color="auto"/>
        <w:bottom w:val="none" w:sz="0" w:space="0" w:color="auto"/>
        <w:right w:val="none" w:sz="0" w:space="0" w:color="auto"/>
      </w:divBdr>
    </w:div>
    <w:div w:id="2128621586">
      <w:bodyDiv w:val="1"/>
      <w:marLeft w:val="0"/>
      <w:marRight w:val="0"/>
      <w:marTop w:val="0"/>
      <w:marBottom w:val="0"/>
      <w:divBdr>
        <w:top w:val="none" w:sz="0" w:space="0" w:color="auto"/>
        <w:left w:val="none" w:sz="0" w:space="0" w:color="auto"/>
        <w:bottom w:val="none" w:sz="0" w:space="0" w:color="auto"/>
        <w:right w:val="none" w:sz="0" w:space="0" w:color="auto"/>
      </w:divBdr>
    </w:div>
    <w:div w:id="213405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hoonek@mail.nih.g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43C88-5CB7-405A-ABFD-14FC4D9FF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8188</Words>
  <Characters>46676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54755</CharactersWithSpaces>
  <SharedDoc>false</SharedDoc>
  <HLinks>
    <vt:vector size="276" baseType="variant">
      <vt:variant>
        <vt:i4>4390923</vt:i4>
      </vt:variant>
      <vt:variant>
        <vt:i4>250</vt:i4>
      </vt:variant>
      <vt:variant>
        <vt:i4>0</vt:i4>
      </vt:variant>
      <vt:variant>
        <vt:i4>5</vt:i4>
      </vt:variant>
      <vt:variant>
        <vt:lpwstr/>
      </vt:variant>
      <vt:variant>
        <vt:lpwstr>_ENREF_28</vt:lpwstr>
      </vt:variant>
      <vt:variant>
        <vt:i4>4194315</vt:i4>
      </vt:variant>
      <vt:variant>
        <vt:i4>242</vt:i4>
      </vt:variant>
      <vt:variant>
        <vt:i4>0</vt:i4>
      </vt:variant>
      <vt:variant>
        <vt:i4>5</vt:i4>
      </vt:variant>
      <vt:variant>
        <vt:lpwstr/>
      </vt:variant>
      <vt:variant>
        <vt:lpwstr>_ENREF_15</vt:lpwstr>
      </vt:variant>
      <vt:variant>
        <vt:i4>4194315</vt:i4>
      </vt:variant>
      <vt:variant>
        <vt:i4>236</vt:i4>
      </vt:variant>
      <vt:variant>
        <vt:i4>0</vt:i4>
      </vt:variant>
      <vt:variant>
        <vt:i4>5</vt:i4>
      </vt:variant>
      <vt:variant>
        <vt:lpwstr/>
      </vt:variant>
      <vt:variant>
        <vt:lpwstr>_ENREF_14</vt:lpwstr>
      </vt:variant>
      <vt:variant>
        <vt:i4>4390923</vt:i4>
      </vt:variant>
      <vt:variant>
        <vt:i4>230</vt:i4>
      </vt:variant>
      <vt:variant>
        <vt:i4>0</vt:i4>
      </vt:variant>
      <vt:variant>
        <vt:i4>5</vt:i4>
      </vt:variant>
      <vt:variant>
        <vt:lpwstr/>
      </vt:variant>
      <vt:variant>
        <vt:lpwstr>_ENREF_27</vt:lpwstr>
      </vt:variant>
      <vt:variant>
        <vt:i4>4390923</vt:i4>
      </vt:variant>
      <vt:variant>
        <vt:i4>222</vt:i4>
      </vt:variant>
      <vt:variant>
        <vt:i4>0</vt:i4>
      </vt:variant>
      <vt:variant>
        <vt:i4>5</vt:i4>
      </vt:variant>
      <vt:variant>
        <vt:lpwstr/>
      </vt:variant>
      <vt:variant>
        <vt:lpwstr>_ENREF_26</vt:lpwstr>
      </vt:variant>
      <vt:variant>
        <vt:i4>4194315</vt:i4>
      </vt:variant>
      <vt:variant>
        <vt:i4>219</vt:i4>
      </vt:variant>
      <vt:variant>
        <vt:i4>0</vt:i4>
      </vt:variant>
      <vt:variant>
        <vt:i4>5</vt:i4>
      </vt:variant>
      <vt:variant>
        <vt:lpwstr/>
      </vt:variant>
      <vt:variant>
        <vt:lpwstr>_ENREF_14</vt:lpwstr>
      </vt:variant>
      <vt:variant>
        <vt:i4>4194315</vt:i4>
      </vt:variant>
      <vt:variant>
        <vt:i4>216</vt:i4>
      </vt:variant>
      <vt:variant>
        <vt:i4>0</vt:i4>
      </vt:variant>
      <vt:variant>
        <vt:i4>5</vt:i4>
      </vt:variant>
      <vt:variant>
        <vt:lpwstr/>
      </vt:variant>
      <vt:variant>
        <vt:lpwstr>_ENREF_13</vt:lpwstr>
      </vt:variant>
      <vt:variant>
        <vt:i4>4194315</vt:i4>
      </vt:variant>
      <vt:variant>
        <vt:i4>213</vt:i4>
      </vt:variant>
      <vt:variant>
        <vt:i4>0</vt:i4>
      </vt:variant>
      <vt:variant>
        <vt:i4>5</vt:i4>
      </vt:variant>
      <vt:variant>
        <vt:lpwstr/>
      </vt:variant>
      <vt:variant>
        <vt:lpwstr>_ENREF_18</vt:lpwstr>
      </vt:variant>
      <vt:variant>
        <vt:i4>4390923</vt:i4>
      </vt:variant>
      <vt:variant>
        <vt:i4>205</vt:i4>
      </vt:variant>
      <vt:variant>
        <vt:i4>0</vt:i4>
      </vt:variant>
      <vt:variant>
        <vt:i4>5</vt:i4>
      </vt:variant>
      <vt:variant>
        <vt:lpwstr/>
      </vt:variant>
      <vt:variant>
        <vt:lpwstr>_ENREF_25</vt:lpwstr>
      </vt:variant>
      <vt:variant>
        <vt:i4>4390923</vt:i4>
      </vt:variant>
      <vt:variant>
        <vt:i4>197</vt:i4>
      </vt:variant>
      <vt:variant>
        <vt:i4>0</vt:i4>
      </vt:variant>
      <vt:variant>
        <vt:i4>5</vt:i4>
      </vt:variant>
      <vt:variant>
        <vt:lpwstr/>
      </vt:variant>
      <vt:variant>
        <vt:lpwstr>_ENREF_25</vt:lpwstr>
      </vt:variant>
      <vt:variant>
        <vt:i4>4194315</vt:i4>
      </vt:variant>
      <vt:variant>
        <vt:i4>189</vt:i4>
      </vt:variant>
      <vt:variant>
        <vt:i4>0</vt:i4>
      </vt:variant>
      <vt:variant>
        <vt:i4>5</vt:i4>
      </vt:variant>
      <vt:variant>
        <vt:lpwstr/>
      </vt:variant>
      <vt:variant>
        <vt:lpwstr>_ENREF_15</vt:lpwstr>
      </vt:variant>
      <vt:variant>
        <vt:i4>4390923</vt:i4>
      </vt:variant>
      <vt:variant>
        <vt:i4>183</vt:i4>
      </vt:variant>
      <vt:variant>
        <vt:i4>0</vt:i4>
      </vt:variant>
      <vt:variant>
        <vt:i4>5</vt:i4>
      </vt:variant>
      <vt:variant>
        <vt:lpwstr/>
      </vt:variant>
      <vt:variant>
        <vt:lpwstr>_ENREF_24</vt:lpwstr>
      </vt:variant>
      <vt:variant>
        <vt:i4>4194315</vt:i4>
      </vt:variant>
      <vt:variant>
        <vt:i4>175</vt:i4>
      </vt:variant>
      <vt:variant>
        <vt:i4>0</vt:i4>
      </vt:variant>
      <vt:variant>
        <vt:i4>5</vt:i4>
      </vt:variant>
      <vt:variant>
        <vt:lpwstr/>
      </vt:variant>
      <vt:variant>
        <vt:lpwstr>_ENREF_12</vt:lpwstr>
      </vt:variant>
      <vt:variant>
        <vt:i4>4194315</vt:i4>
      </vt:variant>
      <vt:variant>
        <vt:i4>167</vt:i4>
      </vt:variant>
      <vt:variant>
        <vt:i4>0</vt:i4>
      </vt:variant>
      <vt:variant>
        <vt:i4>5</vt:i4>
      </vt:variant>
      <vt:variant>
        <vt:lpwstr/>
      </vt:variant>
      <vt:variant>
        <vt:lpwstr>_ENREF_13</vt:lpwstr>
      </vt:variant>
      <vt:variant>
        <vt:i4>4390923</vt:i4>
      </vt:variant>
      <vt:variant>
        <vt:i4>163</vt:i4>
      </vt:variant>
      <vt:variant>
        <vt:i4>0</vt:i4>
      </vt:variant>
      <vt:variant>
        <vt:i4>5</vt:i4>
      </vt:variant>
      <vt:variant>
        <vt:lpwstr/>
      </vt:variant>
      <vt:variant>
        <vt:lpwstr>_ENREF_23</vt:lpwstr>
      </vt:variant>
      <vt:variant>
        <vt:i4>4390923</vt:i4>
      </vt:variant>
      <vt:variant>
        <vt:i4>160</vt:i4>
      </vt:variant>
      <vt:variant>
        <vt:i4>0</vt:i4>
      </vt:variant>
      <vt:variant>
        <vt:i4>5</vt:i4>
      </vt:variant>
      <vt:variant>
        <vt:lpwstr/>
      </vt:variant>
      <vt:variant>
        <vt:lpwstr>_ENREF_22</vt:lpwstr>
      </vt:variant>
      <vt:variant>
        <vt:i4>4194315</vt:i4>
      </vt:variant>
      <vt:variant>
        <vt:i4>157</vt:i4>
      </vt:variant>
      <vt:variant>
        <vt:i4>0</vt:i4>
      </vt:variant>
      <vt:variant>
        <vt:i4>5</vt:i4>
      </vt:variant>
      <vt:variant>
        <vt:lpwstr/>
      </vt:variant>
      <vt:variant>
        <vt:lpwstr>_ENREF_13</vt:lpwstr>
      </vt:variant>
      <vt:variant>
        <vt:i4>4390923</vt:i4>
      </vt:variant>
      <vt:variant>
        <vt:i4>145</vt:i4>
      </vt:variant>
      <vt:variant>
        <vt:i4>0</vt:i4>
      </vt:variant>
      <vt:variant>
        <vt:i4>5</vt:i4>
      </vt:variant>
      <vt:variant>
        <vt:lpwstr/>
      </vt:variant>
      <vt:variant>
        <vt:lpwstr>_ENREF_21</vt:lpwstr>
      </vt:variant>
      <vt:variant>
        <vt:i4>4390923</vt:i4>
      </vt:variant>
      <vt:variant>
        <vt:i4>139</vt:i4>
      </vt:variant>
      <vt:variant>
        <vt:i4>0</vt:i4>
      </vt:variant>
      <vt:variant>
        <vt:i4>5</vt:i4>
      </vt:variant>
      <vt:variant>
        <vt:lpwstr/>
      </vt:variant>
      <vt:variant>
        <vt:lpwstr>_ENREF_20</vt:lpwstr>
      </vt:variant>
      <vt:variant>
        <vt:i4>4194315</vt:i4>
      </vt:variant>
      <vt:variant>
        <vt:i4>136</vt:i4>
      </vt:variant>
      <vt:variant>
        <vt:i4>0</vt:i4>
      </vt:variant>
      <vt:variant>
        <vt:i4>5</vt:i4>
      </vt:variant>
      <vt:variant>
        <vt:lpwstr/>
      </vt:variant>
      <vt:variant>
        <vt:lpwstr>_ENREF_12</vt:lpwstr>
      </vt:variant>
      <vt:variant>
        <vt:i4>4194315</vt:i4>
      </vt:variant>
      <vt:variant>
        <vt:i4>128</vt:i4>
      </vt:variant>
      <vt:variant>
        <vt:i4>0</vt:i4>
      </vt:variant>
      <vt:variant>
        <vt:i4>5</vt:i4>
      </vt:variant>
      <vt:variant>
        <vt:lpwstr/>
      </vt:variant>
      <vt:variant>
        <vt:lpwstr>_ENREF_19</vt:lpwstr>
      </vt:variant>
      <vt:variant>
        <vt:i4>8323115</vt:i4>
      </vt:variant>
      <vt:variant>
        <vt:i4>125</vt:i4>
      </vt:variant>
      <vt:variant>
        <vt:i4>0</vt:i4>
      </vt:variant>
      <vt:variant>
        <vt:i4>5</vt:i4>
      </vt:variant>
      <vt:variant>
        <vt:lpwstr>http://toms.gsfc.nasa.gov/</vt:lpwstr>
      </vt:variant>
      <vt:variant>
        <vt:lpwstr/>
      </vt:variant>
      <vt:variant>
        <vt:i4>4194315</vt:i4>
      </vt:variant>
      <vt:variant>
        <vt:i4>121</vt:i4>
      </vt:variant>
      <vt:variant>
        <vt:i4>0</vt:i4>
      </vt:variant>
      <vt:variant>
        <vt:i4>5</vt:i4>
      </vt:variant>
      <vt:variant>
        <vt:lpwstr/>
      </vt:variant>
      <vt:variant>
        <vt:lpwstr>_ENREF_18</vt:lpwstr>
      </vt:variant>
      <vt:variant>
        <vt:i4>4194315</vt:i4>
      </vt:variant>
      <vt:variant>
        <vt:i4>118</vt:i4>
      </vt:variant>
      <vt:variant>
        <vt:i4>0</vt:i4>
      </vt:variant>
      <vt:variant>
        <vt:i4>5</vt:i4>
      </vt:variant>
      <vt:variant>
        <vt:lpwstr/>
      </vt:variant>
      <vt:variant>
        <vt:lpwstr>_ENREF_17</vt:lpwstr>
      </vt:variant>
      <vt:variant>
        <vt:i4>4194315</vt:i4>
      </vt:variant>
      <vt:variant>
        <vt:i4>108</vt:i4>
      </vt:variant>
      <vt:variant>
        <vt:i4>0</vt:i4>
      </vt:variant>
      <vt:variant>
        <vt:i4>5</vt:i4>
      </vt:variant>
      <vt:variant>
        <vt:lpwstr/>
      </vt:variant>
      <vt:variant>
        <vt:lpwstr>_ENREF_17</vt:lpwstr>
      </vt:variant>
      <vt:variant>
        <vt:i4>4456459</vt:i4>
      </vt:variant>
      <vt:variant>
        <vt:i4>105</vt:i4>
      </vt:variant>
      <vt:variant>
        <vt:i4>0</vt:i4>
      </vt:variant>
      <vt:variant>
        <vt:i4>5</vt:i4>
      </vt:variant>
      <vt:variant>
        <vt:lpwstr/>
      </vt:variant>
      <vt:variant>
        <vt:lpwstr>_ENREF_5</vt:lpwstr>
      </vt:variant>
      <vt:variant>
        <vt:i4>4194315</vt:i4>
      </vt:variant>
      <vt:variant>
        <vt:i4>102</vt:i4>
      </vt:variant>
      <vt:variant>
        <vt:i4>0</vt:i4>
      </vt:variant>
      <vt:variant>
        <vt:i4>5</vt:i4>
      </vt:variant>
      <vt:variant>
        <vt:lpwstr/>
      </vt:variant>
      <vt:variant>
        <vt:lpwstr>_ENREF_12</vt:lpwstr>
      </vt:variant>
      <vt:variant>
        <vt:i4>4194315</vt:i4>
      </vt:variant>
      <vt:variant>
        <vt:i4>99</vt:i4>
      </vt:variant>
      <vt:variant>
        <vt:i4>0</vt:i4>
      </vt:variant>
      <vt:variant>
        <vt:i4>5</vt:i4>
      </vt:variant>
      <vt:variant>
        <vt:lpwstr/>
      </vt:variant>
      <vt:variant>
        <vt:lpwstr>_ENREF_13</vt:lpwstr>
      </vt:variant>
      <vt:variant>
        <vt:i4>4194315</vt:i4>
      </vt:variant>
      <vt:variant>
        <vt:i4>96</vt:i4>
      </vt:variant>
      <vt:variant>
        <vt:i4>0</vt:i4>
      </vt:variant>
      <vt:variant>
        <vt:i4>5</vt:i4>
      </vt:variant>
      <vt:variant>
        <vt:lpwstr/>
      </vt:variant>
      <vt:variant>
        <vt:lpwstr>_ENREF_13</vt:lpwstr>
      </vt:variant>
      <vt:variant>
        <vt:i4>4194315</vt:i4>
      </vt:variant>
      <vt:variant>
        <vt:i4>92</vt:i4>
      </vt:variant>
      <vt:variant>
        <vt:i4>0</vt:i4>
      </vt:variant>
      <vt:variant>
        <vt:i4>5</vt:i4>
      </vt:variant>
      <vt:variant>
        <vt:lpwstr/>
      </vt:variant>
      <vt:variant>
        <vt:lpwstr>_ENREF_13</vt:lpwstr>
      </vt:variant>
      <vt:variant>
        <vt:i4>4194315</vt:i4>
      </vt:variant>
      <vt:variant>
        <vt:i4>89</vt:i4>
      </vt:variant>
      <vt:variant>
        <vt:i4>0</vt:i4>
      </vt:variant>
      <vt:variant>
        <vt:i4>5</vt:i4>
      </vt:variant>
      <vt:variant>
        <vt:lpwstr/>
      </vt:variant>
      <vt:variant>
        <vt:lpwstr>_ENREF_12</vt:lpwstr>
      </vt:variant>
      <vt:variant>
        <vt:i4>4194315</vt:i4>
      </vt:variant>
      <vt:variant>
        <vt:i4>82</vt:i4>
      </vt:variant>
      <vt:variant>
        <vt:i4>0</vt:i4>
      </vt:variant>
      <vt:variant>
        <vt:i4>5</vt:i4>
      </vt:variant>
      <vt:variant>
        <vt:lpwstr/>
      </vt:variant>
      <vt:variant>
        <vt:lpwstr>_ENREF_14</vt:lpwstr>
      </vt:variant>
      <vt:variant>
        <vt:i4>4194315</vt:i4>
      </vt:variant>
      <vt:variant>
        <vt:i4>79</vt:i4>
      </vt:variant>
      <vt:variant>
        <vt:i4>0</vt:i4>
      </vt:variant>
      <vt:variant>
        <vt:i4>5</vt:i4>
      </vt:variant>
      <vt:variant>
        <vt:lpwstr/>
      </vt:variant>
      <vt:variant>
        <vt:lpwstr>_ENREF_13</vt:lpwstr>
      </vt:variant>
      <vt:variant>
        <vt:i4>4194315</vt:i4>
      </vt:variant>
      <vt:variant>
        <vt:i4>76</vt:i4>
      </vt:variant>
      <vt:variant>
        <vt:i4>0</vt:i4>
      </vt:variant>
      <vt:variant>
        <vt:i4>5</vt:i4>
      </vt:variant>
      <vt:variant>
        <vt:lpwstr/>
      </vt:variant>
      <vt:variant>
        <vt:lpwstr>_ENREF_14</vt:lpwstr>
      </vt:variant>
      <vt:variant>
        <vt:i4>4194315</vt:i4>
      </vt:variant>
      <vt:variant>
        <vt:i4>68</vt:i4>
      </vt:variant>
      <vt:variant>
        <vt:i4>0</vt:i4>
      </vt:variant>
      <vt:variant>
        <vt:i4>5</vt:i4>
      </vt:variant>
      <vt:variant>
        <vt:lpwstr/>
      </vt:variant>
      <vt:variant>
        <vt:lpwstr>_ENREF_15</vt:lpwstr>
      </vt:variant>
      <vt:variant>
        <vt:i4>4194315</vt:i4>
      </vt:variant>
      <vt:variant>
        <vt:i4>62</vt:i4>
      </vt:variant>
      <vt:variant>
        <vt:i4>0</vt:i4>
      </vt:variant>
      <vt:variant>
        <vt:i4>5</vt:i4>
      </vt:variant>
      <vt:variant>
        <vt:lpwstr/>
      </vt:variant>
      <vt:variant>
        <vt:lpwstr>_ENREF_14</vt:lpwstr>
      </vt:variant>
      <vt:variant>
        <vt:i4>4194315</vt:i4>
      </vt:variant>
      <vt:variant>
        <vt:i4>54</vt:i4>
      </vt:variant>
      <vt:variant>
        <vt:i4>0</vt:i4>
      </vt:variant>
      <vt:variant>
        <vt:i4>5</vt:i4>
      </vt:variant>
      <vt:variant>
        <vt:lpwstr/>
      </vt:variant>
      <vt:variant>
        <vt:lpwstr>_ENREF_12</vt:lpwstr>
      </vt:variant>
      <vt:variant>
        <vt:i4>4784139</vt:i4>
      </vt:variant>
      <vt:variant>
        <vt:i4>50</vt:i4>
      </vt:variant>
      <vt:variant>
        <vt:i4>0</vt:i4>
      </vt:variant>
      <vt:variant>
        <vt:i4>5</vt:i4>
      </vt:variant>
      <vt:variant>
        <vt:lpwstr/>
      </vt:variant>
      <vt:variant>
        <vt:lpwstr>_ENREF_8</vt:lpwstr>
      </vt:variant>
      <vt:variant>
        <vt:i4>4653067</vt:i4>
      </vt:variant>
      <vt:variant>
        <vt:i4>47</vt:i4>
      </vt:variant>
      <vt:variant>
        <vt:i4>0</vt:i4>
      </vt:variant>
      <vt:variant>
        <vt:i4>5</vt:i4>
      </vt:variant>
      <vt:variant>
        <vt:lpwstr/>
      </vt:variant>
      <vt:variant>
        <vt:lpwstr>_ENREF_6</vt:lpwstr>
      </vt:variant>
      <vt:variant>
        <vt:i4>4194315</vt:i4>
      </vt:variant>
      <vt:variant>
        <vt:i4>35</vt:i4>
      </vt:variant>
      <vt:variant>
        <vt:i4>0</vt:i4>
      </vt:variant>
      <vt:variant>
        <vt:i4>5</vt:i4>
      </vt:variant>
      <vt:variant>
        <vt:lpwstr/>
      </vt:variant>
      <vt:variant>
        <vt:lpwstr>_ENREF_11</vt:lpwstr>
      </vt:variant>
      <vt:variant>
        <vt:i4>4194315</vt:i4>
      </vt:variant>
      <vt:variant>
        <vt:i4>29</vt:i4>
      </vt:variant>
      <vt:variant>
        <vt:i4>0</vt:i4>
      </vt:variant>
      <vt:variant>
        <vt:i4>5</vt:i4>
      </vt:variant>
      <vt:variant>
        <vt:lpwstr/>
      </vt:variant>
      <vt:variant>
        <vt:lpwstr>_ENREF_10</vt:lpwstr>
      </vt:variant>
      <vt:variant>
        <vt:i4>4718603</vt:i4>
      </vt:variant>
      <vt:variant>
        <vt:i4>23</vt:i4>
      </vt:variant>
      <vt:variant>
        <vt:i4>0</vt:i4>
      </vt:variant>
      <vt:variant>
        <vt:i4>5</vt:i4>
      </vt:variant>
      <vt:variant>
        <vt:lpwstr/>
      </vt:variant>
      <vt:variant>
        <vt:lpwstr>_ENREF_9</vt:lpwstr>
      </vt:variant>
      <vt:variant>
        <vt:i4>4325387</vt:i4>
      </vt:variant>
      <vt:variant>
        <vt:i4>15</vt:i4>
      </vt:variant>
      <vt:variant>
        <vt:i4>0</vt:i4>
      </vt:variant>
      <vt:variant>
        <vt:i4>5</vt:i4>
      </vt:variant>
      <vt:variant>
        <vt:lpwstr/>
      </vt:variant>
      <vt:variant>
        <vt:lpwstr>_ENREF_3</vt:lpwstr>
      </vt:variant>
      <vt:variant>
        <vt:i4>4390923</vt:i4>
      </vt:variant>
      <vt:variant>
        <vt:i4>9</vt:i4>
      </vt:variant>
      <vt:variant>
        <vt:i4>0</vt:i4>
      </vt:variant>
      <vt:variant>
        <vt:i4>5</vt:i4>
      </vt:variant>
      <vt:variant>
        <vt:lpwstr/>
      </vt:variant>
      <vt:variant>
        <vt:lpwstr>_ENREF_2</vt:lpwstr>
      </vt:variant>
      <vt:variant>
        <vt:i4>4194315</vt:i4>
      </vt:variant>
      <vt:variant>
        <vt:i4>3</vt:i4>
      </vt:variant>
      <vt:variant>
        <vt:i4>0</vt:i4>
      </vt:variant>
      <vt:variant>
        <vt:i4>5</vt:i4>
      </vt:variant>
      <vt:variant>
        <vt:lpwstr/>
      </vt:variant>
      <vt:variant>
        <vt:lpwstr>_ENREF_1</vt:lpwstr>
      </vt:variant>
      <vt:variant>
        <vt:i4>3735619</vt:i4>
      </vt:variant>
      <vt:variant>
        <vt:i4>0</vt:i4>
      </vt:variant>
      <vt:variant>
        <vt:i4>0</vt:i4>
      </vt:variant>
      <vt:variant>
        <vt:i4>5</vt:i4>
      </vt:variant>
      <vt:variant>
        <vt:lpwstr>mailto:cahoonek@mail.nih.gov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Cahoon, Elizabeth (NIH/NCI) [F]</dc:creator>
  <cp:lastModifiedBy>Liu, Wayne (NIH/NCI) [F]</cp:lastModifiedBy>
  <cp:revision>2</cp:revision>
  <cp:lastPrinted>2016-04-22T20:19:00Z</cp:lastPrinted>
  <dcterms:created xsi:type="dcterms:W3CDTF">2016-06-02T19:22:00Z</dcterms:created>
  <dcterms:modified xsi:type="dcterms:W3CDTF">2016-06-02T19:22:00Z</dcterms:modified>
</cp:coreProperties>
</file>