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0" w:right="0"/>
        <w:jc w:val="left"/>
        <w:rPr>
          <w:rFonts w:ascii="Helvetica" w:hAnsi="Helvetica" w:eastAsia="Helvetica" w:cs="Helvetica"/>
          <w:b w:val="0"/>
          <w:color w:val="666666"/>
          <w:sz w:val="42"/>
          <w:szCs w:val="4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42"/>
          <w:szCs w:val="42"/>
          <w:shd w:val="clear" w:fill="FFFFFF"/>
        </w:rPr>
        <w:t>HTTP接口设计约束</w:t>
      </w:r>
      <w:r>
        <w:rPr>
          <w:rFonts w:ascii="Arial" w:hAnsi="Arial" w:eastAsia="Helvetica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single" w:color="E0E0E0" w:sz="6" w:space="0"/>
          <w:shd w:val="clear" w:fill="FFFFFF"/>
          <w:vertAlign w:val="baseline"/>
        </w:rPr>
        <w:fldChar w:fldCharType="begin"/>
      </w:r>
      <w:r>
        <w:rPr>
          <w:rFonts w:ascii="Arial" w:hAnsi="Arial" w:eastAsia="Helvetica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single" w:color="E0E0E0" w:sz="6" w:space="0"/>
          <w:shd w:val="clear" w:fill="FFFFFF"/>
          <w:vertAlign w:val="baseline"/>
        </w:rPr>
        <w:instrText xml:space="preserve"> HYPERLINK "http://k.2dfire.net/pages/viewpage.action?pageId=205848971" \o "Show the content" </w:instrText>
      </w:r>
      <w:r>
        <w:rPr>
          <w:rFonts w:ascii="Arial" w:hAnsi="Arial" w:eastAsia="Helvetica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single" w:color="E0E0E0" w:sz="6" w:space="0"/>
          <w:shd w:val="clear" w:fill="FFFFFF"/>
          <w:vertAlign w:val="baseline"/>
        </w:rPr>
        <w:fldChar w:fldCharType="separate"/>
      </w:r>
      <w:r>
        <w:rPr>
          <w:rFonts w:hint="default" w:ascii="Arial" w:hAnsi="Arial" w:eastAsia="Helvetica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single" w:color="E0E0E0" w:sz="6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8D8D8" w:sz="6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999999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"http://k.2dfire.net/pages/viewpage.action?pageId=205848971" \l "page-metadata-end"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转至元数据结尾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"http://k.2dfire.net/pages/viewpage.action?pageId=205848971" \l "page-metadata-start"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转至元数据起始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1、客户端定义传输数据字段，客户端要什么字段服务端返回什么字段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2、null数据不需要，直接去掉字段或者返回空字符串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3、url路径不要大小写混合的驼峰模式，采用下划线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4、时间格式统一(unixtime)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5、金额、折扣等，不要浮点型，一律用整型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6、接口返回内容,  错误码规范、错误内容可读(不返回代码信息)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7、定义好数据传输签名用字段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8、为方便排查问题，服务端内部的异常信息能捕获输出详细内容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8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金李</cp:lastModifiedBy>
  <dcterms:modified xsi:type="dcterms:W3CDTF">2018-11-01T11:38:33Z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