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003">
      <w:pPr>
        <w:numPr>
          <w:ilvl w:val="0"/>
          <w:numId w:val="2"/>
        </w:numPr>
        <w:ind w:left="720" w:hanging="360"/>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 Veri Tanımı</w:t>
      </w:r>
      <w:r w:rsidDel="00000000" w:rsidR="00000000" w:rsidRPr="00000000">
        <w:rPr>
          <w:rtl w:val="0"/>
        </w:rPr>
      </w:r>
    </w:p>
    <w:p w:rsidR="00000000" w:rsidDel="00000000" w:rsidP="00000000" w:rsidRDefault="00000000" w:rsidRPr="00000000" w14:paraId="00000004">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5">
      <w:pPr>
        <w:ind w:left="720" w:firstLine="0"/>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Günlük Web Sitesi Ziyaret Durumu</w:t>
      </w:r>
    </w:p>
    <w:p w:rsidR="00000000" w:rsidDel="00000000" w:rsidP="00000000" w:rsidRDefault="00000000" w:rsidRPr="00000000" w14:paraId="00000006">
      <w:pPr>
        <w:ind w:left="720" w:firstLine="0"/>
        <w:rPr>
          <w:rFonts w:ascii="Times New Roman" w:cs="Times New Roman" w:eastAsia="Times New Roman" w:hAnsi="Times New Roman"/>
          <w:b w:val="1"/>
          <w:color w:val="202124"/>
          <w:sz w:val="26"/>
          <w:szCs w:val="26"/>
        </w:rPr>
      </w:pPr>
      <w:r w:rsidDel="00000000" w:rsidR="00000000" w:rsidRPr="00000000">
        <w:rPr>
          <w:rtl w:val="0"/>
        </w:rPr>
      </w:r>
    </w:p>
    <w:p w:rsidR="00000000" w:rsidDel="00000000" w:rsidP="00000000" w:rsidRDefault="00000000" w:rsidRPr="00000000" w14:paraId="00000007">
      <w:pPr>
        <w:ind w:left="0" w:firstLine="0"/>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       Bu veri seti statforecasting.com adlı istatistiksel tahmin öğretim notlarını içeren web sitesindeki çeşitli ziyaret trafiği için 5 yılı kapsayacak şekilde günlük zaman serisi verilerini içermektedir. Değişkenler; günlük sayfa yükleme sayıları, tekil ziyaretçiler, ilk kez gelen ziyaretçiler ve web sitesine geri dönen ziyaretçilerdir.</w:t>
      </w:r>
    </w:p>
    <w:p w:rsidR="00000000" w:rsidDel="00000000" w:rsidP="00000000" w:rsidRDefault="00000000" w:rsidRPr="00000000" w14:paraId="00000008">
      <w:pPr>
        <w:ind w:left="0" w:firstLine="0"/>
        <w:jc w:val="both"/>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009">
      <w:pPr>
        <w:ind w:left="0" w:firstLine="0"/>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 Veri setimiz, 14 Eylül 2014 ile 19 Ağustos 2020 arasındaki tarih aralığından oluşan 2167 satır 8 sütundan oluşmaktadır.</w:t>
      </w:r>
    </w:p>
    <w:p w:rsidR="00000000" w:rsidDel="00000000" w:rsidP="00000000" w:rsidRDefault="00000000" w:rsidRPr="00000000" w14:paraId="0000000A">
      <w:pPr>
        <w:ind w:left="0" w:firstLine="0"/>
        <w:jc w:val="both"/>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00B">
      <w:pPr>
        <w:ind w:left="0" w:firstLine="0"/>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 Ziyaret, tanımlandığı şekilde aynı kullanıcı tarafından belirli bir günde sitedeki bir veya daha fazla sayfaya yapılan giriş akışı olarak tanımlanır. Aynı IP adresini paylaşan birden fazla kişi (örneğin bir bilgisayar laboratuvarında) tek bir kullanıcı olarak kabul edilir, bu nedenle gerçek kullanıcı sayısı bir dereceye kadar eksik sayılabilir. Son 6 saat içinde aynı IP adresinden bir giriş gelmemişse, ziyaret "benzersiz(unique)" olarak sınıflandırılır. Siteyi tekrardan ziyaret eden kişiler(Returning.Visits), kabul ettikleri takdirde çerezler tarafından tanımlanır. Diğerleri ilk kez gelen ziyaretçiler(First.Time.Visits) olarak sınıflandırılır, bu nedenle benzersiz ziyaretçi sayısı(Unique.Visits), tanım gereği geri gelen ve ilk kez gelen ziyaretçilerin sayılarının toplamıdır. Veriyle ilgili zaman serisi analizlerine başlamadan önce veride eksik değer olup olmadığı kontrol edilmiştir ve kontrollerimiz sonucu eksik değer olmadığı sonucuna ulaşılmıştır.</w:t>
      </w:r>
    </w:p>
    <w:p w:rsidR="00000000" w:rsidDel="00000000" w:rsidP="00000000" w:rsidRDefault="00000000" w:rsidRPr="00000000" w14:paraId="0000000C">
      <w:pPr>
        <w:ind w:left="0" w:firstLine="0"/>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 </w:t>
      </w:r>
    </w:p>
    <w:p w:rsidR="00000000" w:rsidDel="00000000" w:rsidP="00000000" w:rsidRDefault="00000000" w:rsidRPr="00000000" w14:paraId="0000000D">
      <w:pPr>
        <w:ind w:left="0" w:firstLine="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Değişkenler</w:t>
      </w:r>
    </w:p>
    <w:p w:rsidR="00000000" w:rsidDel="00000000" w:rsidP="00000000" w:rsidRDefault="00000000" w:rsidRPr="00000000" w14:paraId="0000000E">
      <w:pPr>
        <w:ind w:left="0" w:firstLine="0"/>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Row: </w:t>
      </w:r>
      <w:r w:rsidDel="00000000" w:rsidR="00000000" w:rsidRPr="00000000">
        <w:rPr>
          <w:rFonts w:ascii="Times New Roman" w:cs="Times New Roman" w:eastAsia="Times New Roman" w:hAnsi="Times New Roman"/>
          <w:color w:val="202124"/>
          <w:sz w:val="26"/>
          <w:szCs w:val="26"/>
          <w:rtl w:val="0"/>
        </w:rPr>
        <w:t xml:space="preserve">Satır Numaraları.</w:t>
      </w:r>
    </w:p>
    <w:p w:rsidR="00000000" w:rsidDel="00000000" w:rsidP="00000000" w:rsidRDefault="00000000" w:rsidRPr="00000000" w14:paraId="0000000F">
      <w:pPr>
        <w:ind w:left="0" w:firstLine="0"/>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Day:</w:t>
      </w:r>
      <w:r w:rsidDel="00000000" w:rsidR="00000000" w:rsidRPr="00000000">
        <w:rPr>
          <w:rFonts w:ascii="Times New Roman" w:cs="Times New Roman" w:eastAsia="Times New Roman" w:hAnsi="Times New Roman"/>
          <w:color w:val="202124"/>
          <w:sz w:val="26"/>
          <w:szCs w:val="26"/>
          <w:rtl w:val="0"/>
        </w:rPr>
        <w:t xml:space="preserve"> Text formatında Günler.</w:t>
      </w:r>
    </w:p>
    <w:p w:rsidR="00000000" w:rsidDel="00000000" w:rsidP="00000000" w:rsidRDefault="00000000" w:rsidRPr="00000000" w14:paraId="00000010">
      <w:pPr>
        <w:ind w:left="0" w:firstLine="0"/>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Day.Of.Week:</w:t>
      </w:r>
      <w:r w:rsidDel="00000000" w:rsidR="00000000" w:rsidRPr="00000000">
        <w:rPr>
          <w:rFonts w:ascii="Times New Roman" w:cs="Times New Roman" w:eastAsia="Times New Roman" w:hAnsi="Times New Roman"/>
          <w:color w:val="202124"/>
          <w:sz w:val="26"/>
          <w:szCs w:val="26"/>
          <w:rtl w:val="0"/>
        </w:rPr>
        <w:t xml:space="preserve"> Haftanın Günleri.(1:Pazar(Sunday), 2:Pazartesi(Monday), ...)</w:t>
      </w:r>
    </w:p>
    <w:p w:rsidR="00000000" w:rsidDel="00000000" w:rsidP="00000000" w:rsidRDefault="00000000" w:rsidRPr="00000000" w14:paraId="00000011">
      <w:pPr>
        <w:ind w:left="0" w:firstLine="0"/>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Date:</w:t>
      </w:r>
      <w:r w:rsidDel="00000000" w:rsidR="00000000" w:rsidRPr="00000000">
        <w:rPr>
          <w:rFonts w:ascii="Times New Roman" w:cs="Times New Roman" w:eastAsia="Times New Roman" w:hAnsi="Times New Roman"/>
          <w:color w:val="202124"/>
          <w:sz w:val="26"/>
          <w:szCs w:val="26"/>
          <w:rtl w:val="0"/>
        </w:rPr>
        <w:t xml:space="preserve"> Tarih(Ay\Gün\Yıl).</w:t>
      </w:r>
    </w:p>
    <w:p w:rsidR="00000000" w:rsidDel="00000000" w:rsidP="00000000" w:rsidRDefault="00000000" w:rsidRPr="00000000" w14:paraId="00000012">
      <w:pPr>
        <w:ind w:left="0" w:firstLine="0"/>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Page.Loads: </w:t>
      </w:r>
      <w:r w:rsidDel="00000000" w:rsidR="00000000" w:rsidRPr="00000000">
        <w:rPr>
          <w:rFonts w:ascii="Times New Roman" w:cs="Times New Roman" w:eastAsia="Times New Roman" w:hAnsi="Times New Roman"/>
          <w:color w:val="202124"/>
          <w:sz w:val="26"/>
          <w:szCs w:val="26"/>
          <w:rtl w:val="0"/>
        </w:rPr>
        <w:t xml:space="preserve">Günlük Sayfa Yüklenmeleri.</w:t>
      </w:r>
    </w:p>
    <w:p w:rsidR="00000000" w:rsidDel="00000000" w:rsidP="00000000" w:rsidRDefault="00000000" w:rsidRPr="00000000" w14:paraId="00000013">
      <w:pPr>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b w:val="1"/>
          <w:color w:val="202124"/>
          <w:sz w:val="26"/>
          <w:szCs w:val="26"/>
          <w:rtl w:val="0"/>
        </w:rPr>
        <w:t xml:space="preserve">Unique.Visits: </w:t>
      </w:r>
      <w:r w:rsidDel="00000000" w:rsidR="00000000" w:rsidRPr="00000000">
        <w:rPr>
          <w:rFonts w:ascii="Times New Roman" w:cs="Times New Roman" w:eastAsia="Times New Roman" w:hAnsi="Times New Roman"/>
          <w:color w:val="202124"/>
          <w:sz w:val="26"/>
          <w:szCs w:val="26"/>
          <w:rtl w:val="0"/>
        </w:rPr>
        <w:t xml:space="preserve">Benzersiz ziyaretçi sayısı. İlk kez gelen ziyaretçi sayısı ve siteyi tekrardan ziyaret eden kişi sayısının toplamıdır. (</w:t>
      </w:r>
      <w:r w:rsidDel="00000000" w:rsidR="00000000" w:rsidRPr="00000000">
        <w:rPr>
          <w:rFonts w:ascii="Times New Roman" w:cs="Times New Roman" w:eastAsia="Times New Roman" w:hAnsi="Times New Roman"/>
          <w:color w:val="202124"/>
          <w:sz w:val="26"/>
          <w:szCs w:val="26"/>
          <w:highlight w:val="white"/>
          <w:rtl w:val="0"/>
        </w:rPr>
        <w:t xml:space="preserve">IP adreslerinden 6 saatten fazla bir süredir herhangi bir sayfaya ulaşılmayan günlük ziyaretçi sayısı)</w:t>
      </w:r>
    </w:p>
    <w:p w:rsidR="00000000" w:rsidDel="00000000" w:rsidP="00000000" w:rsidRDefault="00000000" w:rsidRPr="00000000" w14:paraId="00000014">
      <w:pPr>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First.Time.Visits: </w:t>
      </w:r>
      <w:r w:rsidDel="00000000" w:rsidR="00000000" w:rsidRPr="00000000">
        <w:rPr>
          <w:rFonts w:ascii="Times New Roman" w:cs="Times New Roman" w:eastAsia="Times New Roman" w:hAnsi="Times New Roman"/>
          <w:color w:val="202124"/>
          <w:sz w:val="26"/>
          <w:szCs w:val="26"/>
          <w:rtl w:val="0"/>
        </w:rPr>
        <w:t xml:space="preserve">İlk kez gelen ziyaretçi sayısı.</w:t>
      </w:r>
    </w:p>
    <w:p w:rsidR="00000000" w:rsidDel="00000000" w:rsidP="00000000" w:rsidRDefault="00000000" w:rsidRPr="00000000" w14:paraId="0000001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02124"/>
          <w:sz w:val="26"/>
          <w:szCs w:val="26"/>
          <w:rtl w:val="0"/>
        </w:rPr>
        <w:t xml:space="preserve">Returning.Visits: </w:t>
      </w:r>
      <w:r w:rsidDel="00000000" w:rsidR="00000000" w:rsidRPr="00000000">
        <w:rPr>
          <w:rFonts w:ascii="Times New Roman" w:cs="Times New Roman" w:eastAsia="Times New Roman" w:hAnsi="Times New Roman"/>
          <w:color w:val="202124"/>
          <w:sz w:val="26"/>
          <w:szCs w:val="26"/>
          <w:rtl w:val="0"/>
        </w:rPr>
        <w:t xml:space="preserve">Siteyi tekrardan ziyaret eden kişiler.</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6">
      <w:pPr>
        <w:ind w:left="0" w:firstLine="0"/>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17">
      <w:pPr>
        <w:ind w:left="0"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Veri Linki: </w:t>
      </w:r>
    </w:p>
    <w:p w:rsidR="00000000" w:rsidDel="00000000" w:rsidP="00000000" w:rsidRDefault="00000000" w:rsidRPr="00000000" w14:paraId="00000018">
      <w:pPr>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https://www.kaggle.com/datasets/bobnau/daily-website-visitors</w:t>
      </w:r>
    </w:p>
    <w:p w:rsidR="00000000" w:rsidDel="00000000" w:rsidP="00000000" w:rsidRDefault="00000000" w:rsidRPr="00000000" w14:paraId="00000019">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Pr>
        <w:drawing>
          <wp:inline distB="114300" distT="114300" distL="114300" distR="114300">
            <wp:extent cx="4891088" cy="4253516"/>
            <wp:effectExtent b="0" l="0" r="0" t="0"/>
            <wp:docPr id="42"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4891088" cy="425351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Veri setimizdeki eksik gözlem varlığını analizlerimize başlamadan önce sorguladık ve eksik değer olmadığını gördük. Sonrasında verimizi EViews’da içe aktardık ve analizimize hazırladık.</w:t>
      </w:r>
    </w:p>
    <w:p w:rsidR="00000000" w:rsidDel="00000000" w:rsidP="00000000" w:rsidRDefault="00000000" w:rsidRPr="00000000" w14:paraId="0000001C">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Çizgi Grafiği</w:t>
      </w:r>
    </w:p>
    <w:p w:rsidR="00000000" w:rsidDel="00000000" w:rsidP="00000000" w:rsidRDefault="00000000" w:rsidRPr="00000000" w14:paraId="0000001E">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Pr>
        <w:drawing>
          <wp:inline distB="114300" distT="114300" distL="114300" distR="114300">
            <wp:extent cx="5420290" cy="2953248"/>
            <wp:effectExtent b="0" l="0" r="0" t="0"/>
            <wp:docPr id="2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420290" cy="295324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Bu grafiğe baktığımız zaman sarmal bir yapıda olduğunu görüyoruz. Bu tür grafikler mevsimselliğin göstergesidir. Şu an için grafikten hareketle mevsimsellik var diyebiliriz. Grafiğe baktığımızda verimiz durağan gözükmektedir. Daha sonrasında analizler yardımıyla daha net bir karara varacağız.</w:t>
      </w:r>
    </w:p>
    <w:p w:rsidR="00000000" w:rsidDel="00000000" w:rsidP="00000000" w:rsidRDefault="00000000" w:rsidRPr="00000000" w14:paraId="00000020">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Not:</w:t>
      </w:r>
      <w:r w:rsidDel="00000000" w:rsidR="00000000" w:rsidRPr="00000000">
        <w:rPr>
          <w:rFonts w:ascii="Times New Roman" w:cs="Times New Roman" w:eastAsia="Times New Roman" w:hAnsi="Times New Roman"/>
          <w:color w:val="000000"/>
          <w:sz w:val="26"/>
          <w:szCs w:val="26"/>
          <w:rtl w:val="0"/>
        </w:rPr>
        <w:t xml:space="preserve"> Analizlerimizin tümünde </w:t>
      </w:r>
      <w:r w:rsidDel="00000000" w:rsidR="00000000" w:rsidRPr="00000000">
        <w:rPr>
          <w:rFonts w:ascii="Times New Roman" w:cs="Times New Roman" w:eastAsia="Times New Roman" w:hAnsi="Times New Roman"/>
          <w:b w:val="1"/>
          <w:color w:val="000000"/>
          <w:sz w:val="26"/>
          <w:szCs w:val="26"/>
          <w:rtl w:val="0"/>
        </w:rPr>
        <w:t xml:space="preserve">alfa = 0.05</w:t>
      </w:r>
      <w:r w:rsidDel="00000000" w:rsidR="00000000" w:rsidRPr="00000000">
        <w:rPr>
          <w:rFonts w:ascii="Times New Roman" w:cs="Times New Roman" w:eastAsia="Times New Roman" w:hAnsi="Times New Roman"/>
          <w:color w:val="000000"/>
          <w:sz w:val="26"/>
          <w:szCs w:val="26"/>
          <w:rtl w:val="0"/>
        </w:rPr>
        <w:t xml:space="preserve"> alınmıştır.</w:t>
      </w:r>
    </w:p>
    <w:p w:rsidR="00000000" w:rsidDel="00000000" w:rsidP="00000000" w:rsidRDefault="00000000" w:rsidRPr="00000000" w14:paraId="00000022">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023">
      <w:pPr>
        <w:numPr>
          <w:ilvl w:val="0"/>
          <w:numId w:val="2"/>
        </w:numPr>
        <w:ind w:left="720" w:hanging="360"/>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Verimiz Zaman Serisi Mi?</w:t>
      </w:r>
    </w:p>
    <w:p w:rsidR="00000000" w:rsidDel="00000000" w:rsidP="00000000" w:rsidRDefault="00000000" w:rsidRPr="00000000" w14:paraId="00000024">
      <w:pPr>
        <w:jc w:val="left"/>
        <w:rPr>
          <w:rFonts w:ascii="Times New Roman" w:cs="Times New Roman" w:eastAsia="Times New Roman" w:hAnsi="Times New Roman"/>
          <w:color w:val="073763"/>
          <w:sz w:val="28"/>
          <w:szCs w:val="28"/>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Verimizin zaman serisi olup olmadığına yani gözlemlerin ilişkili olup olmadığına korelasyon ile bakıyoruz.</w:t>
      </w:r>
    </w:p>
    <w:p w:rsidR="00000000" w:rsidDel="00000000" w:rsidP="00000000" w:rsidRDefault="00000000" w:rsidRPr="00000000" w14:paraId="00000026">
      <w:pPr>
        <w:jc w:val="left"/>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027">
      <w:pPr>
        <w:ind w:left="0" w:firstLine="0"/>
        <w:jc w:val="left"/>
        <w:rPr>
          <w:rFonts w:ascii="Times New Roman" w:cs="Times New Roman" w:eastAsia="Times New Roman" w:hAnsi="Times New Roman"/>
          <w:b w:val="1"/>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H0 : Gözlemler ilişkisizdir. Veri zaman serisi değildir.</w:t>
      </w:r>
    </w:p>
    <w:p w:rsidR="00000000" w:rsidDel="00000000" w:rsidP="00000000" w:rsidRDefault="00000000" w:rsidRPr="00000000" w14:paraId="00000028">
      <w:pPr>
        <w:jc w:val="left"/>
        <w:rPr>
          <w:rFonts w:ascii="Times New Roman" w:cs="Times New Roman" w:eastAsia="Times New Roman" w:hAnsi="Times New Roman"/>
          <w:b w:val="1"/>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H1 : Gözlemler ilişkilidir. Veri zaman serisidir.</w:t>
      </w:r>
    </w:p>
    <w:p w:rsidR="00000000" w:rsidDel="00000000" w:rsidP="00000000" w:rsidRDefault="00000000" w:rsidRPr="00000000" w14:paraId="00000029">
      <w:pPr>
        <w:jc w:val="left"/>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Pr>
        <w:drawing>
          <wp:inline distB="114300" distT="114300" distL="114300" distR="114300">
            <wp:extent cx="5386388" cy="4988066"/>
            <wp:effectExtent b="0" l="0" r="0" t="0"/>
            <wp:docPr id="3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386388" cy="498806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Korelogramımızı oluşturduk. EViews’un default önerisiyle gecikme değerimizi 36’da bıraktık.  </w:t>
      </w:r>
    </w:p>
    <w:p w:rsidR="00000000" w:rsidDel="00000000" w:rsidP="00000000" w:rsidRDefault="00000000" w:rsidRPr="00000000" w14:paraId="0000002E">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Prob değerleri 0.05’ten küçük olduğu için gözlemler ilişkilidir, H0 hiptoezi reddedilir. Veri setimiz bir zaman serisidir / gözlemler ilişkilidir.</w:t>
      </w:r>
    </w:p>
    <w:p w:rsidR="00000000" w:rsidDel="00000000" w:rsidP="00000000" w:rsidRDefault="00000000" w:rsidRPr="00000000" w14:paraId="00000030">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032">
      <w:pPr>
        <w:numPr>
          <w:ilvl w:val="0"/>
          <w:numId w:val="2"/>
        </w:numPr>
        <w:ind w:left="720" w:hanging="360"/>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Otokorelasyon Durumu</w:t>
      </w:r>
    </w:p>
    <w:p w:rsidR="00000000" w:rsidDel="00000000" w:rsidP="00000000" w:rsidRDefault="00000000" w:rsidRPr="00000000" w14:paraId="00000033">
      <w:pPr>
        <w:ind w:left="720" w:firstLine="0"/>
        <w:jc w:val="left"/>
        <w:rPr>
          <w:rFonts w:ascii="Times New Roman" w:cs="Times New Roman" w:eastAsia="Times New Roman" w:hAnsi="Times New Roman"/>
          <w:b w:val="1"/>
          <w:color w:val="073763"/>
          <w:sz w:val="30"/>
          <w:szCs w:val="30"/>
          <w:shd w:fill="202124" w:val="clear"/>
        </w:rPr>
      </w:pPr>
      <w:r w:rsidDel="00000000" w:rsidR="00000000" w:rsidRPr="00000000">
        <w:rPr>
          <w:rtl w:val="0"/>
        </w:rPr>
      </w:r>
    </w:p>
    <w:p w:rsidR="00000000" w:rsidDel="00000000" w:rsidP="00000000" w:rsidRDefault="00000000" w:rsidRPr="00000000" w14:paraId="00000034">
      <w:pPr>
        <w:ind w:left="0" w:firstLine="0"/>
        <w:jc w:val="left"/>
        <w:rPr>
          <w:rFonts w:ascii="Times New Roman" w:cs="Times New Roman" w:eastAsia="Times New Roman" w:hAnsi="Times New Roman"/>
          <w:b w:val="1"/>
          <w:color w:val="202124"/>
          <w:sz w:val="26"/>
          <w:szCs w:val="26"/>
          <w:shd w:fill="auto" w:val="clear"/>
        </w:rPr>
      </w:pPr>
      <w:r w:rsidDel="00000000" w:rsidR="00000000" w:rsidRPr="00000000">
        <w:rPr>
          <w:rFonts w:ascii="Times New Roman" w:cs="Times New Roman" w:eastAsia="Times New Roman" w:hAnsi="Times New Roman"/>
          <w:b w:val="1"/>
          <w:color w:val="202124"/>
          <w:sz w:val="26"/>
          <w:szCs w:val="26"/>
          <w:shd w:fill="auto" w:val="clear"/>
          <w:rtl w:val="0"/>
        </w:rPr>
        <w:t xml:space="preserve">H0 : Otokorelasyon yoktur.  </w:t>
      </w:r>
    </w:p>
    <w:p w:rsidR="00000000" w:rsidDel="00000000" w:rsidP="00000000" w:rsidRDefault="00000000" w:rsidRPr="00000000" w14:paraId="00000035">
      <w:pPr>
        <w:ind w:left="0" w:firstLine="0"/>
        <w:jc w:val="left"/>
        <w:rPr>
          <w:rFonts w:ascii="Times New Roman" w:cs="Times New Roman" w:eastAsia="Times New Roman" w:hAnsi="Times New Roman"/>
          <w:b w:val="1"/>
          <w:color w:val="202124"/>
          <w:sz w:val="26"/>
          <w:szCs w:val="26"/>
          <w:shd w:fill="auto" w:val="clear"/>
        </w:rPr>
      </w:pPr>
      <w:r w:rsidDel="00000000" w:rsidR="00000000" w:rsidRPr="00000000">
        <w:rPr>
          <w:rFonts w:ascii="Times New Roman" w:cs="Times New Roman" w:eastAsia="Times New Roman" w:hAnsi="Times New Roman"/>
          <w:b w:val="1"/>
          <w:color w:val="202124"/>
          <w:sz w:val="26"/>
          <w:szCs w:val="26"/>
          <w:shd w:fill="auto" w:val="clear"/>
          <w:rtl w:val="0"/>
        </w:rPr>
        <w:t xml:space="preserve">H1 : Otokorelasyon vardır.</w:t>
      </w:r>
    </w:p>
    <w:p w:rsidR="00000000" w:rsidDel="00000000" w:rsidP="00000000" w:rsidRDefault="00000000" w:rsidRPr="00000000" w14:paraId="00000036">
      <w:pPr>
        <w:ind w:left="0" w:firstLine="0"/>
        <w:jc w:val="left"/>
        <w:rPr>
          <w:rFonts w:ascii="Times New Roman" w:cs="Times New Roman" w:eastAsia="Times New Roman" w:hAnsi="Times New Roman"/>
          <w:b w:val="1"/>
          <w:color w:val="202124"/>
          <w:sz w:val="26"/>
          <w:szCs w:val="26"/>
          <w:shd w:fill="auto" w:val="clear"/>
        </w:rPr>
      </w:pPr>
      <w:r w:rsidDel="00000000" w:rsidR="00000000" w:rsidRPr="00000000">
        <w:rPr>
          <w:rtl w:val="0"/>
        </w:rPr>
      </w:r>
    </w:p>
    <w:p w:rsidR="00000000" w:rsidDel="00000000" w:rsidP="00000000" w:rsidRDefault="00000000" w:rsidRPr="00000000" w14:paraId="00000037">
      <w:pPr>
        <w:ind w:left="0" w:firstLine="0"/>
        <w:jc w:val="left"/>
        <w:rPr>
          <w:rFonts w:ascii="Times New Roman" w:cs="Times New Roman" w:eastAsia="Times New Roman" w:hAnsi="Times New Roman"/>
          <w:color w:val="202124"/>
          <w:sz w:val="26"/>
          <w:szCs w:val="26"/>
          <w:shd w:fill="auto" w:val="clear"/>
        </w:rPr>
      </w:pPr>
      <w:r w:rsidDel="00000000" w:rsidR="00000000" w:rsidRPr="00000000">
        <w:rPr>
          <w:rFonts w:ascii="Times New Roman" w:cs="Times New Roman" w:eastAsia="Times New Roman" w:hAnsi="Times New Roman"/>
          <w:color w:val="202124"/>
          <w:sz w:val="26"/>
          <w:szCs w:val="26"/>
          <w:shd w:fill="auto" w:val="clear"/>
          <w:rtl w:val="0"/>
        </w:rPr>
        <w:t xml:space="preserve">PAC kısmında alfa değeri 0.05’ten büyük olan değerler olduğu için H0 reddedilir. Otokorelasyon bu seri için vardır.</w:t>
      </w:r>
    </w:p>
    <w:p w:rsidR="00000000" w:rsidDel="00000000" w:rsidP="00000000" w:rsidRDefault="00000000" w:rsidRPr="00000000" w14:paraId="00000038">
      <w:pPr>
        <w:ind w:left="0" w:firstLine="0"/>
        <w:jc w:val="left"/>
        <w:rPr>
          <w:rFonts w:ascii="Times New Roman" w:cs="Times New Roman" w:eastAsia="Times New Roman" w:hAnsi="Times New Roman"/>
          <w:b w:val="1"/>
          <w:color w:val="202124"/>
          <w:sz w:val="30"/>
          <w:szCs w:val="30"/>
          <w:shd w:fill="auto" w:val="clear"/>
        </w:rPr>
      </w:pPr>
      <w:r w:rsidDel="00000000" w:rsidR="00000000" w:rsidRPr="00000000">
        <w:rPr>
          <w:rFonts w:ascii="Times New Roman" w:cs="Times New Roman" w:eastAsia="Times New Roman" w:hAnsi="Times New Roman"/>
          <w:b w:val="1"/>
          <w:color w:val="202124"/>
          <w:sz w:val="30"/>
          <w:szCs w:val="30"/>
          <w:shd w:fill="auto" w:val="clear"/>
          <w:rtl w:val="0"/>
        </w:rPr>
        <w:t xml:space="preserve"> </w:t>
      </w:r>
    </w:p>
    <w:p w:rsidR="00000000" w:rsidDel="00000000" w:rsidP="00000000" w:rsidRDefault="00000000" w:rsidRPr="00000000" w14:paraId="00000039">
      <w:pPr>
        <w:numPr>
          <w:ilvl w:val="0"/>
          <w:numId w:val="2"/>
        </w:numPr>
        <w:ind w:left="720" w:hanging="360"/>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Veri Normal Dağılıyor Mu?</w:t>
      </w:r>
    </w:p>
    <w:p w:rsidR="00000000" w:rsidDel="00000000" w:rsidP="00000000" w:rsidRDefault="00000000" w:rsidRPr="00000000" w14:paraId="0000003A">
      <w:pPr>
        <w:ind w:left="0" w:firstLine="0"/>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03B">
      <w:pPr>
        <w:ind w:left="0" w:firstLine="0"/>
        <w:jc w:val="left"/>
        <w:rPr>
          <w:rFonts w:ascii="Times New Roman" w:cs="Times New Roman" w:eastAsia="Times New Roman" w:hAnsi="Times New Roman"/>
          <w:b w:val="1"/>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H0: Veri normal dağılmaktadır. </w:t>
      </w:r>
    </w:p>
    <w:p w:rsidR="00000000" w:rsidDel="00000000" w:rsidP="00000000" w:rsidRDefault="00000000" w:rsidRPr="00000000" w14:paraId="0000003C">
      <w:pPr>
        <w:ind w:left="0" w:firstLine="0"/>
        <w:jc w:val="left"/>
        <w:rPr>
          <w:rFonts w:ascii="Times New Roman" w:cs="Times New Roman" w:eastAsia="Times New Roman" w:hAnsi="Times New Roman"/>
          <w:b w:val="1"/>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H1: Veri normal dağılmamaktadır. </w:t>
      </w:r>
    </w:p>
    <w:p w:rsidR="00000000" w:rsidDel="00000000" w:rsidP="00000000" w:rsidRDefault="00000000" w:rsidRPr="00000000" w14:paraId="0000003D">
      <w:pPr>
        <w:ind w:left="0" w:firstLine="0"/>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03E">
      <w:pPr>
        <w:ind w:left="0" w:firstLine="0"/>
        <w:jc w:val="center"/>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Pr>
        <w:drawing>
          <wp:inline distB="114300" distT="114300" distL="114300" distR="114300">
            <wp:extent cx="5070564" cy="3204735"/>
            <wp:effectExtent b="0" l="0" r="0" t="0"/>
            <wp:docPr id="81" name="image80.png"/>
            <a:graphic>
              <a:graphicData uri="http://schemas.openxmlformats.org/drawingml/2006/picture">
                <pic:pic>
                  <pic:nvPicPr>
                    <pic:cNvPr id="0" name="image80.png"/>
                    <pic:cNvPicPr preferRelativeResize="0"/>
                  </pic:nvPicPr>
                  <pic:blipFill>
                    <a:blip r:embed="rId9"/>
                    <a:srcRect b="0" l="0" r="0" t="0"/>
                    <a:stretch>
                      <a:fillRect/>
                    </a:stretch>
                  </pic:blipFill>
                  <pic:spPr>
                    <a:xfrm>
                      <a:off x="0" y="0"/>
                      <a:ext cx="5070564" cy="320473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040">
      <w:pPr>
        <w:ind w:left="0" w:firstLine="0"/>
        <w:jc w:val="left"/>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Jarque Bera Testi ile karar verilir. Jarque Bera probability değeri alfa değeri olan 0.05’ten küçük olduğundan H0 reddedilir. Verimiz normal dağılmamaktadır. </w:t>
      </w:r>
    </w:p>
    <w:p w:rsidR="00000000" w:rsidDel="00000000" w:rsidP="00000000" w:rsidRDefault="00000000" w:rsidRPr="00000000" w14:paraId="00000041">
      <w:pPr>
        <w:ind w:left="0" w:firstLine="0"/>
        <w:jc w:val="left"/>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042">
      <w:pPr>
        <w:ind w:left="0" w:firstLine="0"/>
        <w:jc w:val="left"/>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Çarpıklık ve basıklık durumunu inceleyecek olursak;</w:t>
        <w:br w:type="textWrapping"/>
      </w:r>
      <w:r w:rsidDel="00000000" w:rsidR="00000000" w:rsidRPr="00000000">
        <w:rPr>
          <w:rFonts w:ascii="Times New Roman" w:cs="Times New Roman" w:eastAsia="Times New Roman" w:hAnsi="Times New Roman"/>
          <w:b w:val="1"/>
          <w:color w:val="202124"/>
          <w:sz w:val="26"/>
          <w:szCs w:val="26"/>
          <w:rtl w:val="0"/>
        </w:rPr>
        <w:t xml:space="preserve">Skewness değeri</w:t>
      </w:r>
      <w:r w:rsidDel="00000000" w:rsidR="00000000" w:rsidRPr="00000000">
        <w:rPr>
          <w:rFonts w:ascii="Times New Roman" w:cs="Times New Roman" w:eastAsia="Times New Roman" w:hAnsi="Times New Roman"/>
          <w:color w:val="202124"/>
          <w:sz w:val="26"/>
          <w:szCs w:val="26"/>
          <w:rtl w:val="0"/>
        </w:rPr>
        <w:t xml:space="preserve"> (0.085462) 0’dan büyük olduğu için sağa çarpıktır.  </w:t>
      </w:r>
      <w:r w:rsidDel="00000000" w:rsidR="00000000" w:rsidRPr="00000000">
        <w:rPr>
          <w:rFonts w:ascii="Times New Roman" w:cs="Times New Roman" w:eastAsia="Times New Roman" w:hAnsi="Times New Roman"/>
          <w:b w:val="1"/>
          <w:color w:val="202124"/>
          <w:sz w:val="26"/>
          <w:szCs w:val="26"/>
          <w:rtl w:val="0"/>
        </w:rPr>
        <w:t xml:space="preserve">Kurtosis değeri</w:t>
      </w:r>
      <w:r w:rsidDel="00000000" w:rsidR="00000000" w:rsidRPr="00000000">
        <w:rPr>
          <w:rFonts w:ascii="Times New Roman" w:cs="Times New Roman" w:eastAsia="Times New Roman" w:hAnsi="Times New Roman"/>
          <w:color w:val="202124"/>
          <w:sz w:val="26"/>
          <w:szCs w:val="26"/>
          <w:rtl w:val="0"/>
        </w:rPr>
        <w:t xml:space="preserve"> (2.413) için 3’ten küçük olduğu için basıklık vardır; fakat grafikten de görüleceği üzere verimiz normale çok yakın bir dağılıma sahiptir. Bu nedenle dönüşüm yapmadan devam etmeyi tercih ediyoruz.</w:t>
      </w:r>
    </w:p>
    <w:p w:rsidR="00000000" w:rsidDel="00000000" w:rsidP="00000000" w:rsidRDefault="00000000" w:rsidRPr="00000000" w14:paraId="00000043">
      <w:pPr>
        <w:ind w:left="0" w:firstLine="0"/>
        <w:jc w:val="left"/>
        <w:rPr>
          <w:rFonts w:ascii="Times New Roman" w:cs="Times New Roman" w:eastAsia="Times New Roman" w:hAnsi="Times New Roman"/>
          <w:color w:val="202124"/>
          <w:sz w:val="30"/>
          <w:szCs w:val="30"/>
        </w:rPr>
      </w:pPr>
      <w:r w:rsidDel="00000000" w:rsidR="00000000" w:rsidRPr="00000000">
        <w:rPr>
          <w:rtl w:val="0"/>
        </w:rPr>
      </w:r>
    </w:p>
    <w:p w:rsidR="00000000" w:rsidDel="00000000" w:rsidP="00000000" w:rsidRDefault="00000000" w:rsidRPr="00000000" w14:paraId="00000044">
      <w:pPr>
        <w:ind w:left="720" w:firstLine="0"/>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E) Durağanlık Testi</w:t>
      </w:r>
    </w:p>
    <w:p w:rsidR="00000000" w:rsidDel="00000000" w:rsidP="00000000" w:rsidRDefault="00000000" w:rsidRPr="00000000" w14:paraId="00000045">
      <w:pPr>
        <w:ind w:left="0" w:firstLine="0"/>
        <w:jc w:val="left"/>
        <w:rPr>
          <w:rFonts w:ascii="Times New Roman" w:cs="Times New Roman" w:eastAsia="Times New Roman" w:hAnsi="Times New Roman"/>
          <w:b w:val="1"/>
          <w:color w:val="1c4587"/>
          <w:sz w:val="30"/>
          <w:szCs w:val="30"/>
        </w:rPr>
      </w:pPr>
      <w:r w:rsidDel="00000000" w:rsidR="00000000" w:rsidRPr="00000000">
        <w:rPr>
          <w:rtl w:val="0"/>
        </w:rPr>
      </w:r>
    </w:p>
    <w:p w:rsidR="00000000" w:rsidDel="00000000" w:rsidP="00000000" w:rsidRDefault="00000000" w:rsidRPr="00000000" w14:paraId="00000046">
      <w:pPr>
        <w:ind w:left="0" w:firstLine="0"/>
        <w:jc w:val="left"/>
        <w:rPr>
          <w:rFonts w:ascii="Times New Roman" w:cs="Times New Roman" w:eastAsia="Times New Roman" w:hAnsi="Times New Roman"/>
          <w:b w:val="1"/>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H0 : Seride birim kök içerir ve seri durağan değildir. Stokastik trend vardır.  </w:t>
      </w:r>
    </w:p>
    <w:p w:rsidR="00000000" w:rsidDel="00000000" w:rsidP="00000000" w:rsidRDefault="00000000" w:rsidRPr="00000000" w14:paraId="00000047">
      <w:pPr>
        <w:ind w:left="0" w:firstLine="0"/>
        <w:jc w:val="left"/>
        <w:rPr>
          <w:rFonts w:ascii="Times New Roman" w:cs="Times New Roman" w:eastAsia="Times New Roman" w:hAnsi="Times New Roman"/>
          <w:b w:val="1"/>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H1 : Seride birim kök içermez ve seri durağandır. Stokastik trend yoktur.</w:t>
      </w:r>
    </w:p>
    <w:p w:rsidR="00000000" w:rsidDel="00000000" w:rsidP="00000000" w:rsidRDefault="00000000" w:rsidRPr="00000000" w14:paraId="00000048">
      <w:pPr>
        <w:ind w:left="0" w:firstLine="0"/>
        <w:jc w:val="left"/>
        <w:rPr>
          <w:rFonts w:ascii="Times New Roman" w:cs="Times New Roman" w:eastAsia="Times New Roman" w:hAnsi="Times New Roman"/>
          <w:color w:val="202124"/>
          <w:sz w:val="30"/>
          <w:szCs w:val="30"/>
        </w:rPr>
      </w:pPr>
      <w:r w:rsidDel="00000000" w:rsidR="00000000" w:rsidRPr="00000000">
        <w:rPr>
          <w:rtl w:val="0"/>
        </w:rPr>
      </w:r>
    </w:p>
    <w:p w:rsidR="00000000" w:rsidDel="00000000" w:rsidP="00000000" w:rsidRDefault="00000000" w:rsidRPr="00000000" w14:paraId="00000049">
      <w:pPr>
        <w:ind w:left="0" w:firstLine="0"/>
        <w:jc w:val="left"/>
        <w:rPr>
          <w:rFonts w:ascii="Times New Roman" w:cs="Times New Roman" w:eastAsia="Times New Roman" w:hAnsi="Times New Roman"/>
          <w:color w:val="202124"/>
          <w:sz w:val="30"/>
          <w:szCs w:val="30"/>
        </w:rPr>
      </w:pPr>
      <w:r w:rsidDel="00000000" w:rsidR="00000000" w:rsidRPr="00000000">
        <w:rPr>
          <w:rFonts w:ascii="Times New Roman" w:cs="Times New Roman" w:eastAsia="Times New Roman" w:hAnsi="Times New Roman"/>
          <w:color w:val="202124"/>
          <w:sz w:val="30"/>
          <w:szCs w:val="30"/>
        </w:rPr>
        <w:drawing>
          <wp:inline distB="114300" distT="114300" distL="114300" distR="114300">
            <wp:extent cx="3738563" cy="4982143"/>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738563" cy="498214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jc w:val="left"/>
        <w:rPr>
          <w:rFonts w:ascii="Times New Roman" w:cs="Times New Roman" w:eastAsia="Times New Roman" w:hAnsi="Times New Roman"/>
          <w:color w:val="202124"/>
          <w:sz w:val="30"/>
          <w:szCs w:val="30"/>
        </w:rPr>
      </w:pPr>
      <w:r w:rsidDel="00000000" w:rsidR="00000000" w:rsidRPr="00000000">
        <w:rPr>
          <w:rFonts w:ascii="Times New Roman" w:cs="Times New Roman" w:eastAsia="Times New Roman" w:hAnsi="Times New Roman"/>
          <w:color w:val="202124"/>
          <w:sz w:val="30"/>
          <w:szCs w:val="30"/>
        </w:rPr>
        <w:drawing>
          <wp:inline distB="114300" distT="114300" distL="114300" distR="114300">
            <wp:extent cx="3748520" cy="2290763"/>
            <wp:effectExtent b="0" l="0" r="0" t="0"/>
            <wp:docPr id="40"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3748520"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color w:val="073763"/>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Augmented Dickey-Fuller testindeki prob değeri alfa değeri olan 0.05’ten küçük olduğundan H0 reddedilir. Seride birim kök yoktur ve seri durağandır. Stokastik trend yoktur.</w:t>
      </w:r>
    </w:p>
    <w:p w:rsidR="00000000" w:rsidDel="00000000" w:rsidP="00000000" w:rsidRDefault="00000000" w:rsidRPr="00000000" w14:paraId="0000004D">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Bu noktada, verimiz zaten durağan olduğu için durağanlaştırma için fark alma işlemlerini yapmayacağız. </w:t>
      </w:r>
    </w:p>
    <w:p w:rsidR="00000000" w:rsidDel="00000000" w:rsidP="00000000" w:rsidRDefault="00000000" w:rsidRPr="00000000" w14:paraId="0000004F">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3">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5">
      <w:pPr>
        <w:ind w:left="720" w:firstLine="0"/>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F) Trend Var Mı?</w:t>
      </w:r>
    </w:p>
    <w:p w:rsidR="00000000" w:rsidDel="00000000" w:rsidP="00000000" w:rsidRDefault="00000000" w:rsidRPr="00000000" w14:paraId="00000066">
      <w:pPr>
        <w:ind w:left="72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ls (unique_visits) c @trend</w:t>
      </w:r>
    </w:p>
    <w:p w:rsidR="00000000" w:rsidDel="00000000" w:rsidP="00000000" w:rsidRDefault="00000000" w:rsidRPr="00000000" w14:paraId="00000068">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ls: least squares</w:t>
      </w:r>
    </w:p>
    <w:p w:rsidR="00000000" w:rsidDel="00000000" w:rsidP="00000000" w:rsidRDefault="00000000" w:rsidRPr="00000000" w14:paraId="00000069">
      <w:pPr>
        <w:ind w:left="72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color w:val="073763"/>
          <w:sz w:val="26"/>
          <w:szCs w:val="26"/>
        </w:rPr>
        <w:drawing>
          <wp:inline distB="114300" distT="114300" distL="114300" distR="114300">
            <wp:extent cx="4324350" cy="3252788"/>
            <wp:effectExtent b="0" l="0" r="0" t="0"/>
            <wp:docPr id="62" name="image59.png"/>
            <a:graphic>
              <a:graphicData uri="http://schemas.openxmlformats.org/drawingml/2006/picture">
                <pic:pic>
                  <pic:nvPicPr>
                    <pic:cNvPr id="0" name="image59.png"/>
                    <pic:cNvPicPr preferRelativeResize="0"/>
                  </pic:nvPicPr>
                  <pic:blipFill>
                    <a:blip r:embed="rId12"/>
                    <a:srcRect b="0" l="0" r="0" t="0"/>
                    <a:stretch>
                      <a:fillRect/>
                    </a:stretch>
                  </pic:blipFill>
                  <pic:spPr>
                    <a:xfrm>
                      <a:off x="0" y="0"/>
                      <a:ext cx="4324350"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6C">
      <w:pPr>
        <w:ind w:left="720" w:firstLine="0"/>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Yorum: @trend katsayısının prob değeri alfadan (0,05) küçük olduğu için H0 hipotezi reddedilir: Evet, deterministik trend vardır.</w:t>
      </w:r>
    </w:p>
    <w:p w:rsidR="00000000" w:rsidDel="00000000" w:rsidP="00000000" w:rsidRDefault="00000000" w:rsidRPr="00000000" w14:paraId="0000006D">
      <w:pPr>
        <w:ind w:left="72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6E">
      <w:pPr>
        <w:ind w:left="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6F">
      <w:pPr>
        <w:ind w:left="720" w:firstLine="0"/>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B1 katsayısı için hipotez:</w:t>
      </w:r>
    </w:p>
    <w:p w:rsidR="00000000" w:rsidDel="00000000" w:rsidP="00000000" w:rsidRDefault="00000000" w:rsidRPr="00000000" w14:paraId="00000070">
      <w:pPr>
        <w:ind w:left="720" w:firstLine="0"/>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071">
      <w:pPr>
        <w:ind w:left="720" w:firstLine="0"/>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H0: B1 katsayısı anlamsızdır. Deterministik trend yoktur.</w:t>
      </w:r>
    </w:p>
    <w:p w:rsidR="00000000" w:rsidDel="00000000" w:rsidP="00000000" w:rsidRDefault="00000000" w:rsidRPr="00000000" w14:paraId="00000072">
      <w:pPr>
        <w:ind w:left="720" w:firstLine="0"/>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color w:val="000000"/>
          <w:sz w:val="26"/>
          <w:szCs w:val="26"/>
          <w:rtl w:val="0"/>
        </w:rPr>
        <w:t xml:space="preserve">H1: B1 katsayısı anlamlıdır. Deterministik trend vardır.</w:t>
      </w:r>
      <w:r w:rsidDel="00000000" w:rsidR="00000000" w:rsidRPr="00000000">
        <w:rPr>
          <w:rtl w:val="0"/>
        </w:rPr>
      </w:r>
    </w:p>
    <w:p w:rsidR="00000000" w:rsidDel="00000000" w:rsidP="00000000" w:rsidRDefault="00000000" w:rsidRPr="00000000" w14:paraId="00000073">
      <w:pPr>
        <w:ind w:left="72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74">
      <w:pPr>
        <w:ind w:left="72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75">
      <w:pPr>
        <w:ind w:left="72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76">
      <w:pPr>
        <w:ind w:left="72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77">
      <w:pPr>
        <w:ind w:left="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78">
      <w:pPr>
        <w:ind w:left="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79">
      <w:pPr>
        <w:ind w:left="72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7A">
      <w:pPr>
        <w:ind w:left="720" w:firstLine="0"/>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 G) Deterministik Trendin Modellenmesi</w:t>
      </w:r>
    </w:p>
    <w:p w:rsidR="00000000" w:rsidDel="00000000" w:rsidP="00000000" w:rsidRDefault="00000000" w:rsidRPr="00000000" w14:paraId="0000007B">
      <w:pPr>
        <w:ind w:left="72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7C">
      <w:pPr>
        <w:numPr>
          <w:ilvl w:val="0"/>
          <w:numId w:val="1"/>
        </w:numPr>
        <w:ind w:left="720" w:hanging="360"/>
        <w:jc w:val="left"/>
        <w:rPr>
          <w:rFonts w:ascii="Times New Roman" w:cs="Times New Roman" w:eastAsia="Times New Roman" w:hAnsi="Times New Roman"/>
          <w:b w:val="1"/>
          <w:color w:val="073763"/>
          <w:sz w:val="30"/>
          <w:szCs w:val="30"/>
          <w:u w:val="none"/>
        </w:rPr>
      </w:pPr>
      <w:r w:rsidDel="00000000" w:rsidR="00000000" w:rsidRPr="00000000">
        <w:rPr>
          <w:rFonts w:ascii="Times New Roman" w:cs="Times New Roman" w:eastAsia="Times New Roman" w:hAnsi="Times New Roman"/>
          <w:b w:val="1"/>
          <w:color w:val="073763"/>
          <w:sz w:val="30"/>
          <w:szCs w:val="30"/>
          <w:rtl w:val="0"/>
        </w:rPr>
        <w:t xml:space="preserve">Doğrusal Trend Modeli</w:t>
      </w:r>
    </w:p>
    <w:p w:rsidR="00000000" w:rsidDel="00000000" w:rsidP="00000000" w:rsidRDefault="00000000" w:rsidRPr="00000000" w14:paraId="0000007D">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7E">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ls (unique_visits) c @trend</w:t>
      </w:r>
    </w:p>
    <w:p w:rsidR="00000000" w:rsidDel="00000000" w:rsidP="00000000" w:rsidRDefault="00000000" w:rsidRPr="00000000" w14:paraId="0000007F">
      <w:pPr>
        <w:jc w:val="center"/>
        <w:rPr>
          <w:rFonts w:ascii="Times New Roman" w:cs="Times New Roman" w:eastAsia="Times New Roman" w:hAnsi="Times New Roman"/>
          <w:color w:val="073763"/>
          <w:sz w:val="26"/>
          <w:szCs w:val="26"/>
        </w:rPr>
      </w:pPr>
      <w:r w:rsidDel="00000000" w:rsidR="00000000" w:rsidRPr="00000000">
        <w:rPr>
          <w:rFonts w:ascii="Times New Roman" w:cs="Times New Roman" w:eastAsia="Times New Roman" w:hAnsi="Times New Roman"/>
          <w:color w:val="073763"/>
          <w:sz w:val="26"/>
          <w:szCs w:val="26"/>
        </w:rPr>
        <w:drawing>
          <wp:inline distB="114300" distT="114300" distL="114300" distR="114300">
            <wp:extent cx="4324350" cy="3252788"/>
            <wp:effectExtent b="0" l="0" r="0" t="0"/>
            <wp:docPr id="91" name="image59.png"/>
            <a:graphic>
              <a:graphicData uri="http://schemas.openxmlformats.org/drawingml/2006/picture">
                <pic:pic>
                  <pic:nvPicPr>
                    <pic:cNvPr id="0" name="image59.png"/>
                    <pic:cNvPicPr preferRelativeResize="0"/>
                  </pic:nvPicPr>
                  <pic:blipFill>
                    <a:blip r:embed="rId12"/>
                    <a:srcRect b="0" l="0" r="0" t="0"/>
                    <a:stretch>
                      <a:fillRect/>
                    </a:stretch>
                  </pic:blipFill>
                  <pic:spPr>
                    <a:xfrm>
                      <a:off x="0" y="0"/>
                      <a:ext cx="4324350"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color w:val="073763"/>
          <w:sz w:val="26"/>
          <w:szCs w:val="26"/>
        </w:rPr>
      </w:pP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color w:val="073763"/>
          <w:sz w:val="26"/>
          <w:szCs w:val="26"/>
        </w:rPr>
      </w:pPr>
      <w:r w:rsidDel="00000000" w:rsidR="00000000" w:rsidRPr="00000000">
        <w:rPr>
          <w:rFonts w:ascii="Times New Roman" w:cs="Times New Roman" w:eastAsia="Times New Roman" w:hAnsi="Times New Roman"/>
          <w:color w:val="073763"/>
          <w:sz w:val="26"/>
          <w:szCs w:val="26"/>
        </w:rPr>
        <w:drawing>
          <wp:inline distB="114300" distT="114300" distL="114300" distR="114300">
            <wp:extent cx="5731200" cy="3644900"/>
            <wp:effectExtent b="0" l="0" r="0" t="0"/>
            <wp:docPr id="41"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left"/>
        <w:rPr>
          <w:rFonts w:ascii="Times New Roman" w:cs="Times New Roman" w:eastAsia="Times New Roman" w:hAnsi="Times New Roman"/>
          <w:color w:val="073763"/>
          <w:sz w:val="26"/>
          <w:szCs w:val="26"/>
        </w:rPr>
      </w:pPr>
      <w:r w:rsidDel="00000000" w:rsidR="00000000" w:rsidRPr="00000000">
        <w:rPr>
          <w:rtl w:val="0"/>
        </w:rPr>
      </w:r>
    </w:p>
    <w:p w:rsidR="00000000" w:rsidDel="00000000" w:rsidP="00000000" w:rsidRDefault="00000000" w:rsidRPr="00000000" w14:paraId="00000083">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Kurulan Model: </w:t>
      </w:r>
    </w:p>
    <w:p w:rsidR="00000000" w:rsidDel="00000000" w:rsidP="00000000" w:rsidRDefault="00000000" w:rsidRPr="00000000" w14:paraId="00000084">
      <w:pPr>
        <w:jc w:val="left"/>
        <w:rPr>
          <w:rFonts w:ascii="Times New Roman" w:cs="Times New Roman" w:eastAsia="Times New Roman" w:hAnsi="Times New Roman"/>
          <w:color w:val="073763"/>
          <w:sz w:val="26"/>
          <w:szCs w:val="26"/>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tl w:val="0"/>
        </w:rPr>
        <w:t xml:space="preserve">Yt = 2810.028 + 0.123t</w:t>
      </w:r>
    </w:p>
    <w:p w:rsidR="00000000" w:rsidDel="00000000" w:rsidP="00000000" w:rsidRDefault="00000000" w:rsidRPr="00000000" w14:paraId="00000086">
      <w:pPr>
        <w:jc w:val="center"/>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087">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B0 katsayısı için hipotez:</w:t>
      </w:r>
    </w:p>
    <w:p w:rsidR="00000000" w:rsidDel="00000000" w:rsidP="00000000" w:rsidRDefault="00000000" w:rsidRPr="00000000" w14:paraId="00000089">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H0: B0 katsayısı anlamsızdır. Deterministik trend yoktur.</w:t>
      </w:r>
    </w:p>
    <w:p w:rsidR="00000000" w:rsidDel="00000000" w:rsidP="00000000" w:rsidRDefault="00000000" w:rsidRPr="00000000" w14:paraId="0000008B">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H1: B0 katsayısı anlamlıdır. Deterministik trend vardır.</w:t>
      </w:r>
    </w:p>
    <w:p w:rsidR="00000000" w:rsidDel="00000000" w:rsidP="00000000" w:rsidRDefault="00000000" w:rsidRPr="00000000" w14:paraId="0000008C">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Karar: Prob değeri &lt; 0,05 olduğu için H0 reddedilir. Deterministik trend vardır.</w:t>
      </w:r>
    </w:p>
    <w:p w:rsidR="00000000" w:rsidDel="00000000" w:rsidP="00000000" w:rsidRDefault="00000000" w:rsidRPr="00000000" w14:paraId="0000008E">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B1 katsayısı için hipotez:</w:t>
      </w:r>
    </w:p>
    <w:p w:rsidR="00000000" w:rsidDel="00000000" w:rsidP="00000000" w:rsidRDefault="00000000" w:rsidRPr="00000000" w14:paraId="00000090">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H0: B1 katsayısı anlamsızdır. Deterministik trend yoktur.</w:t>
      </w:r>
    </w:p>
    <w:p w:rsidR="00000000" w:rsidDel="00000000" w:rsidP="00000000" w:rsidRDefault="00000000" w:rsidRPr="00000000" w14:paraId="00000092">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H1: B1 katsayısı anlamlıdır. Deterministik trend vardır.</w:t>
      </w:r>
    </w:p>
    <w:p w:rsidR="00000000" w:rsidDel="00000000" w:rsidP="00000000" w:rsidRDefault="00000000" w:rsidRPr="00000000" w14:paraId="00000093">
      <w:pPr>
        <w:jc w:val="left"/>
        <w:rPr>
          <w:rFonts w:ascii="Times New Roman" w:cs="Times New Roman" w:eastAsia="Times New Roman" w:hAnsi="Times New Roman"/>
          <w:color w:val="073763"/>
          <w:sz w:val="26"/>
          <w:szCs w:val="26"/>
        </w:rPr>
      </w:pPr>
      <w:r w:rsidDel="00000000" w:rsidR="00000000" w:rsidRPr="00000000">
        <w:rPr>
          <w:rtl w:val="0"/>
        </w:rPr>
      </w:r>
    </w:p>
    <w:p w:rsidR="00000000" w:rsidDel="00000000" w:rsidP="00000000" w:rsidRDefault="00000000" w:rsidRPr="00000000" w14:paraId="00000094">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Karar : Prob değeri &lt; 0,05 olduğu için H0 reddedilir. Deterministik trend vardır.</w:t>
      </w:r>
    </w:p>
    <w:p w:rsidR="00000000" w:rsidDel="00000000" w:rsidP="00000000" w:rsidRDefault="00000000" w:rsidRPr="00000000" w14:paraId="00000095">
      <w:pPr>
        <w:jc w:val="left"/>
        <w:rPr>
          <w:rFonts w:ascii="Times New Roman" w:cs="Times New Roman" w:eastAsia="Times New Roman" w:hAnsi="Times New Roman"/>
          <w:color w:val="073763"/>
          <w:sz w:val="26"/>
          <w:szCs w:val="26"/>
        </w:rPr>
      </w:pPr>
      <w:r w:rsidDel="00000000" w:rsidR="00000000" w:rsidRPr="00000000">
        <w:rPr>
          <w:rtl w:val="0"/>
        </w:rPr>
      </w:r>
    </w:p>
    <w:p w:rsidR="00000000" w:rsidDel="00000000" w:rsidP="00000000" w:rsidRDefault="00000000" w:rsidRPr="00000000" w14:paraId="00000096">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Sonuç : B1 katsayısını baz alıyoruz. B1 katsayısı, yani trend katsayısı anlamlıdır, bu model uygun model olarak kullanılabilir.</w:t>
      </w:r>
    </w:p>
    <w:p w:rsidR="00000000" w:rsidDel="00000000" w:rsidP="00000000" w:rsidRDefault="00000000" w:rsidRPr="00000000" w14:paraId="00000097">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Pr>
        <w:drawing>
          <wp:inline distB="114300" distT="114300" distL="114300" distR="114300">
            <wp:extent cx="4238625" cy="2590800"/>
            <wp:effectExtent b="0" l="0" r="0" t="0"/>
            <wp:docPr id="64" name="image57.png"/>
            <a:graphic>
              <a:graphicData uri="http://schemas.openxmlformats.org/drawingml/2006/picture">
                <pic:pic>
                  <pic:nvPicPr>
                    <pic:cNvPr id="0" name="image57.png"/>
                    <pic:cNvPicPr preferRelativeResize="0"/>
                  </pic:nvPicPr>
                  <pic:blipFill>
                    <a:blip r:embed="rId14"/>
                    <a:srcRect b="0" l="0" r="0" t="0"/>
                    <a:stretch>
                      <a:fillRect/>
                    </a:stretch>
                  </pic:blipFill>
                  <pic:spPr>
                    <a:xfrm>
                      <a:off x="0" y="0"/>
                      <a:ext cx="42386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VIF değeri 5 ya da 10’dan büyükse çoklu bağlantı göstergesidir. Çoklu bağlantı varsa ilgili katsayılar bu nedenle zayıf bir şekilde kestiriliyor demektir. Verimizin değerlerini incelediğimiz zaman böyle bir problemle karşılaşılmadığını görüyoruz.</w:t>
      </w:r>
    </w:p>
    <w:p w:rsidR="00000000" w:rsidDel="00000000" w:rsidP="00000000" w:rsidRDefault="00000000" w:rsidRPr="00000000" w14:paraId="0000009B">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9C">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9D">
      <w:pPr>
        <w:numPr>
          <w:ilvl w:val="0"/>
          <w:numId w:val="1"/>
        </w:numPr>
        <w:ind w:left="720" w:hanging="360"/>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Birinci Farklar Trend Modeli</w:t>
      </w:r>
    </w:p>
    <w:p w:rsidR="00000000" w:rsidDel="00000000" w:rsidP="00000000" w:rsidRDefault="00000000" w:rsidRPr="00000000" w14:paraId="0000009E">
      <w:pPr>
        <w:ind w:left="72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9F">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ls d(unique_visits) c @trend</w:t>
      </w:r>
    </w:p>
    <w:p w:rsidR="00000000" w:rsidDel="00000000" w:rsidP="00000000" w:rsidRDefault="00000000" w:rsidRPr="00000000" w14:paraId="000000A0">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4267200" cy="3214688"/>
            <wp:effectExtent b="0" l="0" r="0" t="0"/>
            <wp:docPr id="2"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4267200"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color w:val="073763"/>
          <w:sz w:val="30"/>
          <w:szCs w:val="30"/>
        </w:rPr>
        <w:drawing>
          <wp:inline distB="114300" distT="114300" distL="114300" distR="114300">
            <wp:extent cx="4557713" cy="3270178"/>
            <wp:effectExtent b="0" l="0" r="0" t="0"/>
            <wp:docPr id="26"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557713" cy="327017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A4">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Kurulan Model: </w:t>
      </w:r>
    </w:p>
    <w:p w:rsidR="00000000" w:rsidDel="00000000" w:rsidP="00000000" w:rsidRDefault="00000000" w:rsidRPr="00000000" w14:paraId="000000A5">
      <w:pPr>
        <w:jc w:val="left"/>
        <w:rPr>
          <w:rFonts w:ascii="Times New Roman" w:cs="Times New Roman" w:eastAsia="Times New Roman" w:hAnsi="Times New Roman"/>
          <w:color w:val="073763"/>
          <w:sz w:val="26"/>
          <w:szCs w:val="26"/>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Yt = 3.792 - 0.0035t</w:t>
      </w:r>
    </w:p>
    <w:p w:rsidR="00000000" w:rsidDel="00000000" w:rsidP="00000000" w:rsidRDefault="00000000" w:rsidRPr="00000000" w14:paraId="000000A7">
      <w:pPr>
        <w:jc w:val="center"/>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0A8">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B0 katsayısı için hipotez:</w:t>
      </w:r>
    </w:p>
    <w:p w:rsidR="00000000" w:rsidDel="00000000" w:rsidP="00000000" w:rsidRDefault="00000000" w:rsidRPr="00000000" w14:paraId="000000A9">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AA">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H0: B0 katsayısı anlamsızdır. Deterministik trend yoktur.</w:t>
      </w:r>
    </w:p>
    <w:p w:rsidR="00000000" w:rsidDel="00000000" w:rsidP="00000000" w:rsidRDefault="00000000" w:rsidRPr="00000000" w14:paraId="000000AB">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H1: B0 katsayısı anlamlıdır. Deterministik trend vardır.</w:t>
      </w:r>
    </w:p>
    <w:p w:rsidR="00000000" w:rsidDel="00000000" w:rsidP="00000000" w:rsidRDefault="00000000" w:rsidRPr="00000000" w14:paraId="000000AC">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AD">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Karar: Prob değeri &gt; 0,05 olduğu için H0 reddedilemez. Deterministik trend yoktur.</w:t>
      </w:r>
    </w:p>
    <w:p w:rsidR="00000000" w:rsidDel="00000000" w:rsidP="00000000" w:rsidRDefault="00000000" w:rsidRPr="00000000" w14:paraId="000000AE">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0AF">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B1 katsayısı için hipotez:</w:t>
      </w:r>
    </w:p>
    <w:p w:rsidR="00000000" w:rsidDel="00000000" w:rsidP="00000000" w:rsidRDefault="00000000" w:rsidRPr="00000000" w14:paraId="000000B0">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B1">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H0: B1 katsayısı anlamsızdır. Deterministik trend yoktur.</w:t>
      </w:r>
    </w:p>
    <w:p w:rsidR="00000000" w:rsidDel="00000000" w:rsidP="00000000" w:rsidRDefault="00000000" w:rsidRPr="00000000" w14:paraId="000000B2">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H1: B1 katsayısı anlamlıdır. Deterministik trend vardır.</w:t>
      </w:r>
    </w:p>
    <w:p w:rsidR="00000000" w:rsidDel="00000000" w:rsidP="00000000" w:rsidRDefault="00000000" w:rsidRPr="00000000" w14:paraId="000000B3">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0B4">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Karar : Prob değeri &gt; 0,05 olduğu için H0 reddedilemez. Deterministik trend yoktur.</w:t>
      </w:r>
    </w:p>
    <w:p w:rsidR="00000000" w:rsidDel="00000000" w:rsidP="00000000" w:rsidRDefault="00000000" w:rsidRPr="00000000" w14:paraId="000000B5">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B6">
      <w:pPr>
        <w:jc w:val="left"/>
        <w:rPr>
          <w:rFonts w:ascii="Times New Roman" w:cs="Times New Roman" w:eastAsia="Times New Roman" w:hAnsi="Times New Roman"/>
          <w:b w:val="1"/>
          <w:color w:val="073763"/>
          <w:sz w:val="26"/>
          <w:szCs w:val="26"/>
        </w:rPr>
      </w:pPr>
      <w:r w:rsidDel="00000000" w:rsidR="00000000" w:rsidRPr="00000000">
        <w:rPr>
          <w:rFonts w:ascii="Times New Roman" w:cs="Times New Roman" w:eastAsia="Times New Roman" w:hAnsi="Times New Roman"/>
          <w:b w:val="1"/>
          <w:color w:val="073763"/>
          <w:sz w:val="28"/>
          <w:szCs w:val="28"/>
          <w:rtl w:val="0"/>
        </w:rPr>
        <w:t xml:space="preserve">Sonuç : B1 katsayısını baz alıyoruz. B1 katsayısı, yani trend katsayısı anlamlı değildir., bu model uygun model olarak kullanılamaz</w:t>
      </w:r>
      <w:r w:rsidDel="00000000" w:rsidR="00000000" w:rsidRPr="00000000">
        <w:rPr>
          <w:rFonts w:ascii="Times New Roman" w:cs="Times New Roman" w:eastAsia="Times New Roman" w:hAnsi="Times New Roman"/>
          <w:b w:val="1"/>
          <w:color w:val="073763"/>
          <w:sz w:val="26"/>
          <w:szCs w:val="26"/>
          <w:rtl w:val="0"/>
        </w:rPr>
        <w:t xml:space="preserve">.</w:t>
      </w:r>
    </w:p>
    <w:p w:rsidR="00000000" w:rsidDel="00000000" w:rsidP="00000000" w:rsidRDefault="00000000" w:rsidRPr="00000000" w14:paraId="000000B7">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color w:val="073763"/>
          <w:sz w:val="26"/>
          <w:szCs w:val="26"/>
        </w:rPr>
      </w:pPr>
      <w:r w:rsidDel="00000000" w:rsidR="00000000" w:rsidRPr="00000000">
        <w:rPr>
          <w:rFonts w:ascii="Times New Roman" w:cs="Times New Roman" w:eastAsia="Times New Roman" w:hAnsi="Times New Roman"/>
          <w:color w:val="073763"/>
          <w:sz w:val="26"/>
          <w:szCs w:val="26"/>
        </w:rPr>
        <w:drawing>
          <wp:inline distB="114300" distT="114300" distL="114300" distR="114300">
            <wp:extent cx="3578063" cy="2410573"/>
            <wp:effectExtent b="0" l="0" r="0" t="0"/>
            <wp:docPr id="74" name="image66.png"/>
            <a:graphic>
              <a:graphicData uri="http://schemas.openxmlformats.org/drawingml/2006/picture">
                <pic:pic>
                  <pic:nvPicPr>
                    <pic:cNvPr id="0" name="image66.png"/>
                    <pic:cNvPicPr preferRelativeResize="0"/>
                  </pic:nvPicPr>
                  <pic:blipFill>
                    <a:blip r:embed="rId17"/>
                    <a:srcRect b="0" l="0" r="0" t="0"/>
                    <a:stretch>
                      <a:fillRect/>
                    </a:stretch>
                  </pic:blipFill>
                  <pic:spPr>
                    <a:xfrm>
                      <a:off x="0" y="0"/>
                      <a:ext cx="3578063" cy="241057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color w:val="073763"/>
          <w:sz w:val="26"/>
          <w:szCs w:val="26"/>
        </w:rPr>
      </w:pPr>
      <w:r w:rsidDel="00000000" w:rsidR="00000000" w:rsidRPr="00000000">
        <w:rPr>
          <w:rtl w:val="0"/>
        </w:rPr>
      </w:r>
    </w:p>
    <w:p w:rsidR="00000000" w:rsidDel="00000000" w:rsidP="00000000" w:rsidRDefault="00000000" w:rsidRPr="00000000" w14:paraId="000000BA">
      <w:pPr>
        <w:jc w:val="left"/>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VIF değerlerini incelediğimizde 5’i geçmediği için modelde çoklu bağlantı probleminden söz edemeyiz.</w:t>
      </w:r>
    </w:p>
    <w:p w:rsidR="00000000" w:rsidDel="00000000" w:rsidP="00000000" w:rsidRDefault="00000000" w:rsidRPr="00000000" w14:paraId="000000BB">
      <w:pPr>
        <w:jc w:val="left"/>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0BC">
      <w:pPr>
        <w:numPr>
          <w:ilvl w:val="0"/>
          <w:numId w:val="1"/>
        </w:numPr>
        <w:ind w:left="720" w:hanging="360"/>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Üstel Trend Modeli</w:t>
      </w:r>
    </w:p>
    <w:p w:rsidR="00000000" w:rsidDel="00000000" w:rsidP="00000000" w:rsidRDefault="00000000" w:rsidRPr="00000000" w14:paraId="000000BD">
      <w:pPr>
        <w:ind w:left="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BE">
      <w:pPr>
        <w:ind w:left="0" w:firstLine="0"/>
        <w:jc w:val="left"/>
        <w:rPr>
          <w:rFonts w:ascii="Times New Roman" w:cs="Times New Roman" w:eastAsia="Times New Roman" w:hAnsi="Times New Roman"/>
          <w:b w:val="1"/>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ls log(unique_visits) c @trend</w:t>
      </w:r>
    </w:p>
    <w:p w:rsidR="00000000" w:rsidDel="00000000" w:rsidP="00000000" w:rsidRDefault="00000000" w:rsidRPr="00000000" w14:paraId="000000BF">
      <w:pPr>
        <w:ind w:left="0" w:firstLine="0"/>
        <w:jc w:val="left"/>
        <w:rPr>
          <w:rFonts w:ascii="Times New Roman" w:cs="Times New Roman" w:eastAsia="Times New Roman" w:hAnsi="Times New Roman"/>
          <w:b w:val="1"/>
          <w:color w:val="202124"/>
          <w:sz w:val="26"/>
          <w:szCs w:val="26"/>
        </w:rPr>
      </w:pPr>
      <w:r w:rsidDel="00000000" w:rsidR="00000000" w:rsidRPr="00000000">
        <w:rPr>
          <w:rtl w:val="0"/>
        </w:rPr>
      </w:r>
    </w:p>
    <w:p w:rsidR="00000000" w:rsidDel="00000000" w:rsidP="00000000" w:rsidRDefault="00000000" w:rsidRPr="00000000" w14:paraId="000000C0">
      <w:pPr>
        <w:ind w:left="0" w:firstLine="0"/>
        <w:jc w:val="center"/>
        <w:rPr>
          <w:rFonts w:ascii="Times New Roman" w:cs="Times New Roman" w:eastAsia="Times New Roman" w:hAnsi="Times New Roman"/>
          <w:b w:val="1"/>
          <w:color w:val="202124"/>
          <w:sz w:val="26"/>
          <w:szCs w:val="26"/>
        </w:rPr>
      </w:pPr>
      <w:r w:rsidDel="00000000" w:rsidR="00000000" w:rsidRPr="00000000">
        <w:rPr>
          <w:rFonts w:ascii="Times New Roman" w:cs="Times New Roman" w:eastAsia="Times New Roman" w:hAnsi="Times New Roman"/>
          <w:b w:val="1"/>
          <w:color w:val="202124"/>
          <w:sz w:val="26"/>
          <w:szCs w:val="26"/>
        </w:rPr>
        <w:drawing>
          <wp:inline distB="114300" distT="114300" distL="114300" distR="114300">
            <wp:extent cx="3582825" cy="3523277"/>
            <wp:effectExtent b="0" l="0" r="0" t="0"/>
            <wp:docPr id="72" name="image65.png"/>
            <a:graphic>
              <a:graphicData uri="http://schemas.openxmlformats.org/drawingml/2006/picture">
                <pic:pic>
                  <pic:nvPicPr>
                    <pic:cNvPr id="0" name="image65.png"/>
                    <pic:cNvPicPr preferRelativeResize="0"/>
                  </pic:nvPicPr>
                  <pic:blipFill>
                    <a:blip r:embed="rId18"/>
                    <a:srcRect b="0" l="0" r="0" t="0"/>
                    <a:stretch>
                      <a:fillRect/>
                    </a:stretch>
                  </pic:blipFill>
                  <pic:spPr>
                    <a:xfrm>
                      <a:off x="0" y="0"/>
                      <a:ext cx="3582825" cy="352327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jc w:val="left"/>
        <w:rPr>
          <w:rFonts w:ascii="Times New Roman" w:cs="Times New Roman" w:eastAsia="Times New Roman" w:hAnsi="Times New Roman"/>
          <w:b w:val="1"/>
          <w:color w:val="202124"/>
          <w:sz w:val="26"/>
          <w:szCs w:val="26"/>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tl w:val="0"/>
        </w:rPr>
        <w:t xml:space="preserve"> </w:t>
      </w:r>
    </w:p>
    <w:p w:rsidR="00000000" w:rsidDel="00000000" w:rsidP="00000000" w:rsidRDefault="00000000" w:rsidRPr="00000000" w14:paraId="000000C3">
      <w:pPr>
        <w:jc w:val="center"/>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Pr>
        <w:drawing>
          <wp:inline distB="114300" distT="114300" distL="114300" distR="114300">
            <wp:extent cx="4535325" cy="3286593"/>
            <wp:effectExtent b="0" l="0" r="0" t="0"/>
            <wp:docPr id="78" name="image70.png"/>
            <a:graphic>
              <a:graphicData uri="http://schemas.openxmlformats.org/drawingml/2006/picture">
                <pic:pic>
                  <pic:nvPicPr>
                    <pic:cNvPr id="0" name="image70.png"/>
                    <pic:cNvPicPr preferRelativeResize="0"/>
                  </pic:nvPicPr>
                  <pic:blipFill>
                    <a:blip r:embed="rId19"/>
                    <a:srcRect b="0" l="0" r="0" t="0"/>
                    <a:stretch>
                      <a:fillRect/>
                    </a:stretch>
                  </pic:blipFill>
                  <pic:spPr>
                    <a:xfrm>
                      <a:off x="0" y="0"/>
                      <a:ext cx="4535325" cy="328659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0C5">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Kurulan Model: </w:t>
      </w:r>
    </w:p>
    <w:p w:rsidR="00000000" w:rsidDel="00000000" w:rsidP="00000000" w:rsidRDefault="00000000" w:rsidRPr="00000000" w14:paraId="000000C6">
      <w:pPr>
        <w:jc w:val="left"/>
        <w:rPr>
          <w:rFonts w:ascii="Times New Roman" w:cs="Times New Roman" w:eastAsia="Times New Roman" w:hAnsi="Times New Roman"/>
          <w:color w:val="073763"/>
          <w:sz w:val="26"/>
          <w:szCs w:val="26"/>
        </w:rPr>
      </w:pP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30"/>
          <w:szCs w:val="30"/>
          <w:rtl w:val="0"/>
        </w:rPr>
        <w:t xml:space="preserve">ln(Yt) = 7.87+ 0.0000501t</w:t>
      </w:r>
      <w:r w:rsidDel="00000000" w:rsidR="00000000" w:rsidRPr="00000000">
        <w:rPr>
          <w:rFonts w:ascii="Times New Roman" w:cs="Times New Roman" w:eastAsia="Times New Roman" w:hAnsi="Times New Roman"/>
          <w:color w:val="073763"/>
          <w:sz w:val="30"/>
          <w:szCs w:val="30"/>
          <w:rtl w:val="0"/>
        </w:rPr>
        <w:t xml:space="preserve"> </w:t>
      </w:r>
      <w:r w:rsidDel="00000000" w:rsidR="00000000" w:rsidRPr="00000000">
        <w:rPr>
          <w:rtl w:val="0"/>
        </w:rPr>
      </w:r>
    </w:p>
    <w:p w:rsidR="00000000" w:rsidDel="00000000" w:rsidP="00000000" w:rsidRDefault="00000000" w:rsidRPr="00000000" w14:paraId="000000C8">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B0 katsayısı için hipotez:</w:t>
      </w:r>
    </w:p>
    <w:p w:rsidR="00000000" w:rsidDel="00000000" w:rsidP="00000000" w:rsidRDefault="00000000" w:rsidRPr="00000000" w14:paraId="000000C9">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0CA">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H0: B0 katsayısı anlamsızdır. Deterministik trend yoktur.</w:t>
      </w:r>
    </w:p>
    <w:p w:rsidR="00000000" w:rsidDel="00000000" w:rsidP="00000000" w:rsidRDefault="00000000" w:rsidRPr="00000000" w14:paraId="000000CB">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H1: B0 katsayısı anlamlıdır. Deterministik trend vardır.</w:t>
      </w:r>
    </w:p>
    <w:p w:rsidR="00000000" w:rsidDel="00000000" w:rsidP="00000000" w:rsidRDefault="00000000" w:rsidRPr="00000000" w14:paraId="000000CC">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CD">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Karar: Prob değeri &lt; 0,05 olduğu için H0 reddedilir. Deterministik trend vardır.</w:t>
      </w:r>
    </w:p>
    <w:p w:rsidR="00000000" w:rsidDel="00000000" w:rsidP="00000000" w:rsidRDefault="00000000" w:rsidRPr="00000000" w14:paraId="000000CE">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B1 katsayısı için hipotez:</w:t>
      </w:r>
    </w:p>
    <w:p w:rsidR="00000000" w:rsidDel="00000000" w:rsidP="00000000" w:rsidRDefault="00000000" w:rsidRPr="00000000" w14:paraId="000000CF">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D0">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H0: B1 katsayısı anlamsızdır. Deterministik trend yoktur.</w:t>
      </w:r>
    </w:p>
    <w:p w:rsidR="00000000" w:rsidDel="00000000" w:rsidP="00000000" w:rsidRDefault="00000000" w:rsidRPr="00000000" w14:paraId="000000D1">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H1: B1 katsayısı anlamlıdır. Deterministik trend vardır.</w:t>
      </w:r>
    </w:p>
    <w:p w:rsidR="00000000" w:rsidDel="00000000" w:rsidP="00000000" w:rsidRDefault="00000000" w:rsidRPr="00000000" w14:paraId="000000D2">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0D3">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Karar : Prob değeri &lt; 0,05 olduğu için H0 reddedilir. Deterministik trend vardır.</w:t>
      </w:r>
    </w:p>
    <w:p w:rsidR="00000000" w:rsidDel="00000000" w:rsidP="00000000" w:rsidRDefault="00000000" w:rsidRPr="00000000" w14:paraId="000000D4">
      <w:pPr>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D5">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Sonuç : B1 katsayısını baz alıyoruz. B1 katsayısı, yani trend katsayısı anlamlıdır, bu model uygun model olarak kullanılabilir.</w:t>
      </w:r>
    </w:p>
    <w:p w:rsidR="00000000" w:rsidDel="00000000" w:rsidP="00000000" w:rsidRDefault="00000000" w:rsidRPr="00000000" w14:paraId="000000D6">
      <w:pPr>
        <w:jc w:val="left"/>
        <w:rPr>
          <w:rFonts w:ascii="Times New Roman" w:cs="Times New Roman" w:eastAsia="Times New Roman" w:hAnsi="Times New Roman"/>
          <w:color w:val="073763"/>
          <w:sz w:val="26"/>
          <w:szCs w:val="26"/>
        </w:rPr>
      </w:pPr>
      <w:r w:rsidDel="00000000" w:rsidR="00000000" w:rsidRPr="00000000">
        <w:rPr>
          <w:rtl w:val="0"/>
        </w:rPr>
      </w:r>
    </w:p>
    <w:p w:rsidR="00000000" w:rsidDel="00000000" w:rsidP="00000000" w:rsidRDefault="00000000" w:rsidRPr="00000000" w14:paraId="000000D7">
      <w:pPr>
        <w:jc w:val="left"/>
        <w:rPr>
          <w:rFonts w:ascii="Times New Roman" w:cs="Times New Roman" w:eastAsia="Times New Roman" w:hAnsi="Times New Roman"/>
          <w:color w:val="073763"/>
          <w:sz w:val="26"/>
          <w:szCs w:val="26"/>
        </w:rPr>
      </w:pPr>
      <w:r w:rsidDel="00000000" w:rsidR="00000000" w:rsidRPr="00000000">
        <w:rPr>
          <w:rFonts w:ascii="Times New Roman" w:cs="Times New Roman" w:eastAsia="Times New Roman" w:hAnsi="Times New Roman"/>
          <w:color w:val="073763"/>
          <w:sz w:val="26"/>
          <w:szCs w:val="26"/>
        </w:rPr>
        <w:drawing>
          <wp:inline distB="114300" distT="114300" distL="114300" distR="114300">
            <wp:extent cx="5731200" cy="2374900"/>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left"/>
        <w:rPr>
          <w:rFonts w:ascii="Times New Roman" w:cs="Times New Roman" w:eastAsia="Times New Roman" w:hAnsi="Times New Roman"/>
          <w:color w:val="073763"/>
          <w:sz w:val="26"/>
          <w:szCs w:val="26"/>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VIF değeri 5 ya da 10’dan büyükse çoklu bağlantı göstergesidir. </w:t>
      </w:r>
    </w:p>
    <w:p w:rsidR="00000000" w:rsidDel="00000000" w:rsidP="00000000" w:rsidRDefault="00000000" w:rsidRPr="00000000" w14:paraId="000000DA">
      <w:pPr>
        <w:ind w:left="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DB">
      <w:pPr>
        <w:ind w:left="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DC">
      <w:pPr>
        <w:ind w:left="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DD">
      <w:pPr>
        <w:ind w:left="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DE">
      <w:pPr>
        <w:numPr>
          <w:ilvl w:val="0"/>
          <w:numId w:val="1"/>
        </w:numPr>
        <w:ind w:left="720" w:hanging="360"/>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Karesel Trend Modeli</w:t>
      </w:r>
    </w:p>
    <w:p w:rsidR="00000000" w:rsidDel="00000000" w:rsidP="00000000" w:rsidRDefault="00000000" w:rsidRPr="00000000" w14:paraId="000000DF">
      <w:pPr>
        <w:ind w:left="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E0">
      <w:pPr>
        <w:ind w:left="0" w:firstLine="0"/>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ls (unique_visits) c @trend @trend^2</w:t>
      </w:r>
    </w:p>
    <w:p w:rsidR="00000000" w:rsidDel="00000000" w:rsidP="00000000" w:rsidRDefault="00000000" w:rsidRPr="00000000" w14:paraId="000000E1">
      <w:pPr>
        <w:ind w:left="0" w:firstLine="0"/>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E2">
      <w:pPr>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3781425" cy="3155268"/>
            <wp:effectExtent b="0" l="0" r="0" t="0"/>
            <wp:docPr id="6" name="image6.png"/>
            <a:graphic>
              <a:graphicData uri="http://schemas.openxmlformats.org/drawingml/2006/picture">
                <pic:pic>
                  <pic:nvPicPr>
                    <pic:cNvPr id="0" name="image6.png"/>
                    <pic:cNvPicPr preferRelativeResize="0"/>
                  </pic:nvPicPr>
                  <pic:blipFill>
                    <a:blip r:embed="rId21"/>
                    <a:srcRect b="16136" l="0" r="0" t="0"/>
                    <a:stretch>
                      <a:fillRect/>
                    </a:stretch>
                  </pic:blipFill>
                  <pic:spPr>
                    <a:xfrm>
                      <a:off x="0" y="0"/>
                      <a:ext cx="3781425" cy="315526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E4">
      <w:pPr>
        <w:ind w:left="0" w:firstLine="0"/>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E5">
      <w:pPr>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4833938" cy="3233854"/>
            <wp:effectExtent b="0" l="0" r="0" t="0"/>
            <wp:docPr id="80" name="image67.png"/>
            <a:graphic>
              <a:graphicData uri="http://schemas.openxmlformats.org/drawingml/2006/picture">
                <pic:pic>
                  <pic:nvPicPr>
                    <pic:cNvPr id="0" name="image67.png"/>
                    <pic:cNvPicPr preferRelativeResize="0"/>
                  </pic:nvPicPr>
                  <pic:blipFill>
                    <a:blip r:embed="rId22"/>
                    <a:srcRect b="0" l="0" r="0" t="0"/>
                    <a:stretch>
                      <a:fillRect/>
                    </a:stretch>
                  </pic:blipFill>
                  <pic:spPr>
                    <a:xfrm>
                      <a:off x="0" y="0"/>
                      <a:ext cx="4833938" cy="323385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0E7">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0E8">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0E9">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0EA">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Kurulan Model: </w:t>
      </w:r>
    </w:p>
    <w:p w:rsidR="00000000" w:rsidDel="00000000" w:rsidP="00000000" w:rsidRDefault="00000000" w:rsidRPr="00000000" w14:paraId="000000EB">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0EC">
      <w:pPr>
        <w:jc w:val="center"/>
        <w:rPr>
          <w:rFonts w:ascii="Times New Roman" w:cs="Times New Roman" w:eastAsia="Times New Roman" w:hAnsi="Times New Roman"/>
          <w:b w:val="1"/>
          <w:color w:val="073763"/>
          <w:sz w:val="28"/>
          <w:szCs w:val="28"/>
        </w:rPr>
      </w:pPr>
      <w:r w:rsidDel="00000000" w:rsidR="00000000" w:rsidRPr="00000000">
        <w:rPr>
          <w:rFonts w:ascii="Gungsuh" w:cs="Gungsuh" w:eastAsia="Gungsuh" w:hAnsi="Gungsuh"/>
          <w:b w:val="1"/>
          <w:color w:val="073763"/>
          <w:sz w:val="28"/>
          <w:szCs w:val="28"/>
          <w:rtl w:val="0"/>
        </w:rPr>
        <w:t xml:space="preserve">Yt = 2904.262 −0.137778t + 0.000121t^2</w:t>
      </w:r>
    </w:p>
    <w:p w:rsidR="00000000" w:rsidDel="00000000" w:rsidP="00000000" w:rsidRDefault="00000000" w:rsidRPr="00000000" w14:paraId="000000ED">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0EE">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B0 katsayısı için hipotez:</w:t>
      </w:r>
    </w:p>
    <w:p w:rsidR="00000000" w:rsidDel="00000000" w:rsidP="00000000" w:rsidRDefault="00000000" w:rsidRPr="00000000" w14:paraId="000000EF">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0F0">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H0: B0 katsayısı anlamsızdır. Deterministik trend yoktur.</w:t>
      </w:r>
    </w:p>
    <w:p w:rsidR="00000000" w:rsidDel="00000000" w:rsidP="00000000" w:rsidRDefault="00000000" w:rsidRPr="00000000" w14:paraId="000000F1">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H1: B0 katsayısı anlamlıdır. Deterministik trend vardır.</w:t>
      </w:r>
    </w:p>
    <w:p w:rsidR="00000000" w:rsidDel="00000000" w:rsidP="00000000" w:rsidRDefault="00000000" w:rsidRPr="00000000" w14:paraId="000000F2">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F3">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Karar: Prob değeri &lt; 0,05 olduğu için H0 reddedilir. Deterministik trend vardır.</w:t>
      </w:r>
    </w:p>
    <w:p w:rsidR="00000000" w:rsidDel="00000000" w:rsidP="00000000" w:rsidRDefault="00000000" w:rsidRPr="00000000" w14:paraId="000000F4">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0F5">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B1 katsayısı için hipotez:</w:t>
      </w:r>
    </w:p>
    <w:p w:rsidR="00000000" w:rsidDel="00000000" w:rsidP="00000000" w:rsidRDefault="00000000" w:rsidRPr="00000000" w14:paraId="000000F6">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F7">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H0: B1 katsayısı anlamsızdır. Deterministik trend yoktur.</w:t>
      </w:r>
    </w:p>
    <w:p w:rsidR="00000000" w:rsidDel="00000000" w:rsidP="00000000" w:rsidRDefault="00000000" w:rsidRPr="00000000" w14:paraId="000000F8">
      <w:pPr>
        <w:jc w:val="left"/>
        <w:rPr>
          <w:rFonts w:ascii="Times New Roman" w:cs="Times New Roman" w:eastAsia="Times New Roman" w:hAnsi="Times New Roman"/>
          <w:color w:val="073763"/>
          <w:sz w:val="26"/>
          <w:szCs w:val="26"/>
        </w:rPr>
      </w:pPr>
      <w:r w:rsidDel="00000000" w:rsidR="00000000" w:rsidRPr="00000000">
        <w:rPr>
          <w:rFonts w:ascii="Times New Roman" w:cs="Times New Roman" w:eastAsia="Times New Roman" w:hAnsi="Times New Roman"/>
          <w:color w:val="000000"/>
          <w:sz w:val="26"/>
          <w:szCs w:val="26"/>
          <w:rtl w:val="0"/>
        </w:rPr>
        <w:t xml:space="preserve">H1: B1 katsayısı anlamlıdır. Deterministik trend vardı</w:t>
      </w:r>
      <w:r w:rsidDel="00000000" w:rsidR="00000000" w:rsidRPr="00000000">
        <w:rPr>
          <w:rFonts w:ascii="Times New Roman" w:cs="Times New Roman" w:eastAsia="Times New Roman" w:hAnsi="Times New Roman"/>
          <w:color w:val="073763"/>
          <w:sz w:val="26"/>
          <w:szCs w:val="26"/>
          <w:rtl w:val="0"/>
        </w:rPr>
        <w:t xml:space="preserve">r.</w:t>
      </w:r>
    </w:p>
    <w:p w:rsidR="00000000" w:rsidDel="00000000" w:rsidP="00000000" w:rsidRDefault="00000000" w:rsidRPr="00000000" w14:paraId="000000F9">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0FA">
      <w:pPr>
        <w:jc w:val="left"/>
        <w:rPr>
          <w:rFonts w:ascii="Times New Roman" w:cs="Times New Roman" w:eastAsia="Times New Roman" w:hAnsi="Times New Roman"/>
          <w:b w:val="1"/>
          <w:color w:val="073763"/>
          <w:sz w:val="26"/>
          <w:szCs w:val="26"/>
        </w:rPr>
      </w:pPr>
      <w:r w:rsidDel="00000000" w:rsidR="00000000" w:rsidRPr="00000000">
        <w:rPr>
          <w:rFonts w:ascii="Times New Roman" w:cs="Times New Roman" w:eastAsia="Times New Roman" w:hAnsi="Times New Roman"/>
          <w:b w:val="1"/>
          <w:color w:val="073763"/>
          <w:sz w:val="26"/>
          <w:szCs w:val="26"/>
          <w:rtl w:val="0"/>
        </w:rPr>
        <w:t xml:space="preserve">Karar : Prob değeri &gt; 0,05 olduğu için H0 reddedilemez. Deterministik trend yoktur..</w:t>
      </w:r>
    </w:p>
    <w:p w:rsidR="00000000" w:rsidDel="00000000" w:rsidP="00000000" w:rsidRDefault="00000000" w:rsidRPr="00000000" w14:paraId="000000FB">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0FC">
      <w:pPr>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B2 katsayısı için hipotez:</w:t>
      </w:r>
    </w:p>
    <w:p w:rsidR="00000000" w:rsidDel="00000000" w:rsidP="00000000" w:rsidRDefault="00000000" w:rsidRPr="00000000" w14:paraId="000000FD">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0FE">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H0: B2 katsayısı anlamsızdır. Deterministik trend yoktur.</w:t>
      </w:r>
    </w:p>
    <w:p w:rsidR="00000000" w:rsidDel="00000000" w:rsidP="00000000" w:rsidRDefault="00000000" w:rsidRPr="00000000" w14:paraId="000000FF">
      <w:pPr>
        <w:jc w:val="left"/>
        <w:rPr>
          <w:rFonts w:ascii="Times New Roman" w:cs="Times New Roman" w:eastAsia="Times New Roman" w:hAnsi="Times New Roman"/>
          <w:color w:val="073763"/>
          <w:sz w:val="26"/>
          <w:szCs w:val="26"/>
        </w:rPr>
      </w:pPr>
      <w:r w:rsidDel="00000000" w:rsidR="00000000" w:rsidRPr="00000000">
        <w:rPr>
          <w:rFonts w:ascii="Times New Roman" w:cs="Times New Roman" w:eastAsia="Times New Roman" w:hAnsi="Times New Roman"/>
          <w:color w:val="000000"/>
          <w:sz w:val="26"/>
          <w:szCs w:val="26"/>
          <w:rtl w:val="0"/>
        </w:rPr>
        <w:t xml:space="preserve">H1: B2 katsayısı anlamlıdır. Deterministik trend vardı</w:t>
      </w:r>
      <w:r w:rsidDel="00000000" w:rsidR="00000000" w:rsidRPr="00000000">
        <w:rPr>
          <w:rFonts w:ascii="Times New Roman" w:cs="Times New Roman" w:eastAsia="Times New Roman" w:hAnsi="Times New Roman"/>
          <w:color w:val="073763"/>
          <w:sz w:val="26"/>
          <w:szCs w:val="26"/>
          <w:rtl w:val="0"/>
        </w:rPr>
        <w:t xml:space="preserve">r.</w:t>
      </w:r>
    </w:p>
    <w:p w:rsidR="00000000" w:rsidDel="00000000" w:rsidP="00000000" w:rsidRDefault="00000000" w:rsidRPr="00000000" w14:paraId="00000100">
      <w:pPr>
        <w:jc w:val="left"/>
        <w:rPr>
          <w:rFonts w:ascii="Times New Roman" w:cs="Times New Roman" w:eastAsia="Times New Roman" w:hAnsi="Times New Roman"/>
          <w:color w:val="073763"/>
          <w:sz w:val="26"/>
          <w:szCs w:val="26"/>
        </w:rPr>
      </w:pPr>
      <w:r w:rsidDel="00000000" w:rsidR="00000000" w:rsidRPr="00000000">
        <w:rPr>
          <w:rtl w:val="0"/>
        </w:rPr>
      </w:r>
    </w:p>
    <w:p w:rsidR="00000000" w:rsidDel="00000000" w:rsidP="00000000" w:rsidRDefault="00000000" w:rsidRPr="00000000" w14:paraId="00000101">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6"/>
          <w:szCs w:val="26"/>
          <w:rtl w:val="0"/>
        </w:rPr>
        <w:t xml:space="preserve">Karar: </w:t>
      </w:r>
      <w:r w:rsidDel="00000000" w:rsidR="00000000" w:rsidRPr="00000000">
        <w:rPr>
          <w:rFonts w:ascii="Times New Roman" w:cs="Times New Roman" w:eastAsia="Times New Roman" w:hAnsi="Times New Roman"/>
          <w:b w:val="1"/>
          <w:color w:val="073763"/>
          <w:sz w:val="28"/>
          <w:szCs w:val="28"/>
          <w:rtl w:val="0"/>
        </w:rPr>
        <w:t xml:space="preserve">Prob değeri &lt; 0,05 olduğu için H0 reddedilir. Deterministik trend vardır.</w:t>
      </w:r>
    </w:p>
    <w:p w:rsidR="00000000" w:rsidDel="00000000" w:rsidP="00000000" w:rsidRDefault="00000000" w:rsidRPr="00000000" w14:paraId="00000102">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26"/>
          <w:szCs w:val="26"/>
          <w:rtl w:val="0"/>
        </w:rPr>
        <w:t xml:space="preserve"> </w:t>
      </w:r>
      <w:r w:rsidDel="00000000" w:rsidR="00000000" w:rsidRPr="00000000">
        <w:rPr>
          <w:rtl w:val="0"/>
        </w:rPr>
      </w:r>
    </w:p>
    <w:p w:rsidR="00000000" w:rsidDel="00000000" w:rsidP="00000000" w:rsidRDefault="00000000" w:rsidRPr="00000000" w14:paraId="00000103">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Sonuç : B2 katsayısını baz alıyoruz. B2 katsayısı, yani trend^2 katsayısı anlamlıdır, bu model uygun model olarak kullanılabilir.</w:t>
      </w:r>
    </w:p>
    <w:p w:rsidR="00000000" w:rsidDel="00000000" w:rsidP="00000000" w:rsidRDefault="00000000" w:rsidRPr="00000000" w14:paraId="00000104">
      <w:pPr>
        <w:ind w:left="0" w:firstLine="0"/>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05">
      <w:pPr>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3887625" cy="2398928"/>
            <wp:effectExtent b="0" l="0" r="0" t="0"/>
            <wp:docPr id="95" name="image68.png"/>
            <a:graphic>
              <a:graphicData uri="http://schemas.openxmlformats.org/drawingml/2006/picture">
                <pic:pic>
                  <pic:nvPicPr>
                    <pic:cNvPr id="0" name="image68.png"/>
                    <pic:cNvPicPr preferRelativeResize="0"/>
                  </pic:nvPicPr>
                  <pic:blipFill>
                    <a:blip r:embed="rId23"/>
                    <a:srcRect b="0" l="0" r="0" t="0"/>
                    <a:stretch>
                      <a:fillRect/>
                    </a:stretch>
                  </pic:blipFill>
                  <pic:spPr>
                    <a:xfrm>
                      <a:off x="0" y="0"/>
                      <a:ext cx="3887625" cy="239892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0" w:firstLine="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07">
      <w:pPr>
        <w:ind w:left="0" w:firstLine="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08">
      <w:pPr>
        <w:ind w:left="0" w:firstLine="0"/>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VIF değerleri 5 ve 10’dan yüksek çıktığı için çoklu bağlantı probleminden söz edilebilir. Bu model için çoklu bağlantı problemi vardır.</w:t>
      </w:r>
    </w:p>
    <w:p w:rsidR="00000000" w:rsidDel="00000000" w:rsidP="00000000" w:rsidRDefault="00000000" w:rsidRPr="00000000" w14:paraId="00000109">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0A">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0B">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0C">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0D">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0E">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0F">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10">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11">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12">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13">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14">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15">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16">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17">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18">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19">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1A">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1B">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1C">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1D">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1E">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1F">
      <w:pPr>
        <w:ind w:left="0" w:firstLine="0"/>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20">
      <w:pPr>
        <w:ind w:left="0" w:firstLine="0"/>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21">
      <w:pPr>
        <w:ind w:left="0" w:firstLine="0"/>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22">
      <w:pPr>
        <w:numPr>
          <w:ilvl w:val="0"/>
          <w:numId w:val="1"/>
        </w:numPr>
        <w:ind w:left="720" w:hanging="360"/>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Lojistik Trend Modeli</w:t>
      </w:r>
    </w:p>
    <w:p w:rsidR="00000000" w:rsidDel="00000000" w:rsidP="00000000" w:rsidRDefault="00000000" w:rsidRPr="00000000" w14:paraId="00000123">
      <w:pPr>
        <w:ind w:left="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24">
      <w:pPr>
        <w:ind w:left="0" w:firstLine="0"/>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Serimizdeki en büyük değer 5541 olduğu için, bu değerden büyük bir değer olan 10000’i seçiyoruz.</w:t>
      </w:r>
    </w:p>
    <w:p w:rsidR="00000000" w:rsidDel="00000000" w:rsidP="00000000" w:rsidRDefault="00000000" w:rsidRPr="00000000" w14:paraId="00000125">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126">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ls log(10000/unique_visits -1) c @trend</w:t>
      </w:r>
    </w:p>
    <w:p w:rsidR="00000000" w:rsidDel="00000000" w:rsidP="00000000" w:rsidRDefault="00000000" w:rsidRPr="00000000" w14:paraId="00000127">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3419475" cy="2814614"/>
            <wp:effectExtent b="0" l="0" r="0" t="0"/>
            <wp:docPr id="4" name="image15.png"/>
            <a:graphic>
              <a:graphicData uri="http://schemas.openxmlformats.org/drawingml/2006/picture">
                <pic:pic>
                  <pic:nvPicPr>
                    <pic:cNvPr id="0" name="image15.png"/>
                    <pic:cNvPicPr preferRelativeResize="0"/>
                  </pic:nvPicPr>
                  <pic:blipFill>
                    <a:blip r:embed="rId24"/>
                    <a:srcRect b="13597" l="0" r="0" t="0"/>
                    <a:stretch>
                      <a:fillRect/>
                    </a:stretch>
                  </pic:blipFill>
                  <pic:spPr>
                    <a:xfrm>
                      <a:off x="0" y="0"/>
                      <a:ext cx="3419475" cy="2814614"/>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2A">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4997288" cy="3655423"/>
            <wp:effectExtent b="0" l="0" r="0" t="0"/>
            <wp:docPr id="53"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4997288" cy="365542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2D">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2E">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Kurulan Model: </w:t>
      </w:r>
    </w:p>
    <w:p w:rsidR="00000000" w:rsidDel="00000000" w:rsidP="00000000" w:rsidRDefault="00000000" w:rsidRPr="00000000" w14:paraId="0000012F">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b w:val="1"/>
          <w:color w:val="073763"/>
          <w:sz w:val="28"/>
          <w:szCs w:val="28"/>
        </w:rPr>
      </w:pPr>
      <w:r w:rsidDel="00000000" w:rsidR="00000000" w:rsidRPr="00000000">
        <w:rPr>
          <w:rFonts w:ascii="Gungsuh" w:cs="Gungsuh" w:eastAsia="Gungsuh" w:hAnsi="Gungsuh"/>
          <w:b w:val="1"/>
          <w:color w:val="073763"/>
          <w:sz w:val="28"/>
          <w:szCs w:val="28"/>
          <w:rtl w:val="0"/>
        </w:rPr>
        <w:t xml:space="preserve">Yt = 1.000779 − 0.0000676t </w:t>
      </w:r>
    </w:p>
    <w:p w:rsidR="00000000" w:rsidDel="00000000" w:rsidP="00000000" w:rsidRDefault="00000000" w:rsidRPr="00000000" w14:paraId="00000131">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132">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B0 katsayısı için hipotez:</w:t>
      </w:r>
    </w:p>
    <w:p w:rsidR="00000000" w:rsidDel="00000000" w:rsidP="00000000" w:rsidRDefault="00000000" w:rsidRPr="00000000" w14:paraId="00000133">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134">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H0: B0 katsayısı anlamsızdır. Deterministik trend yoktur.</w:t>
      </w:r>
    </w:p>
    <w:p w:rsidR="00000000" w:rsidDel="00000000" w:rsidP="00000000" w:rsidRDefault="00000000" w:rsidRPr="00000000" w14:paraId="00000135">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H1: B0 katsayısı anlamlıdır. Deterministik trend vardır.</w:t>
      </w:r>
    </w:p>
    <w:p w:rsidR="00000000" w:rsidDel="00000000" w:rsidP="00000000" w:rsidRDefault="00000000" w:rsidRPr="00000000" w14:paraId="00000136">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37">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Karar: Prob değeri &lt; 0,05 olduğu için H0 reddedilir. Deterministik trend vardır.</w:t>
      </w:r>
    </w:p>
    <w:p w:rsidR="00000000" w:rsidDel="00000000" w:rsidP="00000000" w:rsidRDefault="00000000" w:rsidRPr="00000000" w14:paraId="00000138">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139">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B1 katsayısı için hipotez:</w:t>
      </w:r>
    </w:p>
    <w:p w:rsidR="00000000" w:rsidDel="00000000" w:rsidP="00000000" w:rsidRDefault="00000000" w:rsidRPr="00000000" w14:paraId="0000013A">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3B">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H0: B1 katsayısı anlamsızdır. Deterministik trend yoktur.</w:t>
      </w:r>
    </w:p>
    <w:p w:rsidR="00000000" w:rsidDel="00000000" w:rsidP="00000000" w:rsidRDefault="00000000" w:rsidRPr="00000000" w14:paraId="0000013C">
      <w:pPr>
        <w:jc w:val="left"/>
        <w:rPr>
          <w:rFonts w:ascii="Times New Roman" w:cs="Times New Roman" w:eastAsia="Times New Roman" w:hAnsi="Times New Roman"/>
          <w:color w:val="073763"/>
          <w:sz w:val="26"/>
          <w:szCs w:val="26"/>
        </w:rPr>
      </w:pPr>
      <w:r w:rsidDel="00000000" w:rsidR="00000000" w:rsidRPr="00000000">
        <w:rPr>
          <w:rFonts w:ascii="Times New Roman" w:cs="Times New Roman" w:eastAsia="Times New Roman" w:hAnsi="Times New Roman"/>
          <w:color w:val="000000"/>
          <w:sz w:val="26"/>
          <w:szCs w:val="26"/>
          <w:rtl w:val="0"/>
        </w:rPr>
        <w:t xml:space="preserve">H1: B1 katsayısı anlamlıdır. Deterministik trend vardı</w:t>
      </w:r>
      <w:r w:rsidDel="00000000" w:rsidR="00000000" w:rsidRPr="00000000">
        <w:rPr>
          <w:rFonts w:ascii="Times New Roman" w:cs="Times New Roman" w:eastAsia="Times New Roman" w:hAnsi="Times New Roman"/>
          <w:color w:val="073763"/>
          <w:sz w:val="26"/>
          <w:szCs w:val="26"/>
          <w:rtl w:val="0"/>
        </w:rPr>
        <w:t xml:space="preserve">r.</w:t>
      </w:r>
    </w:p>
    <w:p w:rsidR="00000000" w:rsidDel="00000000" w:rsidP="00000000" w:rsidRDefault="00000000" w:rsidRPr="00000000" w14:paraId="0000013D">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Karar : Prob değeri &lt; 0,05 olduğu için H0 reddedilir. Deterministik trend vardır.</w:t>
      </w:r>
    </w:p>
    <w:p w:rsidR="00000000" w:rsidDel="00000000" w:rsidP="00000000" w:rsidRDefault="00000000" w:rsidRPr="00000000" w14:paraId="0000013E">
      <w:pPr>
        <w:jc w:val="left"/>
        <w:rPr>
          <w:rFonts w:ascii="Times New Roman" w:cs="Times New Roman" w:eastAsia="Times New Roman" w:hAnsi="Times New Roman"/>
          <w:color w:val="073763"/>
          <w:sz w:val="26"/>
          <w:szCs w:val="26"/>
        </w:rPr>
      </w:pPr>
      <w:r w:rsidDel="00000000" w:rsidR="00000000" w:rsidRPr="00000000">
        <w:rPr>
          <w:rtl w:val="0"/>
        </w:rPr>
      </w:r>
    </w:p>
    <w:p w:rsidR="00000000" w:rsidDel="00000000" w:rsidP="00000000" w:rsidRDefault="00000000" w:rsidRPr="00000000" w14:paraId="0000013F">
      <w:pPr>
        <w:jc w:val="left"/>
        <w:rPr>
          <w:rFonts w:ascii="Times New Roman" w:cs="Times New Roman" w:eastAsia="Times New Roman" w:hAnsi="Times New Roman"/>
          <w:b w:val="1"/>
          <w:color w:val="073763"/>
          <w:sz w:val="26"/>
          <w:szCs w:val="26"/>
        </w:rPr>
      </w:pPr>
      <w:r w:rsidDel="00000000" w:rsidR="00000000" w:rsidRPr="00000000">
        <w:rPr>
          <w:rFonts w:ascii="Times New Roman" w:cs="Times New Roman" w:eastAsia="Times New Roman" w:hAnsi="Times New Roman"/>
          <w:b w:val="1"/>
          <w:color w:val="073763"/>
          <w:sz w:val="28"/>
          <w:szCs w:val="28"/>
          <w:rtl w:val="0"/>
        </w:rPr>
        <w:t xml:space="preserve">Sonuç : B0 ve B1 katsayıları anlamlıdır. B1 katsayısını baz alıyoruz. B1 katsayısı, yani trend katsayısı anlamlıdır, bu model uygun model olarak kullanılabilir</w:t>
      </w:r>
      <w:r w:rsidDel="00000000" w:rsidR="00000000" w:rsidRPr="00000000">
        <w:rPr>
          <w:rFonts w:ascii="Times New Roman" w:cs="Times New Roman" w:eastAsia="Times New Roman" w:hAnsi="Times New Roman"/>
          <w:b w:val="1"/>
          <w:color w:val="073763"/>
          <w:sz w:val="26"/>
          <w:szCs w:val="26"/>
          <w:rtl w:val="0"/>
        </w:rPr>
        <w:t xml:space="preserve">.</w:t>
      </w:r>
    </w:p>
    <w:p w:rsidR="00000000" w:rsidDel="00000000" w:rsidP="00000000" w:rsidRDefault="00000000" w:rsidRPr="00000000" w14:paraId="00000140">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141">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142">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143">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144">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145">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146">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147">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148">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149">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14A">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14B">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14C">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4D">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4E">
      <w:pPr>
        <w:numPr>
          <w:ilvl w:val="0"/>
          <w:numId w:val="1"/>
        </w:numPr>
        <w:ind w:left="720" w:hanging="360"/>
        <w:jc w:val="left"/>
        <w:rPr>
          <w:rFonts w:ascii="Times New Roman" w:cs="Times New Roman" w:eastAsia="Times New Roman" w:hAnsi="Times New Roman"/>
          <w:b w:val="1"/>
          <w:color w:val="073763"/>
          <w:sz w:val="30"/>
          <w:szCs w:val="30"/>
          <w:u w:val="none"/>
        </w:rPr>
      </w:pPr>
      <w:r w:rsidDel="00000000" w:rsidR="00000000" w:rsidRPr="00000000">
        <w:rPr>
          <w:rFonts w:ascii="Times New Roman" w:cs="Times New Roman" w:eastAsia="Times New Roman" w:hAnsi="Times New Roman"/>
          <w:b w:val="1"/>
          <w:color w:val="073763"/>
          <w:sz w:val="30"/>
          <w:szCs w:val="30"/>
          <w:rtl w:val="0"/>
        </w:rPr>
        <w:t xml:space="preserve">Kübik Trend Modeli</w:t>
      </w:r>
    </w:p>
    <w:p w:rsidR="00000000" w:rsidDel="00000000" w:rsidP="00000000" w:rsidRDefault="00000000" w:rsidRPr="00000000" w14:paraId="0000014F">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50">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ls unique_visits c @trend @trend^2 @trend^3</w:t>
      </w:r>
    </w:p>
    <w:p w:rsidR="00000000" w:rsidDel="00000000" w:rsidP="00000000" w:rsidRDefault="00000000" w:rsidRPr="00000000" w14:paraId="00000151">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52">
      <w:pPr>
        <w:jc w:val="cente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Pr>
        <w:drawing>
          <wp:inline distB="114300" distT="114300" distL="114300" distR="114300">
            <wp:extent cx="3407728" cy="3312458"/>
            <wp:effectExtent b="0" l="0" r="0" t="0"/>
            <wp:docPr id="82" name="image73.png"/>
            <a:graphic>
              <a:graphicData uri="http://schemas.openxmlformats.org/drawingml/2006/picture">
                <pic:pic>
                  <pic:nvPicPr>
                    <pic:cNvPr id="0" name="image73.png"/>
                    <pic:cNvPicPr preferRelativeResize="0"/>
                  </pic:nvPicPr>
                  <pic:blipFill>
                    <a:blip r:embed="rId26"/>
                    <a:srcRect b="0" l="0" r="0" t="0"/>
                    <a:stretch>
                      <a:fillRect/>
                    </a:stretch>
                  </pic:blipFill>
                  <pic:spPr>
                    <a:xfrm>
                      <a:off x="0" y="0"/>
                      <a:ext cx="3407728" cy="331245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54">
      <w:pPr>
        <w:jc w:val="cente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Pr>
        <w:drawing>
          <wp:inline distB="114300" distT="114300" distL="114300" distR="114300">
            <wp:extent cx="5148263" cy="3287966"/>
            <wp:effectExtent b="0" l="0" r="0" t="0"/>
            <wp:docPr id="52"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5148263" cy="3287966"/>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cente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56">
      <w:pPr>
        <w:jc w:val="cente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57">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58">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Kurulan Model: </w:t>
      </w:r>
    </w:p>
    <w:p w:rsidR="00000000" w:rsidDel="00000000" w:rsidP="00000000" w:rsidRDefault="00000000" w:rsidRPr="00000000" w14:paraId="00000159">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15A">
      <w:pPr>
        <w:jc w:val="center"/>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Yt = 2733.846 + 0.807445t - 0.000971t^2 + 0.000000336t^3</w:t>
      </w:r>
    </w:p>
    <w:p w:rsidR="00000000" w:rsidDel="00000000" w:rsidP="00000000" w:rsidRDefault="00000000" w:rsidRPr="00000000" w14:paraId="0000015B">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15C">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B0 katsayısı için hipotez:</w:t>
      </w:r>
    </w:p>
    <w:p w:rsidR="00000000" w:rsidDel="00000000" w:rsidP="00000000" w:rsidRDefault="00000000" w:rsidRPr="00000000" w14:paraId="0000015D">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15E">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H0: B0 katsayısı anlamsızdır. Deterministik trend yoktur.</w:t>
      </w:r>
    </w:p>
    <w:p w:rsidR="00000000" w:rsidDel="00000000" w:rsidP="00000000" w:rsidRDefault="00000000" w:rsidRPr="00000000" w14:paraId="0000015F">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H1: B0 katsayısı anlamlıdır. Deterministik trend vardır.</w:t>
      </w:r>
    </w:p>
    <w:p w:rsidR="00000000" w:rsidDel="00000000" w:rsidP="00000000" w:rsidRDefault="00000000" w:rsidRPr="00000000" w14:paraId="00000160">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61">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Karar: Prob değeri &lt; 0,05 olduğu için H0 reddedilir. Deterministik trend vardır.</w:t>
      </w:r>
    </w:p>
    <w:p w:rsidR="00000000" w:rsidDel="00000000" w:rsidP="00000000" w:rsidRDefault="00000000" w:rsidRPr="00000000" w14:paraId="00000162">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163">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B1 katsayısı için hipotez:</w:t>
      </w:r>
    </w:p>
    <w:p w:rsidR="00000000" w:rsidDel="00000000" w:rsidP="00000000" w:rsidRDefault="00000000" w:rsidRPr="00000000" w14:paraId="00000164">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65">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H0: B1 katsayısı anlamsızdır. Deterministik trend yoktur.</w:t>
      </w:r>
    </w:p>
    <w:p w:rsidR="00000000" w:rsidDel="00000000" w:rsidP="00000000" w:rsidRDefault="00000000" w:rsidRPr="00000000" w14:paraId="00000166">
      <w:pPr>
        <w:jc w:val="left"/>
        <w:rPr>
          <w:rFonts w:ascii="Times New Roman" w:cs="Times New Roman" w:eastAsia="Times New Roman" w:hAnsi="Times New Roman"/>
          <w:color w:val="073763"/>
          <w:sz w:val="26"/>
          <w:szCs w:val="26"/>
        </w:rPr>
      </w:pPr>
      <w:r w:rsidDel="00000000" w:rsidR="00000000" w:rsidRPr="00000000">
        <w:rPr>
          <w:rFonts w:ascii="Times New Roman" w:cs="Times New Roman" w:eastAsia="Times New Roman" w:hAnsi="Times New Roman"/>
          <w:color w:val="000000"/>
          <w:sz w:val="26"/>
          <w:szCs w:val="26"/>
          <w:rtl w:val="0"/>
        </w:rPr>
        <w:t xml:space="preserve">H1: B1 katsayısı anlamlıdır. Deterministik trend vardı</w:t>
      </w:r>
      <w:r w:rsidDel="00000000" w:rsidR="00000000" w:rsidRPr="00000000">
        <w:rPr>
          <w:rFonts w:ascii="Times New Roman" w:cs="Times New Roman" w:eastAsia="Times New Roman" w:hAnsi="Times New Roman"/>
          <w:color w:val="073763"/>
          <w:sz w:val="26"/>
          <w:szCs w:val="26"/>
          <w:rtl w:val="0"/>
        </w:rPr>
        <w:t xml:space="preserve">r.</w:t>
      </w:r>
    </w:p>
    <w:p w:rsidR="00000000" w:rsidDel="00000000" w:rsidP="00000000" w:rsidRDefault="00000000" w:rsidRPr="00000000" w14:paraId="00000167">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68">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Karar :  Prob değeri &lt; 0,05 olduğu için H0 reddedilir. Deterministik trend vardır.</w:t>
      </w:r>
    </w:p>
    <w:p w:rsidR="00000000" w:rsidDel="00000000" w:rsidP="00000000" w:rsidRDefault="00000000" w:rsidRPr="00000000" w14:paraId="00000169">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16A">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B2 katsayısı için hipotez:</w:t>
      </w:r>
      <w:r w:rsidDel="00000000" w:rsidR="00000000" w:rsidRPr="00000000">
        <w:rPr>
          <w:rtl w:val="0"/>
        </w:rPr>
      </w:r>
    </w:p>
    <w:p w:rsidR="00000000" w:rsidDel="00000000" w:rsidP="00000000" w:rsidRDefault="00000000" w:rsidRPr="00000000" w14:paraId="0000016B">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H0: B2 katsayısı anlamsızdır. Deterministik trend yoktur.</w:t>
      </w:r>
    </w:p>
    <w:p w:rsidR="00000000" w:rsidDel="00000000" w:rsidP="00000000" w:rsidRDefault="00000000" w:rsidRPr="00000000" w14:paraId="0000016C">
      <w:pPr>
        <w:jc w:val="left"/>
        <w:rPr>
          <w:rFonts w:ascii="Times New Roman" w:cs="Times New Roman" w:eastAsia="Times New Roman" w:hAnsi="Times New Roman"/>
          <w:color w:val="073763"/>
          <w:sz w:val="26"/>
          <w:szCs w:val="26"/>
        </w:rPr>
      </w:pPr>
      <w:r w:rsidDel="00000000" w:rsidR="00000000" w:rsidRPr="00000000">
        <w:rPr>
          <w:rFonts w:ascii="Times New Roman" w:cs="Times New Roman" w:eastAsia="Times New Roman" w:hAnsi="Times New Roman"/>
          <w:color w:val="000000"/>
          <w:sz w:val="26"/>
          <w:szCs w:val="26"/>
          <w:rtl w:val="0"/>
        </w:rPr>
        <w:t xml:space="preserve">H1: B2 katsayısı anlamlıdır. Deterministik trend vardı</w:t>
      </w:r>
      <w:r w:rsidDel="00000000" w:rsidR="00000000" w:rsidRPr="00000000">
        <w:rPr>
          <w:rFonts w:ascii="Times New Roman" w:cs="Times New Roman" w:eastAsia="Times New Roman" w:hAnsi="Times New Roman"/>
          <w:color w:val="073763"/>
          <w:sz w:val="26"/>
          <w:szCs w:val="26"/>
          <w:rtl w:val="0"/>
        </w:rPr>
        <w:t xml:space="preserve">r.</w:t>
      </w:r>
    </w:p>
    <w:p w:rsidR="00000000" w:rsidDel="00000000" w:rsidP="00000000" w:rsidRDefault="00000000" w:rsidRPr="00000000" w14:paraId="0000016D">
      <w:pPr>
        <w:jc w:val="left"/>
        <w:rPr>
          <w:rFonts w:ascii="Times New Roman" w:cs="Times New Roman" w:eastAsia="Times New Roman" w:hAnsi="Times New Roman"/>
          <w:color w:val="073763"/>
          <w:sz w:val="26"/>
          <w:szCs w:val="26"/>
        </w:rPr>
      </w:pPr>
      <w:r w:rsidDel="00000000" w:rsidR="00000000" w:rsidRPr="00000000">
        <w:rPr>
          <w:rtl w:val="0"/>
        </w:rPr>
      </w:r>
    </w:p>
    <w:p w:rsidR="00000000" w:rsidDel="00000000" w:rsidP="00000000" w:rsidRDefault="00000000" w:rsidRPr="00000000" w14:paraId="0000016E">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6"/>
          <w:szCs w:val="26"/>
          <w:rtl w:val="0"/>
        </w:rPr>
        <w:t xml:space="preserve">Karar: </w:t>
      </w:r>
      <w:r w:rsidDel="00000000" w:rsidR="00000000" w:rsidRPr="00000000">
        <w:rPr>
          <w:rFonts w:ascii="Times New Roman" w:cs="Times New Roman" w:eastAsia="Times New Roman" w:hAnsi="Times New Roman"/>
          <w:b w:val="1"/>
          <w:color w:val="073763"/>
          <w:sz w:val="28"/>
          <w:szCs w:val="28"/>
          <w:rtl w:val="0"/>
        </w:rPr>
        <w:t xml:space="preserve">Prob değeri &lt; 0,05 olduğu için H0 reddedilir. Deterministik trend vardır.</w:t>
      </w:r>
    </w:p>
    <w:p w:rsidR="00000000" w:rsidDel="00000000" w:rsidP="00000000" w:rsidRDefault="00000000" w:rsidRPr="00000000" w14:paraId="0000016F">
      <w:pPr>
        <w:jc w:val="left"/>
        <w:rPr>
          <w:rFonts w:ascii="Times New Roman" w:cs="Times New Roman" w:eastAsia="Times New Roman" w:hAnsi="Times New Roman"/>
          <w:color w:val="073763"/>
          <w:sz w:val="26"/>
          <w:szCs w:val="26"/>
        </w:rPr>
      </w:pPr>
      <w:r w:rsidDel="00000000" w:rsidR="00000000" w:rsidRPr="00000000">
        <w:rPr>
          <w:rFonts w:ascii="Times New Roman" w:cs="Times New Roman" w:eastAsia="Times New Roman" w:hAnsi="Times New Roman"/>
          <w:color w:val="073763"/>
          <w:sz w:val="26"/>
          <w:szCs w:val="26"/>
          <w:rtl w:val="0"/>
        </w:rPr>
        <w:t xml:space="preserve"> </w:t>
      </w:r>
    </w:p>
    <w:p w:rsidR="00000000" w:rsidDel="00000000" w:rsidP="00000000" w:rsidRDefault="00000000" w:rsidRPr="00000000" w14:paraId="00000170">
      <w:pPr>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B3 katsayısı için hipotez:</w:t>
      </w:r>
    </w:p>
    <w:p w:rsidR="00000000" w:rsidDel="00000000" w:rsidP="00000000" w:rsidRDefault="00000000" w:rsidRPr="00000000" w14:paraId="00000171">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72">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H0: B3 katsayısı anlamsızdır. Deterministik trend yoktur.</w:t>
      </w:r>
    </w:p>
    <w:p w:rsidR="00000000" w:rsidDel="00000000" w:rsidP="00000000" w:rsidRDefault="00000000" w:rsidRPr="00000000" w14:paraId="00000173">
      <w:pPr>
        <w:jc w:val="left"/>
        <w:rPr>
          <w:rFonts w:ascii="Times New Roman" w:cs="Times New Roman" w:eastAsia="Times New Roman" w:hAnsi="Times New Roman"/>
          <w:color w:val="073763"/>
          <w:sz w:val="26"/>
          <w:szCs w:val="26"/>
        </w:rPr>
      </w:pPr>
      <w:r w:rsidDel="00000000" w:rsidR="00000000" w:rsidRPr="00000000">
        <w:rPr>
          <w:rFonts w:ascii="Times New Roman" w:cs="Times New Roman" w:eastAsia="Times New Roman" w:hAnsi="Times New Roman"/>
          <w:color w:val="000000"/>
          <w:sz w:val="26"/>
          <w:szCs w:val="26"/>
          <w:rtl w:val="0"/>
        </w:rPr>
        <w:t xml:space="preserve">H1: B3 katsayısı anlamlıdır. Deterministik trend vardı</w:t>
      </w:r>
      <w:r w:rsidDel="00000000" w:rsidR="00000000" w:rsidRPr="00000000">
        <w:rPr>
          <w:rFonts w:ascii="Times New Roman" w:cs="Times New Roman" w:eastAsia="Times New Roman" w:hAnsi="Times New Roman"/>
          <w:color w:val="073763"/>
          <w:sz w:val="26"/>
          <w:szCs w:val="26"/>
          <w:rtl w:val="0"/>
        </w:rPr>
        <w:t xml:space="preserve">r.</w:t>
      </w:r>
    </w:p>
    <w:p w:rsidR="00000000" w:rsidDel="00000000" w:rsidP="00000000" w:rsidRDefault="00000000" w:rsidRPr="00000000" w14:paraId="00000174">
      <w:pPr>
        <w:jc w:val="left"/>
        <w:rPr>
          <w:rFonts w:ascii="Times New Roman" w:cs="Times New Roman" w:eastAsia="Times New Roman" w:hAnsi="Times New Roman"/>
          <w:color w:val="073763"/>
          <w:sz w:val="26"/>
          <w:szCs w:val="26"/>
        </w:rPr>
      </w:pPr>
      <w:r w:rsidDel="00000000" w:rsidR="00000000" w:rsidRPr="00000000">
        <w:rPr>
          <w:rtl w:val="0"/>
        </w:rPr>
      </w:r>
    </w:p>
    <w:p w:rsidR="00000000" w:rsidDel="00000000" w:rsidP="00000000" w:rsidRDefault="00000000" w:rsidRPr="00000000" w14:paraId="00000175">
      <w:pPr>
        <w:jc w:val="left"/>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Karar: Prob değeri &lt; 0,05 olduğu için H0 reddedilir. Deterministik trend vardır.</w:t>
      </w:r>
      <w:r w:rsidDel="00000000" w:rsidR="00000000" w:rsidRPr="00000000">
        <w:rPr>
          <w:rtl w:val="0"/>
        </w:rPr>
      </w:r>
    </w:p>
    <w:p w:rsidR="00000000" w:rsidDel="00000000" w:rsidP="00000000" w:rsidRDefault="00000000" w:rsidRPr="00000000" w14:paraId="00000176">
      <w:pPr>
        <w:jc w:val="left"/>
        <w:rPr>
          <w:rFonts w:ascii="Times New Roman" w:cs="Times New Roman" w:eastAsia="Times New Roman" w:hAnsi="Times New Roman"/>
          <w:color w:val="073763"/>
          <w:sz w:val="28"/>
          <w:szCs w:val="28"/>
        </w:rPr>
      </w:pPr>
      <w:r w:rsidDel="00000000" w:rsidR="00000000" w:rsidRPr="00000000">
        <w:rPr>
          <w:rtl w:val="0"/>
        </w:rPr>
      </w:r>
    </w:p>
    <w:p w:rsidR="00000000" w:rsidDel="00000000" w:rsidP="00000000" w:rsidRDefault="00000000" w:rsidRPr="00000000" w14:paraId="00000177">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Sonuç : B0, B1, B2 ve B3 katsayıları anlamlı olduğu için bu model geçerli olarak kullanılabilir.</w:t>
      </w:r>
    </w:p>
    <w:p w:rsidR="00000000" w:rsidDel="00000000" w:rsidP="00000000" w:rsidRDefault="00000000" w:rsidRPr="00000000" w14:paraId="00000178">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79">
      <w:pPr>
        <w:numPr>
          <w:ilvl w:val="0"/>
          <w:numId w:val="1"/>
        </w:numPr>
        <w:ind w:left="720" w:hanging="360"/>
        <w:jc w:val="left"/>
        <w:rPr>
          <w:rFonts w:ascii="Times New Roman" w:cs="Times New Roman" w:eastAsia="Times New Roman" w:hAnsi="Times New Roman"/>
          <w:b w:val="1"/>
          <w:color w:val="073763"/>
          <w:sz w:val="30"/>
          <w:szCs w:val="30"/>
          <w:u w:val="none"/>
        </w:rPr>
      </w:pPr>
      <w:r w:rsidDel="00000000" w:rsidR="00000000" w:rsidRPr="00000000">
        <w:rPr>
          <w:rFonts w:ascii="Times New Roman" w:cs="Times New Roman" w:eastAsia="Times New Roman" w:hAnsi="Times New Roman"/>
          <w:b w:val="1"/>
          <w:color w:val="073763"/>
          <w:sz w:val="30"/>
          <w:szCs w:val="30"/>
          <w:rtl w:val="0"/>
        </w:rPr>
        <w:t xml:space="preserve">Logaritmik Trend Modeli</w:t>
      </w:r>
    </w:p>
    <w:p w:rsidR="00000000" w:rsidDel="00000000" w:rsidP="00000000" w:rsidRDefault="00000000" w:rsidRPr="00000000" w14:paraId="0000017A">
      <w:pPr>
        <w:ind w:left="0" w:firstLine="0"/>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7B">
      <w:pPr>
        <w:ind w:left="0" w:firstLine="0"/>
        <w:jc w:val="left"/>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series a=@trend+1</w:t>
      </w:r>
    </w:p>
    <w:p w:rsidR="00000000" w:rsidDel="00000000" w:rsidP="00000000" w:rsidRDefault="00000000" w:rsidRPr="00000000" w14:paraId="0000017C">
      <w:pPr>
        <w:ind w:left="0" w:firstLine="0"/>
        <w:jc w:val="left"/>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ls unique_visits c log(a)</w:t>
      </w:r>
    </w:p>
    <w:p w:rsidR="00000000" w:rsidDel="00000000" w:rsidP="00000000" w:rsidRDefault="00000000" w:rsidRPr="00000000" w14:paraId="0000017D">
      <w:pPr>
        <w:ind w:left="0" w:firstLine="0"/>
        <w:jc w:val="left"/>
        <w:rPr>
          <w:rFonts w:ascii="Times New Roman" w:cs="Times New Roman" w:eastAsia="Times New Roman" w:hAnsi="Times New Roman"/>
          <w:b w:val="1"/>
          <w:color w:val="202124"/>
          <w:sz w:val="28"/>
          <w:szCs w:val="28"/>
        </w:rPr>
      </w:pPr>
      <w:r w:rsidDel="00000000" w:rsidR="00000000" w:rsidRPr="00000000">
        <w:rPr>
          <w:rtl w:val="0"/>
        </w:rPr>
      </w:r>
    </w:p>
    <w:p w:rsidR="00000000" w:rsidDel="00000000" w:rsidP="00000000" w:rsidRDefault="00000000" w:rsidRPr="00000000" w14:paraId="0000017E">
      <w:pPr>
        <w:ind w:left="0" w:firstLine="0"/>
        <w:jc w:val="left"/>
        <w:rPr>
          <w:rFonts w:ascii="Times New Roman" w:cs="Times New Roman" w:eastAsia="Times New Roman" w:hAnsi="Times New Roman"/>
          <w:b w:val="1"/>
          <w:color w:val="202124"/>
          <w:sz w:val="28"/>
          <w:szCs w:val="28"/>
        </w:rPr>
      </w:pPr>
      <w:r w:rsidDel="00000000" w:rsidR="00000000" w:rsidRPr="00000000">
        <w:rPr>
          <w:rtl w:val="0"/>
        </w:rPr>
      </w:r>
    </w:p>
    <w:p w:rsidR="00000000" w:rsidDel="00000000" w:rsidP="00000000" w:rsidRDefault="00000000" w:rsidRPr="00000000" w14:paraId="0000017F">
      <w:pPr>
        <w:jc w:val="center"/>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Pr>
        <w:drawing>
          <wp:inline distB="114300" distT="114300" distL="114300" distR="114300">
            <wp:extent cx="3764131" cy="3201674"/>
            <wp:effectExtent b="0" l="0" r="0" t="0"/>
            <wp:docPr id="87" name="image71.png"/>
            <a:graphic>
              <a:graphicData uri="http://schemas.openxmlformats.org/drawingml/2006/picture">
                <pic:pic>
                  <pic:nvPicPr>
                    <pic:cNvPr id="0" name="image71.png"/>
                    <pic:cNvPicPr preferRelativeResize="0"/>
                  </pic:nvPicPr>
                  <pic:blipFill>
                    <a:blip r:embed="rId28"/>
                    <a:srcRect b="0" l="0" r="0" t="0"/>
                    <a:stretch>
                      <a:fillRect/>
                    </a:stretch>
                  </pic:blipFill>
                  <pic:spPr>
                    <a:xfrm>
                      <a:off x="0" y="0"/>
                      <a:ext cx="3764131" cy="3201674"/>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0" w:firstLine="0"/>
        <w:jc w:val="center"/>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Pr>
        <w:drawing>
          <wp:inline distB="114300" distT="114300" distL="114300" distR="114300">
            <wp:extent cx="5175702" cy="3929063"/>
            <wp:effectExtent b="0" l="0" r="0" t="0"/>
            <wp:docPr id="34"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175702"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182">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Kurulan Model: </w:t>
      </w:r>
    </w:p>
    <w:p w:rsidR="00000000" w:rsidDel="00000000" w:rsidP="00000000" w:rsidRDefault="00000000" w:rsidRPr="00000000" w14:paraId="00000183">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184">
      <w:pPr>
        <w:jc w:val="center"/>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Yt =  2387.099 + 83.27447ln(t) </w:t>
      </w:r>
    </w:p>
    <w:p w:rsidR="00000000" w:rsidDel="00000000" w:rsidP="00000000" w:rsidRDefault="00000000" w:rsidRPr="00000000" w14:paraId="00000185">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186">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187">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B0 katsayısı için hipotez:</w:t>
      </w:r>
    </w:p>
    <w:p w:rsidR="00000000" w:rsidDel="00000000" w:rsidP="00000000" w:rsidRDefault="00000000" w:rsidRPr="00000000" w14:paraId="00000188">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189">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H0: B0 katsayısı anlamsızdır. Deterministik trend yoktur.</w:t>
      </w:r>
    </w:p>
    <w:p w:rsidR="00000000" w:rsidDel="00000000" w:rsidP="00000000" w:rsidRDefault="00000000" w:rsidRPr="00000000" w14:paraId="0000018A">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H1: B0 katsayısı anlamlıdır. Deterministik trend vardır.</w:t>
      </w:r>
    </w:p>
    <w:p w:rsidR="00000000" w:rsidDel="00000000" w:rsidP="00000000" w:rsidRDefault="00000000" w:rsidRPr="00000000" w14:paraId="0000018B">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8C">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Karar: Prob değeri &lt; 0,05 olduğu için H0 reddedilir. Deterministik trend vardır.</w:t>
      </w:r>
    </w:p>
    <w:p w:rsidR="00000000" w:rsidDel="00000000" w:rsidP="00000000" w:rsidRDefault="00000000" w:rsidRPr="00000000" w14:paraId="0000018D">
      <w:pPr>
        <w:jc w:val="left"/>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18E">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B1 katsayısı için hipotez:</w:t>
      </w:r>
    </w:p>
    <w:p w:rsidR="00000000" w:rsidDel="00000000" w:rsidP="00000000" w:rsidRDefault="00000000" w:rsidRPr="00000000" w14:paraId="0000018F">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90">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H0: B1 katsayısı anlamsızdır. Deterministik trend yoktur.</w:t>
      </w:r>
    </w:p>
    <w:p w:rsidR="00000000" w:rsidDel="00000000" w:rsidP="00000000" w:rsidRDefault="00000000" w:rsidRPr="00000000" w14:paraId="00000191">
      <w:pPr>
        <w:jc w:val="left"/>
        <w:rPr>
          <w:rFonts w:ascii="Times New Roman" w:cs="Times New Roman" w:eastAsia="Times New Roman" w:hAnsi="Times New Roman"/>
          <w:color w:val="073763"/>
          <w:sz w:val="26"/>
          <w:szCs w:val="26"/>
        </w:rPr>
      </w:pPr>
      <w:r w:rsidDel="00000000" w:rsidR="00000000" w:rsidRPr="00000000">
        <w:rPr>
          <w:rFonts w:ascii="Times New Roman" w:cs="Times New Roman" w:eastAsia="Times New Roman" w:hAnsi="Times New Roman"/>
          <w:color w:val="000000"/>
          <w:sz w:val="26"/>
          <w:szCs w:val="26"/>
          <w:rtl w:val="0"/>
        </w:rPr>
        <w:t xml:space="preserve">H1: B1 katsayısı anlamlıdır. Deterministik trend vardı</w:t>
      </w:r>
      <w:r w:rsidDel="00000000" w:rsidR="00000000" w:rsidRPr="00000000">
        <w:rPr>
          <w:rFonts w:ascii="Times New Roman" w:cs="Times New Roman" w:eastAsia="Times New Roman" w:hAnsi="Times New Roman"/>
          <w:color w:val="073763"/>
          <w:sz w:val="26"/>
          <w:szCs w:val="26"/>
          <w:rtl w:val="0"/>
        </w:rPr>
        <w:t xml:space="preserve">r.</w:t>
      </w:r>
    </w:p>
    <w:p w:rsidR="00000000" w:rsidDel="00000000" w:rsidP="00000000" w:rsidRDefault="00000000" w:rsidRPr="00000000" w14:paraId="00000192">
      <w:pPr>
        <w:jc w:val="left"/>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Karar : Prob değeri &lt; 0,05 olduğu için H0 reddedilir. Deterministik trend vardır.</w:t>
      </w:r>
    </w:p>
    <w:p w:rsidR="00000000" w:rsidDel="00000000" w:rsidP="00000000" w:rsidRDefault="00000000" w:rsidRPr="00000000" w14:paraId="00000193">
      <w:pPr>
        <w:jc w:val="left"/>
        <w:rPr>
          <w:rFonts w:ascii="Times New Roman" w:cs="Times New Roman" w:eastAsia="Times New Roman" w:hAnsi="Times New Roman"/>
          <w:color w:val="073763"/>
          <w:sz w:val="26"/>
          <w:szCs w:val="26"/>
        </w:rPr>
      </w:pPr>
      <w:r w:rsidDel="00000000" w:rsidR="00000000" w:rsidRPr="00000000">
        <w:rPr>
          <w:rtl w:val="0"/>
        </w:rPr>
      </w:r>
    </w:p>
    <w:p w:rsidR="00000000" w:rsidDel="00000000" w:rsidP="00000000" w:rsidRDefault="00000000" w:rsidRPr="00000000" w14:paraId="00000194">
      <w:pPr>
        <w:jc w:val="left"/>
        <w:rPr>
          <w:rFonts w:ascii="Times New Roman" w:cs="Times New Roman" w:eastAsia="Times New Roman" w:hAnsi="Times New Roman"/>
          <w:b w:val="1"/>
          <w:color w:val="073763"/>
          <w:sz w:val="26"/>
          <w:szCs w:val="26"/>
        </w:rPr>
      </w:pPr>
      <w:r w:rsidDel="00000000" w:rsidR="00000000" w:rsidRPr="00000000">
        <w:rPr>
          <w:rFonts w:ascii="Times New Roman" w:cs="Times New Roman" w:eastAsia="Times New Roman" w:hAnsi="Times New Roman"/>
          <w:b w:val="1"/>
          <w:color w:val="073763"/>
          <w:sz w:val="28"/>
          <w:szCs w:val="28"/>
          <w:rtl w:val="0"/>
        </w:rPr>
        <w:t xml:space="preserve">Sonuç : B0 ve B1 katsayıları anlamlıdır. B1 katsayısını baz alıyoruz. B1 katsayısı, yani trend katsayısı anlamlıdır, bu model uygun model olarak kullanılabilir</w:t>
      </w:r>
      <w:r w:rsidDel="00000000" w:rsidR="00000000" w:rsidRPr="00000000">
        <w:rPr>
          <w:rFonts w:ascii="Times New Roman" w:cs="Times New Roman" w:eastAsia="Times New Roman" w:hAnsi="Times New Roman"/>
          <w:b w:val="1"/>
          <w:color w:val="073763"/>
          <w:sz w:val="26"/>
          <w:szCs w:val="26"/>
          <w:rtl w:val="0"/>
        </w:rPr>
        <w:t xml:space="preserve">.</w:t>
      </w:r>
    </w:p>
    <w:p w:rsidR="00000000" w:rsidDel="00000000" w:rsidP="00000000" w:rsidRDefault="00000000" w:rsidRPr="00000000" w14:paraId="00000195">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96">
      <w:pPr>
        <w:jc w:val="cente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Pr>
        <w:drawing>
          <wp:inline distB="114300" distT="114300" distL="114300" distR="114300">
            <wp:extent cx="3643313" cy="2648787"/>
            <wp:effectExtent b="0" l="0" r="0" t="0"/>
            <wp:docPr id="61"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3643313" cy="2648787"/>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98">
      <w:pPr>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Modellerin Karşılaştırılması</w:t>
      </w:r>
    </w:p>
    <w:p w:rsidR="00000000" w:rsidDel="00000000" w:rsidP="00000000" w:rsidRDefault="00000000" w:rsidRPr="00000000" w14:paraId="00000199">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9A">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9B">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Pr>
        <w:drawing>
          <wp:inline distB="114300" distT="114300" distL="114300" distR="114300">
            <wp:extent cx="2514600" cy="2678613"/>
            <wp:effectExtent b="0" l="0" r="0" t="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514600" cy="2678613"/>
                    </a:xfrm>
                    <a:prstGeom prst="rect"/>
                    <a:ln/>
                  </pic:spPr>
                </pic:pic>
              </a:graphicData>
            </a:graphic>
          </wp:inline>
        </w:drawing>
      </w:r>
      <w:r w:rsidDel="00000000" w:rsidR="00000000" w:rsidRPr="00000000">
        <w:rPr>
          <w:rFonts w:ascii="Times New Roman" w:cs="Times New Roman" w:eastAsia="Times New Roman" w:hAnsi="Times New Roman"/>
          <w:color w:val="073763"/>
          <w:sz w:val="30"/>
          <w:szCs w:val="30"/>
        </w:rPr>
        <w:drawing>
          <wp:inline distB="114300" distT="114300" distL="114300" distR="114300">
            <wp:extent cx="2781300" cy="2693398"/>
            <wp:effectExtent b="0" l="0" r="0" t="0"/>
            <wp:docPr id="1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2781300" cy="2693398"/>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9D">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Pr>
        <w:drawing>
          <wp:inline distB="114300" distT="114300" distL="114300" distR="114300">
            <wp:extent cx="2619375" cy="2814638"/>
            <wp:effectExtent b="0" l="0" r="0" t="0"/>
            <wp:docPr id="43"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2619375" cy="2814638"/>
                    </a:xfrm>
                    <a:prstGeom prst="rect"/>
                    <a:ln/>
                  </pic:spPr>
                </pic:pic>
              </a:graphicData>
            </a:graphic>
          </wp:inline>
        </w:drawing>
      </w:r>
      <w:r w:rsidDel="00000000" w:rsidR="00000000" w:rsidRPr="00000000">
        <w:rPr>
          <w:rFonts w:ascii="Times New Roman" w:cs="Times New Roman" w:eastAsia="Times New Roman" w:hAnsi="Times New Roman"/>
          <w:color w:val="073763"/>
          <w:sz w:val="30"/>
          <w:szCs w:val="30"/>
        </w:rPr>
        <w:drawing>
          <wp:inline distB="114300" distT="114300" distL="114300" distR="114300">
            <wp:extent cx="2924175" cy="2833688"/>
            <wp:effectExtent b="0" l="0" r="0" t="0"/>
            <wp:docPr id="90" name="image78.png"/>
            <a:graphic>
              <a:graphicData uri="http://schemas.openxmlformats.org/drawingml/2006/picture">
                <pic:pic>
                  <pic:nvPicPr>
                    <pic:cNvPr id="0" name="image78.png"/>
                    <pic:cNvPicPr preferRelativeResize="0"/>
                  </pic:nvPicPr>
                  <pic:blipFill>
                    <a:blip r:embed="rId34"/>
                    <a:srcRect b="0" l="0" r="0" t="0"/>
                    <a:stretch>
                      <a:fillRect/>
                    </a:stretch>
                  </pic:blipFill>
                  <pic:spPr>
                    <a:xfrm>
                      <a:off x="0" y="0"/>
                      <a:ext cx="2924175"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Pr>
        <w:drawing>
          <wp:inline distB="114300" distT="114300" distL="114300" distR="114300">
            <wp:extent cx="2619375" cy="2902497"/>
            <wp:effectExtent b="0" l="0" r="0" t="0"/>
            <wp:docPr id="35"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2619375" cy="2902497"/>
                    </a:xfrm>
                    <a:prstGeom prst="rect"/>
                    <a:ln/>
                  </pic:spPr>
                </pic:pic>
              </a:graphicData>
            </a:graphic>
          </wp:inline>
        </w:drawing>
      </w:r>
      <w:r w:rsidDel="00000000" w:rsidR="00000000" w:rsidRPr="00000000">
        <w:rPr>
          <w:rFonts w:ascii="Times New Roman" w:cs="Times New Roman" w:eastAsia="Times New Roman" w:hAnsi="Times New Roman"/>
          <w:color w:val="073763"/>
          <w:sz w:val="30"/>
          <w:szCs w:val="30"/>
        </w:rPr>
        <w:drawing>
          <wp:inline distB="114300" distT="114300" distL="114300" distR="114300">
            <wp:extent cx="2857500" cy="2888703"/>
            <wp:effectExtent b="0" l="0" r="0" t="0"/>
            <wp:docPr id="8"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2857500" cy="2888703"/>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center"/>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Pr>
        <w:drawing>
          <wp:inline distB="114300" distT="114300" distL="114300" distR="114300">
            <wp:extent cx="2771775" cy="2847975"/>
            <wp:effectExtent b="0" l="0" r="0" t="0"/>
            <wp:docPr id="22"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27717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A1">
      <w:pPr>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SONUÇ:</w:t>
      </w:r>
    </w:p>
    <w:p w:rsidR="00000000" w:rsidDel="00000000" w:rsidP="00000000" w:rsidRDefault="00000000" w:rsidRPr="00000000" w14:paraId="000001A2">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tl w:val="0"/>
        </w:rPr>
        <w:t xml:space="preserve">R^2 olarak en büyük olan ve RMSE değeri olarak en küçük model olan </w:t>
      </w:r>
      <w:r w:rsidDel="00000000" w:rsidR="00000000" w:rsidRPr="00000000">
        <w:rPr>
          <w:rFonts w:ascii="Times New Roman" w:cs="Times New Roman" w:eastAsia="Times New Roman" w:hAnsi="Times New Roman"/>
          <w:b w:val="1"/>
          <w:color w:val="073763"/>
          <w:sz w:val="30"/>
          <w:szCs w:val="30"/>
          <w:rtl w:val="0"/>
        </w:rPr>
        <w:t xml:space="preserve">Karesel Model</w:t>
      </w:r>
      <w:r w:rsidDel="00000000" w:rsidR="00000000" w:rsidRPr="00000000">
        <w:rPr>
          <w:rFonts w:ascii="Times New Roman" w:cs="Times New Roman" w:eastAsia="Times New Roman" w:hAnsi="Times New Roman"/>
          <w:color w:val="073763"/>
          <w:sz w:val="30"/>
          <w:szCs w:val="30"/>
          <w:rtl w:val="0"/>
        </w:rPr>
        <w:t xml:space="preserve">’in seçilmesine karar verilmiştir.</w:t>
      </w:r>
    </w:p>
    <w:p w:rsidR="00000000" w:rsidDel="00000000" w:rsidP="00000000" w:rsidRDefault="00000000" w:rsidRPr="00000000" w14:paraId="000001A3">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A4">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A5">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A6">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A7">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A8">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A9">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AA">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AB">
      <w:pPr>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Seçilen Karesel Trend Modelinde:</w:t>
      </w:r>
    </w:p>
    <w:p w:rsidR="00000000" w:rsidDel="00000000" w:rsidP="00000000" w:rsidRDefault="00000000" w:rsidRPr="00000000" w14:paraId="000001AC">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AD">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AE">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tl w:val="0"/>
        </w:rPr>
        <w:t xml:space="preserve">Yukarıda da bahsettiğimiz gibi seçtiğimiz karesel modelde çoklu bağlantı problemi vardır. </w:t>
      </w:r>
    </w:p>
    <w:p w:rsidR="00000000" w:rsidDel="00000000" w:rsidP="00000000" w:rsidRDefault="00000000" w:rsidRPr="00000000" w14:paraId="000001AF">
      <w:pPr>
        <w:jc w:val="center"/>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3801900" cy="2346030"/>
            <wp:effectExtent b="0" l="0" r="0" t="0"/>
            <wp:docPr id="73" name="image68.png"/>
            <a:graphic>
              <a:graphicData uri="http://schemas.openxmlformats.org/drawingml/2006/picture">
                <pic:pic>
                  <pic:nvPicPr>
                    <pic:cNvPr id="0" name="image68.png"/>
                    <pic:cNvPicPr preferRelativeResize="0"/>
                  </pic:nvPicPr>
                  <pic:blipFill>
                    <a:blip r:embed="rId23"/>
                    <a:srcRect b="0" l="0" r="0" t="0"/>
                    <a:stretch>
                      <a:fillRect/>
                    </a:stretch>
                  </pic:blipFill>
                  <pic:spPr>
                    <a:xfrm>
                      <a:off x="0" y="0"/>
                      <a:ext cx="3801900" cy="234603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B1">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B2">
      <w:pPr>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Hatalar Normal Dağılıyor Mu?</w:t>
      </w:r>
    </w:p>
    <w:p w:rsidR="00000000" w:rsidDel="00000000" w:rsidP="00000000" w:rsidRDefault="00000000" w:rsidRPr="00000000" w14:paraId="000001B3">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B4">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Pr>
        <w:drawing>
          <wp:inline distB="114300" distT="114300" distL="114300" distR="114300">
            <wp:extent cx="5731200" cy="3657600"/>
            <wp:effectExtent b="0" l="0" r="0" t="0"/>
            <wp:docPr id="70" name="image69.png"/>
            <a:graphic>
              <a:graphicData uri="http://schemas.openxmlformats.org/drawingml/2006/picture">
                <pic:pic>
                  <pic:nvPicPr>
                    <pic:cNvPr id="0" name="image69.png"/>
                    <pic:cNvPicPr preferRelativeResize="0"/>
                  </pic:nvPicPr>
                  <pic:blipFill>
                    <a:blip r:embed="rId38"/>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B6">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tl w:val="0"/>
        </w:rPr>
        <w:t xml:space="preserve">Prob. değeri 0.05'den küçük olduğundan:</w:t>
      </w:r>
    </w:p>
    <w:p w:rsidR="00000000" w:rsidDel="00000000" w:rsidP="00000000" w:rsidRDefault="00000000" w:rsidRPr="00000000" w14:paraId="000001B7">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tl w:val="0"/>
        </w:rPr>
        <w:t xml:space="preserve"> </w:t>
      </w:r>
    </w:p>
    <w:p w:rsidR="00000000" w:rsidDel="00000000" w:rsidP="00000000" w:rsidRDefault="00000000" w:rsidRPr="00000000" w14:paraId="000001B8">
      <w:pPr>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H0: Artıklar normal dağılıyor.</w:t>
      </w:r>
    </w:p>
    <w:p w:rsidR="00000000" w:rsidDel="00000000" w:rsidP="00000000" w:rsidRDefault="00000000" w:rsidRPr="00000000" w14:paraId="000001B9">
      <w:pPr>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H1: Artıklar normal dağılmıyor. </w:t>
      </w:r>
    </w:p>
    <w:p w:rsidR="00000000" w:rsidDel="00000000" w:rsidP="00000000" w:rsidRDefault="00000000" w:rsidRPr="00000000" w14:paraId="000001BA">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BB">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Karar: </w:t>
      </w:r>
      <w:r w:rsidDel="00000000" w:rsidR="00000000" w:rsidRPr="00000000">
        <w:rPr>
          <w:rFonts w:ascii="Times New Roman" w:cs="Times New Roman" w:eastAsia="Times New Roman" w:hAnsi="Times New Roman"/>
          <w:color w:val="073763"/>
          <w:sz w:val="30"/>
          <w:szCs w:val="30"/>
          <w:rtl w:val="0"/>
        </w:rPr>
        <w:t xml:space="preserve">Prob değeri 0.05'den küçüktür. Yokluk hipotezi reddedilmiştir. Artıklar normal dağılmıyor.</w:t>
      </w:r>
    </w:p>
    <w:p w:rsidR="00000000" w:rsidDel="00000000" w:rsidP="00000000" w:rsidRDefault="00000000" w:rsidRPr="00000000" w14:paraId="000001BC">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BD">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tl w:val="0"/>
        </w:rPr>
        <w:t xml:space="preserve">Histogramdan da görülebildiği gibi artıklar hafif sağa çarpıktır.</w:t>
      </w:r>
    </w:p>
    <w:p w:rsidR="00000000" w:rsidDel="00000000" w:rsidP="00000000" w:rsidRDefault="00000000" w:rsidRPr="00000000" w14:paraId="000001BE">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BF">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C0">
      <w:pPr>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Otokorelasyon problemi var mı ? </w:t>
      </w:r>
    </w:p>
    <w:p w:rsidR="00000000" w:rsidDel="00000000" w:rsidP="00000000" w:rsidRDefault="00000000" w:rsidRPr="00000000" w14:paraId="000001C1">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C2">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Pr>
        <w:drawing>
          <wp:inline distB="114300" distT="114300" distL="114300" distR="114300">
            <wp:extent cx="4324086" cy="4165481"/>
            <wp:effectExtent b="0" l="0" r="0" t="0"/>
            <wp:docPr id="24"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4324086" cy="4165481"/>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C4">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C5">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tl w:val="0"/>
        </w:rPr>
        <w:t xml:space="preserve">Partial Correlation bölümünde güven aralığını aşan değerler vardır. Seride otokorelasyon olduğunu söyleyebiliriz.</w:t>
      </w:r>
    </w:p>
    <w:p w:rsidR="00000000" w:rsidDel="00000000" w:rsidP="00000000" w:rsidRDefault="00000000" w:rsidRPr="00000000" w14:paraId="000001C6">
      <w:pPr>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Değişen varyans problemi var mı?</w:t>
      </w:r>
    </w:p>
    <w:p w:rsidR="00000000" w:rsidDel="00000000" w:rsidP="00000000" w:rsidRDefault="00000000" w:rsidRPr="00000000" w14:paraId="000001C7">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C8">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Pr>
        <w:drawing>
          <wp:inline distB="114300" distT="114300" distL="114300" distR="114300">
            <wp:extent cx="5049029" cy="3929063"/>
            <wp:effectExtent b="0" l="0" r="0" t="0"/>
            <wp:docPr id="21"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049029"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CA">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CB">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tl w:val="0"/>
        </w:rPr>
        <w:t xml:space="preserve">Probability değeri 0.05’ten küçük olduğundan değişen varyans problemi vardır.</w:t>
      </w:r>
    </w:p>
    <w:p w:rsidR="00000000" w:rsidDel="00000000" w:rsidP="00000000" w:rsidRDefault="00000000" w:rsidRPr="00000000" w14:paraId="000001CC">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CD">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CE">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CF">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D0">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D1">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D2">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D3">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D4">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D5">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D6">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D7">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D8">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D9">
      <w:pPr>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0 Ortalama varyans problemi var mı? </w:t>
      </w:r>
    </w:p>
    <w:p w:rsidR="00000000" w:rsidDel="00000000" w:rsidP="00000000" w:rsidRDefault="00000000" w:rsidRPr="00000000" w14:paraId="000001DA">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DB">
      <w:pPr>
        <w:jc w:val="center"/>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Pr>
        <w:drawing>
          <wp:inline distB="114300" distT="114300" distL="114300" distR="114300">
            <wp:extent cx="4167188" cy="3667125"/>
            <wp:effectExtent b="0" l="0" r="0" t="0"/>
            <wp:docPr id="46" name="image60.png"/>
            <a:graphic>
              <a:graphicData uri="http://schemas.openxmlformats.org/drawingml/2006/picture">
                <pic:pic>
                  <pic:nvPicPr>
                    <pic:cNvPr id="0" name="image60.png"/>
                    <pic:cNvPicPr preferRelativeResize="0"/>
                  </pic:nvPicPr>
                  <pic:blipFill>
                    <a:blip r:embed="rId41"/>
                    <a:srcRect b="0" l="0" r="0" t="0"/>
                    <a:stretch>
                      <a:fillRect/>
                    </a:stretch>
                  </pic:blipFill>
                  <pic:spPr>
                    <a:xfrm>
                      <a:off x="0" y="0"/>
                      <a:ext cx="4167188"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DD">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DE">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tl w:val="0"/>
        </w:rPr>
        <w:t xml:space="preserve">Verinin ortalaması 0’a yakın olduğundan dolayı bu varsayım sağlanmaktadır.</w:t>
      </w:r>
    </w:p>
    <w:p w:rsidR="00000000" w:rsidDel="00000000" w:rsidP="00000000" w:rsidRDefault="00000000" w:rsidRPr="00000000" w14:paraId="000001DF">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E0">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E1">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E2">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E3">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E4">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E5">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E6">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E7">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E8">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E9">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EA">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EB">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EC">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ED">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EE">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EF">
      <w:pPr>
        <w:jc w:val="left"/>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tl w:val="0"/>
        </w:rPr>
        <w:t xml:space="preserve">Aşağıda karesel trend modelinin denklemini ve temsil ettiği katsayı değerlerini görebilirsiniz.</w:t>
      </w:r>
    </w:p>
    <w:p w:rsidR="00000000" w:rsidDel="00000000" w:rsidP="00000000" w:rsidRDefault="00000000" w:rsidRPr="00000000" w14:paraId="000001F0">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F1">
      <w:pPr>
        <w:jc w:val="center"/>
        <w:rPr>
          <w:rFonts w:ascii="Times New Roman" w:cs="Times New Roman" w:eastAsia="Times New Roman" w:hAnsi="Times New Roman"/>
          <w:color w:val="073763"/>
          <w:sz w:val="30"/>
          <w:szCs w:val="30"/>
        </w:rPr>
      </w:pPr>
      <w:r w:rsidDel="00000000" w:rsidR="00000000" w:rsidRPr="00000000">
        <w:rPr>
          <w:rFonts w:ascii="Times New Roman" w:cs="Times New Roman" w:eastAsia="Times New Roman" w:hAnsi="Times New Roman"/>
          <w:color w:val="073763"/>
          <w:sz w:val="30"/>
          <w:szCs w:val="30"/>
        </w:rPr>
        <w:drawing>
          <wp:inline distB="114300" distT="114300" distL="114300" distR="114300">
            <wp:extent cx="4400550" cy="2914650"/>
            <wp:effectExtent b="0" l="0" r="0" t="0"/>
            <wp:docPr id="86" name="image76.png"/>
            <a:graphic>
              <a:graphicData uri="http://schemas.openxmlformats.org/drawingml/2006/picture">
                <pic:pic>
                  <pic:nvPicPr>
                    <pic:cNvPr id="0" name="image76.png"/>
                    <pic:cNvPicPr preferRelativeResize="0"/>
                  </pic:nvPicPr>
                  <pic:blipFill>
                    <a:blip r:embed="rId42"/>
                    <a:srcRect b="0" l="0" r="0" t="0"/>
                    <a:stretch>
                      <a:fillRect/>
                    </a:stretch>
                  </pic:blipFill>
                  <pic:spPr>
                    <a:xfrm>
                      <a:off x="0" y="0"/>
                      <a:ext cx="44005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F3">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F4">
      <w:pPr>
        <w:jc w:val="left"/>
        <w:rPr>
          <w:rFonts w:ascii="Times New Roman" w:cs="Times New Roman" w:eastAsia="Times New Roman" w:hAnsi="Times New Roman"/>
          <w:color w:val="073763"/>
          <w:sz w:val="30"/>
          <w:szCs w:val="30"/>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Üstel Düzleştirme</w:t>
      </w:r>
    </w:p>
    <w:p w:rsidR="00000000" w:rsidDel="00000000" w:rsidP="00000000" w:rsidRDefault="00000000" w:rsidRPr="00000000" w14:paraId="00000207">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Üstel düzleştirme yöntemi ile veri setimizdeki son değişim ve sıçramaları baz alarak öngörüleri devamlı güncelleyebiliriz. </w:t>
      </w:r>
    </w:p>
    <w:p w:rsidR="00000000" w:rsidDel="00000000" w:rsidP="00000000" w:rsidRDefault="00000000" w:rsidRPr="00000000" w14:paraId="00000209">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Öncelikle verimizi tahmin etmek istediğimiz tarihlere göre ayarlayarak genişletiyoruz. Biz on günü tahmin etmek istedik bu yüzden end date tarihini 08/19/2020 iken 08/29/2020 olarak ayarlıyoruz. Böylece gözlem sayımızı 2167’den 2177’ye çıkarmış olduk.</w:t>
      </w:r>
    </w:p>
    <w:p w:rsidR="00000000" w:rsidDel="00000000" w:rsidP="00000000" w:rsidRDefault="00000000" w:rsidRPr="00000000" w14:paraId="0000020A">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0B">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3424238" cy="2598291"/>
            <wp:effectExtent b="0" l="0" r="0" t="0"/>
            <wp:docPr id="30"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3424238" cy="2598291"/>
                    </a:xfrm>
                    <a:prstGeom prst="rect"/>
                    <a:ln/>
                  </pic:spPr>
                </pic:pic>
              </a:graphicData>
            </a:graphic>
          </wp:inline>
        </w:drawing>
      </w: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3690938" cy="3419212"/>
            <wp:effectExtent b="0" l="0" r="0" t="0"/>
            <wp:docPr id="31" name="image46.png"/>
            <a:graphic>
              <a:graphicData uri="http://schemas.openxmlformats.org/drawingml/2006/picture">
                <pic:pic>
                  <pic:nvPicPr>
                    <pic:cNvPr id="0" name="image46.png"/>
                    <pic:cNvPicPr preferRelativeResize="0"/>
                  </pic:nvPicPr>
                  <pic:blipFill>
                    <a:blip r:embed="rId44"/>
                    <a:srcRect b="0" l="0" r="0" t="0"/>
                    <a:stretch>
                      <a:fillRect/>
                    </a:stretch>
                  </pic:blipFill>
                  <pic:spPr>
                    <a:xfrm>
                      <a:off x="0" y="0"/>
                      <a:ext cx="3690938" cy="3419212"/>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0D">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Bizim verimizin yapısını göz önüne aldığımız zaman Holt-Winters-Additive ve Holt-Winters_Multiplicative yöntemlerini deneyip aralarında bir karara varacağız.</w:t>
      </w:r>
    </w:p>
    <w:p w:rsidR="00000000" w:rsidDel="00000000" w:rsidP="00000000" w:rsidRDefault="00000000" w:rsidRPr="00000000" w14:paraId="0000020F">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210">
      <w:pPr>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HOLT-WINTERS-ADDITIVE: </w:t>
      </w:r>
    </w:p>
    <w:p w:rsidR="00000000" w:rsidDel="00000000" w:rsidP="00000000" w:rsidRDefault="00000000" w:rsidRPr="00000000" w14:paraId="00000211">
      <w:pPr>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Pr>
        <w:drawing>
          <wp:inline distB="114300" distT="114300" distL="114300" distR="114300">
            <wp:extent cx="5237452" cy="3767138"/>
            <wp:effectExtent b="0" l="0" r="0" t="0"/>
            <wp:docPr id="75" name="image74.png"/>
            <a:graphic>
              <a:graphicData uri="http://schemas.openxmlformats.org/drawingml/2006/picture">
                <pic:pic>
                  <pic:nvPicPr>
                    <pic:cNvPr id="0" name="image74.png"/>
                    <pic:cNvPicPr preferRelativeResize="0"/>
                  </pic:nvPicPr>
                  <pic:blipFill>
                    <a:blip r:embed="rId45"/>
                    <a:srcRect b="0" l="0" r="0" t="0"/>
                    <a:stretch>
                      <a:fillRect/>
                    </a:stretch>
                  </pic:blipFill>
                  <pic:spPr>
                    <a:xfrm>
                      <a:off x="0" y="0"/>
                      <a:ext cx="5237452"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213">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214">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215">
      <w:pPr>
        <w:jc w:val="cente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Pr>
        <w:drawing>
          <wp:inline distB="114300" distT="114300" distL="114300" distR="114300">
            <wp:extent cx="4181475" cy="4010025"/>
            <wp:effectExtent b="0" l="0" r="0" t="0"/>
            <wp:docPr id="68" name="image63.png"/>
            <a:graphic>
              <a:graphicData uri="http://schemas.openxmlformats.org/drawingml/2006/picture">
                <pic:pic>
                  <pic:nvPicPr>
                    <pic:cNvPr id="0" name="image63.png"/>
                    <pic:cNvPicPr preferRelativeResize="0"/>
                  </pic:nvPicPr>
                  <pic:blipFill>
                    <a:blip r:embed="rId46"/>
                    <a:srcRect b="0" l="0" r="0" t="0"/>
                    <a:stretch>
                      <a:fillRect/>
                    </a:stretch>
                  </pic:blipFill>
                  <pic:spPr>
                    <a:xfrm>
                      <a:off x="0" y="0"/>
                      <a:ext cx="41814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jc w:val="cente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Pr>
        <w:drawing>
          <wp:inline distB="114300" distT="114300" distL="114300" distR="114300">
            <wp:extent cx="4419600" cy="4419600"/>
            <wp:effectExtent b="0" l="0" r="0" t="0"/>
            <wp:docPr id="85" name="image79.png"/>
            <a:graphic>
              <a:graphicData uri="http://schemas.openxmlformats.org/drawingml/2006/picture">
                <pic:pic>
                  <pic:nvPicPr>
                    <pic:cNvPr id="0" name="image79.png"/>
                    <pic:cNvPicPr preferRelativeResize="0"/>
                  </pic:nvPicPr>
                  <pic:blipFill>
                    <a:blip r:embed="rId47"/>
                    <a:srcRect b="0" l="0" r="0" t="0"/>
                    <a:stretch>
                      <a:fillRect/>
                    </a:stretch>
                  </pic:blipFill>
                  <pic:spPr>
                    <a:xfrm>
                      <a:off x="0" y="0"/>
                      <a:ext cx="4419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Aşağıdaki grafikte bu yöntemin orijinal veriyle oldukça uyumlu olduğunu gözlemliyoruz.</w:t>
      </w:r>
    </w:p>
    <w:p w:rsidR="00000000" w:rsidDel="00000000" w:rsidP="00000000" w:rsidRDefault="00000000" w:rsidRPr="00000000" w14:paraId="00000219">
      <w:pPr>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Pr>
        <w:drawing>
          <wp:inline distB="114300" distT="114300" distL="114300" distR="114300">
            <wp:extent cx="5731200" cy="3556000"/>
            <wp:effectExtent b="0" l="0" r="0" t="0"/>
            <wp:docPr id="27"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jc w:val="left"/>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21B">
      <w:pPr>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HOLT-WINTERS-Multiplicative: </w:t>
      </w:r>
    </w:p>
    <w:p w:rsidR="00000000" w:rsidDel="00000000" w:rsidP="00000000" w:rsidRDefault="00000000" w:rsidRPr="00000000" w14:paraId="0000021C">
      <w:pPr>
        <w:jc w:val="cente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Pr>
        <w:drawing>
          <wp:inline distB="114300" distT="114300" distL="114300" distR="114300">
            <wp:extent cx="4662488" cy="3884026"/>
            <wp:effectExtent b="0" l="0" r="0" t="0"/>
            <wp:docPr id="57" name="image49.png"/>
            <a:graphic>
              <a:graphicData uri="http://schemas.openxmlformats.org/drawingml/2006/picture">
                <pic:pic>
                  <pic:nvPicPr>
                    <pic:cNvPr id="0" name="image49.png"/>
                    <pic:cNvPicPr preferRelativeResize="0"/>
                  </pic:nvPicPr>
                  <pic:blipFill>
                    <a:blip r:embed="rId49"/>
                    <a:srcRect b="0" l="0" r="0" t="0"/>
                    <a:stretch>
                      <a:fillRect/>
                    </a:stretch>
                  </pic:blipFill>
                  <pic:spPr>
                    <a:xfrm>
                      <a:off x="0" y="0"/>
                      <a:ext cx="4662488" cy="3884026"/>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jc w:val="cente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Pr>
        <w:drawing>
          <wp:inline distB="114300" distT="114300" distL="114300" distR="114300">
            <wp:extent cx="4063695" cy="3643313"/>
            <wp:effectExtent b="0" l="0" r="0" t="0"/>
            <wp:docPr id="76" name="image72.png"/>
            <a:graphic>
              <a:graphicData uri="http://schemas.openxmlformats.org/drawingml/2006/picture">
                <pic:pic>
                  <pic:nvPicPr>
                    <pic:cNvPr id="0" name="image72.png"/>
                    <pic:cNvPicPr preferRelativeResize="0"/>
                  </pic:nvPicPr>
                  <pic:blipFill>
                    <a:blip r:embed="rId50"/>
                    <a:srcRect b="0" l="0" r="0" t="0"/>
                    <a:stretch>
                      <a:fillRect/>
                    </a:stretch>
                  </pic:blipFill>
                  <pic:spPr>
                    <a:xfrm>
                      <a:off x="0" y="0"/>
                      <a:ext cx="4063695"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jc w:val="cente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Pr>
        <w:drawing>
          <wp:inline distB="114300" distT="114300" distL="114300" distR="114300">
            <wp:extent cx="3746374" cy="3559722"/>
            <wp:effectExtent b="0" l="0" r="0" t="0"/>
            <wp:docPr id="58" name="image54.png"/>
            <a:graphic>
              <a:graphicData uri="http://schemas.openxmlformats.org/drawingml/2006/picture">
                <pic:pic>
                  <pic:nvPicPr>
                    <pic:cNvPr id="0" name="image54.png"/>
                    <pic:cNvPicPr preferRelativeResize="0"/>
                  </pic:nvPicPr>
                  <pic:blipFill>
                    <a:blip r:embed="rId51"/>
                    <a:srcRect b="0" l="0" r="0" t="0"/>
                    <a:stretch>
                      <a:fillRect/>
                    </a:stretch>
                  </pic:blipFill>
                  <pic:spPr>
                    <a:xfrm>
                      <a:off x="0" y="0"/>
                      <a:ext cx="3746374" cy="3559722"/>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jc w:val="cente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Pr>
        <w:drawing>
          <wp:inline distB="114300" distT="114300" distL="114300" distR="114300">
            <wp:extent cx="5609764" cy="4026447"/>
            <wp:effectExtent b="0" l="0" r="0" t="0"/>
            <wp:docPr id="3"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609764" cy="4026447"/>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Yine aynı şekilde bu grafikte</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color w:val="000000"/>
          <w:sz w:val="26"/>
          <w:szCs w:val="26"/>
          <w:rtl w:val="0"/>
        </w:rPr>
        <w:t xml:space="preserve">HOLT-WINTERS-Multiplicative yönteminin de iyi uyum sağladığını görüyoruz.</w:t>
      </w:r>
    </w:p>
    <w:p w:rsidR="00000000" w:rsidDel="00000000" w:rsidP="00000000" w:rsidRDefault="00000000" w:rsidRPr="00000000" w14:paraId="00000221">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22">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73763"/>
          <w:sz w:val="26"/>
          <w:szCs w:val="26"/>
          <w:rtl w:val="0"/>
        </w:rPr>
        <w:t xml:space="preserve">Karar :</w:t>
      </w:r>
      <w:r w:rsidDel="00000000" w:rsidR="00000000" w:rsidRPr="00000000">
        <w:rPr>
          <w:rFonts w:ascii="Times New Roman" w:cs="Times New Roman" w:eastAsia="Times New Roman" w:hAnsi="Times New Roman"/>
          <w:b w:val="1"/>
          <w:color w:val="434343"/>
          <w:sz w:val="26"/>
          <w:szCs w:val="26"/>
          <w:rtl w:val="0"/>
        </w:rPr>
        <w:t xml:space="preserve"> </w:t>
      </w:r>
      <w:r w:rsidDel="00000000" w:rsidR="00000000" w:rsidRPr="00000000">
        <w:rPr>
          <w:rFonts w:ascii="Times New Roman" w:cs="Times New Roman" w:eastAsia="Times New Roman" w:hAnsi="Times New Roman"/>
          <w:color w:val="434343"/>
          <w:sz w:val="26"/>
          <w:szCs w:val="26"/>
          <w:rtl w:val="0"/>
        </w:rPr>
        <w:t xml:space="preserve">Modellerin</w:t>
      </w:r>
      <w:r w:rsidDel="00000000" w:rsidR="00000000" w:rsidRPr="00000000">
        <w:rPr>
          <w:rFonts w:ascii="Times New Roman" w:cs="Times New Roman" w:eastAsia="Times New Roman" w:hAnsi="Times New Roman"/>
          <w:b w:val="1"/>
          <w:color w:val="434343"/>
          <w:sz w:val="26"/>
          <w:szCs w:val="26"/>
          <w:rtl w:val="0"/>
        </w:rPr>
        <w:t xml:space="preserve"> </w:t>
      </w:r>
      <w:r w:rsidDel="00000000" w:rsidR="00000000" w:rsidRPr="00000000">
        <w:rPr>
          <w:rFonts w:ascii="Times New Roman" w:cs="Times New Roman" w:eastAsia="Times New Roman" w:hAnsi="Times New Roman"/>
          <w:color w:val="434343"/>
          <w:sz w:val="26"/>
          <w:szCs w:val="26"/>
          <w:rtl w:val="0"/>
        </w:rPr>
        <w:t xml:space="preserve">RMSE değerlerini karşılaştırıyoruz. </w:t>
      </w:r>
      <w:r w:rsidDel="00000000" w:rsidR="00000000" w:rsidRPr="00000000">
        <w:rPr>
          <w:rFonts w:ascii="Times New Roman" w:cs="Times New Roman" w:eastAsia="Times New Roman" w:hAnsi="Times New Roman"/>
          <w:color w:val="000000"/>
          <w:sz w:val="26"/>
          <w:szCs w:val="26"/>
          <w:rtl w:val="0"/>
        </w:rPr>
        <w:t xml:space="preserve">HOLT-WINTERS-Multiplicative modelinde hata oranı(RMSE) daha küçük olduğu için HOLT-WINTERS-Multiplicative modelini seçiyoruz.</w:t>
      </w:r>
    </w:p>
    <w:p w:rsidR="00000000" w:rsidDel="00000000" w:rsidP="00000000" w:rsidRDefault="00000000" w:rsidRPr="00000000" w14:paraId="00000223">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24">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25">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26">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227">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228">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229">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22A">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22B">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22C">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22D">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22E">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22F">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230">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231">
      <w:pPr>
        <w:jc w:val="left"/>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232">
      <w:pPr>
        <w:jc w:val="left"/>
        <w:rPr>
          <w:rFonts w:ascii="Times New Roman" w:cs="Times New Roman" w:eastAsia="Times New Roman" w:hAnsi="Times New Roman"/>
          <w:b w:val="1"/>
          <w:color w:val="073763"/>
          <w:sz w:val="26"/>
          <w:szCs w:val="26"/>
        </w:rPr>
      </w:pPr>
      <w:r w:rsidDel="00000000" w:rsidR="00000000" w:rsidRPr="00000000">
        <w:rPr>
          <w:rFonts w:ascii="Times New Roman" w:cs="Times New Roman" w:eastAsia="Times New Roman" w:hAnsi="Times New Roman"/>
          <w:b w:val="1"/>
          <w:color w:val="073763"/>
          <w:sz w:val="26"/>
          <w:szCs w:val="26"/>
          <w:rtl w:val="0"/>
        </w:rPr>
        <w:t xml:space="preserve">AYRIŞTIRMA İŞLEMLERİ</w:t>
      </w:r>
    </w:p>
    <w:p w:rsidR="00000000" w:rsidDel="00000000" w:rsidP="00000000" w:rsidRDefault="00000000" w:rsidRPr="00000000" w14:paraId="00000233">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Daha önceden yaptığımız uygulamada 10 günü tahmin etmek için gözlemlerimize NA değerlerini eklemiştik. Şimdi ise verimizi mevsimsellikten ve trendden arındırmak için STL algoritmasıyla ayrıştırma işlemini yapacağız.</w:t>
      </w:r>
    </w:p>
    <w:p w:rsidR="00000000" w:rsidDel="00000000" w:rsidP="00000000" w:rsidRDefault="00000000" w:rsidRPr="00000000" w14:paraId="00000234">
      <w:pPr>
        <w:rPr>
          <w:rFonts w:ascii="Times New Roman" w:cs="Times New Roman" w:eastAsia="Times New Roman" w:hAnsi="Times New Roman"/>
          <w:color w:val="252525"/>
          <w:sz w:val="27"/>
          <w:szCs w:val="27"/>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“LOESS (STL) algoritması kullanılarak yapılan Mevsimsellik-Trend ayrıştırması, ekonomik ve çevresel analizlerde sıklıkla kullanılan sağlam bir zaman serisi ayrıştırma yöntemidir.  </w:t>
      </w:r>
    </w:p>
    <w:p w:rsidR="00000000" w:rsidDel="00000000" w:rsidP="00000000" w:rsidRDefault="00000000" w:rsidRPr="00000000" w14:paraId="00000236">
      <w:pP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STL yöntemi, bir zaman serisini trend, mevsimsel ve kalan bileşenlere ayrıştırmak için yerel olarak yerleştirilmiş regresyon modellerini kullanır.” </w:t>
      </w:r>
      <w:r w:rsidDel="00000000" w:rsidR="00000000" w:rsidRPr="00000000">
        <w:rPr>
          <w:rFonts w:ascii="Times New Roman" w:cs="Times New Roman" w:eastAsia="Times New Roman" w:hAnsi="Times New Roman"/>
          <w:b w:val="1"/>
          <w:color w:val="000000"/>
          <w:sz w:val="26"/>
          <w:szCs w:val="26"/>
          <w:rtl w:val="0"/>
        </w:rPr>
        <w:t xml:space="preserve">(1)</w:t>
      </w:r>
    </w:p>
    <w:p w:rsidR="00000000" w:rsidDel="00000000" w:rsidP="00000000" w:rsidRDefault="00000000" w:rsidRPr="00000000" w14:paraId="00000237">
      <w:pP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38">
      <w:pPr>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STL'yi herhangi bir veri kümesine uygulayabilirsiniz, ancak anlamlı sonuçlar yalnızca verilerde yinelenen bir zamansal model varsa döndürülür.</w:t>
      </w:r>
    </w:p>
    <w:p w:rsidR="00000000" w:rsidDel="00000000" w:rsidP="00000000" w:rsidRDefault="00000000" w:rsidRPr="00000000" w14:paraId="00000239">
      <w:pPr>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STL algoritması, iki döngüde LOESS kullanarak zaman serilerinde yumuşatma gerçekleştirir.</w:t>
      </w:r>
    </w:p>
    <w:p w:rsidR="00000000" w:rsidDel="00000000" w:rsidP="00000000" w:rsidRDefault="00000000" w:rsidRPr="00000000" w14:paraId="0000023A">
      <w:pPr>
        <w:rPr>
          <w:rFonts w:ascii="Roboto" w:cs="Roboto" w:eastAsia="Roboto" w:hAnsi="Roboto"/>
          <w:b w:val="1"/>
          <w:color w:val="252525"/>
          <w:sz w:val="27"/>
          <w:szCs w:val="27"/>
        </w:rPr>
      </w:pPr>
      <w:r w:rsidDel="00000000" w:rsidR="00000000" w:rsidRPr="00000000">
        <w:rPr>
          <w:rtl w:val="0"/>
        </w:rPr>
      </w:r>
    </w:p>
    <w:p w:rsidR="00000000" w:rsidDel="00000000" w:rsidP="00000000" w:rsidRDefault="00000000" w:rsidRPr="00000000" w14:paraId="0000023B">
      <w:pPr>
        <w:jc w:val="center"/>
        <w:rPr>
          <w:rFonts w:ascii="Roboto" w:cs="Roboto" w:eastAsia="Roboto" w:hAnsi="Roboto"/>
          <w:b w:val="1"/>
          <w:color w:val="252525"/>
          <w:sz w:val="27"/>
          <w:szCs w:val="27"/>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2482784" cy="3351758"/>
            <wp:effectExtent b="0" l="0" r="0" t="0"/>
            <wp:docPr id="59" name="image84.png"/>
            <a:graphic>
              <a:graphicData uri="http://schemas.openxmlformats.org/drawingml/2006/picture">
                <pic:pic>
                  <pic:nvPicPr>
                    <pic:cNvPr id="0" name="image84.png"/>
                    <pic:cNvPicPr preferRelativeResize="0"/>
                  </pic:nvPicPr>
                  <pic:blipFill>
                    <a:blip r:embed="rId53"/>
                    <a:srcRect b="0" l="0" r="0" t="0"/>
                    <a:stretch>
                      <a:fillRect/>
                    </a:stretch>
                  </pic:blipFill>
                  <pic:spPr>
                    <a:xfrm>
                      <a:off x="0" y="0"/>
                      <a:ext cx="2482784" cy="3351758"/>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3D">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5904057" cy="6757988"/>
            <wp:effectExtent b="0" l="0" r="0" t="0"/>
            <wp:docPr id="45"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5904057" cy="6757988"/>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3F">
      <w:pPr>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40">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41">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42">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43">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44">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45">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46">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Yukarıdaki grafiklerde zaman serimizin ayrıştırılmış bileşenlerini görebilirsiniz. Trend ve Mevsimselliğe ek olarak, “Remainder” grafiği verilerde mevcut olan gürültü miktarını gösterir.</w:t>
      </w:r>
    </w:p>
    <w:p w:rsidR="00000000" w:rsidDel="00000000" w:rsidP="00000000" w:rsidRDefault="00000000" w:rsidRPr="00000000" w14:paraId="00000247">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48">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Remainder’da sıfıra yakın değerler, mevsimsel ve trend bileşenlerinin zaman serilerini tanımlamada doğru olduğunu gösterirken, daha büyük kalan değerler gürültünün varlığını gösterir.</w:t>
      </w:r>
    </w:p>
    <w:p w:rsidR="00000000" w:rsidDel="00000000" w:rsidP="00000000" w:rsidRDefault="00000000" w:rsidRPr="00000000" w14:paraId="00000249">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4A">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Remainder bileşenini, verilerdeki aykırı değerleri belirlemek için de kullanabilirsiniz.</w:t>
      </w:r>
      <w:r w:rsidDel="00000000" w:rsidR="00000000" w:rsidRPr="00000000">
        <w:rPr>
          <w:rtl w:val="0"/>
        </w:rPr>
      </w:r>
    </w:p>
    <w:p w:rsidR="00000000" w:rsidDel="00000000" w:rsidP="00000000" w:rsidRDefault="00000000" w:rsidRPr="00000000" w14:paraId="0000024B">
      <w:pPr>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4C">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STL algoritması, zaman serimizi bileşenlerine ayırarak her bir bileşeni yeni değişkenler olarak environment’ımıza atadı. Şimdi manuel olarak seriyi kendimiz ayrıştıracağız. </w:t>
      </w:r>
    </w:p>
    <w:p w:rsidR="00000000" w:rsidDel="00000000" w:rsidP="00000000" w:rsidRDefault="00000000" w:rsidRPr="00000000" w14:paraId="0000024D">
      <w:pPr>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4E">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4F">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50">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ÇARPIMSAL MODEL:</w:t>
      </w:r>
      <w:r w:rsidDel="00000000" w:rsidR="00000000" w:rsidRPr="00000000">
        <w:rPr>
          <w:rFonts w:ascii="Times New Roman" w:cs="Times New Roman" w:eastAsia="Times New Roman" w:hAnsi="Times New Roman"/>
          <w:b w:val="1"/>
          <w:color w:val="000000"/>
          <w:sz w:val="26"/>
          <w:szCs w:val="26"/>
          <w:rtl w:val="0"/>
        </w:rPr>
        <w:t xml:space="preserve">  Tahmin = Trend . Mevsim . Hata </w:t>
      </w:r>
      <w:r w:rsidDel="00000000" w:rsidR="00000000" w:rsidRPr="00000000">
        <w:rPr>
          <w:rFonts w:ascii="Times New Roman" w:cs="Times New Roman" w:eastAsia="Times New Roman" w:hAnsi="Times New Roman"/>
          <w:color w:val="000000"/>
          <w:sz w:val="26"/>
          <w:szCs w:val="26"/>
          <w:rtl w:val="0"/>
        </w:rPr>
        <w:t xml:space="preserve">olduğunu unutmayalım.</w:t>
      </w:r>
      <w:r w:rsidDel="00000000" w:rsidR="00000000" w:rsidRPr="00000000">
        <w:rPr>
          <w:rtl w:val="0"/>
        </w:rPr>
      </w:r>
    </w:p>
    <w:p w:rsidR="00000000" w:rsidDel="00000000" w:rsidP="00000000" w:rsidRDefault="00000000" w:rsidRPr="00000000" w14:paraId="00000251">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52">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53">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54">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55">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56">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57">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58">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59">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5A">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5B">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5C">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5D">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5E">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5F">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60">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61">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62">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63">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64">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65">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66">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67">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68">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Serinin Trendden Ayrıştırılarak Forecastlenmesi</w:t>
      </w:r>
    </w:p>
    <w:p w:rsidR="00000000" w:rsidDel="00000000" w:rsidP="00000000" w:rsidRDefault="00000000" w:rsidRPr="00000000" w14:paraId="00000269">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6A">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Aşağıda “unique_visf” değişkeni oluşturarak sonraki 10 günü tahminledik:</w:t>
      </w:r>
    </w:p>
    <w:p w:rsidR="00000000" w:rsidDel="00000000" w:rsidP="00000000" w:rsidRDefault="00000000" w:rsidRPr="00000000" w14:paraId="0000026B">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6C">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6269240" cy="5446533"/>
            <wp:effectExtent b="0" l="0" r="0" t="0"/>
            <wp:docPr id="10"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6269240" cy="5446533"/>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5731200" cy="5334000"/>
            <wp:effectExtent b="0" l="0" r="0" t="0"/>
            <wp:docPr id="54"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57312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4367840" cy="4119563"/>
            <wp:effectExtent b="0" l="0" r="0" t="0"/>
            <wp:docPr id="39" name="image27.png"/>
            <a:graphic>
              <a:graphicData uri="http://schemas.openxmlformats.org/drawingml/2006/picture">
                <pic:pic>
                  <pic:nvPicPr>
                    <pic:cNvPr id="0" name="image27.png"/>
                    <pic:cNvPicPr preferRelativeResize="0"/>
                  </pic:nvPicPr>
                  <pic:blipFill>
                    <a:blip r:embed="rId57"/>
                    <a:srcRect b="0" l="0" r="0" t="0"/>
                    <a:stretch>
                      <a:fillRect/>
                    </a:stretch>
                  </pic:blipFill>
                  <pic:spPr>
                    <a:xfrm>
                      <a:off x="0" y="0"/>
                      <a:ext cx="4367840"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70">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Trendin çizgi grafiğine baktığımızda hafif bir pozitif trend olduğunu görebiliriz:</w:t>
      </w:r>
    </w:p>
    <w:p w:rsidR="00000000" w:rsidDel="00000000" w:rsidP="00000000" w:rsidRDefault="00000000" w:rsidRPr="00000000" w14:paraId="00000271">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72">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4173956" cy="3767138"/>
            <wp:effectExtent b="0" l="0" r="0" t="0"/>
            <wp:docPr id="38"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4173956"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74">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Sonrasında orijinal veriden trendi çıkararak </w:t>
      </w:r>
      <w:r w:rsidDel="00000000" w:rsidR="00000000" w:rsidRPr="00000000">
        <w:rPr>
          <w:rFonts w:ascii="Times New Roman" w:cs="Times New Roman" w:eastAsia="Times New Roman" w:hAnsi="Times New Roman"/>
          <w:color w:val="000000"/>
          <w:sz w:val="26"/>
          <w:szCs w:val="26"/>
          <w:u w:val="single"/>
          <w:rtl w:val="0"/>
        </w:rPr>
        <w:t xml:space="preserve">saf trend verisini</w:t>
      </w:r>
      <w:r w:rsidDel="00000000" w:rsidR="00000000" w:rsidRPr="00000000">
        <w:rPr>
          <w:rFonts w:ascii="Times New Roman" w:cs="Times New Roman" w:eastAsia="Times New Roman" w:hAnsi="Times New Roman"/>
          <w:color w:val="000000"/>
          <w:sz w:val="26"/>
          <w:szCs w:val="26"/>
          <w:rtl w:val="0"/>
        </w:rPr>
        <w:t xml:space="preserve"> “trend” (serinin trendden ayrıştırılmış hali)  isimli değişkende depoladık.</w:t>
      </w:r>
    </w:p>
    <w:p w:rsidR="00000000" w:rsidDel="00000000" w:rsidP="00000000" w:rsidRDefault="00000000" w:rsidRPr="00000000" w14:paraId="00000275">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76">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4917622" cy="4507092"/>
            <wp:effectExtent b="0" l="0" r="0" t="0"/>
            <wp:docPr id="83" name="image75.png"/>
            <a:graphic>
              <a:graphicData uri="http://schemas.openxmlformats.org/drawingml/2006/picture">
                <pic:pic>
                  <pic:nvPicPr>
                    <pic:cNvPr id="0" name="image75.png"/>
                    <pic:cNvPicPr preferRelativeResize="0"/>
                  </pic:nvPicPr>
                  <pic:blipFill>
                    <a:blip r:embed="rId59"/>
                    <a:srcRect b="0" l="0" r="0" t="0"/>
                    <a:stretch>
                      <a:fillRect/>
                    </a:stretch>
                  </pic:blipFill>
                  <pic:spPr>
                    <a:xfrm>
                      <a:off x="0" y="0"/>
                      <a:ext cx="4917622" cy="4507092"/>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jc w:val="cente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78">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Trend grafiğinin üstte yaptığımız STL ayrıştırma yönteminin sonucunda oluşan unique_visits_trend’le aynı olduğunu görebiliriz.</w:t>
      </w:r>
    </w:p>
    <w:p w:rsidR="00000000" w:rsidDel="00000000" w:rsidP="00000000" w:rsidRDefault="00000000" w:rsidRPr="00000000" w14:paraId="00000279">
      <w:pPr>
        <w:jc w:val="cente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7A">
      <w:pPr>
        <w:jc w:val="cente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7B">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7C">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7D">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7E">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7F">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80">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81">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82">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83">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84">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85">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Serinin Mevsimsellikten Ayrıştırılması</w:t>
      </w:r>
    </w:p>
    <w:p w:rsidR="00000000" w:rsidDel="00000000" w:rsidP="00000000" w:rsidRDefault="00000000" w:rsidRPr="00000000" w14:paraId="00000286">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87">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88">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89">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Ayrıştırmayı yaparken, “Mevsim” adı altında orijinal veriden mevsimsellikten ayrıştırılmış halinin farkını depoladık:  </w:t>
      </w:r>
    </w:p>
    <w:p w:rsidR="00000000" w:rsidDel="00000000" w:rsidP="00000000" w:rsidRDefault="00000000" w:rsidRPr="00000000" w14:paraId="0000028A">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8B">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4362845" cy="3429270"/>
            <wp:effectExtent b="0" l="0" r="0" t="0"/>
            <wp:docPr id="32"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4362845" cy="342927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8D">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8E">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Oluşturduğumuz mevsim serisinde tahmin edilecek 10 günü (NA) bir önceki 10 günün değerleriyle dolduruyoruz:</w:t>
      </w:r>
    </w:p>
    <w:p w:rsidR="00000000" w:rsidDel="00000000" w:rsidP="00000000" w:rsidRDefault="00000000" w:rsidRPr="00000000" w14:paraId="0000028F">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90">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3523884" cy="3347289"/>
            <wp:effectExtent b="0" l="0" r="0" t="0"/>
            <wp:docPr id="79" name="image77.png"/>
            <a:graphic>
              <a:graphicData uri="http://schemas.openxmlformats.org/drawingml/2006/picture">
                <pic:pic>
                  <pic:nvPicPr>
                    <pic:cNvPr id="0" name="image77.png"/>
                    <pic:cNvPicPr preferRelativeResize="0"/>
                  </pic:nvPicPr>
                  <pic:blipFill>
                    <a:blip r:embed="rId61"/>
                    <a:srcRect b="0" l="0" r="0" t="0"/>
                    <a:stretch>
                      <a:fillRect/>
                    </a:stretch>
                  </pic:blipFill>
                  <pic:spPr>
                    <a:xfrm>
                      <a:off x="0" y="0"/>
                      <a:ext cx="3523884" cy="3347289"/>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3652103" cy="3500438"/>
            <wp:effectExtent b="0" l="0" r="0" t="0"/>
            <wp:docPr id="17"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3652103"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93">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94">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95">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96">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97">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98">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99">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9A">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Hata Serisini Elde Etme</w:t>
      </w:r>
    </w:p>
    <w:p w:rsidR="00000000" w:rsidDel="00000000" w:rsidP="00000000" w:rsidRDefault="00000000" w:rsidRPr="00000000" w14:paraId="0000029B">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9C">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series hata=unique_visits-tahmin</w:t>
      </w:r>
    </w:p>
    <w:p w:rsidR="00000000" w:rsidDel="00000000" w:rsidP="00000000" w:rsidRDefault="00000000" w:rsidRPr="00000000" w14:paraId="0000029D">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9E">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4684051" cy="3792717"/>
            <wp:effectExtent b="0" l="0" r="0" t="0"/>
            <wp:docPr id="60" name="image56.png"/>
            <a:graphic>
              <a:graphicData uri="http://schemas.openxmlformats.org/drawingml/2006/picture">
                <pic:pic>
                  <pic:nvPicPr>
                    <pic:cNvPr id="0" name="image56.png"/>
                    <pic:cNvPicPr preferRelativeResize="0"/>
                  </pic:nvPicPr>
                  <pic:blipFill>
                    <a:blip r:embed="rId63"/>
                    <a:srcRect b="0" l="0" r="0" t="0"/>
                    <a:stretch>
                      <a:fillRect/>
                    </a:stretch>
                  </pic:blipFill>
                  <pic:spPr>
                    <a:xfrm>
                      <a:off x="0" y="0"/>
                      <a:ext cx="4684051" cy="3792717"/>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jc w:val="center"/>
        <w:rPr>
          <w:rFonts w:ascii="Times New Roman" w:cs="Times New Roman" w:eastAsia="Times New Roman" w:hAnsi="Times New Roman"/>
          <w:b w:val="1"/>
          <w:color w:val="000000"/>
          <w:sz w:val="26"/>
          <w:szCs w:val="26"/>
          <w:highlight w:val="red"/>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4255345" cy="4043363"/>
            <wp:effectExtent b="0" l="0" r="0" t="0"/>
            <wp:docPr id="48" name="image48.png"/>
            <a:graphic>
              <a:graphicData uri="http://schemas.openxmlformats.org/drawingml/2006/picture">
                <pic:pic>
                  <pic:nvPicPr>
                    <pic:cNvPr id="0" name="image48.png"/>
                    <pic:cNvPicPr preferRelativeResize="0"/>
                  </pic:nvPicPr>
                  <pic:blipFill>
                    <a:blip r:embed="rId64"/>
                    <a:srcRect b="0" l="0" r="0" t="0"/>
                    <a:stretch>
                      <a:fillRect/>
                    </a:stretch>
                  </pic:blipFill>
                  <pic:spPr>
                    <a:xfrm>
                      <a:off x="0" y="0"/>
                      <a:ext cx="4255345"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Tahmin’i Elde Etme</w:t>
      </w:r>
    </w:p>
    <w:p w:rsidR="00000000" w:rsidDel="00000000" w:rsidP="00000000" w:rsidRDefault="00000000" w:rsidRPr="00000000" w14:paraId="000002A1">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A2">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series hata=unique_visits-tahmin</w:t>
      </w:r>
    </w:p>
    <w:p w:rsidR="00000000" w:rsidDel="00000000" w:rsidP="00000000" w:rsidRDefault="00000000" w:rsidRPr="00000000" w14:paraId="000002A3">
      <w:pPr>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A4">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4535325" cy="3462567"/>
            <wp:effectExtent b="0" l="0" r="0" t="0"/>
            <wp:docPr id="89" name="image82.png"/>
            <a:graphic>
              <a:graphicData uri="http://schemas.openxmlformats.org/drawingml/2006/picture">
                <pic:pic>
                  <pic:nvPicPr>
                    <pic:cNvPr id="0" name="image82.png"/>
                    <pic:cNvPicPr preferRelativeResize="0"/>
                  </pic:nvPicPr>
                  <pic:blipFill>
                    <a:blip r:embed="rId65"/>
                    <a:srcRect b="0" l="0" r="0" t="0"/>
                    <a:stretch>
                      <a:fillRect/>
                    </a:stretch>
                  </pic:blipFill>
                  <pic:spPr>
                    <a:xfrm>
                      <a:off x="0" y="0"/>
                      <a:ext cx="4535325" cy="3462567"/>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A6">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Hepsinin Beraber Görünümü: </w:t>
      </w:r>
    </w:p>
    <w:p w:rsidR="00000000" w:rsidDel="00000000" w:rsidP="00000000" w:rsidRDefault="00000000" w:rsidRPr="00000000" w14:paraId="000002A7">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A8">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4095045" cy="3424238"/>
            <wp:effectExtent b="0" l="0" r="0" t="0"/>
            <wp:docPr id="88" name="image85.png"/>
            <a:graphic>
              <a:graphicData uri="http://schemas.openxmlformats.org/drawingml/2006/picture">
                <pic:pic>
                  <pic:nvPicPr>
                    <pic:cNvPr id="0" name="image85.png"/>
                    <pic:cNvPicPr preferRelativeResize="0"/>
                  </pic:nvPicPr>
                  <pic:blipFill>
                    <a:blip r:embed="rId66"/>
                    <a:srcRect b="0" l="0" r="0" t="0"/>
                    <a:stretch>
                      <a:fillRect/>
                    </a:stretch>
                  </pic:blipFill>
                  <pic:spPr>
                    <a:xfrm>
                      <a:off x="0" y="0"/>
                      <a:ext cx="4095045"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AA">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AB">
      <w:pPr>
        <w:jc w:val="left"/>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BOX-JENKINS METODOLOJİSİ </w:t>
      </w:r>
    </w:p>
    <w:p w:rsidR="00000000" w:rsidDel="00000000" w:rsidP="00000000" w:rsidRDefault="00000000" w:rsidRPr="00000000" w14:paraId="000002AC">
      <w:pPr>
        <w:jc w:val="left"/>
        <w:rPr>
          <w:rFonts w:ascii="Times New Roman" w:cs="Times New Roman" w:eastAsia="Times New Roman" w:hAnsi="Times New Roman"/>
          <w:b w:val="1"/>
          <w:color w:val="073763"/>
          <w:sz w:val="30"/>
          <w:szCs w:val="30"/>
          <w:shd w:fill="auto" w:val="clear"/>
        </w:rPr>
      </w:pPr>
      <w:r w:rsidDel="00000000" w:rsidR="00000000" w:rsidRPr="00000000">
        <w:rPr>
          <w:rFonts w:ascii="Times New Roman" w:cs="Times New Roman" w:eastAsia="Times New Roman" w:hAnsi="Times New Roman"/>
          <w:b w:val="1"/>
          <w:color w:val="073763"/>
          <w:sz w:val="30"/>
          <w:szCs w:val="30"/>
          <w:rtl w:val="0"/>
        </w:rPr>
        <w:t xml:space="preserve">Mevsimsel Box-Jenkins Modelleri : (SAR) (SMA) (SARMA/SARIMA)  </w:t>
      </w:r>
      <w:r w:rsidDel="00000000" w:rsidR="00000000" w:rsidRPr="00000000">
        <w:rPr>
          <w:rtl w:val="0"/>
        </w:rPr>
      </w:r>
    </w:p>
    <w:p w:rsidR="00000000" w:rsidDel="00000000" w:rsidP="00000000" w:rsidRDefault="00000000" w:rsidRPr="00000000" w14:paraId="000002AD">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AE">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Verimiz mevsimsellik içermektedir. Aynı zamanda günlük verilerden oluşmaktadır. SARIMA modelleri serimiz için uygun modellerdir.</w:t>
      </w:r>
    </w:p>
    <w:p w:rsidR="00000000" w:rsidDel="00000000" w:rsidP="00000000" w:rsidRDefault="00000000" w:rsidRPr="00000000" w14:paraId="000002AF">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B0">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2709863" cy="2134113"/>
            <wp:effectExtent b="0" l="0" r="0" t="0"/>
            <wp:docPr id="92" name="image81.png"/>
            <a:graphic>
              <a:graphicData uri="http://schemas.openxmlformats.org/drawingml/2006/picture">
                <pic:pic>
                  <pic:nvPicPr>
                    <pic:cNvPr id="0" name="image81.png"/>
                    <pic:cNvPicPr preferRelativeResize="0"/>
                  </pic:nvPicPr>
                  <pic:blipFill>
                    <a:blip r:embed="rId67"/>
                    <a:srcRect b="0" l="0" r="0" t="0"/>
                    <a:stretch>
                      <a:fillRect/>
                    </a:stretch>
                  </pic:blipFill>
                  <pic:spPr>
                    <a:xfrm>
                      <a:off x="0" y="0"/>
                      <a:ext cx="2709863" cy="2134113"/>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3738588" cy="4919663"/>
            <wp:effectExtent b="0" l="0" r="0" t="0"/>
            <wp:docPr id="25" name="image31.png"/>
            <a:graphic>
              <a:graphicData uri="http://schemas.openxmlformats.org/drawingml/2006/picture">
                <pic:pic>
                  <pic:nvPicPr>
                    <pic:cNvPr id="0" name="image31.png"/>
                    <pic:cNvPicPr preferRelativeResize="0"/>
                  </pic:nvPicPr>
                  <pic:blipFill>
                    <a:blip r:embed="rId68"/>
                    <a:srcRect b="0" l="0" r="0" t="0"/>
                    <a:stretch>
                      <a:fillRect/>
                    </a:stretch>
                  </pic:blipFill>
                  <pic:spPr>
                    <a:xfrm>
                      <a:off x="0" y="0"/>
                      <a:ext cx="3738588" cy="4919663"/>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4023346" cy="5091113"/>
            <wp:effectExtent b="0" l="0" r="0" t="0"/>
            <wp:docPr id="56" name="image44.png"/>
            <a:graphic>
              <a:graphicData uri="http://schemas.openxmlformats.org/drawingml/2006/picture">
                <pic:pic>
                  <pic:nvPicPr>
                    <pic:cNvPr id="0" name="image44.png"/>
                    <pic:cNvPicPr preferRelativeResize="0"/>
                  </pic:nvPicPr>
                  <pic:blipFill>
                    <a:blip r:embed="rId69"/>
                    <a:srcRect b="0" l="0" r="0" t="0"/>
                    <a:stretch>
                      <a:fillRect/>
                    </a:stretch>
                  </pic:blipFill>
                  <pic:spPr>
                    <a:xfrm>
                      <a:off x="0" y="0"/>
                      <a:ext cx="4023346" cy="5091113"/>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B4">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Durbin-Watsons Test istatistiğine göre değerler 1.7 ile 2.3 arasında yer aldığından dolayı otokorelasyon yoktur diyebiliriz.</w:t>
      </w:r>
    </w:p>
    <w:p w:rsidR="00000000" w:rsidDel="00000000" w:rsidP="00000000" w:rsidRDefault="00000000" w:rsidRPr="00000000" w14:paraId="000002B5">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Prob değeri alfa değeri olan 0.05’ten küçüktür . Ayrıca serimiz durağandır. Buradan d = 0 diyebiliriz. </w:t>
      </w:r>
      <w:r w:rsidDel="00000000" w:rsidR="00000000" w:rsidRPr="00000000">
        <w:rPr>
          <w:rtl w:val="0"/>
        </w:rPr>
      </w:r>
    </w:p>
    <w:p w:rsidR="00000000" w:rsidDel="00000000" w:rsidP="00000000" w:rsidRDefault="00000000" w:rsidRPr="00000000" w14:paraId="000002B6">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B7">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B8">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SARIMA (p,d,q) (P,D,Q)s</w:t>
      </w:r>
    </w:p>
    <w:p w:rsidR="00000000" w:rsidDel="00000000" w:rsidP="00000000" w:rsidRDefault="00000000" w:rsidRPr="00000000" w14:paraId="000002B9">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P: mevsimsel otoregresyon (SAR) modelinin derecesi, </w:t>
      </w:r>
    </w:p>
    <w:p w:rsidR="00000000" w:rsidDel="00000000" w:rsidP="00000000" w:rsidRDefault="00000000" w:rsidRPr="00000000" w14:paraId="000002BA">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 mevsimsel fark alma işlemi sayısı, </w:t>
      </w:r>
    </w:p>
    <w:p w:rsidR="00000000" w:rsidDel="00000000" w:rsidP="00000000" w:rsidRDefault="00000000" w:rsidRPr="00000000" w14:paraId="000002BB">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Q: mevsimsel hareketli ortalama (SMA) modelinin derecesi </w:t>
      </w:r>
    </w:p>
    <w:p w:rsidR="00000000" w:rsidDel="00000000" w:rsidP="00000000" w:rsidRDefault="00000000" w:rsidRPr="00000000" w14:paraId="000002BC">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 periyot</w:t>
      </w:r>
    </w:p>
    <w:p w:rsidR="00000000" w:rsidDel="00000000" w:rsidP="00000000" w:rsidRDefault="00000000" w:rsidRPr="00000000" w14:paraId="000002BD">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Serimiz durağan olduğu için bu adımlarda fark alınmayacaktır(d=0). </w:t>
      </w:r>
    </w:p>
    <w:p w:rsidR="00000000" w:rsidDel="00000000" w:rsidP="00000000" w:rsidRDefault="00000000" w:rsidRPr="00000000" w14:paraId="000002BE">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2BF">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30"/>
          <w:szCs w:val="30"/>
          <w:rtl w:val="0"/>
        </w:rPr>
        <w:t xml:space="preserve">Mevsimsel Otoregresyon Modelleri (SAR)</w:t>
      </w:r>
      <w:r w:rsidDel="00000000" w:rsidR="00000000" w:rsidRPr="00000000">
        <w:rPr>
          <w:rtl w:val="0"/>
        </w:rPr>
      </w:r>
    </w:p>
    <w:p w:rsidR="00000000" w:rsidDel="00000000" w:rsidP="00000000" w:rsidRDefault="00000000" w:rsidRPr="00000000" w14:paraId="000002C0">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SAR(1) = SARIMA(1,0,0)(1,0,0)</w:t>
      </w:r>
    </w:p>
    <w:p w:rsidR="00000000" w:rsidDel="00000000" w:rsidP="00000000" w:rsidRDefault="00000000" w:rsidRPr="00000000" w14:paraId="000002C1">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ls unique_visits c sar(1)</w:t>
      </w:r>
    </w:p>
    <w:p w:rsidR="00000000" w:rsidDel="00000000" w:rsidP="00000000" w:rsidRDefault="00000000" w:rsidRPr="00000000" w14:paraId="000002C2">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3690938" cy="3722894"/>
            <wp:effectExtent b="0" l="0" r="0" t="0"/>
            <wp:docPr id="44" name="image38.png"/>
            <a:graphic>
              <a:graphicData uri="http://schemas.openxmlformats.org/drawingml/2006/picture">
                <pic:pic>
                  <pic:nvPicPr>
                    <pic:cNvPr id="0" name="image38.png"/>
                    <pic:cNvPicPr preferRelativeResize="0"/>
                  </pic:nvPicPr>
                  <pic:blipFill>
                    <a:blip r:embed="rId70"/>
                    <a:srcRect b="0" l="0" r="0" t="0"/>
                    <a:stretch>
                      <a:fillRect/>
                    </a:stretch>
                  </pic:blipFill>
                  <pic:spPr>
                    <a:xfrm>
                      <a:off x="0" y="0"/>
                      <a:ext cx="3690938" cy="3722894"/>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jc w:val="left"/>
        <w:rPr>
          <w:rFonts w:ascii="Times New Roman" w:cs="Times New Roman" w:eastAsia="Times New Roman" w:hAnsi="Times New Roman"/>
          <w:b w:val="1"/>
          <w:color w:val="1c4587"/>
          <w:sz w:val="30"/>
          <w:szCs w:val="30"/>
        </w:rPr>
      </w:pPr>
      <w:r w:rsidDel="00000000" w:rsidR="00000000" w:rsidRPr="00000000">
        <w:rPr>
          <w:rFonts w:ascii="Times New Roman" w:cs="Times New Roman" w:eastAsia="Times New Roman" w:hAnsi="Times New Roman"/>
          <w:b w:val="1"/>
          <w:color w:val="1c4587"/>
          <w:sz w:val="30"/>
          <w:szCs w:val="30"/>
          <w:rtl w:val="0"/>
        </w:rPr>
        <w:t xml:space="preserve">H0 :Model anlamlıdır</w:t>
      </w:r>
    </w:p>
    <w:p w:rsidR="00000000" w:rsidDel="00000000" w:rsidP="00000000" w:rsidRDefault="00000000" w:rsidRPr="00000000" w14:paraId="000002C4">
      <w:pPr>
        <w:jc w:val="left"/>
        <w:rPr>
          <w:rFonts w:ascii="Times New Roman" w:cs="Times New Roman" w:eastAsia="Times New Roman" w:hAnsi="Times New Roman"/>
          <w:b w:val="1"/>
          <w:color w:val="1c4587"/>
          <w:sz w:val="30"/>
          <w:szCs w:val="30"/>
        </w:rPr>
      </w:pPr>
      <w:r w:rsidDel="00000000" w:rsidR="00000000" w:rsidRPr="00000000">
        <w:rPr>
          <w:rFonts w:ascii="Times New Roman" w:cs="Times New Roman" w:eastAsia="Times New Roman" w:hAnsi="Times New Roman"/>
          <w:b w:val="1"/>
          <w:color w:val="1c4587"/>
          <w:sz w:val="30"/>
          <w:szCs w:val="30"/>
          <w:rtl w:val="0"/>
        </w:rPr>
        <w:t xml:space="preserve">H1 : Model anlamsızdır.</w:t>
      </w:r>
    </w:p>
    <w:p w:rsidR="00000000" w:rsidDel="00000000" w:rsidP="00000000" w:rsidRDefault="00000000" w:rsidRPr="00000000" w14:paraId="000002C5">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Prob değerleri alfa değeri olan 0.05’ten küçük olduğundan H0 reddedilemez. Inverted AR roots değerinin 1 değerine yakın olması çok iyi değil ve bizim verimizde 1 değerine yakın. Kolegrama bakalım.</w:t>
      </w:r>
    </w:p>
    <w:p w:rsidR="00000000" w:rsidDel="00000000" w:rsidP="00000000" w:rsidRDefault="00000000" w:rsidRPr="00000000" w14:paraId="000002C6">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4448175" cy="5638800"/>
            <wp:effectExtent b="0" l="0" r="0" t="0"/>
            <wp:docPr id="94" name="image83.png"/>
            <a:graphic>
              <a:graphicData uri="http://schemas.openxmlformats.org/drawingml/2006/picture">
                <pic:pic>
                  <pic:nvPicPr>
                    <pic:cNvPr id="0" name="image83.png"/>
                    <pic:cNvPicPr preferRelativeResize="0"/>
                  </pic:nvPicPr>
                  <pic:blipFill>
                    <a:blip r:embed="rId71"/>
                    <a:srcRect b="0" l="0" r="0" t="0"/>
                    <a:stretch>
                      <a:fillRect/>
                    </a:stretch>
                  </pic:blipFill>
                  <pic:spPr>
                    <a:xfrm>
                      <a:off x="0" y="0"/>
                      <a:ext cx="4448175"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C8">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C9">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Partial Correlation kısmına baktığımda değerlerin güven aralıklarının çok değişmediğini görebiliyoruz. Bu yüzden bu model sorunumuzu çözmedi.Fark almamız gerekiyor.. Periyodumuz 7 olduğundan farkı 7 olarak aldık ve tekrardan kodumuzu yazıp partial correlationa bakalım.</w:t>
      </w:r>
    </w:p>
    <w:p w:rsidR="00000000" w:rsidDel="00000000" w:rsidP="00000000" w:rsidRDefault="00000000" w:rsidRPr="00000000" w14:paraId="000002CB">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CC">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4600575" cy="5238750"/>
            <wp:effectExtent b="0" l="0" r="0" t="0"/>
            <wp:docPr id="19" name="image11.png"/>
            <a:graphic>
              <a:graphicData uri="http://schemas.openxmlformats.org/drawingml/2006/picture">
                <pic:pic>
                  <pic:nvPicPr>
                    <pic:cNvPr id="0" name="image11.png"/>
                    <pic:cNvPicPr preferRelativeResize="0"/>
                  </pic:nvPicPr>
                  <pic:blipFill>
                    <a:blip r:embed="rId72"/>
                    <a:srcRect b="0" l="0" r="0" t="0"/>
                    <a:stretch>
                      <a:fillRect/>
                    </a:stretch>
                  </pic:blipFill>
                  <pic:spPr>
                    <a:xfrm>
                      <a:off x="0" y="0"/>
                      <a:ext cx="4600575"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4333875" cy="4371975"/>
            <wp:effectExtent b="0" l="0" r="0" t="0"/>
            <wp:docPr id="67" name="image61.png"/>
            <a:graphic>
              <a:graphicData uri="http://schemas.openxmlformats.org/drawingml/2006/picture">
                <pic:pic>
                  <pic:nvPicPr>
                    <pic:cNvPr id="0" name="image61.png"/>
                    <pic:cNvPicPr preferRelativeResize="0"/>
                  </pic:nvPicPr>
                  <pic:blipFill>
                    <a:blip r:embed="rId73"/>
                    <a:srcRect b="0" l="0" r="0" t="0"/>
                    <a:stretch>
                      <a:fillRect/>
                    </a:stretch>
                  </pic:blipFill>
                  <pic:spPr>
                    <a:xfrm>
                      <a:off x="0" y="0"/>
                      <a:ext cx="433387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CF">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D0">
      <w:pPr>
        <w:jc w:val="left"/>
        <w:rPr>
          <w:rFonts w:ascii="Times New Roman" w:cs="Times New Roman" w:eastAsia="Times New Roman" w:hAnsi="Times New Roman"/>
          <w:b w:val="1"/>
          <w:color w:val="1c4587"/>
          <w:sz w:val="30"/>
          <w:szCs w:val="30"/>
        </w:rPr>
      </w:pPr>
      <w:r w:rsidDel="00000000" w:rsidR="00000000" w:rsidRPr="00000000">
        <w:rPr>
          <w:rFonts w:ascii="Times New Roman" w:cs="Times New Roman" w:eastAsia="Times New Roman" w:hAnsi="Times New Roman"/>
          <w:b w:val="1"/>
          <w:color w:val="1c4587"/>
          <w:sz w:val="30"/>
          <w:szCs w:val="30"/>
          <w:rtl w:val="0"/>
        </w:rPr>
        <w:t xml:space="preserve">H0 :Model anlamlıdır </w:t>
      </w:r>
    </w:p>
    <w:p w:rsidR="00000000" w:rsidDel="00000000" w:rsidP="00000000" w:rsidRDefault="00000000" w:rsidRPr="00000000" w14:paraId="000002D1">
      <w:pPr>
        <w:jc w:val="left"/>
        <w:rPr>
          <w:rFonts w:ascii="Times New Roman" w:cs="Times New Roman" w:eastAsia="Times New Roman" w:hAnsi="Times New Roman"/>
          <w:b w:val="1"/>
          <w:color w:val="1c4587"/>
          <w:sz w:val="30"/>
          <w:szCs w:val="30"/>
        </w:rPr>
      </w:pPr>
      <w:r w:rsidDel="00000000" w:rsidR="00000000" w:rsidRPr="00000000">
        <w:rPr>
          <w:rFonts w:ascii="Times New Roman" w:cs="Times New Roman" w:eastAsia="Times New Roman" w:hAnsi="Times New Roman"/>
          <w:b w:val="1"/>
          <w:color w:val="1c4587"/>
          <w:sz w:val="30"/>
          <w:szCs w:val="30"/>
          <w:rtl w:val="0"/>
        </w:rPr>
        <w:t xml:space="preserve">H1 : Model anlamsızdır.</w:t>
      </w:r>
    </w:p>
    <w:p w:rsidR="00000000" w:rsidDel="00000000" w:rsidP="00000000" w:rsidRDefault="00000000" w:rsidRPr="00000000" w14:paraId="000002D2">
      <w:pPr>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Prob değeri alfa değeri olan 0.05’ten büyük olduğundan H0 reddedilir. Model anlamsızdır.</w:t>
      </w:r>
    </w:p>
    <w:p w:rsidR="00000000" w:rsidDel="00000000" w:rsidP="00000000" w:rsidRDefault="00000000" w:rsidRPr="00000000" w14:paraId="000002D4">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D5">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SAR(2) = SARIMA(2,0,0)(2,1,0)</w:t>
      </w:r>
    </w:p>
    <w:p w:rsidR="00000000" w:rsidDel="00000000" w:rsidP="00000000" w:rsidRDefault="00000000" w:rsidRPr="00000000" w14:paraId="000002D6">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ls unique_visits c sar(2)</w:t>
      </w:r>
    </w:p>
    <w:p w:rsidR="00000000" w:rsidDel="00000000" w:rsidP="00000000" w:rsidRDefault="00000000" w:rsidRPr="00000000" w14:paraId="000002D7">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D8">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3476037" cy="3519488"/>
            <wp:effectExtent b="0" l="0" r="0" t="0"/>
            <wp:docPr id="9" name="image9.png"/>
            <a:graphic>
              <a:graphicData uri="http://schemas.openxmlformats.org/drawingml/2006/picture">
                <pic:pic>
                  <pic:nvPicPr>
                    <pic:cNvPr id="0" name="image9.png"/>
                    <pic:cNvPicPr preferRelativeResize="0"/>
                  </pic:nvPicPr>
                  <pic:blipFill>
                    <a:blip r:embed="rId74"/>
                    <a:srcRect b="0" l="0" r="0" t="0"/>
                    <a:stretch>
                      <a:fillRect/>
                    </a:stretch>
                  </pic:blipFill>
                  <pic:spPr>
                    <a:xfrm>
                      <a:off x="0" y="0"/>
                      <a:ext cx="3476037"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DA">
      <w:pPr>
        <w:jc w:val="left"/>
        <w:rPr>
          <w:rFonts w:ascii="Times New Roman" w:cs="Times New Roman" w:eastAsia="Times New Roman" w:hAnsi="Times New Roman"/>
          <w:b w:val="1"/>
          <w:color w:val="1c4587"/>
          <w:sz w:val="30"/>
          <w:szCs w:val="30"/>
        </w:rPr>
      </w:pPr>
      <w:r w:rsidDel="00000000" w:rsidR="00000000" w:rsidRPr="00000000">
        <w:rPr>
          <w:rFonts w:ascii="Times New Roman" w:cs="Times New Roman" w:eastAsia="Times New Roman" w:hAnsi="Times New Roman"/>
          <w:b w:val="1"/>
          <w:color w:val="1c4587"/>
          <w:sz w:val="30"/>
          <w:szCs w:val="30"/>
          <w:rtl w:val="0"/>
        </w:rPr>
        <w:t xml:space="preserve">H0 :Model anlamlıdır</w:t>
      </w:r>
    </w:p>
    <w:p w:rsidR="00000000" w:rsidDel="00000000" w:rsidP="00000000" w:rsidRDefault="00000000" w:rsidRPr="00000000" w14:paraId="000002DB">
      <w:pPr>
        <w:jc w:val="left"/>
        <w:rPr>
          <w:rFonts w:ascii="Times New Roman" w:cs="Times New Roman" w:eastAsia="Times New Roman" w:hAnsi="Times New Roman"/>
          <w:b w:val="1"/>
          <w:color w:val="1c4587"/>
          <w:sz w:val="30"/>
          <w:szCs w:val="30"/>
        </w:rPr>
      </w:pPr>
      <w:r w:rsidDel="00000000" w:rsidR="00000000" w:rsidRPr="00000000">
        <w:rPr>
          <w:rFonts w:ascii="Times New Roman" w:cs="Times New Roman" w:eastAsia="Times New Roman" w:hAnsi="Times New Roman"/>
          <w:b w:val="1"/>
          <w:color w:val="1c4587"/>
          <w:sz w:val="30"/>
          <w:szCs w:val="30"/>
          <w:rtl w:val="0"/>
        </w:rPr>
        <w:t xml:space="preserve">H1 : Model anlamsızdır.</w:t>
      </w:r>
    </w:p>
    <w:p w:rsidR="00000000" w:rsidDel="00000000" w:rsidP="00000000" w:rsidRDefault="00000000" w:rsidRPr="00000000" w14:paraId="000002DC">
      <w:pPr>
        <w:jc w:val="left"/>
        <w:rPr>
          <w:rFonts w:ascii="Times New Roman" w:cs="Times New Roman" w:eastAsia="Times New Roman" w:hAnsi="Times New Roman"/>
          <w:b w:val="1"/>
          <w:color w:val="1c4587"/>
          <w:sz w:val="30"/>
          <w:szCs w:val="30"/>
        </w:rPr>
      </w:pPr>
      <w:r w:rsidDel="00000000" w:rsidR="00000000" w:rsidRPr="00000000">
        <w:rPr>
          <w:rtl w:val="0"/>
        </w:rPr>
      </w:r>
    </w:p>
    <w:p w:rsidR="00000000" w:rsidDel="00000000" w:rsidP="00000000" w:rsidRDefault="00000000" w:rsidRPr="00000000" w14:paraId="000002DD">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Prob değerleri alfa değeri olan 0.05’ten küçük olduğundan H0 reddedilemez. Model anlamlıdır.Inverted AR roots değerinin 1 değerine yakın olması çok iyi değil ancak bizim verimizde 1 değerine çok yakın değil. Kolegrama bakalım.</w:t>
      </w:r>
    </w:p>
    <w:p w:rsidR="00000000" w:rsidDel="00000000" w:rsidP="00000000" w:rsidRDefault="00000000" w:rsidRPr="00000000" w14:paraId="000002DE">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4371975" cy="6229350"/>
            <wp:effectExtent b="0" l="0" r="0" t="0"/>
            <wp:docPr id="7" name="image5.png"/>
            <a:graphic>
              <a:graphicData uri="http://schemas.openxmlformats.org/drawingml/2006/picture">
                <pic:pic>
                  <pic:nvPicPr>
                    <pic:cNvPr id="0" name="image5.png"/>
                    <pic:cNvPicPr preferRelativeResize="0"/>
                  </pic:nvPicPr>
                  <pic:blipFill>
                    <a:blip r:embed="rId75"/>
                    <a:srcRect b="0" l="0" r="0" t="0"/>
                    <a:stretch>
                      <a:fillRect/>
                    </a:stretch>
                  </pic:blipFill>
                  <pic:spPr>
                    <a:xfrm>
                      <a:off x="0" y="0"/>
                      <a:ext cx="4371975" cy="622935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E0">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Güven sınırlarını aşan değerler hala var. Bu modelimiz de uygun bir model gibi gözükmüyor.</w:t>
      </w:r>
    </w:p>
    <w:p w:rsidR="00000000" w:rsidDel="00000000" w:rsidP="00000000" w:rsidRDefault="00000000" w:rsidRPr="00000000" w14:paraId="000002E1">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E2">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Mevsimsel Hareketli Ortalama Modelleri (SMA)  </w:t>
      </w:r>
    </w:p>
    <w:p w:rsidR="00000000" w:rsidDel="00000000" w:rsidP="00000000" w:rsidRDefault="00000000" w:rsidRPr="00000000" w14:paraId="000002E3">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2E4">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SMA(1) = SARIMA(0,0,1)(0,1,1)</w:t>
      </w:r>
    </w:p>
    <w:p w:rsidR="00000000" w:rsidDel="00000000" w:rsidP="00000000" w:rsidRDefault="00000000" w:rsidRPr="00000000" w14:paraId="000002E5">
      <w:pPr>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ls unique_visits c sma(1)</w:t>
      </w:r>
    </w:p>
    <w:p w:rsidR="00000000" w:rsidDel="00000000" w:rsidP="00000000" w:rsidRDefault="00000000" w:rsidRPr="00000000" w14:paraId="000002E6">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Pr>
        <w:drawing>
          <wp:inline distB="114300" distT="114300" distL="114300" distR="114300">
            <wp:extent cx="4276725" cy="4276725"/>
            <wp:effectExtent b="0" l="0" r="0" t="0"/>
            <wp:docPr id="50" name="image55.png"/>
            <a:graphic>
              <a:graphicData uri="http://schemas.openxmlformats.org/drawingml/2006/picture">
                <pic:pic>
                  <pic:nvPicPr>
                    <pic:cNvPr id="0" name="image55.png"/>
                    <pic:cNvPicPr preferRelativeResize="0"/>
                  </pic:nvPicPr>
                  <pic:blipFill>
                    <a:blip r:embed="rId76"/>
                    <a:srcRect b="0" l="0" r="0" t="0"/>
                    <a:stretch>
                      <a:fillRect/>
                    </a:stretch>
                  </pic:blipFill>
                  <pic:spPr>
                    <a:xfrm>
                      <a:off x="0" y="0"/>
                      <a:ext cx="427672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2E8">
      <w:pPr>
        <w:jc w:val="left"/>
        <w:rPr>
          <w:rFonts w:ascii="Times New Roman" w:cs="Times New Roman" w:eastAsia="Times New Roman" w:hAnsi="Times New Roman"/>
          <w:b w:val="1"/>
          <w:color w:val="1c4587"/>
          <w:sz w:val="30"/>
          <w:szCs w:val="30"/>
        </w:rPr>
      </w:pPr>
      <w:r w:rsidDel="00000000" w:rsidR="00000000" w:rsidRPr="00000000">
        <w:rPr>
          <w:rFonts w:ascii="Times New Roman" w:cs="Times New Roman" w:eastAsia="Times New Roman" w:hAnsi="Times New Roman"/>
          <w:b w:val="1"/>
          <w:color w:val="1c4587"/>
          <w:sz w:val="30"/>
          <w:szCs w:val="30"/>
          <w:rtl w:val="0"/>
        </w:rPr>
        <w:t xml:space="preserve">H0 :Model anlamlıdır</w:t>
      </w:r>
    </w:p>
    <w:p w:rsidR="00000000" w:rsidDel="00000000" w:rsidP="00000000" w:rsidRDefault="00000000" w:rsidRPr="00000000" w14:paraId="000002E9">
      <w:pPr>
        <w:jc w:val="left"/>
        <w:rPr>
          <w:rFonts w:ascii="Times New Roman" w:cs="Times New Roman" w:eastAsia="Times New Roman" w:hAnsi="Times New Roman"/>
          <w:b w:val="1"/>
          <w:color w:val="1c4587"/>
          <w:sz w:val="30"/>
          <w:szCs w:val="30"/>
        </w:rPr>
      </w:pPr>
      <w:r w:rsidDel="00000000" w:rsidR="00000000" w:rsidRPr="00000000">
        <w:rPr>
          <w:rFonts w:ascii="Times New Roman" w:cs="Times New Roman" w:eastAsia="Times New Roman" w:hAnsi="Times New Roman"/>
          <w:b w:val="1"/>
          <w:color w:val="1c4587"/>
          <w:sz w:val="30"/>
          <w:szCs w:val="30"/>
          <w:rtl w:val="0"/>
        </w:rPr>
        <w:t xml:space="preserve">H1 : Model anlamsızdır.</w:t>
      </w:r>
    </w:p>
    <w:p w:rsidR="00000000" w:rsidDel="00000000" w:rsidP="00000000" w:rsidRDefault="00000000" w:rsidRPr="00000000" w14:paraId="000002EA">
      <w:pPr>
        <w:jc w:val="left"/>
        <w:rPr>
          <w:rFonts w:ascii="Times New Roman" w:cs="Times New Roman" w:eastAsia="Times New Roman" w:hAnsi="Times New Roman"/>
          <w:b w:val="1"/>
          <w:color w:val="1c4587"/>
          <w:sz w:val="30"/>
          <w:szCs w:val="30"/>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Prob değerleri alfa değeri olan 0.05’ten küçük olduğundan H0 reddedilemez.Model anlamlıdır. Kolegrama bakalım.</w:t>
      </w:r>
    </w:p>
    <w:p w:rsidR="00000000" w:rsidDel="00000000" w:rsidP="00000000" w:rsidRDefault="00000000" w:rsidRPr="00000000" w14:paraId="000002EC">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E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4600561" cy="6481763"/>
            <wp:effectExtent b="0" l="0" r="0" t="0"/>
            <wp:docPr id="13" name="image13.png"/>
            <a:graphic>
              <a:graphicData uri="http://schemas.openxmlformats.org/drawingml/2006/picture">
                <pic:pic>
                  <pic:nvPicPr>
                    <pic:cNvPr id="0" name="image13.png"/>
                    <pic:cNvPicPr preferRelativeResize="0"/>
                  </pic:nvPicPr>
                  <pic:blipFill>
                    <a:blip r:embed="rId77"/>
                    <a:srcRect b="0" l="0" r="0" t="0"/>
                    <a:stretch>
                      <a:fillRect/>
                    </a:stretch>
                  </pic:blipFill>
                  <pic:spPr>
                    <a:xfrm>
                      <a:off x="0" y="0"/>
                      <a:ext cx="4600561" cy="6481763"/>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Güven aralığı sorunları hala çözülmedi. En sonunda en uygun modele karşılaştırma yaparak karar vereceğiz.</w:t>
      </w:r>
    </w:p>
    <w:p w:rsidR="00000000" w:rsidDel="00000000" w:rsidP="00000000" w:rsidRDefault="00000000" w:rsidRPr="00000000" w14:paraId="000002F1">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2F2">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2F3">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2F4">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2F5">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2F6">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2F7">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2F8">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SMA(2) = SARIMA(0,0,)(0,1,2)</w:t>
      </w:r>
    </w:p>
    <w:p w:rsidR="00000000" w:rsidDel="00000000" w:rsidP="00000000" w:rsidRDefault="00000000" w:rsidRPr="00000000" w14:paraId="000002F9">
      <w:pPr>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ls unique_visits c sma(2)</w:t>
      </w:r>
    </w:p>
    <w:p w:rsidR="00000000" w:rsidDel="00000000" w:rsidP="00000000" w:rsidRDefault="00000000" w:rsidRPr="00000000" w14:paraId="000002FA">
      <w:pPr>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Pr>
        <w:drawing>
          <wp:inline distB="114300" distT="114300" distL="114300" distR="114300">
            <wp:extent cx="3897420" cy="3984222"/>
            <wp:effectExtent b="0" l="0" r="0" t="0"/>
            <wp:docPr id="18" name="image4.png"/>
            <a:graphic>
              <a:graphicData uri="http://schemas.openxmlformats.org/drawingml/2006/picture">
                <pic:pic>
                  <pic:nvPicPr>
                    <pic:cNvPr id="0" name="image4.png"/>
                    <pic:cNvPicPr preferRelativeResize="0"/>
                  </pic:nvPicPr>
                  <pic:blipFill>
                    <a:blip r:embed="rId78"/>
                    <a:srcRect b="0" l="0" r="0" t="0"/>
                    <a:stretch>
                      <a:fillRect/>
                    </a:stretch>
                  </pic:blipFill>
                  <pic:spPr>
                    <a:xfrm>
                      <a:off x="0" y="0"/>
                      <a:ext cx="3897420" cy="3984222"/>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2FC">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2FD">
      <w:pPr>
        <w:jc w:val="left"/>
        <w:rPr>
          <w:rFonts w:ascii="Times New Roman" w:cs="Times New Roman" w:eastAsia="Times New Roman" w:hAnsi="Times New Roman"/>
          <w:b w:val="1"/>
          <w:color w:val="1c4587"/>
          <w:sz w:val="30"/>
          <w:szCs w:val="30"/>
        </w:rPr>
      </w:pPr>
      <w:r w:rsidDel="00000000" w:rsidR="00000000" w:rsidRPr="00000000">
        <w:rPr>
          <w:rFonts w:ascii="Times New Roman" w:cs="Times New Roman" w:eastAsia="Times New Roman" w:hAnsi="Times New Roman"/>
          <w:b w:val="1"/>
          <w:color w:val="1c4587"/>
          <w:sz w:val="30"/>
          <w:szCs w:val="30"/>
          <w:rtl w:val="0"/>
        </w:rPr>
        <w:t xml:space="preserve">H0 :Model anlamlıdır</w:t>
      </w:r>
    </w:p>
    <w:p w:rsidR="00000000" w:rsidDel="00000000" w:rsidP="00000000" w:rsidRDefault="00000000" w:rsidRPr="00000000" w14:paraId="000002FE">
      <w:pPr>
        <w:jc w:val="left"/>
        <w:rPr>
          <w:rFonts w:ascii="Times New Roman" w:cs="Times New Roman" w:eastAsia="Times New Roman" w:hAnsi="Times New Roman"/>
          <w:b w:val="1"/>
          <w:color w:val="1c4587"/>
          <w:sz w:val="30"/>
          <w:szCs w:val="30"/>
        </w:rPr>
      </w:pPr>
      <w:r w:rsidDel="00000000" w:rsidR="00000000" w:rsidRPr="00000000">
        <w:rPr>
          <w:rFonts w:ascii="Times New Roman" w:cs="Times New Roman" w:eastAsia="Times New Roman" w:hAnsi="Times New Roman"/>
          <w:b w:val="1"/>
          <w:color w:val="1c4587"/>
          <w:sz w:val="30"/>
          <w:szCs w:val="30"/>
          <w:rtl w:val="0"/>
        </w:rPr>
        <w:t xml:space="preserve">H1 : Model anlamsızdır.</w:t>
      </w:r>
    </w:p>
    <w:p w:rsidR="00000000" w:rsidDel="00000000" w:rsidP="00000000" w:rsidRDefault="00000000" w:rsidRPr="00000000" w14:paraId="000002FF">
      <w:pPr>
        <w:jc w:val="left"/>
        <w:rPr>
          <w:rFonts w:ascii="Times New Roman" w:cs="Times New Roman" w:eastAsia="Times New Roman" w:hAnsi="Times New Roman"/>
          <w:b w:val="1"/>
          <w:color w:val="1c4587"/>
          <w:sz w:val="30"/>
          <w:szCs w:val="30"/>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Prob değerleri alfa değeri olan 0.05’ten küçük olduğundan H0 reddedilemez.Model anlamlıdır. Kolegrama bakalım.</w:t>
      </w:r>
    </w:p>
    <w:p w:rsidR="00000000" w:rsidDel="00000000" w:rsidP="00000000" w:rsidRDefault="00000000" w:rsidRPr="00000000" w14:paraId="00000301">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02">
      <w:pPr>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Pr>
        <w:drawing>
          <wp:inline distB="114300" distT="114300" distL="114300" distR="114300">
            <wp:extent cx="4324350" cy="6172200"/>
            <wp:effectExtent b="0" l="0" r="0" t="0"/>
            <wp:docPr id="20" name="image16.png"/>
            <a:graphic>
              <a:graphicData uri="http://schemas.openxmlformats.org/drawingml/2006/picture">
                <pic:pic>
                  <pic:nvPicPr>
                    <pic:cNvPr id="0" name="image16.png"/>
                    <pic:cNvPicPr preferRelativeResize="0"/>
                  </pic:nvPicPr>
                  <pic:blipFill>
                    <a:blip r:embed="rId79"/>
                    <a:srcRect b="0" l="0" r="0" t="0"/>
                    <a:stretch>
                      <a:fillRect/>
                    </a:stretch>
                  </pic:blipFill>
                  <pic:spPr>
                    <a:xfrm>
                      <a:off x="0" y="0"/>
                      <a:ext cx="432435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04">
      <w:pPr>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Bu model de uygun bir model olarak gözükmüyor, en sonunda inceleyeceğiz.</w:t>
      </w:r>
    </w:p>
    <w:p w:rsidR="00000000" w:rsidDel="00000000" w:rsidP="00000000" w:rsidRDefault="00000000" w:rsidRPr="00000000" w14:paraId="00000305">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06">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Mevsimsel Otoregresif Hareketli Ortalama Modelleri (SARMA/SARIMA) </w:t>
      </w:r>
    </w:p>
    <w:p w:rsidR="00000000" w:rsidDel="00000000" w:rsidP="00000000" w:rsidRDefault="00000000" w:rsidRPr="00000000" w14:paraId="00000307">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08">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09">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0A">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0B">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0C">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SARIMA(1,0,1)(1,1,1)= SAR(1) + SMA(1)</w:t>
      </w:r>
    </w:p>
    <w:p w:rsidR="00000000" w:rsidDel="00000000" w:rsidP="00000000" w:rsidRDefault="00000000" w:rsidRPr="00000000" w14:paraId="0000030D">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0E">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 ls unique_visits c sar(1) sma(1) </w:t>
      </w:r>
    </w:p>
    <w:p w:rsidR="00000000" w:rsidDel="00000000" w:rsidP="00000000" w:rsidRDefault="00000000" w:rsidRPr="00000000" w14:paraId="0000030F">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10">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11">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Pr>
        <w:drawing>
          <wp:inline distB="114300" distT="114300" distL="114300" distR="114300">
            <wp:extent cx="4333875" cy="4391025"/>
            <wp:effectExtent b="0" l="0" r="0" t="0"/>
            <wp:docPr id="28" name="image22.png"/>
            <a:graphic>
              <a:graphicData uri="http://schemas.openxmlformats.org/drawingml/2006/picture">
                <pic:pic>
                  <pic:nvPicPr>
                    <pic:cNvPr id="0" name="image22.png"/>
                    <pic:cNvPicPr preferRelativeResize="0"/>
                  </pic:nvPicPr>
                  <pic:blipFill>
                    <a:blip r:embed="rId80"/>
                    <a:srcRect b="0" l="0" r="0" t="0"/>
                    <a:stretch>
                      <a:fillRect/>
                    </a:stretch>
                  </pic:blipFill>
                  <pic:spPr>
                    <a:xfrm>
                      <a:off x="0" y="0"/>
                      <a:ext cx="433387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13">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14">
      <w:pPr>
        <w:jc w:val="left"/>
        <w:rPr>
          <w:rFonts w:ascii="Times New Roman" w:cs="Times New Roman" w:eastAsia="Times New Roman" w:hAnsi="Times New Roman"/>
          <w:b w:val="1"/>
          <w:color w:val="1c4587"/>
          <w:sz w:val="30"/>
          <w:szCs w:val="30"/>
        </w:rPr>
      </w:pPr>
      <w:r w:rsidDel="00000000" w:rsidR="00000000" w:rsidRPr="00000000">
        <w:rPr>
          <w:rFonts w:ascii="Times New Roman" w:cs="Times New Roman" w:eastAsia="Times New Roman" w:hAnsi="Times New Roman"/>
          <w:b w:val="1"/>
          <w:color w:val="1c4587"/>
          <w:sz w:val="30"/>
          <w:szCs w:val="30"/>
          <w:rtl w:val="0"/>
        </w:rPr>
        <w:t xml:space="preserve">H0 :Model anlamlıdır</w:t>
      </w:r>
    </w:p>
    <w:p w:rsidR="00000000" w:rsidDel="00000000" w:rsidP="00000000" w:rsidRDefault="00000000" w:rsidRPr="00000000" w14:paraId="00000315">
      <w:pPr>
        <w:jc w:val="left"/>
        <w:rPr>
          <w:rFonts w:ascii="Times New Roman" w:cs="Times New Roman" w:eastAsia="Times New Roman" w:hAnsi="Times New Roman"/>
          <w:b w:val="1"/>
          <w:color w:val="1c4587"/>
          <w:sz w:val="30"/>
          <w:szCs w:val="30"/>
        </w:rPr>
      </w:pPr>
      <w:r w:rsidDel="00000000" w:rsidR="00000000" w:rsidRPr="00000000">
        <w:rPr>
          <w:rFonts w:ascii="Times New Roman" w:cs="Times New Roman" w:eastAsia="Times New Roman" w:hAnsi="Times New Roman"/>
          <w:b w:val="1"/>
          <w:color w:val="1c4587"/>
          <w:sz w:val="30"/>
          <w:szCs w:val="30"/>
          <w:rtl w:val="0"/>
        </w:rPr>
        <w:t xml:space="preserve">H1 : Model anlamsızdır.</w:t>
      </w:r>
    </w:p>
    <w:p w:rsidR="00000000" w:rsidDel="00000000" w:rsidP="00000000" w:rsidRDefault="00000000" w:rsidRPr="00000000" w14:paraId="00000316">
      <w:pPr>
        <w:jc w:val="left"/>
        <w:rPr>
          <w:rFonts w:ascii="Times New Roman" w:cs="Times New Roman" w:eastAsia="Times New Roman" w:hAnsi="Times New Roman"/>
          <w:b w:val="1"/>
          <w:color w:val="1c4587"/>
          <w:sz w:val="30"/>
          <w:szCs w:val="30"/>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Prob değerleri alfa değeri olan 0.05’ten küçük olduğundan H0 reddedilemez.Model anlamlıdır. Kolegrama bakalım.</w:t>
      </w:r>
    </w:p>
    <w:p w:rsidR="00000000" w:rsidDel="00000000" w:rsidP="00000000" w:rsidRDefault="00000000" w:rsidRPr="00000000" w14:paraId="00000318">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19">
      <w:pPr>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Pr>
        <w:drawing>
          <wp:inline distB="114300" distT="114300" distL="114300" distR="114300">
            <wp:extent cx="4248150" cy="6115050"/>
            <wp:effectExtent b="0" l="0" r="0" t="0"/>
            <wp:docPr id="63" name="image62.png"/>
            <a:graphic>
              <a:graphicData uri="http://schemas.openxmlformats.org/drawingml/2006/picture">
                <pic:pic>
                  <pic:nvPicPr>
                    <pic:cNvPr id="0" name="image62.png"/>
                    <pic:cNvPicPr preferRelativeResize="0"/>
                  </pic:nvPicPr>
                  <pic:blipFill>
                    <a:blip r:embed="rId81"/>
                    <a:srcRect b="0" l="0" r="0" t="0"/>
                    <a:stretch>
                      <a:fillRect/>
                    </a:stretch>
                  </pic:blipFill>
                  <pic:spPr>
                    <a:xfrm>
                      <a:off x="0" y="0"/>
                      <a:ext cx="4248150" cy="611505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1B">
      <w:pPr>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Modeldeki birçok güven aralığı sorununun giderilmiş olduğunu görüyoruz fakat hala mevcut.</w:t>
      </w:r>
    </w:p>
    <w:p w:rsidR="00000000" w:rsidDel="00000000" w:rsidP="00000000" w:rsidRDefault="00000000" w:rsidRPr="00000000" w14:paraId="0000031C">
      <w:pPr>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31D">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1E">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1F">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20">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21">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22">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23">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SARIMA(2,0,1)(2,1,1)= SAR(2) + SMA(1)</w:t>
      </w:r>
    </w:p>
    <w:p w:rsidR="00000000" w:rsidDel="00000000" w:rsidP="00000000" w:rsidRDefault="00000000" w:rsidRPr="00000000" w14:paraId="00000324">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25">
      <w:pPr>
        <w:jc w:val="center"/>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Pr>
        <w:drawing>
          <wp:inline distB="114300" distT="114300" distL="114300" distR="114300">
            <wp:extent cx="4295775" cy="4410075"/>
            <wp:effectExtent b="0" l="0" r="0" t="0"/>
            <wp:docPr id="69" name="image28.png"/>
            <a:graphic>
              <a:graphicData uri="http://schemas.openxmlformats.org/drawingml/2006/picture">
                <pic:pic>
                  <pic:nvPicPr>
                    <pic:cNvPr id="0" name="image28.png"/>
                    <pic:cNvPicPr preferRelativeResize="0"/>
                  </pic:nvPicPr>
                  <pic:blipFill>
                    <a:blip r:embed="rId82"/>
                    <a:srcRect b="0" l="0" r="0" t="0"/>
                    <a:stretch>
                      <a:fillRect/>
                    </a:stretch>
                  </pic:blipFill>
                  <pic:spPr>
                    <a:xfrm>
                      <a:off x="0" y="0"/>
                      <a:ext cx="429577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327">
      <w:pPr>
        <w:jc w:val="left"/>
        <w:rPr>
          <w:rFonts w:ascii="Times New Roman" w:cs="Times New Roman" w:eastAsia="Times New Roman" w:hAnsi="Times New Roman"/>
          <w:b w:val="1"/>
          <w:color w:val="1c4587"/>
          <w:sz w:val="30"/>
          <w:szCs w:val="30"/>
        </w:rPr>
      </w:pPr>
      <w:r w:rsidDel="00000000" w:rsidR="00000000" w:rsidRPr="00000000">
        <w:rPr>
          <w:rFonts w:ascii="Times New Roman" w:cs="Times New Roman" w:eastAsia="Times New Roman" w:hAnsi="Times New Roman"/>
          <w:b w:val="1"/>
          <w:color w:val="1c4587"/>
          <w:sz w:val="30"/>
          <w:szCs w:val="30"/>
          <w:rtl w:val="0"/>
        </w:rPr>
        <w:t xml:space="preserve">H0 :Model anlamlıdır</w:t>
      </w:r>
    </w:p>
    <w:p w:rsidR="00000000" w:rsidDel="00000000" w:rsidP="00000000" w:rsidRDefault="00000000" w:rsidRPr="00000000" w14:paraId="00000328">
      <w:pPr>
        <w:jc w:val="left"/>
        <w:rPr>
          <w:rFonts w:ascii="Times New Roman" w:cs="Times New Roman" w:eastAsia="Times New Roman" w:hAnsi="Times New Roman"/>
          <w:b w:val="1"/>
          <w:color w:val="1c4587"/>
          <w:sz w:val="30"/>
          <w:szCs w:val="30"/>
        </w:rPr>
      </w:pPr>
      <w:r w:rsidDel="00000000" w:rsidR="00000000" w:rsidRPr="00000000">
        <w:rPr>
          <w:rFonts w:ascii="Times New Roman" w:cs="Times New Roman" w:eastAsia="Times New Roman" w:hAnsi="Times New Roman"/>
          <w:b w:val="1"/>
          <w:color w:val="1c4587"/>
          <w:sz w:val="30"/>
          <w:szCs w:val="30"/>
          <w:rtl w:val="0"/>
        </w:rPr>
        <w:t xml:space="preserve">H1 : Model anlamsızdır.</w:t>
      </w:r>
    </w:p>
    <w:p w:rsidR="00000000" w:rsidDel="00000000" w:rsidP="00000000" w:rsidRDefault="00000000" w:rsidRPr="00000000" w14:paraId="00000329">
      <w:pPr>
        <w:jc w:val="left"/>
        <w:rPr>
          <w:rFonts w:ascii="Times New Roman" w:cs="Times New Roman" w:eastAsia="Times New Roman" w:hAnsi="Times New Roman"/>
          <w:b w:val="1"/>
          <w:color w:val="1c4587"/>
          <w:sz w:val="30"/>
          <w:szCs w:val="30"/>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Prob değerleri alfa değeri olan 0.05’ten küçük olduğundan H0 reddedilemez.Model anlamlıdır. Kolegrama bakalım.</w:t>
      </w:r>
    </w:p>
    <w:p w:rsidR="00000000" w:rsidDel="00000000" w:rsidP="00000000" w:rsidRDefault="00000000" w:rsidRPr="00000000" w14:paraId="0000032B">
      <w:pPr>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32C">
      <w:pPr>
        <w:jc w:val="center"/>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Pr>
        <w:drawing>
          <wp:inline distB="114300" distT="114300" distL="114300" distR="114300">
            <wp:extent cx="4400550" cy="5962650"/>
            <wp:effectExtent b="0" l="0" r="0" t="0"/>
            <wp:docPr id="65" name="image64.png"/>
            <a:graphic>
              <a:graphicData uri="http://schemas.openxmlformats.org/drawingml/2006/picture">
                <pic:pic>
                  <pic:nvPicPr>
                    <pic:cNvPr id="0" name="image64.png"/>
                    <pic:cNvPicPr preferRelativeResize="0"/>
                  </pic:nvPicPr>
                  <pic:blipFill>
                    <a:blip r:embed="rId83"/>
                    <a:srcRect b="0" l="0" r="0" t="0"/>
                    <a:stretch>
                      <a:fillRect/>
                    </a:stretch>
                  </pic:blipFill>
                  <pic:spPr>
                    <a:xfrm>
                      <a:off x="0" y="0"/>
                      <a:ext cx="4400550" cy="596265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32E">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2F">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30">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31">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32">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33">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34">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35">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36">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37">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38">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SARIMA(1,0,2)(1,1,2)= SAR(1) + SMA(2)</w:t>
      </w:r>
    </w:p>
    <w:p w:rsidR="00000000" w:rsidDel="00000000" w:rsidP="00000000" w:rsidRDefault="00000000" w:rsidRPr="00000000" w14:paraId="00000339">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3A">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4238625" cy="4391025"/>
            <wp:effectExtent b="0" l="0" r="0" t="0"/>
            <wp:docPr id="77" name="image51.png"/>
            <a:graphic>
              <a:graphicData uri="http://schemas.openxmlformats.org/drawingml/2006/picture">
                <pic:pic>
                  <pic:nvPicPr>
                    <pic:cNvPr id="0" name="image51.png"/>
                    <pic:cNvPicPr preferRelativeResize="0"/>
                  </pic:nvPicPr>
                  <pic:blipFill>
                    <a:blip r:embed="rId84"/>
                    <a:srcRect b="0" l="0" r="0" t="0"/>
                    <a:stretch>
                      <a:fillRect/>
                    </a:stretch>
                  </pic:blipFill>
                  <pic:spPr>
                    <a:xfrm>
                      <a:off x="0" y="0"/>
                      <a:ext cx="42386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3C">
      <w:pPr>
        <w:jc w:val="left"/>
        <w:rPr>
          <w:rFonts w:ascii="Times New Roman" w:cs="Times New Roman" w:eastAsia="Times New Roman" w:hAnsi="Times New Roman"/>
          <w:b w:val="1"/>
          <w:color w:val="1c4587"/>
          <w:sz w:val="30"/>
          <w:szCs w:val="30"/>
        </w:rPr>
      </w:pPr>
      <w:r w:rsidDel="00000000" w:rsidR="00000000" w:rsidRPr="00000000">
        <w:rPr>
          <w:rFonts w:ascii="Times New Roman" w:cs="Times New Roman" w:eastAsia="Times New Roman" w:hAnsi="Times New Roman"/>
          <w:b w:val="1"/>
          <w:color w:val="1c4587"/>
          <w:sz w:val="30"/>
          <w:szCs w:val="30"/>
          <w:rtl w:val="0"/>
        </w:rPr>
        <w:t xml:space="preserve">H0 :Model anlamlıdır</w:t>
      </w:r>
    </w:p>
    <w:p w:rsidR="00000000" w:rsidDel="00000000" w:rsidP="00000000" w:rsidRDefault="00000000" w:rsidRPr="00000000" w14:paraId="0000033D">
      <w:pPr>
        <w:jc w:val="left"/>
        <w:rPr>
          <w:rFonts w:ascii="Times New Roman" w:cs="Times New Roman" w:eastAsia="Times New Roman" w:hAnsi="Times New Roman"/>
          <w:b w:val="1"/>
          <w:color w:val="1c4587"/>
          <w:sz w:val="30"/>
          <w:szCs w:val="30"/>
        </w:rPr>
      </w:pPr>
      <w:r w:rsidDel="00000000" w:rsidR="00000000" w:rsidRPr="00000000">
        <w:rPr>
          <w:rFonts w:ascii="Times New Roman" w:cs="Times New Roman" w:eastAsia="Times New Roman" w:hAnsi="Times New Roman"/>
          <w:b w:val="1"/>
          <w:color w:val="1c4587"/>
          <w:sz w:val="30"/>
          <w:szCs w:val="30"/>
          <w:rtl w:val="0"/>
        </w:rPr>
        <w:t xml:space="preserve">H1 : Model anlamsızdır.</w:t>
      </w:r>
    </w:p>
    <w:p w:rsidR="00000000" w:rsidDel="00000000" w:rsidP="00000000" w:rsidRDefault="00000000" w:rsidRPr="00000000" w14:paraId="0000033E">
      <w:pPr>
        <w:jc w:val="left"/>
        <w:rPr>
          <w:rFonts w:ascii="Times New Roman" w:cs="Times New Roman" w:eastAsia="Times New Roman" w:hAnsi="Times New Roman"/>
          <w:b w:val="1"/>
          <w:color w:val="1c4587"/>
          <w:sz w:val="30"/>
          <w:szCs w:val="30"/>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Prob değerleri alfa değeri olan 0.05’ten küçük olduğundan H0 reddedilemez.Model anlamlıdır. Kolegrama bakalım.</w:t>
      </w:r>
    </w:p>
    <w:p w:rsidR="00000000" w:rsidDel="00000000" w:rsidP="00000000" w:rsidRDefault="00000000" w:rsidRPr="00000000" w14:paraId="00000340">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4238625" cy="6134100"/>
            <wp:effectExtent b="0" l="0" r="0" t="0"/>
            <wp:docPr id="15" name="image17.png"/>
            <a:graphic>
              <a:graphicData uri="http://schemas.openxmlformats.org/drawingml/2006/picture">
                <pic:pic>
                  <pic:nvPicPr>
                    <pic:cNvPr id="0" name="image17.png"/>
                    <pic:cNvPicPr preferRelativeResize="0"/>
                  </pic:nvPicPr>
                  <pic:blipFill>
                    <a:blip r:embed="rId85"/>
                    <a:srcRect b="0" l="0" r="0" t="0"/>
                    <a:stretch>
                      <a:fillRect/>
                    </a:stretch>
                  </pic:blipFill>
                  <pic:spPr>
                    <a:xfrm>
                      <a:off x="0" y="0"/>
                      <a:ext cx="4238625"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SARIMA(2,0,2)(2,1,2)= SAR(2) + SMA(2)</w:t>
      </w:r>
    </w:p>
    <w:p w:rsidR="00000000" w:rsidDel="00000000" w:rsidP="00000000" w:rsidRDefault="00000000" w:rsidRPr="00000000" w14:paraId="0000034E">
      <w:pPr>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Pr>
        <w:drawing>
          <wp:inline distB="114300" distT="114300" distL="114300" distR="114300">
            <wp:extent cx="4286250" cy="4467225"/>
            <wp:effectExtent b="0" l="0" r="0" t="0"/>
            <wp:docPr id="66" name="image58.png"/>
            <a:graphic>
              <a:graphicData uri="http://schemas.openxmlformats.org/drawingml/2006/picture">
                <pic:pic>
                  <pic:nvPicPr>
                    <pic:cNvPr id="0" name="image58.png"/>
                    <pic:cNvPicPr preferRelativeResize="0"/>
                  </pic:nvPicPr>
                  <pic:blipFill>
                    <a:blip r:embed="rId86"/>
                    <a:srcRect b="0" l="0" r="0" t="0"/>
                    <a:stretch>
                      <a:fillRect/>
                    </a:stretch>
                  </pic:blipFill>
                  <pic:spPr>
                    <a:xfrm>
                      <a:off x="0" y="0"/>
                      <a:ext cx="4286250"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jc w:val="left"/>
        <w:rPr>
          <w:rFonts w:ascii="Times New Roman" w:cs="Times New Roman" w:eastAsia="Times New Roman" w:hAnsi="Times New Roman"/>
          <w:b w:val="1"/>
          <w:color w:val="1c4587"/>
          <w:sz w:val="30"/>
          <w:szCs w:val="30"/>
        </w:rPr>
      </w:pPr>
      <w:r w:rsidDel="00000000" w:rsidR="00000000" w:rsidRPr="00000000">
        <w:rPr>
          <w:rtl w:val="0"/>
        </w:rPr>
      </w:r>
    </w:p>
    <w:p w:rsidR="00000000" w:rsidDel="00000000" w:rsidP="00000000" w:rsidRDefault="00000000" w:rsidRPr="00000000" w14:paraId="00000351">
      <w:pPr>
        <w:jc w:val="left"/>
        <w:rPr>
          <w:rFonts w:ascii="Times New Roman" w:cs="Times New Roman" w:eastAsia="Times New Roman" w:hAnsi="Times New Roman"/>
          <w:b w:val="1"/>
          <w:color w:val="1c4587"/>
          <w:sz w:val="30"/>
          <w:szCs w:val="30"/>
        </w:rPr>
      </w:pPr>
      <w:r w:rsidDel="00000000" w:rsidR="00000000" w:rsidRPr="00000000">
        <w:rPr>
          <w:rFonts w:ascii="Times New Roman" w:cs="Times New Roman" w:eastAsia="Times New Roman" w:hAnsi="Times New Roman"/>
          <w:b w:val="1"/>
          <w:color w:val="1c4587"/>
          <w:sz w:val="30"/>
          <w:szCs w:val="30"/>
          <w:rtl w:val="0"/>
        </w:rPr>
        <w:t xml:space="preserve">H0 :Model anlamlıdır</w:t>
      </w:r>
    </w:p>
    <w:p w:rsidR="00000000" w:rsidDel="00000000" w:rsidP="00000000" w:rsidRDefault="00000000" w:rsidRPr="00000000" w14:paraId="00000352">
      <w:pPr>
        <w:jc w:val="left"/>
        <w:rPr>
          <w:rFonts w:ascii="Times New Roman" w:cs="Times New Roman" w:eastAsia="Times New Roman" w:hAnsi="Times New Roman"/>
          <w:b w:val="1"/>
          <w:color w:val="1c4587"/>
          <w:sz w:val="30"/>
          <w:szCs w:val="30"/>
        </w:rPr>
      </w:pPr>
      <w:r w:rsidDel="00000000" w:rsidR="00000000" w:rsidRPr="00000000">
        <w:rPr>
          <w:rFonts w:ascii="Times New Roman" w:cs="Times New Roman" w:eastAsia="Times New Roman" w:hAnsi="Times New Roman"/>
          <w:b w:val="1"/>
          <w:color w:val="1c4587"/>
          <w:sz w:val="30"/>
          <w:szCs w:val="30"/>
          <w:rtl w:val="0"/>
        </w:rPr>
        <w:t xml:space="preserve">H1 : Model anlamsızdır.</w:t>
      </w:r>
    </w:p>
    <w:p w:rsidR="00000000" w:rsidDel="00000000" w:rsidP="00000000" w:rsidRDefault="00000000" w:rsidRPr="00000000" w14:paraId="00000353">
      <w:pPr>
        <w:jc w:val="left"/>
        <w:rPr>
          <w:rFonts w:ascii="Times New Roman" w:cs="Times New Roman" w:eastAsia="Times New Roman" w:hAnsi="Times New Roman"/>
          <w:b w:val="1"/>
          <w:color w:val="1c4587"/>
          <w:sz w:val="30"/>
          <w:szCs w:val="30"/>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Prob değerleri alfa değeri olan 0.05’ten küçük olduğundan H0 reddedilemez.Model anlamlıdır. Kolegrama bakalım.</w:t>
      </w:r>
    </w:p>
    <w:p w:rsidR="00000000" w:rsidDel="00000000" w:rsidP="00000000" w:rsidRDefault="00000000" w:rsidRPr="00000000" w14:paraId="00000355">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4481513" cy="5318214"/>
            <wp:effectExtent b="0" l="0" r="0" t="0"/>
            <wp:docPr id="36" name="image33.png"/>
            <a:graphic>
              <a:graphicData uri="http://schemas.openxmlformats.org/drawingml/2006/picture">
                <pic:pic>
                  <pic:nvPicPr>
                    <pic:cNvPr id="0" name="image33.png"/>
                    <pic:cNvPicPr preferRelativeResize="0"/>
                  </pic:nvPicPr>
                  <pic:blipFill>
                    <a:blip r:embed="rId87"/>
                    <a:srcRect b="0" l="0" r="0" t="0"/>
                    <a:stretch>
                      <a:fillRect/>
                    </a:stretch>
                  </pic:blipFill>
                  <pic:spPr>
                    <a:xfrm>
                      <a:off x="0" y="0"/>
                      <a:ext cx="4481513" cy="5318214"/>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5A">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5B">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5C">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5D">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5E">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5F">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60">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61">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62">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63">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64">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65">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66">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67">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UYGUN MODEL SEÇİMİ</w:t>
      </w:r>
    </w:p>
    <w:p w:rsidR="00000000" w:rsidDel="00000000" w:rsidP="00000000" w:rsidRDefault="00000000" w:rsidRPr="00000000" w14:paraId="00000368">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69">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sar(1)</w:t>
      </w:r>
    </w:p>
    <w:p w:rsidR="00000000" w:rsidDel="00000000" w:rsidP="00000000" w:rsidRDefault="00000000" w:rsidRPr="00000000" w14:paraId="0000036A">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3121569" cy="3548063"/>
            <wp:effectExtent b="0" l="0" r="0" t="0"/>
            <wp:docPr id="49" name="image38.png"/>
            <a:graphic>
              <a:graphicData uri="http://schemas.openxmlformats.org/drawingml/2006/picture">
                <pic:pic>
                  <pic:nvPicPr>
                    <pic:cNvPr id="0" name="image38.png"/>
                    <pic:cNvPicPr preferRelativeResize="0"/>
                  </pic:nvPicPr>
                  <pic:blipFill>
                    <a:blip r:embed="rId70"/>
                    <a:srcRect b="0" l="0" r="0" t="0"/>
                    <a:stretch>
                      <a:fillRect/>
                    </a:stretch>
                  </pic:blipFill>
                  <pic:spPr>
                    <a:xfrm>
                      <a:off x="0" y="0"/>
                      <a:ext cx="3121569"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6C">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sar(2)</w:t>
      </w:r>
    </w:p>
    <w:p w:rsidR="00000000" w:rsidDel="00000000" w:rsidP="00000000" w:rsidRDefault="00000000" w:rsidRPr="00000000" w14:paraId="0000036D">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6E">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3476037" cy="3519488"/>
            <wp:effectExtent b="0" l="0" r="0" t="0"/>
            <wp:docPr id="71" name="image9.png"/>
            <a:graphic>
              <a:graphicData uri="http://schemas.openxmlformats.org/drawingml/2006/picture">
                <pic:pic>
                  <pic:nvPicPr>
                    <pic:cNvPr id="0" name="image9.png"/>
                    <pic:cNvPicPr preferRelativeResize="0"/>
                  </pic:nvPicPr>
                  <pic:blipFill>
                    <a:blip r:embed="rId74"/>
                    <a:srcRect b="0" l="0" r="0" t="0"/>
                    <a:stretch>
                      <a:fillRect/>
                    </a:stretch>
                  </pic:blipFill>
                  <pic:spPr>
                    <a:xfrm>
                      <a:off x="0" y="0"/>
                      <a:ext cx="3476037"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70">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sma(1)</w:t>
      </w:r>
    </w:p>
    <w:p w:rsidR="00000000" w:rsidDel="00000000" w:rsidP="00000000" w:rsidRDefault="00000000" w:rsidRPr="00000000" w14:paraId="00000371">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72">
      <w:pPr>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30"/>
          <w:szCs w:val="30"/>
        </w:rPr>
        <w:drawing>
          <wp:inline distB="114300" distT="114300" distL="114300" distR="114300">
            <wp:extent cx="3967163" cy="3967163"/>
            <wp:effectExtent b="0" l="0" r="0" t="0"/>
            <wp:docPr id="93" name="image55.png"/>
            <a:graphic>
              <a:graphicData uri="http://schemas.openxmlformats.org/drawingml/2006/picture">
                <pic:pic>
                  <pic:nvPicPr>
                    <pic:cNvPr id="0" name="image55.png"/>
                    <pic:cNvPicPr preferRelativeResize="0"/>
                  </pic:nvPicPr>
                  <pic:blipFill>
                    <a:blip r:embed="rId76"/>
                    <a:srcRect b="0" l="0" r="0" t="0"/>
                    <a:stretch>
                      <a:fillRect/>
                    </a:stretch>
                  </pic:blipFill>
                  <pic:spPr>
                    <a:xfrm>
                      <a:off x="0" y="0"/>
                      <a:ext cx="3967163"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sma(2)</w:t>
      </w:r>
    </w:p>
    <w:p w:rsidR="00000000" w:rsidDel="00000000" w:rsidP="00000000" w:rsidRDefault="00000000" w:rsidRPr="00000000" w14:paraId="00000374">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Pr>
        <w:drawing>
          <wp:inline distB="114300" distT="114300" distL="114300" distR="114300">
            <wp:extent cx="3825809" cy="3919538"/>
            <wp:effectExtent b="0" l="0" r="0" t="0"/>
            <wp:docPr id="1" name="image4.png"/>
            <a:graphic>
              <a:graphicData uri="http://schemas.openxmlformats.org/drawingml/2006/picture">
                <pic:pic>
                  <pic:nvPicPr>
                    <pic:cNvPr id="0" name="image4.png"/>
                    <pic:cNvPicPr preferRelativeResize="0"/>
                  </pic:nvPicPr>
                  <pic:blipFill>
                    <a:blip r:embed="rId78"/>
                    <a:srcRect b="0" l="0" r="0" t="0"/>
                    <a:stretch>
                      <a:fillRect/>
                    </a:stretch>
                  </pic:blipFill>
                  <pic:spPr>
                    <a:xfrm>
                      <a:off x="0" y="0"/>
                      <a:ext cx="3825809"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76">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sar(1) sma(1)</w:t>
      </w:r>
    </w:p>
    <w:p w:rsidR="00000000" w:rsidDel="00000000" w:rsidP="00000000" w:rsidRDefault="00000000" w:rsidRPr="00000000" w14:paraId="00000377">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Pr>
        <w:drawing>
          <wp:inline distB="114300" distT="114300" distL="114300" distR="114300">
            <wp:extent cx="3890963" cy="3936631"/>
            <wp:effectExtent b="0" l="0" r="0" t="0"/>
            <wp:docPr id="37" name="image22.png"/>
            <a:graphic>
              <a:graphicData uri="http://schemas.openxmlformats.org/drawingml/2006/picture">
                <pic:pic>
                  <pic:nvPicPr>
                    <pic:cNvPr id="0" name="image22.png"/>
                    <pic:cNvPicPr preferRelativeResize="0"/>
                  </pic:nvPicPr>
                  <pic:blipFill>
                    <a:blip r:embed="rId80"/>
                    <a:srcRect b="0" l="0" r="0" t="0"/>
                    <a:stretch>
                      <a:fillRect/>
                    </a:stretch>
                  </pic:blipFill>
                  <pic:spPr>
                    <a:xfrm>
                      <a:off x="0" y="0"/>
                      <a:ext cx="3890963" cy="3936631"/>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79">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sar(2) sma(1)</w:t>
      </w:r>
    </w:p>
    <w:p w:rsidR="00000000" w:rsidDel="00000000" w:rsidP="00000000" w:rsidRDefault="00000000" w:rsidRPr="00000000" w14:paraId="0000037A">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color w:val="000000"/>
          <w:sz w:val="30"/>
          <w:szCs w:val="30"/>
        </w:rPr>
        <w:drawing>
          <wp:inline distB="114300" distT="114300" distL="114300" distR="114300">
            <wp:extent cx="3413578" cy="3500438"/>
            <wp:effectExtent b="0" l="0" r="0" t="0"/>
            <wp:docPr id="29" name="image28.png"/>
            <a:graphic>
              <a:graphicData uri="http://schemas.openxmlformats.org/drawingml/2006/picture">
                <pic:pic>
                  <pic:nvPicPr>
                    <pic:cNvPr id="0" name="image28.png"/>
                    <pic:cNvPicPr preferRelativeResize="0"/>
                  </pic:nvPicPr>
                  <pic:blipFill>
                    <a:blip r:embed="rId82"/>
                    <a:srcRect b="0" l="0" r="0" t="0"/>
                    <a:stretch>
                      <a:fillRect/>
                    </a:stretch>
                  </pic:blipFill>
                  <pic:spPr>
                    <a:xfrm>
                      <a:off x="0" y="0"/>
                      <a:ext cx="3413578"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7C">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sar(1) sma(2)</w:t>
      </w:r>
    </w:p>
    <w:p w:rsidR="00000000" w:rsidDel="00000000" w:rsidP="00000000" w:rsidRDefault="00000000" w:rsidRPr="00000000" w14:paraId="0000037D">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3825357" cy="3962898"/>
            <wp:effectExtent b="0" l="0" r="0" t="0"/>
            <wp:docPr id="51" name="image51.png"/>
            <a:graphic>
              <a:graphicData uri="http://schemas.openxmlformats.org/drawingml/2006/picture">
                <pic:pic>
                  <pic:nvPicPr>
                    <pic:cNvPr id="0" name="image51.png"/>
                    <pic:cNvPicPr preferRelativeResize="0"/>
                  </pic:nvPicPr>
                  <pic:blipFill>
                    <a:blip r:embed="rId84"/>
                    <a:srcRect b="0" l="0" r="0" t="0"/>
                    <a:stretch>
                      <a:fillRect/>
                    </a:stretch>
                  </pic:blipFill>
                  <pic:spPr>
                    <a:xfrm>
                      <a:off x="0" y="0"/>
                      <a:ext cx="3825357" cy="3962898"/>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7F">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sar(2) sma(2)</w:t>
      </w:r>
    </w:p>
    <w:p w:rsidR="00000000" w:rsidDel="00000000" w:rsidP="00000000" w:rsidRDefault="00000000" w:rsidRPr="00000000" w14:paraId="00000380">
      <w:pP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Pr>
        <w:drawing>
          <wp:inline distB="114300" distT="114300" distL="114300" distR="114300">
            <wp:extent cx="3805238" cy="3950476"/>
            <wp:effectExtent b="0" l="0" r="0" t="0"/>
            <wp:docPr id="84" name="image58.png"/>
            <a:graphic>
              <a:graphicData uri="http://schemas.openxmlformats.org/drawingml/2006/picture">
                <pic:pic>
                  <pic:nvPicPr>
                    <pic:cNvPr id="0" name="image58.png"/>
                    <pic:cNvPicPr preferRelativeResize="0"/>
                  </pic:nvPicPr>
                  <pic:blipFill>
                    <a:blip r:embed="rId86"/>
                    <a:srcRect b="0" l="0" r="0" t="0"/>
                    <a:stretch>
                      <a:fillRect/>
                    </a:stretch>
                  </pic:blipFill>
                  <pic:spPr>
                    <a:xfrm>
                      <a:off x="0" y="0"/>
                      <a:ext cx="3805238" cy="3950476"/>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Kurduğum tüm modellerin ve değişkenlerin R^2leri ve değişkenlerin güven aralıkları incelendiğinde en uygun model SARIMA(1,0,1)(1,1,1)= SAR(1) + SMA(1) olarak gözüküyor. Bu modelin VIF değerlerine bakalım.</w:t>
      </w:r>
      <w:r w:rsidDel="00000000" w:rsidR="00000000" w:rsidRPr="00000000">
        <w:rPr>
          <w:rtl w:val="0"/>
        </w:rPr>
      </w:r>
    </w:p>
    <w:p w:rsidR="00000000" w:rsidDel="00000000" w:rsidP="00000000" w:rsidRDefault="00000000" w:rsidRPr="00000000" w14:paraId="00000383">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84">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Pr>
        <w:drawing>
          <wp:inline distB="114300" distT="114300" distL="114300" distR="114300">
            <wp:extent cx="4010025" cy="2314575"/>
            <wp:effectExtent b="0" l="0" r="0" t="0"/>
            <wp:docPr id="47" name="image43.png"/>
            <a:graphic>
              <a:graphicData uri="http://schemas.openxmlformats.org/drawingml/2006/picture">
                <pic:pic>
                  <pic:nvPicPr>
                    <pic:cNvPr id="0" name="image43.png"/>
                    <pic:cNvPicPr preferRelativeResize="0"/>
                  </pic:nvPicPr>
                  <pic:blipFill>
                    <a:blip r:embed="rId88"/>
                    <a:srcRect b="0" l="0" r="0" t="0"/>
                    <a:stretch>
                      <a:fillRect/>
                    </a:stretch>
                  </pic:blipFill>
                  <pic:spPr>
                    <a:xfrm>
                      <a:off x="0" y="0"/>
                      <a:ext cx="40100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86">
      <w:pPr>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VIF değerleri 1 ila 10 arasında. Çoklu bağlantı sorunumuz yok gözüküyor. Bir de forecasti inceleyelim.</w:t>
      </w:r>
    </w:p>
    <w:p w:rsidR="00000000" w:rsidDel="00000000" w:rsidP="00000000" w:rsidRDefault="00000000" w:rsidRPr="00000000" w14:paraId="00000387">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88">
      <w:pPr>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Pr>
        <w:drawing>
          <wp:inline distB="114300" distT="114300" distL="114300" distR="114300">
            <wp:extent cx="5731200" cy="3467100"/>
            <wp:effectExtent b="0" l="0" r="0" t="0"/>
            <wp:docPr id="55" name="image47.png"/>
            <a:graphic>
              <a:graphicData uri="http://schemas.openxmlformats.org/drawingml/2006/picture">
                <pic:pic>
                  <pic:nvPicPr>
                    <pic:cNvPr id="0" name="image47.png"/>
                    <pic:cNvPicPr preferRelativeResize="0"/>
                  </pic:nvPicPr>
                  <pic:blipFill>
                    <a:blip r:embed="rId89"/>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8A">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8B">
      <w:pPr>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Hem serimizi hem de tahmini beraber görüntülediğimizde;</w:t>
      </w:r>
    </w:p>
    <w:p w:rsidR="00000000" w:rsidDel="00000000" w:rsidP="00000000" w:rsidRDefault="00000000" w:rsidRPr="00000000" w14:paraId="0000038C">
      <w:pPr>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114300" distT="114300" distL="114300" distR="114300">
            <wp:extent cx="4438650" cy="4267200"/>
            <wp:effectExtent b="0" l="0" r="0" t="0"/>
            <wp:docPr id="14" name="image25.png"/>
            <a:graphic>
              <a:graphicData uri="http://schemas.openxmlformats.org/drawingml/2006/picture">
                <pic:pic>
                  <pic:nvPicPr>
                    <pic:cNvPr id="0" name="image25.png"/>
                    <pic:cNvPicPr preferRelativeResize="0"/>
                  </pic:nvPicPr>
                  <pic:blipFill>
                    <a:blip r:embed="rId90"/>
                    <a:srcRect b="0" l="0" r="0" t="0"/>
                    <a:stretch>
                      <a:fillRect/>
                    </a:stretch>
                  </pic:blipFill>
                  <pic:spPr>
                    <a:xfrm>
                      <a:off x="0" y="0"/>
                      <a:ext cx="44386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Seçtiğimiz modele göre siteye giren günlük ziyaretçi sayısını verileri göz önünde bulundurarak çeşitli uygulamalarla tahmin etmiş olduk.</w:t>
      </w:r>
    </w:p>
    <w:p w:rsidR="00000000" w:rsidDel="00000000" w:rsidP="00000000" w:rsidRDefault="00000000" w:rsidRPr="00000000" w14:paraId="0000038F">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90">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91">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92">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93">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94">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95">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96">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97">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98">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99">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9A">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9B">
      <w:pPr>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39C">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9D">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9E">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9F">
      <w:pPr>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KAYNAKÇA </w:t>
      </w:r>
    </w:p>
    <w:p w:rsidR="00000000" w:rsidDel="00000000" w:rsidP="00000000" w:rsidRDefault="00000000" w:rsidRPr="00000000" w14:paraId="000003A0">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A1">
      <w:pPr>
        <w:jc w:val="left"/>
        <w:rPr>
          <w:rFonts w:ascii="Times New Roman" w:cs="Times New Roman" w:eastAsia="Times New Roman" w:hAnsi="Times New Roman"/>
          <w:b w:val="1"/>
          <w:color w:val="000000"/>
          <w:sz w:val="26"/>
          <w:szCs w:val="26"/>
        </w:rPr>
      </w:pPr>
      <w:hyperlink r:id="rId91">
        <w:r w:rsidDel="00000000" w:rsidR="00000000" w:rsidRPr="00000000">
          <w:rPr>
            <w:rFonts w:ascii="Times New Roman" w:cs="Times New Roman" w:eastAsia="Times New Roman" w:hAnsi="Times New Roman"/>
            <w:b w:val="1"/>
            <w:color w:val="1155cc"/>
            <w:sz w:val="26"/>
            <w:szCs w:val="26"/>
            <w:u w:val="single"/>
            <w:rtl w:val="0"/>
          </w:rPr>
          <w:t xml:space="preserve">https://doc.arcgis.com/en/insights/latest/analyze/stl.htm#:~:text=Seasonal%2DTrend%20decomposition%20using%20LOESS%20(STL)%20is%20a%20robust,%2C%20seasonal%2C%20and%20remainder%20components</w:t>
        </w:r>
      </w:hyperlink>
      <w:r w:rsidDel="00000000" w:rsidR="00000000" w:rsidRPr="00000000">
        <w:rPr>
          <w:rFonts w:ascii="Times New Roman" w:cs="Times New Roman" w:eastAsia="Times New Roman" w:hAnsi="Times New Roman"/>
          <w:b w:val="1"/>
          <w:color w:val="000000"/>
          <w:sz w:val="26"/>
          <w:szCs w:val="26"/>
          <w:rtl w:val="0"/>
        </w:rPr>
        <w:t xml:space="preserve">.  (1)</w:t>
      </w:r>
    </w:p>
    <w:p w:rsidR="00000000" w:rsidDel="00000000" w:rsidP="00000000" w:rsidRDefault="00000000" w:rsidRPr="00000000" w14:paraId="000003A2">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A3">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A4">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A5">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A6">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A7">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A8">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A9">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AA">
      <w:pPr>
        <w:jc w:val="center"/>
        <w:rPr>
          <w:rFonts w:ascii="Roboto" w:cs="Roboto" w:eastAsia="Roboto" w:hAnsi="Roboto"/>
          <w:b w:val="1"/>
          <w:color w:val="252525"/>
          <w:sz w:val="27"/>
          <w:szCs w:val="27"/>
        </w:rPr>
      </w:pPr>
      <w:r w:rsidDel="00000000" w:rsidR="00000000" w:rsidRPr="00000000">
        <w:rPr>
          <w:rtl w:val="0"/>
        </w:rPr>
      </w:r>
    </w:p>
    <w:p w:rsidR="00000000" w:rsidDel="00000000" w:rsidP="00000000" w:rsidRDefault="00000000" w:rsidRPr="00000000" w14:paraId="000003AB">
      <w:pPr>
        <w:jc w:val="center"/>
        <w:rPr>
          <w:rFonts w:ascii="Roboto" w:cs="Roboto" w:eastAsia="Roboto" w:hAnsi="Roboto"/>
          <w:b w:val="1"/>
          <w:color w:val="252525"/>
          <w:sz w:val="27"/>
          <w:szCs w:val="27"/>
        </w:rPr>
      </w:pPr>
      <w:r w:rsidDel="00000000" w:rsidR="00000000" w:rsidRPr="00000000">
        <w:rPr>
          <w:rtl w:val="0"/>
        </w:rPr>
      </w:r>
    </w:p>
    <w:p w:rsidR="00000000" w:rsidDel="00000000" w:rsidP="00000000" w:rsidRDefault="00000000" w:rsidRPr="00000000" w14:paraId="000003AC">
      <w:pPr>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AD">
      <w:pPr>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AE">
      <w:pPr>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AF">
      <w:pPr>
        <w:jc w:val="left"/>
        <w:rPr>
          <w:rFonts w:ascii="Times New Roman" w:cs="Times New Roman" w:eastAsia="Times New Roman" w:hAnsi="Times New Roman"/>
          <w:b w:val="1"/>
          <w:color w:val="000000"/>
          <w:sz w:val="26"/>
          <w:szCs w:val="26"/>
        </w:rPr>
      </w:pPr>
      <w:r w:rsidDel="00000000" w:rsidR="00000000" w:rsidRPr="00000000">
        <w:rPr>
          <w:rtl w:val="0"/>
        </w:rPr>
      </w:r>
    </w:p>
    <w:sectPr>
      <w:headerReference r:id="rId92" w:type="default"/>
      <w:footerReference r:id="rId93"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5f6368"/>
        <w:sz w:val="18"/>
        <w:szCs w:val="18"/>
        <w:highlight w:val="white"/>
        <w:lang w:val="t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84" Type="http://schemas.openxmlformats.org/officeDocument/2006/relationships/image" Target="media/image51.png"/><Relationship Id="rId83" Type="http://schemas.openxmlformats.org/officeDocument/2006/relationships/image" Target="media/image64.png"/><Relationship Id="rId42" Type="http://schemas.openxmlformats.org/officeDocument/2006/relationships/image" Target="media/image76.png"/><Relationship Id="rId86" Type="http://schemas.openxmlformats.org/officeDocument/2006/relationships/image" Target="media/image58.png"/><Relationship Id="rId41" Type="http://schemas.openxmlformats.org/officeDocument/2006/relationships/image" Target="media/image60.png"/><Relationship Id="rId85" Type="http://schemas.openxmlformats.org/officeDocument/2006/relationships/image" Target="media/image17.png"/><Relationship Id="rId44" Type="http://schemas.openxmlformats.org/officeDocument/2006/relationships/image" Target="media/image46.png"/><Relationship Id="rId88" Type="http://schemas.openxmlformats.org/officeDocument/2006/relationships/image" Target="media/image43.png"/><Relationship Id="rId43" Type="http://schemas.openxmlformats.org/officeDocument/2006/relationships/image" Target="media/image32.png"/><Relationship Id="rId87" Type="http://schemas.openxmlformats.org/officeDocument/2006/relationships/image" Target="media/image33.png"/><Relationship Id="rId46" Type="http://schemas.openxmlformats.org/officeDocument/2006/relationships/image" Target="media/image63.png"/><Relationship Id="rId45" Type="http://schemas.openxmlformats.org/officeDocument/2006/relationships/image" Target="media/image74.png"/><Relationship Id="rId89" Type="http://schemas.openxmlformats.org/officeDocument/2006/relationships/image" Target="media/image47.png"/><Relationship Id="rId80" Type="http://schemas.openxmlformats.org/officeDocument/2006/relationships/image" Target="media/image22.png"/><Relationship Id="rId82" Type="http://schemas.openxmlformats.org/officeDocument/2006/relationships/image" Target="media/image28.png"/><Relationship Id="rId81" Type="http://schemas.openxmlformats.org/officeDocument/2006/relationships/image" Target="media/image6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0.png"/><Relationship Id="rId48" Type="http://schemas.openxmlformats.org/officeDocument/2006/relationships/image" Target="media/image24.png"/><Relationship Id="rId47" Type="http://schemas.openxmlformats.org/officeDocument/2006/relationships/image" Target="media/image79.png"/><Relationship Id="rId49" Type="http://schemas.openxmlformats.org/officeDocument/2006/relationships/image" Target="media/image49.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20.png"/><Relationship Id="rId8" Type="http://schemas.openxmlformats.org/officeDocument/2006/relationships/image" Target="media/image23.png"/><Relationship Id="rId73" Type="http://schemas.openxmlformats.org/officeDocument/2006/relationships/image" Target="media/image61.png"/><Relationship Id="rId72" Type="http://schemas.openxmlformats.org/officeDocument/2006/relationships/image" Target="media/image11.png"/><Relationship Id="rId31" Type="http://schemas.openxmlformats.org/officeDocument/2006/relationships/image" Target="media/image12.png"/><Relationship Id="rId75" Type="http://schemas.openxmlformats.org/officeDocument/2006/relationships/image" Target="media/image5.png"/><Relationship Id="rId30" Type="http://schemas.openxmlformats.org/officeDocument/2006/relationships/image" Target="media/image50.png"/><Relationship Id="rId74" Type="http://schemas.openxmlformats.org/officeDocument/2006/relationships/image" Target="media/image9.png"/><Relationship Id="rId33" Type="http://schemas.openxmlformats.org/officeDocument/2006/relationships/image" Target="media/image36.png"/><Relationship Id="rId77" Type="http://schemas.openxmlformats.org/officeDocument/2006/relationships/image" Target="media/image13.png"/><Relationship Id="rId32" Type="http://schemas.openxmlformats.org/officeDocument/2006/relationships/image" Target="media/image2.png"/><Relationship Id="rId76" Type="http://schemas.openxmlformats.org/officeDocument/2006/relationships/image" Target="media/image55.png"/><Relationship Id="rId35" Type="http://schemas.openxmlformats.org/officeDocument/2006/relationships/image" Target="media/image29.png"/><Relationship Id="rId79" Type="http://schemas.openxmlformats.org/officeDocument/2006/relationships/image" Target="media/image16.png"/><Relationship Id="rId34" Type="http://schemas.openxmlformats.org/officeDocument/2006/relationships/image" Target="media/image78.png"/><Relationship Id="rId78" Type="http://schemas.openxmlformats.org/officeDocument/2006/relationships/image" Target="media/image4.png"/><Relationship Id="rId71" Type="http://schemas.openxmlformats.org/officeDocument/2006/relationships/image" Target="media/image83.png"/><Relationship Id="rId70" Type="http://schemas.openxmlformats.org/officeDocument/2006/relationships/image" Target="media/image38.png"/><Relationship Id="rId37" Type="http://schemas.openxmlformats.org/officeDocument/2006/relationships/image" Target="media/image18.png"/><Relationship Id="rId36" Type="http://schemas.openxmlformats.org/officeDocument/2006/relationships/image" Target="media/image14.png"/><Relationship Id="rId39" Type="http://schemas.openxmlformats.org/officeDocument/2006/relationships/image" Target="media/image21.png"/><Relationship Id="rId38" Type="http://schemas.openxmlformats.org/officeDocument/2006/relationships/image" Target="media/image69.png"/><Relationship Id="rId62" Type="http://schemas.openxmlformats.org/officeDocument/2006/relationships/image" Target="media/image3.png"/><Relationship Id="rId61" Type="http://schemas.openxmlformats.org/officeDocument/2006/relationships/image" Target="media/image77.png"/><Relationship Id="rId20" Type="http://schemas.openxmlformats.org/officeDocument/2006/relationships/image" Target="media/image10.png"/><Relationship Id="rId64" Type="http://schemas.openxmlformats.org/officeDocument/2006/relationships/image" Target="media/image48.png"/><Relationship Id="rId63" Type="http://schemas.openxmlformats.org/officeDocument/2006/relationships/image" Target="media/image56.png"/><Relationship Id="rId22" Type="http://schemas.openxmlformats.org/officeDocument/2006/relationships/image" Target="media/image67.png"/><Relationship Id="rId66" Type="http://schemas.openxmlformats.org/officeDocument/2006/relationships/image" Target="media/image85.png"/><Relationship Id="rId21" Type="http://schemas.openxmlformats.org/officeDocument/2006/relationships/image" Target="media/image6.png"/><Relationship Id="rId65" Type="http://schemas.openxmlformats.org/officeDocument/2006/relationships/image" Target="media/image82.png"/><Relationship Id="rId24" Type="http://schemas.openxmlformats.org/officeDocument/2006/relationships/image" Target="media/image15.png"/><Relationship Id="rId68" Type="http://schemas.openxmlformats.org/officeDocument/2006/relationships/image" Target="media/image31.png"/><Relationship Id="rId23" Type="http://schemas.openxmlformats.org/officeDocument/2006/relationships/image" Target="media/image68.png"/><Relationship Id="rId67" Type="http://schemas.openxmlformats.org/officeDocument/2006/relationships/image" Target="media/image81.png"/><Relationship Id="rId60" Type="http://schemas.openxmlformats.org/officeDocument/2006/relationships/image" Target="media/image37.png"/><Relationship Id="rId26" Type="http://schemas.openxmlformats.org/officeDocument/2006/relationships/image" Target="media/image73.png"/><Relationship Id="rId25" Type="http://schemas.openxmlformats.org/officeDocument/2006/relationships/image" Target="media/image52.png"/><Relationship Id="rId69" Type="http://schemas.openxmlformats.org/officeDocument/2006/relationships/image" Target="media/image44.png"/><Relationship Id="rId28" Type="http://schemas.openxmlformats.org/officeDocument/2006/relationships/image" Target="media/image71.png"/><Relationship Id="rId27" Type="http://schemas.openxmlformats.org/officeDocument/2006/relationships/image" Target="media/image53.png"/><Relationship Id="rId29" Type="http://schemas.openxmlformats.org/officeDocument/2006/relationships/image" Target="media/image34.png"/><Relationship Id="rId51" Type="http://schemas.openxmlformats.org/officeDocument/2006/relationships/image" Target="media/image54.png"/><Relationship Id="rId50" Type="http://schemas.openxmlformats.org/officeDocument/2006/relationships/image" Target="media/image72.png"/><Relationship Id="rId53" Type="http://schemas.openxmlformats.org/officeDocument/2006/relationships/image" Target="media/image84.png"/><Relationship Id="rId52" Type="http://schemas.openxmlformats.org/officeDocument/2006/relationships/image" Target="media/image8.png"/><Relationship Id="rId11" Type="http://schemas.openxmlformats.org/officeDocument/2006/relationships/image" Target="media/image30.png"/><Relationship Id="rId55" Type="http://schemas.openxmlformats.org/officeDocument/2006/relationships/image" Target="media/image1.png"/><Relationship Id="rId10" Type="http://schemas.openxmlformats.org/officeDocument/2006/relationships/image" Target="media/image7.png"/><Relationship Id="rId54" Type="http://schemas.openxmlformats.org/officeDocument/2006/relationships/image" Target="media/image41.png"/><Relationship Id="rId13" Type="http://schemas.openxmlformats.org/officeDocument/2006/relationships/image" Target="media/image39.png"/><Relationship Id="rId57" Type="http://schemas.openxmlformats.org/officeDocument/2006/relationships/image" Target="media/image27.png"/><Relationship Id="rId12" Type="http://schemas.openxmlformats.org/officeDocument/2006/relationships/image" Target="media/image59.png"/><Relationship Id="rId56" Type="http://schemas.openxmlformats.org/officeDocument/2006/relationships/image" Target="media/image45.png"/><Relationship Id="rId91" Type="http://schemas.openxmlformats.org/officeDocument/2006/relationships/hyperlink" Target="https://doc.arcgis.com/en/insights/latest/analyze/stl.htm#:~:text=Seasonal%2DTrend%20decomposition%20using%20LOESS%20(STL)%20is%20a%20robust,%2C%20seasonal%2C%20and%20remainder%20components" TargetMode="External"/><Relationship Id="rId90" Type="http://schemas.openxmlformats.org/officeDocument/2006/relationships/image" Target="media/image25.png"/><Relationship Id="rId93" Type="http://schemas.openxmlformats.org/officeDocument/2006/relationships/footer" Target="footer1.xml"/><Relationship Id="rId92" Type="http://schemas.openxmlformats.org/officeDocument/2006/relationships/header" Target="header1.xml"/><Relationship Id="rId15" Type="http://schemas.openxmlformats.org/officeDocument/2006/relationships/image" Target="media/image42.png"/><Relationship Id="rId59" Type="http://schemas.openxmlformats.org/officeDocument/2006/relationships/image" Target="media/image75.png"/><Relationship Id="rId14" Type="http://schemas.openxmlformats.org/officeDocument/2006/relationships/image" Target="media/image57.png"/><Relationship Id="rId58" Type="http://schemas.openxmlformats.org/officeDocument/2006/relationships/image" Target="media/image35.png"/><Relationship Id="rId17" Type="http://schemas.openxmlformats.org/officeDocument/2006/relationships/image" Target="media/image66.png"/><Relationship Id="rId16" Type="http://schemas.openxmlformats.org/officeDocument/2006/relationships/image" Target="media/image26.png"/><Relationship Id="rId19" Type="http://schemas.openxmlformats.org/officeDocument/2006/relationships/image" Target="media/image70.png"/><Relationship Id="rId18" Type="http://schemas.openxmlformats.org/officeDocument/2006/relationships/image" Target="media/image6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